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59" w:rsidRDefault="00112E59" w:rsidP="00112E59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2E59" w:rsidRDefault="00112E59" w:rsidP="00112E59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12E59" w:rsidRPr="00D87B37" w:rsidRDefault="00112E59" w:rsidP="00112E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B37">
        <w:rPr>
          <w:rFonts w:ascii="Times New Roman" w:hAnsi="Times New Roman" w:cs="Times New Roman"/>
          <w:b/>
          <w:sz w:val="24"/>
          <w:szCs w:val="24"/>
        </w:rPr>
        <w:t>Тема</w:t>
      </w:r>
      <w:r w:rsidRPr="00D87B37">
        <w:rPr>
          <w:rFonts w:ascii="Times New Roman" w:hAnsi="Times New Roman" w:cs="Times New Roman"/>
          <w:sz w:val="24"/>
          <w:szCs w:val="24"/>
        </w:rPr>
        <w:t>.</w:t>
      </w:r>
      <w:r w:rsidRPr="00D87B37">
        <w:rPr>
          <w:rFonts w:ascii="Times New Roman" w:hAnsi="Times New Roman" w:cs="Times New Roman"/>
          <w:sz w:val="24"/>
          <w:szCs w:val="24"/>
        </w:rPr>
        <w:t xml:space="preserve"> </w:t>
      </w:r>
      <w:r w:rsidRPr="00D8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над словами с парными согласными звуками на конце. Написание слов с изученными буквами</w:t>
      </w:r>
      <w:r w:rsidRPr="00D8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F5C2C" w:rsidRPr="00D87B37" w:rsidRDefault="00112E59" w:rsidP="00112E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D8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</w:t>
      </w:r>
    </w:p>
    <w:p w:rsidR="007F5C2C" w:rsidRPr="007F5C2C" w:rsidRDefault="00112E59" w:rsidP="007F5C2C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87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7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7F5C2C" w:rsidRPr="00D87B3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F5C2C" w:rsidRPr="007F5C2C">
        <w:rPr>
          <w:rFonts w:ascii="Times New Roman" w:hAnsi="Times New Roman" w:cs="Times New Roman"/>
          <w:sz w:val="24"/>
          <w:szCs w:val="24"/>
          <w:lang w:eastAsia="en-US"/>
        </w:rPr>
        <w:t>формир</w:t>
      </w:r>
      <w:r w:rsidR="007F5C2C" w:rsidRPr="00D87B37">
        <w:rPr>
          <w:rFonts w:ascii="Times New Roman" w:hAnsi="Times New Roman" w:cs="Times New Roman"/>
          <w:sz w:val="24"/>
          <w:szCs w:val="24"/>
          <w:lang w:eastAsia="en-US"/>
        </w:rPr>
        <w:t>овать</w:t>
      </w:r>
      <w:r w:rsidR="007F5C2C" w:rsidRPr="007F5C2C">
        <w:rPr>
          <w:rFonts w:ascii="Times New Roman" w:hAnsi="Times New Roman" w:cs="Times New Roman"/>
          <w:sz w:val="24"/>
          <w:szCs w:val="24"/>
          <w:lang w:eastAsia="en-US"/>
        </w:rPr>
        <w:t xml:space="preserve"> умение овладевать начертанием письменных букв;</w:t>
      </w:r>
      <w:r w:rsidR="007F5C2C" w:rsidRPr="00D87B3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F5C2C" w:rsidRPr="007F5C2C">
        <w:rPr>
          <w:rFonts w:ascii="Times New Roman" w:hAnsi="Times New Roman" w:cs="Times New Roman"/>
          <w:sz w:val="24"/>
          <w:szCs w:val="24"/>
          <w:lang w:eastAsia="en-US"/>
        </w:rPr>
        <w:t>списывать с печатного образца;</w:t>
      </w:r>
      <w:r w:rsidR="007F5C2C" w:rsidRPr="00D87B3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F5C2C" w:rsidRPr="007F5C2C">
        <w:rPr>
          <w:rFonts w:ascii="Times New Roman" w:hAnsi="Times New Roman" w:cs="Times New Roman"/>
          <w:sz w:val="24"/>
          <w:szCs w:val="24"/>
          <w:lang w:eastAsia="en-US"/>
        </w:rPr>
        <w:t>различать гласные и согласные звуки, гласные ударные и безударные, согласные твёрдые и мягкие, звонкие и глухие;</w:t>
      </w:r>
    </w:p>
    <w:p w:rsidR="00112E59" w:rsidRPr="00D87B37" w:rsidRDefault="00112E59" w:rsidP="00112E5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F5C2C">
        <w:rPr>
          <w:rFonts w:ascii="Times New Roman" w:hAnsi="Times New Roman" w:cs="Times New Roman"/>
          <w:i/>
          <w:sz w:val="24"/>
          <w:szCs w:val="24"/>
          <w:lang w:eastAsia="en-US"/>
        </w:rPr>
        <w:t>Познавательные УУД: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извлекать информацию из схем, иллюстраций, текстов;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представлять информацию в виде схемы;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выявлять сущность, особенности объектов;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на основе анализа объектов делать выводы;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обобщать и классифицировать по признакам;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ориентироваться на развороте учебника;</w:t>
      </w:r>
    </w:p>
    <w:p w:rsidR="007F5C2C" w:rsidRPr="00D87B37" w:rsidRDefault="007F5C2C" w:rsidP="007F5C2C">
      <w:pPr>
        <w:pStyle w:val="a7"/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находить ответы на вопросы в иллюстрации.</w:t>
      </w: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F5C2C">
        <w:rPr>
          <w:rFonts w:ascii="Times New Roman" w:hAnsi="Times New Roman" w:cs="Times New Roman"/>
          <w:i/>
          <w:sz w:val="24"/>
          <w:szCs w:val="24"/>
          <w:lang w:eastAsia="en-US"/>
        </w:rPr>
        <w:t>Коммуникативные УУД:</w:t>
      </w:r>
    </w:p>
    <w:p w:rsidR="007F5C2C" w:rsidRPr="00D87B37" w:rsidRDefault="007F5C2C" w:rsidP="007F5C2C">
      <w:pPr>
        <w:pStyle w:val="a7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слушать и понимать других;</w:t>
      </w:r>
    </w:p>
    <w:p w:rsidR="007F5C2C" w:rsidRPr="00D87B37" w:rsidRDefault="007F5C2C" w:rsidP="007F5C2C">
      <w:pPr>
        <w:pStyle w:val="a7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строить речевое высказывание в соответствии с поставленными задачами;</w:t>
      </w:r>
    </w:p>
    <w:p w:rsidR="007F5C2C" w:rsidRPr="00D87B37" w:rsidRDefault="007F5C2C" w:rsidP="007F5C2C">
      <w:pPr>
        <w:pStyle w:val="a7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оформлять свои мысли в устной форме;</w:t>
      </w:r>
    </w:p>
    <w:p w:rsidR="007F5C2C" w:rsidRPr="00D87B37" w:rsidRDefault="007F5C2C" w:rsidP="007F5C2C">
      <w:pPr>
        <w:pStyle w:val="a7"/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работать в паре.</w:t>
      </w: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F5C2C">
        <w:rPr>
          <w:rFonts w:ascii="Times New Roman" w:hAnsi="Times New Roman" w:cs="Times New Roman"/>
          <w:i/>
          <w:sz w:val="24"/>
          <w:szCs w:val="24"/>
          <w:lang w:eastAsia="en-US"/>
        </w:rPr>
        <w:t>Регулятивные УУД:</w:t>
      </w:r>
    </w:p>
    <w:p w:rsidR="007F5C2C" w:rsidRPr="00D87B37" w:rsidRDefault="007F5C2C" w:rsidP="007F5C2C">
      <w:pPr>
        <w:pStyle w:val="a7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высказывать своё предположение на основе работы с материалом учебника;</w:t>
      </w:r>
    </w:p>
    <w:p w:rsidR="007F5C2C" w:rsidRPr="00D87B37" w:rsidRDefault="007F5C2C" w:rsidP="007F5C2C">
      <w:pPr>
        <w:pStyle w:val="a7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оценивать учебные действия в соответствии с поставленной задачей;</w:t>
      </w:r>
    </w:p>
    <w:p w:rsidR="007F5C2C" w:rsidRPr="00D87B37" w:rsidRDefault="007F5C2C" w:rsidP="007F5C2C">
      <w:pPr>
        <w:pStyle w:val="a7"/>
        <w:numPr>
          <w:ilvl w:val="0"/>
          <w:numId w:val="14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прогнозировать предстоящую работу (составлять план);</w:t>
      </w:r>
    </w:p>
    <w:p w:rsidR="007F5C2C" w:rsidRPr="00D87B37" w:rsidRDefault="007F5C2C" w:rsidP="007F5C2C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осуществлять познавательную и личностную рефлексию.</w:t>
      </w: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F5C2C">
        <w:rPr>
          <w:rFonts w:ascii="Times New Roman" w:hAnsi="Times New Roman" w:cs="Times New Roman"/>
          <w:i/>
          <w:sz w:val="24"/>
          <w:szCs w:val="24"/>
          <w:lang w:eastAsia="en-US"/>
        </w:rPr>
        <w:t>Личностные УУД:</w:t>
      </w:r>
    </w:p>
    <w:p w:rsidR="007F5C2C" w:rsidRPr="00D87B37" w:rsidRDefault="007F5C2C" w:rsidP="007F5C2C">
      <w:pPr>
        <w:pStyle w:val="a7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lang w:eastAsia="en-US"/>
        </w:rPr>
        <w:t>формируем умение выказывать своё отношение к героям, выражать свои эмоции;</w:t>
      </w:r>
    </w:p>
    <w:p w:rsidR="007F5C2C" w:rsidRPr="00D87B37" w:rsidRDefault="007F5C2C" w:rsidP="007F5C2C">
      <w:pPr>
        <w:pStyle w:val="a7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формируем мотивации к обучению и целенаправленной познавательной</w:t>
      </w:r>
    </w:p>
    <w:p w:rsidR="007F5C2C" w:rsidRPr="00D87B37" w:rsidRDefault="007F5C2C" w:rsidP="007F5C2C">
      <w:pPr>
        <w:pStyle w:val="a7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деятельности;</w:t>
      </w:r>
    </w:p>
    <w:p w:rsidR="007F5C2C" w:rsidRPr="00D87B37" w:rsidRDefault="007F5C2C" w:rsidP="007F5C2C">
      <w:pPr>
        <w:pStyle w:val="a7"/>
        <w:numPr>
          <w:ilvl w:val="0"/>
          <w:numId w:val="1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87B3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формируем умение оценивать поступки в соответствии с определённой ситуацией.</w:t>
      </w: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tbl>
      <w:tblPr>
        <w:tblpPr w:leftFromText="180" w:rightFromText="180" w:vertAnchor="text" w:horzAnchor="margin" w:tblpXSpec="center" w:tblpY="-35"/>
        <w:tblW w:w="15952" w:type="dxa"/>
        <w:tblLayout w:type="fixed"/>
        <w:tblLook w:val="0000" w:firstRow="0" w:lastRow="0" w:firstColumn="0" w:lastColumn="0" w:noHBand="0" w:noVBand="0"/>
      </w:tblPr>
      <w:tblGrid>
        <w:gridCol w:w="2556"/>
        <w:gridCol w:w="7868"/>
        <w:gridCol w:w="5528"/>
      </w:tblGrid>
      <w:tr w:rsidR="007F5C2C" w:rsidRPr="00D87B37" w:rsidTr="007F5C2C">
        <w:trPr>
          <w:trHeight w:val="12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2C" w:rsidRPr="00D87B37" w:rsidRDefault="007F5C2C" w:rsidP="007F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2C" w:rsidRPr="00D87B37" w:rsidRDefault="007F5C2C" w:rsidP="007F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C2C" w:rsidRPr="00D87B37" w:rsidRDefault="007F5C2C" w:rsidP="007F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 </w:t>
            </w:r>
            <w:proofErr w:type="gramStart"/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F5C2C" w:rsidRPr="00D87B37" w:rsidTr="007F5C2C">
        <w:trPr>
          <w:trHeight w:val="7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2C" w:rsidRPr="00D87B37" w:rsidRDefault="007F5C2C" w:rsidP="007F5C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C2C" w:rsidRPr="00D87B37" w:rsidRDefault="007F5C2C" w:rsidP="007F5C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Ι. Актуализация знаний. </w:t>
            </w:r>
          </w:p>
          <w:p w:rsidR="008A1F95" w:rsidRPr="00D87B37" w:rsidRDefault="008A1F95" w:rsidP="007F5C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F95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95" w:rsidRPr="00D87B37" w:rsidRDefault="008A1F95" w:rsidP="008A1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C2C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. Формулирование проблемы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C2C" w:rsidRPr="00D87B37" w:rsidRDefault="007F5C2C" w:rsidP="007F5C2C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F5C2C" w:rsidRPr="00D87B37" w:rsidRDefault="0055645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отправимся в путешествие в страну </w:t>
            </w:r>
            <w:proofErr w:type="gramStart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Грамотеев</w:t>
            </w:r>
            <w:proofErr w:type="gramEnd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6452" w:rsidRPr="00D87B37" w:rsidRDefault="0055645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Предположите кто такой </w:t>
            </w:r>
            <w:proofErr w:type="gramStart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F5C2C" w:rsidRPr="00D87B37" w:rsidRDefault="0055645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="008A1F95"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(устаревшее слово)</w:t>
            </w:r>
            <w:r w:rsidR="008A1F95"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1F95"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грамотный человек, умеющий читать, п</w:t>
            </w:r>
            <w:r w:rsidR="008A1F95"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исать, причем писать без ошибок</w:t>
            </w: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6452" w:rsidRPr="00D87B37" w:rsidRDefault="0055645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поможет нам путешествовать карта. На ней обозначен наш маршрут.</w:t>
            </w: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Предположите, какой будет план урока…</w:t>
            </w: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F95" w:rsidRPr="00D87B37" w:rsidRDefault="001E1BA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A1F95" w:rsidRPr="00D87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 Обиженных букв.</w:t>
            </w: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рассыпались   О  Д  Н  А  </w:t>
            </w:r>
            <w:proofErr w:type="gramStart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</w:t>
            </w:r>
          </w:p>
          <w:p w:rsidR="008A1F95" w:rsidRPr="00D87B37" w:rsidRDefault="008A1F9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собрать слово</w:t>
            </w: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слове слогов? Почему?</w:t>
            </w: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слове букв?</w:t>
            </w:r>
          </w:p>
          <w:p w:rsidR="00BB05D8" w:rsidRPr="00D87B37" w:rsidRDefault="00BB05D8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Расскажем о звуках…</w:t>
            </w:r>
          </w:p>
          <w:p w:rsidR="008A1F95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говорили о драконе?</w:t>
            </w:r>
          </w:p>
          <w:p w:rsidR="00C84272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272" w:rsidRPr="00D87B37" w:rsidRDefault="001E1BA5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84272" w:rsidRPr="00D87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 Каллиграфии.</w:t>
            </w:r>
          </w:p>
          <w:p w:rsidR="00C84272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это слово?</w:t>
            </w:r>
          </w:p>
          <w:p w:rsidR="00C84272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272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первую букву в слове дракон.</w:t>
            </w:r>
          </w:p>
          <w:p w:rsidR="00C84272" w:rsidRPr="00D87B37" w:rsidRDefault="00C8427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52" w:rsidRPr="00D87B37" w:rsidRDefault="00556452" w:rsidP="007F5C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F95" w:rsidRPr="00D87B37" w:rsidRDefault="00556452" w:rsidP="007F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предположения.</w:t>
            </w:r>
          </w:p>
          <w:p w:rsidR="008A1F95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95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95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F95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1.Рассказ о буквах</w:t>
            </w: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2.Письмо букв, слов</w:t>
            </w: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4.Чтение и письмо предложений</w:t>
            </w: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4.Рассказ о звуках</w:t>
            </w: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5.Работа с текстом</w:t>
            </w: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5D8" w:rsidRPr="00D87B37" w:rsidRDefault="00BB05D8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8A1F95" w:rsidP="008A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составляют слово ДРАКОН</w:t>
            </w:r>
          </w:p>
          <w:p w:rsidR="007F5C2C" w:rsidRPr="00D87B37" w:rsidRDefault="007F5C2C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Дракон изображен на странице прописи.</w:t>
            </w: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</w:t>
            </w: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Каллиграфия – искусство четкого и красивого письма.</w:t>
            </w:r>
          </w:p>
        </w:tc>
      </w:tr>
    </w:tbl>
    <w:tbl>
      <w:tblPr>
        <w:tblpPr w:leftFromText="180" w:rightFromText="180" w:vertAnchor="text" w:horzAnchor="margin" w:tblpXSpec="center" w:tblpY="-563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7826"/>
        <w:gridCol w:w="5293"/>
      </w:tblGrid>
      <w:tr w:rsidR="00C84272" w:rsidRPr="00D87B37" w:rsidTr="00C84272">
        <w:trPr>
          <w:trHeight w:val="2070"/>
        </w:trPr>
        <w:tc>
          <w:tcPr>
            <w:tcW w:w="2758" w:type="dxa"/>
            <w:shd w:val="clear" w:color="auto" w:fill="auto"/>
          </w:tcPr>
          <w:p w:rsidR="00C84272" w:rsidRPr="00D87B37" w:rsidRDefault="00C84272" w:rsidP="00C84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умений.</w:t>
            </w: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94" w:rsidRDefault="00D82594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7DB" w:rsidRDefault="008567DB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A08" w:rsidRDefault="00DB0A08" w:rsidP="00C84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72" w:rsidRPr="00D87B37" w:rsidRDefault="00C84272" w:rsidP="00DB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87B37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.Рефлексия.</w:t>
            </w:r>
          </w:p>
        </w:tc>
        <w:tc>
          <w:tcPr>
            <w:tcW w:w="7826" w:type="dxa"/>
            <w:shd w:val="clear" w:color="auto" w:fill="auto"/>
          </w:tcPr>
          <w:p w:rsidR="00C84272" w:rsidRPr="00D87B37" w:rsidRDefault="00C84272" w:rsidP="00C84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прописи  (с.16) </w:t>
            </w:r>
          </w:p>
          <w:p w:rsidR="00C84272" w:rsidRPr="00D87B37" w:rsidRDefault="00C84272" w:rsidP="00D87B37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Какое задание надо выполнить</w:t>
            </w:r>
            <w:r w:rsidR="00D87B37" w:rsidRPr="00D87B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7B37" w:rsidRPr="00D87B37" w:rsidRDefault="00D87B37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На что надо обратить внимание, чтобы правильно написать букву?</w:t>
            </w:r>
          </w:p>
          <w:p w:rsidR="00D87B37" w:rsidRPr="00D87B37" w:rsidRDefault="00D87B37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Что показывает  наклонная линия?</w:t>
            </w:r>
          </w:p>
          <w:p w:rsidR="00D87B37" w:rsidRPr="00D87B37" w:rsidRDefault="00D87B37" w:rsidP="00D87B37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Будем обводить слоги с буквой</w:t>
            </w:r>
            <w:proofErr w:type="gramStart"/>
            <w:r w:rsidRPr="00D87B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84272" w:rsidRDefault="00D87B37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Какой слог  услышите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слове, тот слог и обведете в прописи</w:t>
            </w:r>
          </w:p>
          <w:p w:rsidR="00D87B37" w:rsidRDefault="001E1BA5" w:rsidP="00D87B37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м, </w:t>
            </w: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мать, </w:t>
            </w: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рес, </w:t>
            </w: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ма, </w:t>
            </w: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ректор, </w:t>
            </w:r>
            <w:r w:rsidRPr="001E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ктор.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слоги обвели? Какой слог остался? Обведите…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умение формировали?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  <w:color w:val="000000"/>
              </w:rPr>
              <w:t>–</w:t>
            </w:r>
            <w:r w:rsidRPr="00DB0A08">
              <w:rPr>
                <w:rFonts w:ascii="Times New Roman" w:hAnsi="Times New Roman"/>
              </w:rPr>
              <w:t xml:space="preserve">– Посмотрите на план. 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мы выполнили?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плана мы ещё не выполнили?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мы с тобой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Крутим только головой.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Корпусом вращаем тоже</w:t>
            </w:r>
            <w:r w:rsidR="00AE7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BA5" w:rsidRDefault="001E1BA5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мы, конечно, сможем.</w:t>
            </w:r>
          </w:p>
          <w:p w:rsidR="001E1BA5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Напоследок потянулись,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 и в стороны прогнулись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разминки раскраснелись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 парты снова сели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EF" w:rsidRDefault="00AE75EF" w:rsidP="00AE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Предожений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5EF" w:rsidRDefault="00AE75EF" w:rsidP="00AE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рисунок на с.16 в прописи.</w:t>
            </w:r>
          </w:p>
          <w:p w:rsidR="00AE75EF" w:rsidRDefault="00AE75EF" w:rsidP="00AE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детей на рисунке?</w:t>
            </w:r>
          </w:p>
          <w:p w:rsidR="00AE75EF" w:rsidRDefault="00AE75EF" w:rsidP="00AE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имен записано под рисунком?</w:t>
            </w:r>
          </w:p>
          <w:p w:rsidR="00AE75EF" w:rsidRPr="00AE75EF" w:rsidRDefault="00AE75EF" w:rsidP="00AE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Предположите, что надо сделать…</w:t>
            </w:r>
          </w:p>
          <w:p w:rsidR="001E1BA5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первое имя 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Заштрихуем блузку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предложение можно составить?</w:t>
            </w:r>
          </w:p>
          <w:p w:rsidR="00AE75EF" w:rsidRDefault="00AE75EF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первое? Как его напишем</w:t>
            </w:r>
            <w:r w:rsidR="00D82594">
              <w:rPr>
                <w:rFonts w:ascii="Times New Roman" w:hAnsi="Times New Roman" w:cs="Times New Roman"/>
                <w:sz w:val="24"/>
                <w:szCs w:val="24"/>
              </w:rPr>
              <w:t>? Почему? Какое слово второе? …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Выделим опасные места.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две девочки близнецы.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похожи их имена? Чем отличаются?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умение формировали?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  <w:color w:val="000000"/>
              </w:rPr>
              <w:t>–</w:t>
            </w:r>
            <w:r w:rsidRPr="00DB0A08">
              <w:rPr>
                <w:rFonts w:ascii="Times New Roman" w:hAnsi="Times New Roman"/>
              </w:rPr>
              <w:t xml:space="preserve">– Посмотрите на план. 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мы выполнили?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плана мы ещё не выполнили?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ребята дружно встали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зашагали.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носочках потянулись.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Аккуратненько нагнулись.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пружинки мы присели.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Встали, сели, встали, сели.</w:t>
            </w:r>
          </w:p>
          <w:p w:rsidR="00D82594" w:rsidRDefault="00D82594" w:rsidP="00D87B3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тихонько разом сели.</w:t>
            </w:r>
          </w:p>
          <w:p w:rsidR="00D82594" w:rsidRDefault="00D82594" w:rsidP="0085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 Звуков</w:t>
            </w:r>
          </w:p>
          <w:p w:rsidR="00D82594" w:rsidRDefault="00D82594" w:rsidP="00D825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594">
              <w:rPr>
                <w:rFonts w:ascii="Times New Roman" w:hAnsi="Times New Roman" w:cs="Times New Roman"/>
                <w:sz w:val="24"/>
                <w:szCs w:val="24"/>
              </w:rPr>
              <w:t>Работа в Букваре</w:t>
            </w:r>
            <w:r w:rsidR="0085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(с.94)</w:t>
            </w:r>
          </w:p>
          <w:p w:rsidR="00D82594" w:rsidRDefault="00D82594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изображено?</w:t>
            </w:r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сразу определить, для каких звуков нарисованы схемы.</w:t>
            </w:r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все звуки, которые можно произнести, глядя на человечков.</w:t>
            </w:r>
          </w:p>
          <w:p w:rsidR="00DB0A08" w:rsidRDefault="008567DB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схемы.</w:t>
            </w:r>
            <w:r w:rsidR="00DB0A08" w:rsidRPr="00DB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умение формировали?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  <w:color w:val="000000"/>
              </w:rPr>
              <w:t>–</w:t>
            </w:r>
            <w:r w:rsidRPr="00DB0A08">
              <w:rPr>
                <w:rFonts w:ascii="Times New Roman" w:hAnsi="Times New Roman"/>
              </w:rPr>
              <w:t xml:space="preserve">– Посмотрите на план. 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мы выполнили?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плана мы ещё не выполнили?</w:t>
            </w:r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DB" w:rsidRDefault="008567DB" w:rsidP="00D8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Читайка</w:t>
            </w:r>
            <w:proofErr w:type="spellEnd"/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всю страницу в Букваре.</w:t>
            </w:r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буквы выделены? Почему?</w:t>
            </w:r>
          </w:p>
          <w:p w:rsidR="008567DB" w:rsidRDefault="008567DB" w:rsidP="00D8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слова, где эти буквы стоят </w:t>
            </w:r>
          </w:p>
          <w:p w:rsidR="008567DB" w:rsidRDefault="008567DB" w:rsidP="008567DB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</w:p>
          <w:p w:rsidR="008567DB" w:rsidRDefault="008567DB" w:rsidP="008567DB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слова</w:t>
            </w:r>
          </w:p>
          <w:p w:rsidR="008567DB" w:rsidRDefault="008567DB" w:rsidP="008567DB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  <w:p w:rsidR="008567DB" w:rsidRDefault="008567D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не совпадает произношение и написание?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СТОЛБИК СЛОВ 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читает орфографически (как пишем)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говорим)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 СЛОВ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читает орфографически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подбирает однокоренные слова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читаю слово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слова,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проговариваете слово ласково</w:t>
            </w:r>
          </w:p>
          <w:p w:rsidR="00A606A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сделать, наблюдая над словами?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умение формировали?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  <w:color w:val="000000"/>
              </w:rPr>
              <w:t>–</w:t>
            </w:r>
            <w:r w:rsidRPr="00DB0A08">
              <w:rPr>
                <w:rFonts w:ascii="Times New Roman" w:hAnsi="Times New Roman"/>
              </w:rPr>
              <w:t xml:space="preserve">– Посмотрите на план. 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мы выполнили?</w:t>
            </w:r>
          </w:p>
          <w:p w:rsidR="00DB0A08" w:rsidRPr="00DB0A08" w:rsidRDefault="00DB0A08" w:rsidP="00DB0A08">
            <w:pPr>
              <w:pStyle w:val="CM59"/>
              <w:jc w:val="both"/>
              <w:rPr>
                <w:rFonts w:ascii="Times New Roman" w:hAnsi="Times New Roman"/>
              </w:rPr>
            </w:pPr>
            <w:r w:rsidRPr="00DB0A08">
              <w:rPr>
                <w:rFonts w:ascii="Times New Roman" w:hAnsi="Times New Roman"/>
              </w:rPr>
              <w:t>– Какой пункт плана мы ещё не выполнили?</w:t>
            </w:r>
          </w:p>
          <w:p w:rsidR="00DB0A08" w:rsidRPr="00DB0A08" w:rsidRDefault="00DB0A08" w:rsidP="00DB0A08">
            <w:pPr>
              <w:pStyle w:val="CM59"/>
              <w:jc w:val="both"/>
            </w:pPr>
            <w:r w:rsidRPr="00DB0A08">
              <w:lastRenderedPageBreak/>
              <w:t xml:space="preserve"> 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0A08" w:rsidRPr="00DB0A08" w:rsidRDefault="00DB0A08" w:rsidP="00DB0A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JHNF L+ School Book C" w:eastAsia="Times New Roman" w:hAnsi="EJHNF L+ School Book C" w:cs="Times New Roman"/>
                <w:sz w:val="24"/>
                <w:szCs w:val="24"/>
                <w:lang w:eastAsia="ru-RU"/>
              </w:rPr>
            </w:pPr>
            <w:r w:rsidRPr="00DB0A08">
              <w:rPr>
                <w:rFonts w:ascii="EJHNF L+ School Book C" w:eastAsia="Times New Roman" w:hAnsi="EJHNF L+ School Book C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EJHNF L+ School Book C" w:eastAsia="Times New Roman" w:hAnsi="EJHNF L+ School Book C" w:cs="Times New Roman"/>
                <w:sz w:val="24"/>
                <w:szCs w:val="24"/>
                <w:lang w:eastAsia="ru-RU"/>
              </w:rPr>
              <w:t>На каком острове вам понравилось больше? Чем?</w:t>
            </w:r>
          </w:p>
          <w:p w:rsidR="00A606AB" w:rsidRPr="008567DB" w:rsidRDefault="00A606AB" w:rsidP="0085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shd w:val="clear" w:color="auto" w:fill="auto"/>
          </w:tcPr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D87B37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Обведем и напишем букву</w:t>
            </w:r>
            <w:proofErr w:type="gramStart"/>
            <w:r w:rsidRPr="00D87B3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272" w:rsidRPr="00D87B37" w:rsidRDefault="00C84272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A5" w:rsidRDefault="001E1BA5" w:rsidP="00C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A5" w:rsidRDefault="001E1BA5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A5" w:rsidRDefault="001E1BA5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слоги</w:t>
            </w:r>
          </w:p>
          <w:p w:rsidR="001E1BA5" w:rsidRDefault="001E1BA5" w:rsidP="001E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1BA5" w:rsidRPr="001E1BA5" w:rsidRDefault="001E1BA5" w:rsidP="001E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</w:p>
          <w:p w:rsidR="001E1BA5" w:rsidRDefault="001E1BA5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08" w:rsidRPr="00D87B37" w:rsidRDefault="00DB0A08" w:rsidP="00DB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предположения…</w:t>
            </w:r>
          </w:p>
          <w:p w:rsidR="00C84272" w:rsidRDefault="00C84272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A08" w:rsidRPr="00D87B37" w:rsidRDefault="00DB0A08" w:rsidP="00DB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предположения…</w:t>
            </w: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5EF" w:rsidRDefault="00AE75EF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Рады посуда.</w:t>
            </w: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Раисы помидор.</w:t>
            </w: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Рудика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дракон.</w:t>
            </w: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A08" w:rsidRPr="00D87B37" w:rsidRDefault="00DB0A08" w:rsidP="00DB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предположения…</w:t>
            </w: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2594" w:rsidRDefault="00D82594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8567DB">
              <w:rPr>
                <w:rFonts w:ascii="Times New Roman" w:hAnsi="Times New Roman" w:cs="Times New Roman"/>
                <w:sz w:val="24"/>
                <w:szCs w:val="24"/>
              </w:rPr>
              <w:t xml:space="preserve"> -  человечки</w:t>
            </w:r>
          </w:p>
          <w:p w:rsidR="008567DB" w:rsidRDefault="008567D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Pr="00D87B37" w:rsidRDefault="008507FB" w:rsidP="0085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37">
              <w:rPr>
                <w:rFonts w:ascii="Times New Roman" w:hAnsi="Times New Roman" w:cs="Times New Roman"/>
                <w:sz w:val="24"/>
                <w:szCs w:val="24"/>
              </w:rPr>
              <w:t>Ребята высказывают предположения…</w:t>
            </w: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DB" w:rsidRPr="008567DB" w:rsidRDefault="008567DB" w:rsidP="001E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,Т</w:t>
            </w:r>
            <w:proofErr w:type="gramEnd"/>
          </w:p>
          <w:p w:rsidR="008567DB" w:rsidRDefault="008567D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DB" w:rsidRDefault="008567DB" w:rsidP="001E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6A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A606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находятся в конце слова перед глухими согласными</w:t>
            </w: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Default="00A606A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FB" w:rsidRDefault="008507F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Прут-прутик, пруд-прудик, лодка-лодочка,</w:t>
            </w:r>
          </w:p>
          <w:p w:rsidR="008507FB" w:rsidRDefault="008507F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кадка-кадочка, палатка-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7FB" w:rsidRDefault="008507FB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AB" w:rsidRPr="00A606AB" w:rsidRDefault="00DB0A08" w:rsidP="00A6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Слова произносятся и пишутся по-разному</w:t>
            </w:r>
          </w:p>
        </w:tc>
      </w:tr>
    </w:tbl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F5C2C" w:rsidRPr="007F5C2C" w:rsidRDefault="007F5C2C" w:rsidP="007F5C2C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12E59" w:rsidRPr="00054642" w:rsidRDefault="00112E59" w:rsidP="00112E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E59" w:rsidRPr="008265A9" w:rsidRDefault="00112E59" w:rsidP="00112E5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12E59" w:rsidRDefault="00112E59" w:rsidP="00112E59">
      <w:pPr>
        <w:spacing w:after="0" w:line="240" w:lineRule="auto"/>
      </w:pPr>
    </w:p>
    <w:p w:rsidR="00112E59" w:rsidRDefault="00112E59" w:rsidP="00112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FA" w:rsidRPr="00112E59" w:rsidRDefault="00B746FA" w:rsidP="00112E59"/>
    <w:sectPr w:rsidR="00B746FA" w:rsidRPr="00112E59" w:rsidSect="00422785">
      <w:footerReference w:type="default" r:id="rId6"/>
      <w:pgSz w:w="16838" w:h="11906" w:orient="landscape"/>
      <w:pgMar w:top="850" w:right="1134" w:bottom="993" w:left="1134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26" w:rsidRDefault="008507FB">
    <w:pPr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5B7"/>
    <w:multiLevelType w:val="multilevel"/>
    <w:tmpl w:val="27E4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449"/>
    <w:multiLevelType w:val="multilevel"/>
    <w:tmpl w:val="EE68C9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179C4"/>
    <w:multiLevelType w:val="hybridMultilevel"/>
    <w:tmpl w:val="C464C166"/>
    <w:lvl w:ilvl="0" w:tplc="B50654A6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0910"/>
    <w:multiLevelType w:val="multilevel"/>
    <w:tmpl w:val="C4268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5503"/>
    <w:multiLevelType w:val="hybridMultilevel"/>
    <w:tmpl w:val="3C1A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F5FB1"/>
    <w:multiLevelType w:val="multilevel"/>
    <w:tmpl w:val="CAEEC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E22AE"/>
    <w:multiLevelType w:val="hybridMultilevel"/>
    <w:tmpl w:val="8C46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5876"/>
    <w:multiLevelType w:val="multilevel"/>
    <w:tmpl w:val="CF90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12747"/>
    <w:multiLevelType w:val="multilevel"/>
    <w:tmpl w:val="33B061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1659D5"/>
    <w:multiLevelType w:val="hybridMultilevel"/>
    <w:tmpl w:val="F7CC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6369"/>
    <w:multiLevelType w:val="hybridMultilevel"/>
    <w:tmpl w:val="A80AFB72"/>
    <w:lvl w:ilvl="0" w:tplc="E85A5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C535F"/>
    <w:multiLevelType w:val="hybridMultilevel"/>
    <w:tmpl w:val="7944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776E2"/>
    <w:multiLevelType w:val="multilevel"/>
    <w:tmpl w:val="0614A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340BC"/>
    <w:multiLevelType w:val="multilevel"/>
    <w:tmpl w:val="376A4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77F7A"/>
    <w:multiLevelType w:val="hybridMultilevel"/>
    <w:tmpl w:val="084A67EC"/>
    <w:lvl w:ilvl="0" w:tplc="EBE8C86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A3F"/>
    <w:multiLevelType w:val="hybridMultilevel"/>
    <w:tmpl w:val="92C61E66"/>
    <w:lvl w:ilvl="0" w:tplc="C91A8E8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1651B"/>
    <w:multiLevelType w:val="hybridMultilevel"/>
    <w:tmpl w:val="915C2050"/>
    <w:lvl w:ilvl="0" w:tplc="E30CD3D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907CC"/>
    <w:multiLevelType w:val="hybridMultilevel"/>
    <w:tmpl w:val="9908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5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59"/>
    <w:rsid w:val="000253FD"/>
    <w:rsid w:val="000A3C4D"/>
    <w:rsid w:val="000B1378"/>
    <w:rsid w:val="000E74E4"/>
    <w:rsid w:val="000F3C21"/>
    <w:rsid w:val="001065FC"/>
    <w:rsid w:val="00112E59"/>
    <w:rsid w:val="00146960"/>
    <w:rsid w:val="0016599E"/>
    <w:rsid w:val="001E1BA5"/>
    <w:rsid w:val="002134D9"/>
    <w:rsid w:val="00233B03"/>
    <w:rsid w:val="00273D29"/>
    <w:rsid w:val="002931B7"/>
    <w:rsid w:val="00297360"/>
    <w:rsid w:val="002E306E"/>
    <w:rsid w:val="00310CA8"/>
    <w:rsid w:val="0035666D"/>
    <w:rsid w:val="00366D93"/>
    <w:rsid w:val="00382D69"/>
    <w:rsid w:val="00393B54"/>
    <w:rsid w:val="003A63DE"/>
    <w:rsid w:val="003B0457"/>
    <w:rsid w:val="00443FB6"/>
    <w:rsid w:val="004F4916"/>
    <w:rsid w:val="00504E52"/>
    <w:rsid w:val="00556452"/>
    <w:rsid w:val="005713BB"/>
    <w:rsid w:val="00577104"/>
    <w:rsid w:val="00615ABE"/>
    <w:rsid w:val="00620E04"/>
    <w:rsid w:val="00650896"/>
    <w:rsid w:val="0067727F"/>
    <w:rsid w:val="006875DF"/>
    <w:rsid w:val="006A220F"/>
    <w:rsid w:val="006B4BE9"/>
    <w:rsid w:val="006C253C"/>
    <w:rsid w:val="00715A08"/>
    <w:rsid w:val="00717CCC"/>
    <w:rsid w:val="00765EFA"/>
    <w:rsid w:val="007C712F"/>
    <w:rsid w:val="007F5C2C"/>
    <w:rsid w:val="008507FB"/>
    <w:rsid w:val="008567DB"/>
    <w:rsid w:val="008753C9"/>
    <w:rsid w:val="008906A7"/>
    <w:rsid w:val="008A1F95"/>
    <w:rsid w:val="008F2BE0"/>
    <w:rsid w:val="0091461B"/>
    <w:rsid w:val="00932E3C"/>
    <w:rsid w:val="009C50BF"/>
    <w:rsid w:val="00A30C79"/>
    <w:rsid w:val="00A606AB"/>
    <w:rsid w:val="00AB5BBB"/>
    <w:rsid w:val="00AD7F6C"/>
    <w:rsid w:val="00AE75EF"/>
    <w:rsid w:val="00AF1218"/>
    <w:rsid w:val="00AF1E26"/>
    <w:rsid w:val="00B26C82"/>
    <w:rsid w:val="00B5266D"/>
    <w:rsid w:val="00B57478"/>
    <w:rsid w:val="00B57C9A"/>
    <w:rsid w:val="00B604F8"/>
    <w:rsid w:val="00B613F4"/>
    <w:rsid w:val="00B71E6A"/>
    <w:rsid w:val="00B746FA"/>
    <w:rsid w:val="00BB05D8"/>
    <w:rsid w:val="00BB1166"/>
    <w:rsid w:val="00BB4020"/>
    <w:rsid w:val="00BF70F1"/>
    <w:rsid w:val="00C170DF"/>
    <w:rsid w:val="00C365AA"/>
    <w:rsid w:val="00C8347D"/>
    <w:rsid w:val="00C84272"/>
    <w:rsid w:val="00C857A7"/>
    <w:rsid w:val="00C86B46"/>
    <w:rsid w:val="00D144C0"/>
    <w:rsid w:val="00D208F4"/>
    <w:rsid w:val="00D82594"/>
    <w:rsid w:val="00D87B37"/>
    <w:rsid w:val="00DA0F8E"/>
    <w:rsid w:val="00DB0A08"/>
    <w:rsid w:val="00DD32BD"/>
    <w:rsid w:val="00DF10C5"/>
    <w:rsid w:val="00DF1A60"/>
    <w:rsid w:val="00DF5DE7"/>
    <w:rsid w:val="00DF65A2"/>
    <w:rsid w:val="00E17DDE"/>
    <w:rsid w:val="00E34623"/>
    <w:rsid w:val="00E66031"/>
    <w:rsid w:val="00E83063"/>
    <w:rsid w:val="00EB0BAF"/>
    <w:rsid w:val="00EB6E65"/>
    <w:rsid w:val="00F423CA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5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E59"/>
  </w:style>
  <w:style w:type="character" w:styleId="a3">
    <w:name w:val="Strong"/>
    <w:qFormat/>
    <w:rsid w:val="00112E59"/>
    <w:rPr>
      <w:b/>
      <w:bCs/>
    </w:rPr>
  </w:style>
  <w:style w:type="paragraph" w:styleId="a4">
    <w:name w:val="Normal (Web)"/>
    <w:basedOn w:val="a"/>
    <w:rsid w:val="00112E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E59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59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F5C2C"/>
    <w:pPr>
      <w:ind w:left="720"/>
      <w:contextualSpacing/>
    </w:pPr>
  </w:style>
  <w:style w:type="paragraph" w:customStyle="1" w:styleId="CM59">
    <w:name w:val="CM59"/>
    <w:basedOn w:val="a"/>
    <w:next w:val="a"/>
    <w:uiPriority w:val="99"/>
    <w:rsid w:val="00DB0A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5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E59"/>
  </w:style>
  <w:style w:type="character" w:styleId="a3">
    <w:name w:val="Strong"/>
    <w:qFormat/>
    <w:rsid w:val="00112E59"/>
    <w:rPr>
      <w:b/>
      <w:bCs/>
    </w:rPr>
  </w:style>
  <w:style w:type="paragraph" w:styleId="a4">
    <w:name w:val="Normal (Web)"/>
    <w:basedOn w:val="a"/>
    <w:rsid w:val="00112E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E59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59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F5C2C"/>
    <w:pPr>
      <w:ind w:left="720"/>
      <w:contextualSpacing/>
    </w:pPr>
  </w:style>
  <w:style w:type="paragraph" w:customStyle="1" w:styleId="CM59">
    <w:name w:val="CM59"/>
    <w:basedOn w:val="a"/>
    <w:next w:val="a"/>
    <w:uiPriority w:val="99"/>
    <w:rsid w:val="00DB0A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2015-09-19T17:18:00Z</dcterms:created>
  <dcterms:modified xsi:type="dcterms:W3CDTF">2015-09-19T19:53:00Z</dcterms:modified>
</cp:coreProperties>
</file>