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D4" w:rsidRDefault="008A7BD4" w:rsidP="008A7BD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A7BD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ОСНОВЫ ПОСТРОЕНИИЯ ТРЕНИРОВОЧНОГО ПРОЦЕССА В ПОДГОТОВИТЕЛЬНОМ ПЕРИОДЕ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  <w:r w:rsidRPr="008A7BD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eastAsia="ru-RU"/>
        </w:rPr>
        <w:t>(рабочие планы тренировочной программы по месяцам)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8A7BD4" w:rsidRDefault="008A7BD4" w:rsidP="008A7BD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8A7BD4" w:rsidRPr="008A7BD4" w:rsidRDefault="008A7BD4" w:rsidP="008A7BD4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8A7BD4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Тренер-преподаватель по лыжным гонкам ДЮСШООР</w:t>
      </w:r>
    </w:p>
    <w:p w:rsidR="008A7BD4" w:rsidRPr="008A7BD4" w:rsidRDefault="008A7BD4" w:rsidP="008A7BD4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8A7BD4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Серов Виктор Юрьевич, </w:t>
      </w:r>
    </w:p>
    <w:p w:rsidR="008A7BD4" w:rsidRDefault="008A7BD4" w:rsidP="008A7BD4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8A7BD4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высшая квалификационная категори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я,</w:t>
      </w:r>
    </w:p>
    <w:p w:rsidR="008A7BD4" w:rsidRDefault="008A7BD4" w:rsidP="008A7BD4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г. Муром.</w:t>
      </w:r>
    </w:p>
    <w:p w:rsidR="008A7BD4" w:rsidRPr="008A7BD4" w:rsidRDefault="008A7BD4" w:rsidP="008A7BD4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:rsidR="008A7BD4" w:rsidRPr="008A7BD4" w:rsidRDefault="008A7BD4" w:rsidP="008A7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Рабочий план включает период тренировок с 1 мая по 26 октября. Апрель не входит в предлагаемую программу, так как в лыжном ориентировании соревновательный сезон, зачастую, заканчивается лишь в первой декаде апреля, а остальную часть месяца спортсмены отводят для межсезонного </w:t>
      </w:r>
      <w:proofErr w:type="gramStart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отдыха</w:t>
      </w:r>
      <w:proofErr w:type="gramEnd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и восстанови тельных процедур.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>В лучшем случае к упорядоченным тренировкам они могут приступить в третьей декаде апреля. Обычно 25-26 октября спортсмены разъезжаются в места проведения учебно-тренировочного сбора на первом снегу.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>В табл. 1-6 приведены рабочие планы каждого месяца.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</w:p>
    <w:p w:rsidR="008A7BD4" w:rsidRPr="008A7BD4" w:rsidRDefault="008A7BD4" w:rsidP="008A7B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Таблица 1 </w:t>
      </w:r>
    </w:p>
    <w:p w:rsidR="008A7BD4" w:rsidRPr="008A7BD4" w:rsidRDefault="008A7BD4" w:rsidP="008A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>Рабочий план тренировочной программы в мае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  <w:r w:rsidRPr="008A7BD4">
        <w:rPr>
          <w:rFonts w:ascii="Tahoma" w:eastAsia="Times New Roman" w:hAnsi="Tahoma" w:cs="Tahoma"/>
          <w:color w:val="3D3D3D"/>
          <w:sz w:val="20"/>
          <w:szCs w:val="20"/>
          <w:shd w:val="clear" w:color="auto" w:fill="FFFFFF"/>
          <w:lang w:eastAsia="ru-RU"/>
        </w:rPr>
        <w:t> </w:t>
      </w:r>
      <w:r w:rsidRPr="008A7BD4">
        <w:rPr>
          <w:rFonts w:ascii="Tahoma" w:eastAsia="Times New Roman" w:hAnsi="Tahoma" w:cs="Tahoma"/>
          <w:color w:val="3D3D3D"/>
          <w:sz w:val="20"/>
          <w:lang w:eastAsia="ru-RU"/>
        </w:rPr>
        <w:t> </w:t>
      </w:r>
      <w:r w:rsidRPr="008A7BD4">
        <w:rPr>
          <w:rFonts w:ascii="Tahoma" w:eastAsia="Times New Roman" w:hAnsi="Tahoma" w:cs="Tahoma"/>
          <w:color w:val="3D3D3D"/>
          <w:sz w:val="20"/>
          <w:szCs w:val="20"/>
          <w:shd w:val="clear" w:color="auto" w:fill="FFFFFF"/>
          <w:lang w:eastAsia="ru-RU"/>
        </w:rPr>
        <w:br/>
      </w:r>
      <w:r w:rsidRPr="008A7BD4">
        <w:rPr>
          <w:rFonts w:ascii="Tahoma" w:eastAsia="Times New Roman" w:hAnsi="Tahoma" w:cs="Tahoma"/>
          <w:color w:val="3D3D3D"/>
          <w:sz w:val="20"/>
          <w:szCs w:val="20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noProof/>
          <w:color w:val="3D3D3D"/>
          <w:sz w:val="18"/>
          <w:szCs w:val="18"/>
          <w:lang w:eastAsia="ru-RU"/>
        </w:rPr>
        <w:drawing>
          <wp:inline distT="0" distB="0" distL="0" distR="0">
            <wp:extent cx="4629150" cy="2532807"/>
            <wp:effectExtent l="19050" t="0" r="0" b="0"/>
            <wp:docPr id="7" name="Рисунок 1" descr="Таблица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блица_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53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BD4" w:rsidRPr="008A7BD4" w:rsidRDefault="008A7BD4" w:rsidP="008A7BD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D3D3D"/>
          <w:sz w:val="18"/>
          <w:szCs w:val="18"/>
          <w:lang w:eastAsia="ru-RU"/>
        </w:rPr>
      </w:pPr>
      <w:r w:rsidRPr="008A7BD4">
        <w:rPr>
          <w:rFonts w:ascii="Arial" w:eastAsia="Times New Roman" w:hAnsi="Arial" w:cs="Arial"/>
          <w:color w:val="3D3D3D"/>
          <w:sz w:val="18"/>
          <w:lang w:eastAsia="ru-RU"/>
        </w:rPr>
        <w:t> </w:t>
      </w:r>
    </w:p>
    <w:p w:rsidR="008A7BD4" w:rsidRPr="008A7BD4" w:rsidRDefault="008A7BD4" w:rsidP="008A7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4">
        <w:rPr>
          <w:rFonts w:ascii="Tahoma" w:eastAsia="Times New Roman" w:hAnsi="Tahoma" w:cs="Tahoma"/>
          <w:color w:val="3D3D3D"/>
          <w:sz w:val="20"/>
          <w:szCs w:val="20"/>
          <w:shd w:val="clear" w:color="auto" w:fill="FFFFFF"/>
          <w:lang w:eastAsia="ru-RU"/>
        </w:rPr>
        <w:lastRenderedPageBreak/>
        <w:br/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В мае тренировочная программа построена с учетом приоритета участия в соревнованиях по спортивному ориентированию бегом.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 xml:space="preserve">В этом месяце проводится несколько многодневных соревнований, когда </w:t>
      </w:r>
      <w:proofErr w:type="spellStart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ориентировщики</w:t>
      </w:r>
      <w:proofErr w:type="spellEnd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России размещаются в палаточных </w:t>
      </w:r>
      <w:proofErr w:type="gramStart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городках</w:t>
      </w:r>
      <w:proofErr w:type="gramEnd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и каждый день имеют возможность пробежать новую дистанцию. Лыжники - </w:t>
      </w:r>
      <w:proofErr w:type="spellStart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ориентировщики</w:t>
      </w:r>
      <w:proofErr w:type="spellEnd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могут пройти всю программу этих неофициальных соревнований по спортивному ориентированию бегом, так как необходим определенный период врабатывания после резкого снижения нагрузок в межсезонье, и летние старты они воспринимают исключительно с этой позиции. Обычно бывает 10-15 таких стартов (предлагается 12) в соревнованиях в мае (16-К).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  <w:proofErr w:type="spellStart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Лыжероллерная</w:t>
      </w:r>
      <w:proofErr w:type="spellEnd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подготовка в лучшем случае начинается в последней декаде мая. Нагрузки выполняются в поддерживающем режиме. Коньковый и «маятниковый» ходы в мае (и всех последующих месяцах тренировки) должны применяться в примерном соотношении 40/60 %, как это используется на соревнованиях по лыжному ориентированию (6-К, 7-К).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>Остальные тренировки выполняются бегом (18-К, 19-К) и на велосипеде (10-К, 11-К). Эффективно в этот период использование ходьбы в подъемы (15-К) и силовых нагрузок по круговой системе (20-К). Все они должны быть комплексными и включать отработку отдельных элементов ориентирования.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>Вечерние технические тренировки обязательны после соревнований по спортивному ориентированию бегом с проведением анализ - старта (3-Т).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 xml:space="preserve">В июне на лидирующую позицию по использованию в качестве тренировочного средства выходят лыжероллеры. Наряду с поддерживающими нагрузками (6-К, 7-К) уже должны выполняться и развивающие (1-Д, 2-Д, 1-К, 2-К, 3-К). Включается шаговая имитация (9-К) и </w:t>
      </w:r>
      <w:proofErr w:type="spellStart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многоскоки</w:t>
      </w:r>
      <w:proofErr w:type="spellEnd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(1-К) в поддерживающем режиме. Количество соревнований по спортивному ориентированию бегом (16-К) велокроссов (11-К), по сравнению с </w:t>
      </w:r>
      <w:proofErr w:type="spellStart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маем</w:t>
      </w:r>
      <w:proofErr w:type="gramStart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,с</w:t>
      </w:r>
      <w:proofErr w:type="gramEnd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окращается</w:t>
      </w:r>
      <w:proofErr w:type="spellEnd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.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>Кроме перечисленных тренировок, желательно провести несколько тренировочных стартов (17-К) и проводить быструю ходьбу в крутые, длинные подъемы (14-К, 15-К). Необходимы контрольные тренировки бегом (7-Д) и на лыжероллерах (6-Д). Игровые нагрузки (8-Д) могут быть включены во второй половине дня, после отдыха.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</w:p>
    <w:p w:rsidR="008A7BD4" w:rsidRDefault="008A7BD4" w:rsidP="008A7B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8A7BD4" w:rsidRDefault="008A7BD4" w:rsidP="008A7B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8A7BD4" w:rsidRDefault="008A7BD4" w:rsidP="008A7B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8A7BD4" w:rsidRPr="008A7BD4" w:rsidRDefault="008A7BD4" w:rsidP="008A7B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Таблица 2 </w:t>
      </w:r>
    </w:p>
    <w:p w:rsidR="008A7BD4" w:rsidRPr="008A7BD4" w:rsidRDefault="008A7BD4" w:rsidP="008A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>Рабочий план тренировочной программы в июне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  <w:r w:rsidRPr="008A7BD4">
        <w:rPr>
          <w:rFonts w:ascii="Tahoma" w:eastAsia="Times New Roman" w:hAnsi="Tahoma" w:cs="Tahoma"/>
          <w:color w:val="3D3D3D"/>
          <w:sz w:val="20"/>
          <w:szCs w:val="20"/>
          <w:shd w:val="clear" w:color="auto" w:fill="FFFFFF"/>
          <w:lang w:eastAsia="ru-RU"/>
        </w:rPr>
        <w:br/>
      </w:r>
    </w:p>
    <w:p w:rsidR="008A7BD4" w:rsidRPr="008A7BD4" w:rsidRDefault="008A7BD4" w:rsidP="008A7BD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D3D3D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D3D3D"/>
          <w:sz w:val="18"/>
          <w:szCs w:val="18"/>
          <w:lang w:eastAsia="ru-RU"/>
        </w:rPr>
        <w:drawing>
          <wp:inline distT="0" distB="0" distL="0" distR="0">
            <wp:extent cx="5095716" cy="2635214"/>
            <wp:effectExtent l="19050" t="0" r="0" b="0"/>
            <wp:docPr id="2" name="Рисунок 2" descr="Таблица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блица_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54" cy="263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D4">
        <w:rPr>
          <w:rFonts w:ascii="Arial" w:eastAsia="Times New Roman" w:hAnsi="Arial" w:cs="Arial"/>
          <w:color w:val="3D3D3D"/>
          <w:sz w:val="18"/>
          <w:lang w:eastAsia="ru-RU"/>
        </w:rPr>
        <w:t> </w:t>
      </w:r>
      <w:r w:rsidRPr="008A7BD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</w:p>
    <w:p w:rsidR="008A7BD4" w:rsidRPr="008A7BD4" w:rsidRDefault="008A7BD4" w:rsidP="008A7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В июле лыжники - </w:t>
      </w:r>
      <w:proofErr w:type="spellStart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ориентировщики</w:t>
      </w:r>
      <w:proofErr w:type="spellEnd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обычно тренируются в системе </w:t>
      </w:r>
      <w:proofErr w:type="spellStart"/>
      <w:proofErr w:type="gramStart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учебно</w:t>
      </w:r>
      <w:proofErr w:type="spellEnd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- тренировочных</w:t>
      </w:r>
      <w:proofErr w:type="gramEnd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сборов, поэтому участие в летних соревнованиях ограничено - два-три старта (16-К).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 xml:space="preserve">Желательно организовать проведение </w:t>
      </w:r>
      <w:proofErr w:type="spellStart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лыжероллерного</w:t>
      </w:r>
      <w:proofErr w:type="spellEnd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ориентирования (4-К, 5-К), которое может проводиться по паркам или непосредственно по улицам небольшого городка.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>Растет количество развивающих нагрузок в применяемых средствах, в том числе прыжковой имитации (8-К). Остальные тренировки проводятся аналогично июню с использованием тех же тренировочных средств.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 xml:space="preserve">Август всегда является очень напряженным месяцем в подготовке лыжников - </w:t>
      </w:r>
      <w:proofErr w:type="spellStart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ориентировщиков</w:t>
      </w:r>
      <w:proofErr w:type="spellEnd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. Практически весь месяц спортсмены проводят в условиях учебно-тренировочного сбора, что позволяет выполнить большой объем работы, особенно на лыжероллерах.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  <w:proofErr w:type="gramStart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Проводится самое большое количество развивающих и контрольных нагрузок на лыжероллерах (1-Д, 2-Д, 3-Д, 6-Д, 1-К, 2-К), а также в имитации (4-Д, 5-Д, 8-К), ходьбе (14-К), </w:t>
      </w:r>
      <w:proofErr w:type="spellStart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многоскоках</w:t>
      </w:r>
      <w:proofErr w:type="spellEnd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(12-К) и беге |7-Д).</w:t>
      </w:r>
      <w:proofErr w:type="gramEnd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>В отсутствие соревнований по ориентированию особенно ценны тренировочные старты (17-К) и кроссы с техническими заданиями по карте реальной местности (18-К, 19-К).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>В качестве дополнительных технических тренировочных средств помогут велокроссы по карте (11 -К) и работа на модельном полигоне «эллипсы» (4-Т).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</w:p>
    <w:p w:rsidR="008A7BD4" w:rsidRPr="008A7BD4" w:rsidRDefault="008A7BD4" w:rsidP="008A7B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Таблица 3 </w:t>
      </w:r>
    </w:p>
    <w:p w:rsidR="008A7BD4" w:rsidRPr="008A7BD4" w:rsidRDefault="008A7BD4" w:rsidP="008A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>Рабочий план тренировочной программы в июле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  <w:r w:rsidRPr="008A7BD4">
        <w:rPr>
          <w:rFonts w:ascii="Tahoma" w:eastAsia="Times New Roman" w:hAnsi="Tahoma" w:cs="Tahoma"/>
          <w:color w:val="3D3D3D"/>
          <w:sz w:val="20"/>
          <w:szCs w:val="20"/>
          <w:shd w:val="clear" w:color="auto" w:fill="FFFFFF"/>
          <w:lang w:eastAsia="ru-RU"/>
        </w:rPr>
        <w:br/>
      </w:r>
      <w:r w:rsidRPr="008A7BD4">
        <w:rPr>
          <w:rFonts w:ascii="Tahoma" w:eastAsia="Times New Roman" w:hAnsi="Tahoma" w:cs="Tahoma"/>
          <w:color w:val="3D3D3D"/>
          <w:sz w:val="20"/>
          <w:szCs w:val="20"/>
          <w:shd w:val="clear" w:color="auto" w:fill="FFFFFF"/>
          <w:lang w:eastAsia="ru-RU"/>
        </w:rPr>
        <w:br/>
      </w:r>
    </w:p>
    <w:p w:rsidR="008A7BD4" w:rsidRPr="008A7BD4" w:rsidRDefault="008A7BD4" w:rsidP="008A7B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D3D3D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D3D3D"/>
          <w:sz w:val="18"/>
          <w:szCs w:val="18"/>
          <w:lang w:eastAsia="ru-RU"/>
        </w:rPr>
        <w:drawing>
          <wp:inline distT="0" distB="0" distL="0" distR="0">
            <wp:extent cx="5065395" cy="2771496"/>
            <wp:effectExtent l="19050" t="0" r="1905" b="0"/>
            <wp:docPr id="3" name="Рисунок 3" descr="Таблица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блица_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930" cy="277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D4">
        <w:rPr>
          <w:rFonts w:ascii="Tahoma" w:eastAsia="Times New Roman" w:hAnsi="Tahoma" w:cs="Tahoma"/>
          <w:color w:val="3D3D3D"/>
          <w:sz w:val="20"/>
          <w:lang w:eastAsia="ru-RU"/>
        </w:rPr>
        <w:t> </w:t>
      </w:r>
    </w:p>
    <w:p w:rsidR="008A7BD4" w:rsidRPr="008A7BD4" w:rsidRDefault="008A7BD4" w:rsidP="008A7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</w:p>
    <w:p w:rsidR="008A7BD4" w:rsidRPr="008A7BD4" w:rsidRDefault="008A7BD4" w:rsidP="008A7B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Таблица 4 </w:t>
      </w:r>
    </w:p>
    <w:p w:rsidR="008A7BD4" w:rsidRPr="008A7BD4" w:rsidRDefault="008A7BD4" w:rsidP="008A7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>Рабочий план тренировочной программы в августе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</w:p>
    <w:p w:rsidR="008A7BD4" w:rsidRDefault="008A7BD4" w:rsidP="008A7BD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D3D3D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D3D3D"/>
          <w:sz w:val="18"/>
          <w:szCs w:val="18"/>
          <w:lang w:eastAsia="ru-RU"/>
        </w:rPr>
        <w:drawing>
          <wp:inline distT="0" distB="0" distL="0" distR="0">
            <wp:extent cx="5306718" cy="2903533"/>
            <wp:effectExtent l="19050" t="0" r="8232" b="0"/>
            <wp:docPr id="4" name="Рисунок 4" descr="Таблица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блица_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5" cy="290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D4">
        <w:rPr>
          <w:rFonts w:ascii="Tahoma" w:eastAsia="Times New Roman" w:hAnsi="Tahoma" w:cs="Tahoma"/>
          <w:color w:val="3D3D3D"/>
          <w:sz w:val="20"/>
          <w:lang w:eastAsia="ru-RU"/>
        </w:rPr>
        <w:t> </w:t>
      </w:r>
      <w:r w:rsidRPr="008A7BD4">
        <w:rPr>
          <w:rFonts w:ascii="Arial" w:eastAsia="Times New Roman" w:hAnsi="Arial" w:cs="Arial"/>
          <w:color w:val="3D3D3D"/>
          <w:sz w:val="18"/>
          <w:szCs w:val="18"/>
          <w:lang w:eastAsia="ru-RU"/>
        </w:rPr>
        <w:br/>
      </w:r>
    </w:p>
    <w:p w:rsidR="008A7BD4" w:rsidRPr="008A7BD4" w:rsidRDefault="008A7BD4" w:rsidP="008A7BD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D3D3D"/>
          <w:sz w:val="18"/>
          <w:szCs w:val="18"/>
          <w:lang w:eastAsia="ru-RU"/>
        </w:rPr>
      </w:pPr>
    </w:p>
    <w:p w:rsidR="008A7BD4" w:rsidRPr="008A7BD4" w:rsidRDefault="008A7BD4" w:rsidP="008A7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lastRenderedPageBreak/>
        <w:t>В сентябре основные направления тренировочного процесса августа обязательно должны быть сохранены. Спортсмены могут поучаствовать в двух-трех соревнованиях по спортивному ориентированию бегом (16-К), обязательно проводя при этом вторые тренировки в комплексе с техническими заданиями (4-Т, 5-Т).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 xml:space="preserve">Как правило, в конце месяца лыжники - </w:t>
      </w:r>
      <w:proofErr w:type="spellStart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ориентировщики</w:t>
      </w:r>
      <w:proofErr w:type="spellEnd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принимают участие в соревнованиях лыжников по кроссу и лыжероллерам (7-Д 6-Д). Заключительный месяц бесснежного этапа тренировки несколько отличается по набору тренировочных средств от других месяцев.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 xml:space="preserve">Прежде всего, это </w:t>
      </w:r>
      <w:proofErr w:type="spellStart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лыжероллерная</w:t>
      </w:r>
      <w:proofErr w:type="spellEnd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подготовка лишь в начале месяца, так как условия октября не позволяют использовать их до начала снежного периода из-за холодной погоды. Можно успеть провести лишь несколько тренировок на лыжероллерах (6-К, 7-К, 3-Д) и несколько велокроссов (11-К).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</w:p>
    <w:p w:rsidR="008A7BD4" w:rsidRPr="008A7BD4" w:rsidRDefault="008A7BD4" w:rsidP="008A7BD4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Таблица 5 </w:t>
      </w:r>
    </w:p>
    <w:p w:rsidR="008A7BD4" w:rsidRPr="008A7BD4" w:rsidRDefault="008A7BD4" w:rsidP="008A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Рабочий план тренировочной программы в сентябре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</w:p>
    <w:p w:rsidR="008A7BD4" w:rsidRPr="008A7BD4" w:rsidRDefault="008A7BD4" w:rsidP="008A7BD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D3D3D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D3D3D"/>
          <w:sz w:val="18"/>
          <w:szCs w:val="18"/>
          <w:lang w:eastAsia="ru-RU"/>
        </w:rPr>
        <w:drawing>
          <wp:inline distT="0" distB="0" distL="0" distR="0">
            <wp:extent cx="5531375" cy="2868413"/>
            <wp:effectExtent l="19050" t="0" r="0" b="0"/>
            <wp:docPr id="5" name="Рисунок 5" descr="Таблица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аблица_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830" cy="2869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D4">
        <w:rPr>
          <w:rFonts w:ascii="Arial" w:eastAsia="Times New Roman" w:hAnsi="Arial" w:cs="Arial"/>
          <w:color w:val="3D3D3D"/>
          <w:sz w:val="18"/>
          <w:lang w:eastAsia="ru-RU"/>
        </w:rPr>
        <w:t> </w:t>
      </w:r>
    </w:p>
    <w:p w:rsidR="008A7BD4" w:rsidRPr="008A7BD4" w:rsidRDefault="008A7BD4" w:rsidP="008A7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4">
        <w:rPr>
          <w:rFonts w:ascii="Tahoma" w:eastAsia="Times New Roman" w:hAnsi="Tahoma" w:cs="Tahoma"/>
          <w:color w:val="3D3D3D"/>
          <w:sz w:val="20"/>
          <w:szCs w:val="20"/>
          <w:shd w:val="clear" w:color="auto" w:fill="FFFFFF"/>
          <w:lang w:eastAsia="ru-RU"/>
        </w:rPr>
        <w:t> </w:t>
      </w:r>
      <w:r w:rsidRPr="008A7BD4">
        <w:rPr>
          <w:rFonts w:ascii="Tahoma" w:eastAsia="Times New Roman" w:hAnsi="Tahoma" w:cs="Tahoma"/>
          <w:color w:val="3D3D3D"/>
          <w:sz w:val="20"/>
          <w:lang w:eastAsia="ru-RU"/>
        </w:rPr>
        <w:t> </w:t>
      </w:r>
      <w:r w:rsidRPr="008A7BD4">
        <w:rPr>
          <w:rFonts w:ascii="Tahoma" w:eastAsia="Times New Roman" w:hAnsi="Tahoma" w:cs="Tahoma"/>
          <w:color w:val="3D3D3D"/>
          <w:sz w:val="20"/>
          <w:szCs w:val="20"/>
          <w:shd w:val="clear" w:color="auto" w:fill="FFFFFF"/>
          <w:lang w:eastAsia="ru-RU"/>
        </w:rPr>
        <w:br/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Наиболее распространенными тренировками в октябре считаются кроссы с ходьбой (14-К, 15-К), имитационные (4-Д, 5-Д, 8-К) и прыжковые (12-К, 13-К) упражнения с выполнением технических заданий. Продолжается техническая работа на «эллипсах» и открытой площадке (4-Т, 5-Т).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 xml:space="preserve">Перед выездом на снежный сбор полезно подвести итоги летней подготовки, проведя беговые контрольные тренировки по сильно пересеченной местности 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lastRenderedPageBreak/>
        <w:t xml:space="preserve">(7-Д). Кроме этого, лыжники – </w:t>
      </w:r>
      <w:proofErr w:type="spellStart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ориентировщики</w:t>
      </w:r>
      <w:proofErr w:type="spellEnd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всегда принимают участие в заключительных неофициальных соревнованиях летнего сезона (16-К). Технические тренировки в классе (1-Т, 2-Т, 3-Т</w:t>
      </w:r>
      <w:proofErr w:type="gramStart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)п</w:t>
      </w:r>
      <w:proofErr w:type="gramEnd"/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роводятся примерно с такой же периодичностью, как и летом.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</w:p>
    <w:p w:rsidR="008A7BD4" w:rsidRPr="008A7BD4" w:rsidRDefault="008A7BD4" w:rsidP="008A7B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Таблица 6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  </w:t>
      </w:r>
    </w:p>
    <w:p w:rsidR="008A7BD4" w:rsidRPr="008A7BD4" w:rsidRDefault="008A7BD4" w:rsidP="008A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Рабочий план тренировочной программы в октябре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  <w:r w:rsidRPr="008A7BD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br/>
      </w:r>
      <w:r w:rsidRPr="008A7BD4">
        <w:rPr>
          <w:rFonts w:ascii="Tahoma" w:eastAsia="Times New Roman" w:hAnsi="Tahoma" w:cs="Tahoma"/>
          <w:color w:val="3D3D3D"/>
          <w:sz w:val="20"/>
          <w:szCs w:val="20"/>
          <w:shd w:val="clear" w:color="auto" w:fill="FFFFFF"/>
          <w:lang w:eastAsia="ru-RU"/>
        </w:rPr>
        <w:br/>
      </w:r>
    </w:p>
    <w:p w:rsidR="008A7BD4" w:rsidRPr="008A7BD4" w:rsidRDefault="008A7BD4" w:rsidP="008A7BD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D3D3D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D3D3D"/>
          <w:sz w:val="18"/>
          <w:szCs w:val="18"/>
          <w:lang w:eastAsia="ru-RU"/>
        </w:rPr>
        <w:drawing>
          <wp:inline distT="0" distB="0" distL="0" distR="0">
            <wp:extent cx="5876925" cy="2694990"/>
            <wp:effectExtent l="19050" t="0" r="9525" b="0"/>
            <wp:docPr id="6" name="Рисунок 6" descr="Таблица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аблица_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69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D4">
        <w:rPr>
          <w:rFonts w:ascii="Tahoma" w:eastAsia="Times New Roman" w:hAnsi="Tahoma" w:cs="Tahoma"/>
          <w:color w:val="3D3D3D"/>
          <w:sz w:val="20"/>
          <w:lang w:eastAsia="ru-RU"/>
        </w:rPr>
        <w:t> </w:t>
      </w:r>
    </w:p>
    <w:p w:rsidR="005F44FE" w:rsidRDefault="005F44FE"/>
    <w:sectPr w:rsidR="005F44FE" w:rsidSect="005F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BD4"/>
    <w:rsid w:val="005F44FE"/>
    <w:rsid w:val="008A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7BD4"/>
  </w:style>
  <w:style w:type="paragraph" w:styleId="a3">
    <w:name w:val="Balloon Text"/>
    <w:basedOn w:val="a"/>
    <w:link w:val="a4"/>
    <w:uiPriority w:val="99"/>
    <w:semiHidden/>
    <w:unhideWhenUsed/>
    <w:rsid w:val="008A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0A349-41C9-4A2B-9472-27D323E7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2015-09-07T09:56:00Z</dcterms:created>
  <dcterms:modified xsi:type="dcterms:W3CDTF">2015-09-07T10:04:00Z</dcterms:modified>
</cp:coreProperties>
</file>