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1" w:rsidRPr="00E96737" w:rsidRDefault="00271B8E" w:rsidP="00271B8E">
      <w:pPr>
        <w:pStyle w:val="a3"/>
        <w:jc w:val="center"/>
        <w:rPr>
          <w:b/>
          <w:noProof/>
          <w:sz w:val="28"/>
        </w:rPr>
      </w:pPr>
      <w:r>
        <w:rPr>
          <w:b/>
          <w:noProof/>
          <w:sz w:val="28"/>
          <w:lang w:val="en-US"/>
        </w:rPr>
        <w:t>III</w:t>
      </w:r>
      <w:r w:rsidRPr="00271B8E">
        <w:rPr>
          <w:b/>
          <w:noProof/>
          <w:sz w:val="28"/>
        </w:rPr>
        <w:t>.</w:t>
      </w:r>
      <w:r>
        <w:rPr>
          <w:b/>
          <w:noProof/>
          <w:sz w:val="28"/>
        </w:rPr>
        <w:t xml:space="preserve"> </w:t>
      </w:r>
      <w:r w:rsidR="005424E1" w:rsidRPr="00E96737">
        <w:rPr>
          <w:b/>
          <w:noProof/>
          <w:sz w:val="28"/>
        </w:rPr>
        <w:t>Требования к уровню подготовки учащихся</w:t>
      </w:r>
      <w:r w:rsidR="005424E1">
        <w:rPr>
          <w:b/>
          <w:noProof/>
          <w:sz w:val="28"/>
        </w:rPr>
        <w:t xml:space="preserve"> 9 класса</w:t>
      </w:r>
    </w:p>
    <w:p w:rsidR="005424E1" w:rsidRPr="00B76AEE" w:rsidRDefault="00271B8E" w:rsidP="005424E1">
      <w:pPr>
        <w:pStyle w:val="a3"/>
        <w:jc w:val="both"/>
        <w:rPr>
          <w:b/>
          <w:noProof/>
        </w:rPr>
      </w:pPr>
      <w:r>
        <w:rPr>
          <w:noProof/>
        </w:rPr>
        <w:t xml:space="preserve">             </w:t>
      </w:r>
      <w:r w:rsidR="005424E1" w:rsidRPr="00B76AEE">
        <w:rPr>
          <w:noProof/>
        </w:rPr>
        <w:t xml:space="preserve">В результате освоения Обязательного минимума содержания учебного предмета «физическая культура» учащиеся по окончании </w:t>
      </w:r>
      <w:r w:rsidR="005424E1">
        <w:rPr>
          <w:noProof/>
        </w:rPr>
        <w:t>9 класса</w:t>
      </w:r>
      <w:r w:rsidR="005424E1" w:rsidRPr="00B76AEE">
        <w:rPr>
          <w:noProof/>
        </w:rPr>
        <w:t xml:space="preserve"> должны достигнуть следующего уровня развития физической культуры.</w:t>
      </w:r>
    </w:p>
    <w:p w:rsidR="005424E1" w:rsidRDefault="005424E1" w:rsidP="005424E1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Знать:</w:t>
      </w:r>
    </w:p>
    <w:p w:rsidR="00F81941" w:rsidRDefault="00F81941" w:rsidP="00F81941">
      <w:pPr>
        <w:pStyle w:val="a3"/>
        <w:numPr>
          <w:ilvl w:val="0"/>
          <w:numId w:val="1"/>
        </w:numPr>
        <w:jc w:val="both"/>
        <w:rPr>
          <w:noProof/>
        </w:rPr>
      </w:pPr>
      <w:r w:rsidRPr="00F81941">
        <w:rPr>
          <w:noProof/>
        </w:rPr>
        <w:t>Мифы и легенды</w:t>
      </w:r>
      <w:r>
        <w:rPr>
          <w:noProof/>
        </w:rPr>
        <w:t xml:space="preserve"> о зарождении Олимпийский игр в древности;</w:t>
      </w:r>
    </w:p>
    <w:p w:rsidR="00F81941" w:rsidRPr="00F81941" w:rsidRDefault="00F81941" w:rsidP="00F81941">
      <w:pPr>
        <w:pStyle w:val="a3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Исторические сведения о древних Олимпийских играх и особенностях их проведения;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основы истории развития физической культуры в России;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особенности развития избранного вида спорта;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психофункциональные особенности собственного организма;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B76AEE">
        <w:rPr>
          <w:noProof/>
          <w:lang w:val="en-US"/>
        </w:rPr>
        <w:t>ii</w:t>
      </w:r>
      <w:r w:rsidRPr="00B76AEE">
        <w:rPr>
          <w:noProof/>
        </w:rPr>
        <w:t>ражнениями.</w:t>
      </w:r>
    </w:p>
    <w:p w:rsidR="005424E1" w:rsidRPr="00B76AEE" w:rsidRDefault="005424E1" w:rsidP="005424E1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Уметь: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lastRenderedPageBreak/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424E1" w:rsidRPr="00B76AEE" w:rsidRDefault="005424E1" w:rsidP="005424E1">
      <w:pPr>
        <w:pStyle w:val="a3"/>
        <w:jc w:val="center"/>
        <w:rPr>
          <w:b/>
          <w:noProof/>
          <w:color w:val="000000"/>
        </w:rPr>
      </w:pPr>
      <w:r w:rsidRPr="00B76AEE">
        <w:rPr>
          <w:b/>
          <w:noProof/>
        </w:rPr>
        <w:t>Двигательные умения, навыки и способности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b/>
          <w:noProof/>
        </w:rPr>
        <w:t>В циклических и ациклических локомоциях:</w:t>
      </w:r>
      <w:r w:rsidRPr="00B76AEE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B76AEE">
          <w:rPr>
            <w:noProof/>
          </w:rPr>
          <w:t>60 м</w:t>
        </w:r>
      </w:smartTag>
      <w:r w:rsidRPr="00B76AEE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b/>
          <w:noProof/>
        </w:rPr>
        <w:t>В метаниях на дальность и на меткость</w:t>
      </w:r>
      <w:r w:rsidRPr="00B76AEE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по медленно и быстро движущейся цели с 10—12 м.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b/>
          <w:noProof/>
        </w:rPr>
        <w:t>В гимнастическах и акробатическах упражнениях</w:t>
      </w:r>
      <w:r w:rsidRPr="00B76AEE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b/>
          <w:noProof/>
        </w:rPr>
        <w:t>В спортивных играх</w:t>
      </w:r>
      <w:r w:rsidRPr="00B76AEE">
        <w:rPr>
          <w:noProof/>
        </w:rPr>
        <w:t>: играть в одну из спортивных игр (по упрощенным правилам).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b/>
          <w:noProof/>
        </w:rPr>
        <w:t>Физическая подготовленность</w:t>
      </w:r>
      <w:r w:rsidRPr="00B76AEE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b/>
          <w:noProof/>
        </w:rPr>
        <w:t>Способы фазкультурно-оздоровательной деятельности</w:t>
      </w:r>
      <w:r w:rsidRPr="00B76AEE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b/>
          <w:noProof/>
        </w:rPr>
        <w:t>Способы спортивной деятельности</w:t>
      </w:r>
      <w:r w:rsidRPr="00B76AEE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B76AEE">
          <w:rPr>
            <w:noProof/>
          </w:rPr>
          <w:t>60 м</w:t>
        </w:r>
      </w:smartTag>
      <w:r w:rsidRPr="00B76AEE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b/>
          <w:noProof/>
        </w:rPr>
        <w:t>Правила поведения на занятиях физическими упражнениями</w:t>
      </w:r>
      <w:r w:rsidRPr="00B76AEE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424E1" w:rsidRPr="00B76AEE" w:rsidRDefault="005424E1" w:rsidP="005424E1">
      <w:pPr>
        <w:pStyle w:val="a3"/>
        <w:jc w:val="both"/>
        <w:rPr>
          <w:noProof/>
        </w:rPr>
      </w:pPr>
      <w:r w:rsidRPr="00B76AEE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5424E1" w:rsidRDefault="005424E1" w:rsidP="005424E1"/>
    <w:p w:rsidR="005424E1" w:rsidRPr="005424E1" w:rsidRDefault="005424E1" w:rsidP="005424E1">
      <w:pPr>
        <w:rPr>
          <w:b/>
          <w:i/>
          <w:sz w:val="16"/>
        </w:rPr>
      </w:pPr>
      <w:r w:rsidRPr="005424E1">
        <w:rPr>
          <w:b/>
          <w:szCs w:val="40"/>
        </w:rPr>
        <w:t>Демонстрировать</w:t>
      </w:r>
      <w:r>
        <w:rPr>
          <w:b/>
          <w:szCs w:val="40"/>
        </w:rPr>
        <w:t>:</w:t>
      </w:r>
    </w:p>
    <w:p w:rsidR="005424E1" w:rsidRPr="00191EB0" w:rsidRDefault="005424E1" w:rsidP="005424E1">
      <w:pPr>
        <w:rPr>
          <w:b/>
          <w:i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814"/>
        <w:gridCol w:w="850"/>
        <w:gridCol w:w="851"/>
        <w:gridCol w:w="850"/>
        <w:gridCol w:w="851"/>
        <w:gridCol w:w="850"/>
        <w:gridCol w:w="851"/>
      </w:tblGrid>
      <w:tr w:rsidR="005424E1" w:rsidRPr="005424E1" w:rsidTr="00BC6DAE">
        <w:trPr>
          <w:trHeight w:val="340"/>
        </w:trPr>
        <w:tc>
          <w:tcPr>
            <w:tcW w:w="823" w:type="dxa"/>
            <w:vMerge w:val="restart"/>
            <w:textDirection w:val="btLr"/>
            <w:vAlign w:val="center"/>
          </w:tcPr>
          <w:p w:rsidR="005424E1" w:rsidRPr="005424E1" w:rsidRDefault="005424E1" w:rsidP="00BC6DAE">
            <w:pPr>
              <w:ind w:left="113" w:right="113"/>
              <w:jc w:val="center"/>
              <w:textAlignment w:val="baseline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16"/>
                <w:szCs w:val="28"/>
              </w:rPr>
            </w:pPr>
            <w:r w:rsidRPr="005424E1">
              <w:rPr>
                <w:b/>
                <w:bCs/>
                <w:sz w:val="16"/>
                <w:szCs w:val="28"/>
                <w:bdr w:val="none" w:sz="0" w:space="0" w:color="auto" w:frame="1"/>
              </w:rPr>
              <w:t>Контрольные упражнения</w:t>
            </w:r>
            <w:r w:rsidRPr="005424E1">
              <w:rPr>
                <w:b/>
                <w:bCs/>
                <w:sz w:val="16"/>
                <w:szCs w:val="28"/>
              </w:rPr>
              <w:t> </w:t>
            </w:r>
            <w:r w:rsidRPr="005424E1">
              <w:rPr>
                <w:b/>
                <w:bCs/>
                <w:sz w:val="16"/>
                <w:szCs w:val="28"/>
              </w:rPr>
              <w:br/>
            </w:r>
          </w:p>
        </w:tc>
        <w:tc>
          <w:tcPr>
            <w:tcW w:w="5103" w:type="dxa"/>
            <w:gridSpan w:val="6"/>
            <w:vAlign w:val="center"/>
          </w:tcPr>
          <w:p w:rsidR="005424E1" w:rsidRPr="005424E1" w:rsidRDefault="005424E1" w:rsidP="00BC6DAE">
            <w:pPr>
              <w:jc w:val="center"/>
              <w:textAlignment w:val="baseline"/>
              <w:rPr>
                <w:b/>
                <w:bCs/>
                <w:sz w:val="16"/>
                <w:szCs w:val="28"/>
              </w:rPr>
            </w:pPr>
            <w:r w:rsidRPr="005424E1">
              <w:rPr>
                <w:b/>
                <w:bCs/>
                <w:sz w:val="16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Merge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Учащиеся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2551" w:type="dxa"/>
            <w:gridSpan w:val="3"/>
            <w:vAlign w:val="center"/>
          </w:tcPr>
          <w:p w:rsidR="005424E1" w:rsidRPr="005424E1" w:rsidRDefault="005424E1" w:rsidP="00BC6DAE">
            <w:pPr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Девочки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Merge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Оценка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“5”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“4”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“3”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“5”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“4”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“3”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lastRenderedPageBreak/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Челночный бег 3*10  м, сек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8.0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8.7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9.0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8.6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9.4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9.9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Бег 30 м, секунд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4.5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5.3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5.5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4.9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5.8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6.0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bottom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Бег 1000м</w:t>
            </w:r>
            <w:proofErr w:type="gramStart"/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.м</w:t>
            </w:r>
            <w:proofErr w:type="gramEnd"/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ин.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3,40</w:t>
            </w:r>
          </w:p>
        </w:tc>
        <w:tc>
          <w:tcPr>
            <w:tcW w:w="851" w:type="dxa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4,10</w:t>
            </w:r>
          </w:p>
        </w:tc>
        <w:tc>
          <w:tcPr>
            <w:tcW w:w="850" w:type="dxa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4,40</w:t>
            </w:r>
          </w:p>
        </w:tc>
        <w:tc>
          <w:tcPr>
            <w:tcW w:w="851" w:type="dxa"/>
            <w:vAlign w:val="bottom"/>
          </w:tcPr>
          <w:p w:rsidR="005424E1" w:rsidRPr="005424E1" w:rsidRDefault="005424E1" w:rsidP="00BC6DAE">
            <w:pPr>
              <w:spacing w:after="360"/>
              <w:jc w:val="right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4.10</w:t>
            </w:r>
          </w:p>
        </w:tc>
        <w:tc>
          <w:tcPr>
            <w:tcW w:w="850" w:type="dxa"/>
            <w:vAlign w:val="bottom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4.40</w:t>
            </w:r>
          </w:p>
        </w:tc>
        <w:tc>
          <w:tcPr>
            <w:tcW w:w="851" w:type="dxa"/>
            <w:vAlign w:val="bottom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5.10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  <w:bdr w:val="none" w:sz="0" w:space="0" w:color="auto" w:frame="1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  <w:bdr w:val="none" w:sz="0" w:space="0" w:color="auto" w:frame="1"/>
              </w:rPr>
            </w:pPr>
            <w:r w:rsidRPr="005424E1">
              <w:rPr>
                <w:b/>
                <w:sz w:val="20"/>
                <w:szCs w:val="28"/>
              </w:rPr>
              <w:t>Бег 500м. мин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1.35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2.05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2.25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2,05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2,20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2,55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Бег 60 м, секунд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8,5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9,2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10,0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9,4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10,0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10,5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Бег 2000 м, мин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8,20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9,20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9,45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10,00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11,20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12,05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Прыжки  в длину с места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220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190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175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205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165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155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Подтягивание на высокой перекладине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Сгибание и разгибание рук в упоре</w:t>
            </w:r>
            <w:r w:rsidRPr="005424E1">
              <w:rPr>
                <w:b/>
                <w:sz w:val="20"/>
                <w:szCs w:val="28"/>
              </w:rPr>
              <w:t> лёжа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10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Наклоны  вперед из положения сидя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12+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4-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20+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7-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Подъем туловища за 1 мин. из положения лежа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45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26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Бег на лыжах 3 км, мин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15,30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16,00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17,00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19,00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20,00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21,30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Бег на лыжах 2 км, мин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10,20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10,40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11,10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12,00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12,45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13,30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  <w:bdr w:val="none" w:sz="0" w:space="0" w:color="auto" w:frame="1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Бег на лыжах 1 км, мин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4,3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4,50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5,20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5,45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6,15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7,00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  <w:bdr w:val="none" w:sz="0" w:space="0" w:color="auto" w:frame="1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Бег на лыжах 5 км, мин</w:t>
            </w:r>
          </w:p>
        </w:tc>
        <w:tc>
          <w:tcPr>
            <w:tcW w:w="5103" w:type="dxa"/>
            <w:gridSpan w:val="6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Без учета времени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Прыжок на скакалке, 25 сек, раз</w:t>
            </w:r>
            <w:r w:rsidRPr="005424E1">
              <w:rPr>
                <w:b/>
                <w:sz w:val="20"/>
                <w:szCs w:val="28"/>
              </w:rPr>
              <w:t> </w:t>
            </w:r>
            <w:r w:rsidRPr="005424E1">
              <w:rPr>
                <w:b/>
                <w:sz w:val="20"/>
                <w:szCs w:val="28"/>
              </w:rPr>
              <w:br/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 w:line="193" w:lineRule="atLeast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 w:line="193" w:lineRule="atLeast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 w:line="193" w:lineRule="atLeast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 w:line="193" w:lineRule="atLeast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66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 w:line="193" w:lineRule="atLeast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before="100" w:beforeAutospacing="1" w:after="100" w:afterAutospacing="1" w:line="193" w:lineRule="atLeast"/>
              <w:jc w:val="center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62</w:t>
            </w:r>
          </w:p>
        </w:tc>
      </w:tr>
      <w:tr w:rsidR="005424E1" w:rsidRPr="005424E1" w:rsidTr="00BC6DAE">
        <w:trPr>
          <w:trHeight w:val="340"/>
        </w:trPr>
        <w:tc>
          <w:tcPr>
            <w:tcW w:w="823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</w:rPr>
            </w:pPr>
            <w:r w:rsidRPr="005424E1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4814" w:type="dxa"/>
            <w:vAlign w:val="center"/>
          </w:tcPr>
          <w:p w:rsidR="005424E1" w:rsidRPr="005424E1" w:rsidRDefault="005424E1" w:rsidP="00BC6DAE">
            <w:pPr>
              <w:jc w:val="center"/>
              <w:rPr>
                <w:b/>
                <w:bCs/>
                <w:sz w:val="20"/>
                <w:szCs w:val="28"/>
                <w:bdr w:val="none" w:sz="0" w:space="0" w:color="auto" w:frame="1"/>
              </w:rPr>
            </w:pPr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Метание т</w:t>
            </w:r>
            <w:proofErr w:type="gramStart"/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.м</w:t>
            </w:r>
            <w:proofErr w:type="gramEnd"/>
            <w:r w:rsidRPr="005424E1">
              <w:rPr>
                <w:b/>
                <w:bCs/>
                <w:sz w:val="20"/>
                <w:szCs w:val="28"/>
                <w:bdr w:val="none" w:sz="0" w:space="0" w:color="auto" w:frame="1"/>
              </w:rPr>
              <w:t>яча на дальность м.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5424E1" w:rsidRPr="005424E1" w:rsidRDefault="005424E1" w:rsidP="00BC6DAE">
            <w:pPr>
              <w:spacing w:after="360"/>
              <w:jc w:val="center"/>
              <w:textAlignment w:val="baseline"/>
              <w:rPr>
                <w:b/>
                <w:sz w:val="20"/>
                <w:szCs w:val="28"/>
              </w:rPr>
            </w:pPr>
            <w:r w:rsidRPr="005424E1">
              <w:rPr>
                <w:b/>
                <w:sz w:val="20"/>
                <w:szCs w:val="28"/>
              </w:rPr>
              <w:t>30</w:t>
            </w:r>
          </w:p>
        </w:tc>
      </w:tr>
    </w:tbl>
    <w:p w:rsidR="005424E1" w:rsidRPr="005424E1" w:rsidRDefault="005424E1" w:rsidP="005424E1">
      <w:pPr>
        <w:rPr>
          <w:sz w:val="18"/>
        </w:rPr>
      </w:pPr>
    </w:p>
    <w:p w:rsidR="005424E1" w:rsidRPr="005424E1" w:rsidRDefault="005424E1" w:rsidP="005424E1">
      <w:pPr>
        <w:jc w:val="center"/>
        <w:rPr>
          <w:b/>
          <w:szCs w:val="36"/>
          <w:u w:val="single"/>
        </w:rPr>
      </w:pPr>
    </w:p>
    <w:p w:rsidR="005424E1" w:rsidRPr="005424E1" w:rsidRDefault="005424E1" w:rsidP="005424E1">
      <w:pPr>
        <w:jc w:val="center"/>
        <w:rPr>
          <w:b/>
          <w:szCs w:val="36"/>
          <w:u w:val="single"/>
        </w:rPr>
      </w:pPr>
    </w:p>
    <w:p w:rsidR="005424E1" w:rsidRPr="005424E1" w:rsidRDefault="005424E1" w:rsidP="005424E1">
      <w:pPr>
        <w:jc w:val="center"/>
        <w:rPr>
          <w:b/>
          <w:szCs w:val="36"/>
          <w:u w:val="single"/>
        </w:rPr>
      </w:pPr>
    </w:p>
    <w:p w:rsidR="005424E1" w:rsidRPr="005424E1" w:rsidRDefault="005424E1" w:rsidP="005424E1">
      <w:pPr>
        <w:jc w:val="center"/>
        <w:rPr>
          <w:b/>
          <w:szCs w:val="36"/>
          <w:u w:val="single"/>
        </w:rPr>
      </w:pPr>
    </w:p>
    <w:p w:rsidR="005424E1" w:rsidRPr="005424E1" w:rsidRDefault="005424E1" w:rsidP="005424E1">
      <w:pPr>
        <w:jc w:val="center"/>
        <w:rPr>
          <w:b/>
          <w:szCs w:val="36"/>
          <w:u w:val="single"/>
        </w:rPr>
      </w:pPr>
    </w:p>
    <w:p w:rsidR="00224BFE" w:rsidRPr="005424E1" w:rsidRDefault="00224BFE">
      <w:pPr>
        <w:rPr>
          <w:sz w:val="18"/>
        </w:rPr>
      </w:pPr>
    </w:p>
    <w:sectPr w:rsidR="00224BFE" w:rsidRPr="005424E1" w:rsidSect="00542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2B67"/>
    <w:multiLevelType w:val="hybridMultilevel"/>
    <w:tmpl w:val="A45C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24E1"/>
    <w:rsid w:val="00224BFE"/>
    <w:rsid w:val="00271B8E"/>
    <w:rsid w:val="005424E1"/>
    <w:rsid w:val="008A4C9A"/>
    <w:rsid w:val="00977566"/>
    <w:rsid w:val="00AA26B0"/>
    <w:rsid w:val="00F6407E"/>
    <w:rsid w:val="00F8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2014-12-03T20:27:00Z</cp:lastPrinted>
  <dcterms:created xsi:type="dcterms:W3CDTF">2013-09-07T19:16:00Z</dcterms:created>
  <dcterms:modified xsi:type="dcterms:W3CDTF">2014-12-03T20:28:00Z</dcterms:modified>
</cp:coreProperties>
</file>