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E1" w:rsidRPr="004F7114" w:rsidRDefault="004F7114" w:rsidP="00165601">
      <w:pPr>
        <w:pStyle w:val="a3"/>
        <w:ind w:left="0"/>
        <w:jc w:val="center"/>
        <w:rPr>
          <w:rFonts w:ascii="Times New Roman" w:hAnsi="Times New Roman" w:cs="Times New Roman"/>
          <w:b/>
          <w:sz w:val="32"/>
          <w:szCs w:val="32"/>
        </w:rPr>
      </w:pPr>
      <w:r w:rsidRPr="004F7114">
        <w:rPr>
          <w:rFonts w:ascii="Times New Roman" w:hAnsi="Times New Roman" w:cs="Times New Roman"/>
          <w:b/>
          <w:sz w:val="32"/>
          <w:szCs w:val="32"/>
        </w:rPr>
        <w:t xml:space="preserve"> </w:t>
      </w:r>
      <w:r w:rsidR="001A10E1" w:rsidRPr="004F7114">
        <w:rPr>
          <w:rFonts w:ascii="Times New Roman" w:hAnsi="Times New Roman" w:cs="Times New Roman"/>
          <w:b/>
          <w:sz w:val="32"/>
          <w:szCs w:val="32"/>
        </w:rPr>
        <w:t>«Гори, гори</w:t>
      </w:r>
      <w:r w:rsidR="00685F57" w:rsidRPr="004F7114">
        <w:rPr>
          <w:rFonts w:ascii="Times New Roman" w:hAnsi="Times New Roman" w:cs="Times New Roman"/>
          <w:b/>
          <w:sz w:val="32"/>
          <w:szCs w:val="32"/>
        </w:rPr>
        <w:t>,</w:t>
      </w:r>
      <w:r w:rsidR="001A10E1" w:rsidRPr="004F7114">
        <w:rPr>
          <w:rFonts w:ascii="Times New Roman" w:hAnsi="Times New Roman" w:cs="Times New Roman"/>
          <w:b/>
          <w:sz w:val="32"/>
          <w:szCs w:val="32"/>
        </w:rPr>
        <w:t xml:space="preserve"> моя звезда…»</w:t>
      </w:r>
    </w:p>
    <w:p w:rsidR="008B3FBB" w:rsidRPr="004F7114" w:rsidRDefault="008B3FBB" w:rsidP="001A10E1">
      <w:pPr>
        <w:jc w:val="center"/>
        <w:rPr>
          <w:rFonts w:ascii="Times New Roman" w:hAnsi="Times New Roman" w:cs="Times New Roman"/>
          <w:b/>
          <w:sz w:val="32"/>
          <w:szCs w:val="32"/>
        </w:rPr>
      </w:pPr>
    </w:p>
    <w:p w:rsidR="00165601" w:rsidRPr="004D47A7" w:rsidRDefault="00165601" w:rsidP="00165601">
      <w:pPr>
        <w:rPr>
          <w:rFonts w:ascii="Times New Roman" w:hAnsi="Times New Roman" w:cs="Times New Roman"/>
          <w:b/>
          <w:sz w:val="32"/>
          <w:szCs w:val="32"/>
        </w:rPr>
      </w:pPr>
      <w:r w:rsidRPr="004D47A7">
        <w:rPr>
          <w:rFonts w:ascii="Times New Roman" w:hAnsi="Times New Roman" w:cs="Times New Roman"/>
          <w:b/>
          <w:sz w:val="32"/>
          <w:szCs w:val="32"/>
        </w:rPr>
        <w:t>ЦЕЛЬ:</w:t>
      </w:r>
    </w:p>
    <w:p w:rsidR="001A10E1" w:rsidRPr="004D47A7" w:rsidRDefault="00165601" w:rsidP="00165601">
      <w:pPr>
        <w:rPr>
          <w:rFonts w:ascii="Times New Roman" w:hAnsi="Times New Roman" w:cs="Times New Roman"/>
          <w:sz w:val="28"/>
          <w:szCs w:val="28"/>
        </w:rPr>
      </w:pPr>
      <w:r w:rsidRPr="004D47A7">
        <w:rPr>
          <w:rFonts w:ascii="Times New Roman" w:hAnsi="Times New Roman" w:cs="Times New Roman"/>
          <w:sz w:val="28"/>
          <w:szCs w:val="28"/>
        </w:rPr>
        <w:t xml:space="preserve"> воспитывать чувство гордости за историю страны, любви к Отечеству через расширение знаний о движении декабристов</w:t>
      </w:r>
    </w:p>
    <w:p w:rsidR="008B3FBB" w:rsidRPr="004D47A7" w:rsidRDefault="00165601" w:rsidP="00165601">
      <w:pPr>
        <w:rPr>
          <w:rFonts w:ascii="Times New Roman" w:hAnsi="Times New Roman" w:cs="Times New Roman"/>
          <w:b/>
          <w:sz w:val="32"/>
          <w:szCs w:val="32"/>
        </w:rPr>
      </w:pPr>
      <w:r w:rsidRPr="004D47A7">
        <w:rPr>
          <w:rFonts w:ascii="Times New Roman" w:hAnsi="Times New Roman" w:cs="Times New Roman"/>
          <w:b/>
          <w:sz w:val="32"/>
          <w:szCs w:val="32"/>
        </w:rPr>
        <w:t>ЗАДАЧИ:</w:t>
      </w:r>
    </w:p>
    <w:p w:rsidR="008B3FBB" w:rsidRPr="004D47A7" w:rsidRDefault="00165601" w:rsidP="00685F57">
      <w:pPr>
        <w:pStyle w:val="a3"/>
        <w:ind w:left="-142"/>
        <w:rPr>
          <w:rFonts w:ascii="Times New Roman" w:hAnsi="Times New Roman" w:cs="Times New Roman"/>
          <w:sz w:val="28"/>
          <w:szCs w:val="28"/>
        </w:rPr>
      </w:pPr>
      <w:r w:rsidRPr="004D47A7">
        <w:rPr>
          <w:rFonts w:ascii="Times New Roman" w:hAnsi="Times New Roman" w:cs="Times New Roman"/>
          <w:sz w:val="28"/>
          <w:szCs w:val="28"/>
        </w:rPr>
        <w:t xml:space="preserve">  1. Расширить знания обучающихся</w:t>
      </w:r>
      <w:r w:rsidR="008B3FBB" w:rsidRPr="004D47A7">
        <w:rPr>
          <w:rFonts w:ascii="Times New Roman" w:hAnsi="Times New Roman" w:cs="Times New Roman"/>
          <w:sz w:val="28"/>
          <w:szCs w:val="28"/>
        </w:rPr>
        <w:t xml:space="preserve"> по теме «Восстание декабристов».</w:t>
      </w:r>
    </w:p>
    <w:p w:rsidR="008B3FBB" w:rsidRPr="004D47A7" w:rsidRDefault="00165601" w:rsidP="00685F57">
      <w:pPr>
        <w:ind w:left="-142"/>
        <w:rPr>
          <w:rFonts w:ascii="Times New Roman" w:hAnsi="Times New Roman" w:cs="Times New Roman"/>
          <w:sz w:val="28"/>
          <w:szCs w:val="28"/>
        </w:rPr>
      </w:pPr>
      <w:r w:rsidRPr="004D47A7">
        <w:rPr>
          <w:rFonts w:ascii="Times New Roman" w:hAnsi="Times New Roman" w:cs="Times New Roman"/>
          <w:sz w:val="28"/>
          <w:szCs w:val="28"/>
        </w:rPr>
        <w:t xml:space="preserve">2.Создавать </w:t>
      </w:r>
      <w:r w:rsidR="008B3FBB" w:rsidRPr="004D47A7">
        <w:rPr>
          <w:rFonts w:ascii="Times New Roman" w:hAnsi="Times New Roman" w:cs="Times New Roman"/>
          <w:sz w:val="28"/>
          <w:szCs w:val="28"/>
        </w:rPr>
        <w:t xml:space="preserve"> условия для личностного развития школьников через проектную деятельность.</w:t>
      </w:r>
    </w:p>
    <w:p w:rsidR="008B3FBB" w:rsidRPr="004D47A7" w:rsidRDefault="00165601" w:rsidP="00685F57">
      <w:pPr>
        <w:ind w:left="-142"/>
        <w:rPr>
          <w:rFonts w:ascii="Times New Roman" w:hAnsi="Times New Roman" w:cs="Times New Roman"/>
          <w:sz w:val="28"/>
          <w:szCs w:val="28"/>
        </w:rPr>
      </w:pPr>
      <w:r w:rsidRPr="004D47A7">
        <w:rPr>
          <w:rFonts w:ascii="Times New Roman" w:hAnsi="Times New Roman" w:cs="Times New Roman"/>
          <w:sz w:val="28"/>
          <w:szCs w:val="28"/>
        </w:rPr>
        <w:t>3.</w:t>
      </w:r>
      <w:r w:rsidR="008B3FBB" w:rsidRPr="004D47A7">
        <w:rPr>
          <w:rFonts w:ascii="Times New Roman" w:hAnsi="Times New Roman" w:cs="Times New Roman"/>
          <w:sz w:val="28"/>
          <w:szCs w:val="28"/>
        </w:rPr>
        <w:t>Формировать ключевые компетенции</w:t>
      </w:r>
      <w:r w:rsidR="00685F57" w:rsidRPr="004D47A7">
        <w:rPr>
          <w:rFonts w:ascii="Times New Roman" w:hAnsi="Times New Roman" w:cs="Times New Roman"/>
          <w:sz w:val="28"/>
          <w:szCs w:val="28"/>
        </w:rPr>
        <w:t xml:space="preserve"> у обучающихся: умение работать в группе, умение осуществлять проектную деятельность </w:t>
      </w:r>
    </w:p>
    <w:p w:rsidR="008B3FBB" w:rsidRPr="004D47A7" w:rsidRDefault="00685F57" w:rsidP="00685F57">
      <w:pPr>
        <w:ind w:left="-142"/>
        <w:rPr>
          <w:rFonts w:ascii="Times New Roman" w:hAnsi="Times New Roman" w:cs="Times New Roman"/>
          <w:sz w:val="28"/>
          <w:szCs w:val="28"/>
        </w:rPr>
      </w:pPr>
      <w:r w:rsidRPr="004D47A7">
        <w:rPr>
          <w:rFonts w:ascii="Times New Roman" w:hAnsi="Times New Roman" w:cs="Times New Roman"/>
          <w:sz w:val="28"/>
          <w:szCs w:val="28"/>
        </w:rPr>
        <w:t>4.</w:t>
      </w:r>
      <w:r w:rsidR="008B3FBB" w:rsidRPr="004D47A7">
        <w:rPr>
          <w:rFonts w:ascii="Times New Roman" w:hAnsi="Times New Roman" w:cs="Times New Roman"/>
          <w:sz w:val="28"/>
          <w:szCs w:val="28"/>
        </w:rPr>
        <w:t>Развивать твор</w:t>
      </w:r>
      <w:r w:rsidRPr="004D47A7">
        <w:rPr>
          <w:rFonts w:ascii="Times New Roman" w:hAnsi="Times New Roman" w:cs="Times New Roman"/>
          <w:sz w:val="28"/>
          <w:szCs w:val="28"/>
        </w:rPr>
        <w:t>ческие способности у школьников</w:t>
      </w:r>
      <w:r w:rsidR="008B3FBB" w:rsidRPr="004D47A7">
        <w:rPr>
          <w:rFonts w:ascii="Times New Roman" w:hAnsi="Times New Roman" w:cs="Times New Roman"/>
          <w:sz w:val="28"/>
          <w:szCs w:val="28"/>
        </w:rPr>
        <w:t>.</w:t>
      </w:r>
    </w:p>
    <w:p w:rsidR="001A10E1" w:rsidRPr="004D47A7" w:rsidRDefault="00685F57" w:rsidP="00685F57">
      <w:pPr>
        <w:ind w:left="-142"/>
        <w:rPr>
          <w:rFonts w:ascii="Times New Roman" w:hAnsi="Times New Roman" w:cs="Times New Roman"/>
          <w:sz w:val="32"/>
          <w:szCs w:val="32"/>
        </w:rPr>
      </w:pPr>
      <w:r w:rsidRPr="004D47A7">
        <w:rPr>
          <w:rFonts w:ascii="Times New Roman" w:hAnsi="Times New Roman" w:cs="Times New Roman"/>
          <w:b/>
          <w:sz w:val="32"/>
          <w:szCs w:val="32"/>
        </w:rPr>
        <w:t xml:space="preserve">ФОРМА: </w:t>
      </w:r>
      <w:r w:rsidRPr="004D47A7">
        <w:rPr>
          <w:rFonts w:ascii="Times New Roman" w:hAnsi="Times New Roman" w:cs="Times New Roman"/>
          <w:sz w:val="32"/>
          <w:szCs w:val="32"/>
        </w:rPr>
        <w:t>творческий проект</w:t>
      </w:r>
    </w:p>
    <w:p w:rsidR="001A10E1" w:rsidRPr="004D47A7" w:rsidRDefault="00685F57" w:rsidP="00685F57">
      <w:pPr>
        <w:ind w:left="-142"/>
        <w:rPr>
          <w:rFonts w:ascii="Times New Roman" w:hAnsi="Times New Roman" w:cs="Times New Roman"/>
          <w:b/>
          <w:i/>
          <w:sz w:val="28"/>
          <w:szCs w:val="28"/>
        </w:rPr>
      </w:pPr>
      <w:r w:rsidRPr="004D47A7">
        <w:rPr>
          <w:rFonts w:ascii="Times New Roman" w:hAnsi="Times New Roman" w:cs="Times New Roman"/>
          <w:b/>
          <w:sz w:val="28"/>
          <w:szCs w:val="28"/>
        </w:rPr>
        <w:t>ОБОРУДОВАНИЕ</w:t>
      </w:r>
      <w:r w:rsidRPr="004D47A7">
        <w:rPr>
          <w:rFonts w:ascii="Times New Roman" w:hAnsi="Times New Roman" w:cs="Times New Roman"/>
          <w:sz w:val="28"/>
          <w:szCs w:val="28"/>
        </w:rPr>
        <w:t xml:space="preserve">:  проектор, </w:t>
      </w:r>
      <w:r w:rsidR="004D47A7" w:rsidRPr="004D47A7">
        <w:rPr>
          <w:rFonts w:ascii="Times New Roman" w:hAnsi="Times New Roman" w:cs="Times New Roman"/>
          <w:sz w:val="28"/>
          <w:szCs w:val="28"/>
        </w:rPr>
        <w:t>макеты созданных памятников, музыкальные записи: романс «Гори, гори, моя звезда…»,  «Тема декабристов» И. Шварц из кинофильма «Звезда пленительного счастья», «Увертюра» И. Шварц; фрагмент из фильма «Звезда пленительного счастья»</w:t>
      </w:r>
      <w:r w:rsidR="004D47A7">
        <w:rPr>
          <w:rFonts w:ascii="Times New Roman" w:hAnsi="Times New Roman" w:cs="Times New Roman"/>
          <w:sz w:val="28"/>
          <w:szCs w:val="28"/>
        </w:rPr>
        <w:t>.</w:t>
      </w:r>
    </w:p>
    <w:p w:rsidR="001A10E1" w:rsidRPr="004F7114" w:rsidRDefault="004F7114" w:rsidP="004F7114">
      <w:pPr>
        <w:jc w:val="center"/>
        <w:rPr>
          <w:rFonts w:ascii="Times New Roman" w:hAnsi="Times New Roman" w:cs="Times New Roman"/>
          <w:b/>
          <w:sz w:val="28"/>
          <w:szCs w:val="28"/>
        </w:rPr>
      </w:pPr>
      <w:r w:rsidRPr="004F7114">
        <w:rPr>
          <w:rFonts w:ascii="Times New Roman" w:hAnsi="Times New Roman" w:cs="Times New Roman"/>
          <w:b/>
          <w:sz w:val="28"/>
          <w:szCs w:val="28"/>
        </w:rPr>
        <w:t>Ход мероприятия.</w:t>
      </w:r>
    </w:p>
    <w:p w:rsidR="0085099C" w:rsidRPr="004D47A7" w:rsidRDefault="0085099C" w:rsidP="001A10E1">
      <w:pPr>
        <w:jc w:val="center"/>
        <w:rPr>
          <w:rFonts w:ascii="Times New Roman" w:hAnsi="Times New Roman" w:cs="Times New Roman"/>
          <w:i/>
          <w:sz w:val="28"/>
          <w:szCs w:val="28"/>
        </w:rPr>
      </w:pPr>
      <w:r w:rsidRPr="004D47A7">
        <w:rPr>
          <w:rFonts w:ascii="Times New Roman" w:hAnsi="Times New Roman" w:cs="Times New Roman"/>
          <w:i/>
          <w:sz w:val="28"/>
          <w:szCs w:val="28"/>
        </w:rPr>
        <w:t>(Звучит музыка «Гори, гори, моя звезда»)</w:t>
      </w:r>
    </w:p>
    <w:p w:rsidR="0085099C" w:rsidRPr="004D47A7" w:rsidRDefault="0085099C" w:rsidP="0085099C">
      <w:pPr>
        <w:spacing w:after="0"/>
        <w:rPr>
          <w:rFonts w:ascii="Times New Roman" w:hAnsi="Times New Roman" w:cs="Times New Roman"/>
          <w:sz w:val="28"/>
          <w:szCs w:val="28"/>
        </w:rPr>
      </w:pPr>
      <w:r w:rsidRPr="004D47A7">
        <w:rPr>
          <w:rFonts w:ascii="Times New Roman" w:hAnsi="Times New Roman" w:cs="Times New Roman"/>
          <w:sz w:val="28"/>
          <w:szCs w:val="28"/>
        </w:rPr>
        <w:t>Человек, как звезда, рождается</w:t>
      </w:r>
    </w:p>
    <w:p w:rsidR="0085099C" w:rsidRPr="004D47A7" w:rsidRDefault="0085099C" w:rsidP="0085099C">
      <w:pPr>
        <w:spacing w:after="0"/>
        <w:rPr>
          <w:rFonts w:ascii="Times New Roman" w:hAnsi="Times New Roman" w:cs="Times New Roman"/>
          <w:sz w:val="28"/>
          <w:szCs w:val="28"/>
        </w:rPr>
      </w:pPr>
      <w:r w:rsidRPr="004D47A7">
        <w:rPr>
          <w:rFonts w:ascii="Times New Roman" w:hAnsi="Times New Roman" w:cs="Times New Roman"/>
          <w:sz w:val="28"/>
          <w:szCs w:val="28"/>
        </w:rPr>
        <w:t xml:space="preserve">Средь неясной, туманной млечности, </w:t>
      </w:r>
    </w:p>
    <w:p w:rsidR="0085099C" w:rsidRPr="004D47A7" w:rsidRDefault="0085099C" w:rsidP="0085099C">
      <w:pPr>
        <w:spacing w:after="0"/>
        <w:rPr>
          <w:rFonts w:ascii="Times New Roman" w:hAnsi="Times New Roman" w:cs="Times New Roman"/>
          <w:sz w:val="28"/>
          <w:szCs w:val="28"/>
        </w:rPr>
      </w:pPr>
      <w:r w:rsidRPr="004D47A7">
        <w:rPr>
          <w:rFonts w:ascii="Times New Roman" w:hAnsi="Times New Roman" w:cs="Times New Roman"/>
          <w:sz w:val="28"/>
          <w:szCs w:val="28"/>
        </w:rPr>
        <w:t>В бесконечности начинается</w:t>
      </w:r>
    </w:p>
    <w:p w:rsidR="0085099C" w:rsidRPr="004D47A7" w:rsidRDefault="0085099C" w:rsidP="0085099C">
      <w:pPr>
        <w:spacing w:after="0"/>
        <w:rPr>
          <w:rFonts w:ascii="Times New Roman" w:hAnsi="Times New Roman" w:cs="Times New Roman"/>
          <w:sz w:val="28"/>
          <w:szCs w:val="28"/>
        </w:rPr>
      </w:pPr>
      <w:r w:rsidRPr="004D47A7">
        <w:rPr>
          <w:rFonts w:ascii="Times New Roman" w:hAnsi="Times New Roman" w:cs="Times New Roman"/>
          <w:sz w:val="28"/>
          <w:szCs w:val="28"/>
        </w:rPr>
        <w:t>И кончается в бесконечности,</w:t>
      </w:r>
    </w:p>
    <w:p w:rsidR="0085099C" w:rsidRPr="004D47A7" w:rsidRDefault="0085099C" w:rsidP="0085099C">
      <w:pPr>
        <w:spacing w:after="0"/>
        <w:rPr>
          <w:rFonts w:ascii="Times New Roman" w:hAnsi="Times New Roman" w:cs="Times New Roman"/>
          <w:sz w:val="28"/>
          <w:szCs w:val="28"/>
        </w:rPr>
      </w:pPr>
      <w:r w:rsidRPr="004D47A7">
        <w:rPr>
          <w:rFonts w:ascii="Times New Roman" w:hAnsi="Times New Roman" w:cs="Times New Roman"/>
          <w:sz w:val="28"/>
          <w:szCs w:val="28"/>
        </w:rPr>
        <w:t xml:space="preserve">Поколениями созидается </w:t>
      </w:r>
    </w:p>
    <w:p w:rsidR="0085099C" w:rsidRPr="004D47A7" w:rsidRDefault="0085099C" w:rsidP="0085099C">
      <w:pPr>
        <w:spacing w:after="0"/>
        <w:rPr>
          <w:rFonts w:ascii="Times New Roman" w:hAnsi="Times New Roman" w:cs="Times New Roman"/>
          <w:sz w:val="28"/>
          <w:szCs w:val="28"/>
        </w:rPr>
      </w:pPr>
      <w:r w:rsidRPr="004D47A7">
        <w:rPr>
          <w:rFonts w:ascii="Times New Roman" w:hAnsi="Times New Roman" w:cs="Times New Roman"/>
          <w:sz w:val="28"/>
          <w:szCs w:val="28"/>
        </w:rPr>
        <w:t>Век за веком земля нетленная.</w:t>
      </w:r>
    </w:p>
    <w:p w:rsidR="0085099C" w:rsidRPr="004D47A7" w:rsidRDefault="0085099C" w:rsidP="0085099C">
      <w:pPr>
        <w:spacing w:after="0"/>
        <w:rPr>
          <w:rFonts w:ascii="Times New Roman" w:hAnsi="Times New Roman" w:cs="Times New Roman"/>
          <w:sz w:val="28"/>
          <w:szCs w:val="28"/>
        </w:rPr>
      </w:pPr>
      <w:r w:rsidRPr="004D47A7">
        <w:rPr>
          <w:rFonts w:ascii="Times New Roman" w:hAnsi="Times New Roman" w:cs="Times New Roman"/>
          <w:sz w:val="28"/>
          <w:szCs w:val="28"/>
        </w:rPr>
        <w:t>Человек, как звезда, рождается</w:t>
      </w:r>
    </w:p>
    <w:p w:rsidR="0085099C" w:rsidRPr="004D47A7" w:rsidRDefault="0085099C" w:rsidP="0085099C">
      <w:pPr>
        <w:spacing w:after="0"/>
        <w:rPr>
          <w:rFonts w:ascii="Times New Roman" w:hAnsi="Times New Roman" w:cs="Times New Roman"/>
          <w:sz w:val="28"/>
          <w:szCs w:val="28"/>
        </w:rPr>
      </w:pPr>
      <w:r w:rsidRPr="004D47A7">
        <w:rPr>
          <w:rFonts w:ascii="Times New Roman" w:hAnsi="Times New Roman" w:cs="Times New Roman"/>
          <w:sz w:val="28"/>
          <w:szCs w:val="28"/>
        </w:rPr>
        <w:t>Чтоб светлее стала Вселенная.</w:t>
      </w:r>
    </w:p>
    <w:p w:rsidR="0085099C" w:rsidRPr="004D47A7" w:rsidRDefault="0085099C" w:rsidP="0085099C">
      <w:pPr>
        <w:spacing w:after="0"/>
        <w:rPr>
          <w:rFonts w:ascii="Times New Roman" w:hAnsi="Times New Roman" w:cs="Times New Roman"/>
          <w:sz w:val="28"/>
          <w:szCs w:val="28"/>
        </w:rPr>
      </w:pPr>
    </w:p>
    <w:p w:rsidR="00921D9E" w:rsidRPr="004D47A7" w:rsidRDefault="0085099C" w:rsidP="0085099C">
      <w:pPr>
        <w:spacing w:after="0"/>
        <w:rPr>
          <w:rFonts w:ascii="Times New Roman" w:hAnsi="Times New Roman" w:cs="Times New Roman"/>
          <w:sz w:val="28"/>
          <w:szCs w:val="28"/>
        </w:rPr>
      </w:pPr>
      <w:r w:rsidRPr="004D47A7">
        <w:rPr>
          <w:rFonts w:ascii="Times New Roman" w:hAnsi="Times New Roman" w:cs="Times New Roman"/>
          <w:sz w:val="28"/>
          <w:szCs w:val="28"/>
        </w:rPr>
        <w:t xml:space="preserve">Звёзды неразрывно связаны с судьбой человека. Звёзд столько </w:t>
      </w:r>
      <w:r w:rsidR="00D61C29" w:rsidRPr="004D47A7">
        <w:rPr>
          <w:rFonts w:ascii="Times New Roman" w:hAnsi="Times New Roman" w:cs="Times New Roman"/>
          <w:sz w:val="28"/>
          <w:szCs w:val="28"/>
        </w:rPr>
        <w:t xml:space="preserve"> сколько людей на земле; с рождением человека «зажигается звезда» ( или Бог зажигает свечу), она растёт вместе с человеком, а затем падает на землю или </w:t>
      </w:r>
      <w:r w:rsidR="00D61C29" w:rsidRPr="004D47A7">
        <w:rPr>
          <w:rFonts w:ascii="Times New Roman" w:hAnsi="Times New Roman" w:cs="Times New Roman"/>
          <w:sz w:val="28"/>
          <w:szCs w:val="28"/>
        </w:rPr>
        <w:lastRenderedPageBreak/>
        <w:t>гаснет, как свеча, когда он</w:t>
      </w:r>
      <w:r w:rsidR="00921D9E" w:rsidRPr="004D47A7">
        <w:rPr>
          <w:rFonts w:ascii="Times New Roman" w:hAnsi="Times New Roman" w:cs="Times New Roman"/>
          <w:sz w:val="28"/>
          <w:szCs w:val="28"/>
        </w:rPr>
        <w:t xml:space="preserve"> умирает. Если звезда человека «сильная»</w:t>
      </w:r>
      <w:r w:rsidR="00D61C29" w:rsidRPr="004D47A7">
        <w:rPr>
          <w:rFonts w:ascii="Times New Roman" w:hAnsi="Times New Roman" w:cs="Times New Roman"/>
          <w:sz w:val="28"/>
          <w:szCs w:val="28"/>
        </w:rPr>
        <w:t xml:space="preserve"> он справляется со своими бедами, если «слабая», то и он слаб.</w:t>
      </w:r>
    </w:p>
    <w:p w:rsidR="00D61C29" w:rsidRPr="004D47A7" w:rsidRDefault="00D61C29" w:rsidP="0085099C">
      <w:pPr>
        <w:spacing w:after="0"/>
        <w:rPr>
          <w:rFonts w:ascii="Times New Roman" w:hAnsi="Times New Roman" w:cs="Times New Roman"/>
          <w:sz w:val="28"/>
          <w:szCs w:val="28"/>
        </w:rPr>
      </w:pPr>
      <w:r w:rsidRPr="004D47A7">
        <w:rPr>
          <w:rFonts w:ascii="Times New Roman" w:hAnsi="Times New Roman" w:cs="Times New Roman"/>
          <w:sz w:val="28"/>
          <w:szCs w:val="28"/>
        </w:rPr>
        <w:t>Сегодня мы будем говорить о людях, чьи звёзды были такими яркими, что освещали не только свой путь.</w:t>
      </w:r>
    </w:p>
    <w:p w:rsidR="00921D9E" w:rsidRPr="004D47A7" w:rsidRDefault="00921D9E" w:rsidP="0085099C">
      <w:pPr>
        <w:spacing w:after="0"/>
        <w:rPr>
          <w:rFonts w:ascii="Times New Roman" w:hAnsi="Times New Roman" w:cs="Times New Roman"/>
          <w:sz w:val="28"/>
          <w:szCs w:val="28"/>
        </w:rPr>
      </w:pPr>
      <w:r w:rsidRPr="004D47A7">
        <w:rPr>
          <w:rFonts w:ascii="Times New Roman" w:hAnsi="Times New Roman" w:cs="Times New Roman"/>
          <w:sz w:val="28"/>
          <w:szCs w:val="28"/>
        </w:rPr>
        <w:t>Поэтому неслучайно наша встреча  называется «Гори, гори, моя звезда…»</w:t>
      </w:r>
    </w:p>
    <w:p w:rsidR="00D61C29" w:rsidRPr="004D47A7" w:rsidRDefault="00D61C29" w:rsidP="0085099C">
      <w:pPr>
        <w:spacing w:after="0"/>
        <w:rPr>
          <w:rFonts w:ascii="Times New Roman" w:hAnsi="Times New Roman" w:cs="Times New Roman"/>
          <w:sz w:val="28"/>
          <w:szCs w:val="28"/>
        </w:rPr>
      </w:pPr>
      <w:r w:rsidRPr="004D47A7">
        <w:rPr>
          <w:rFonts w:ascii="Times New Roman" w:hAnsi="Times New Roman" w:cs="Times New Roman"/>
          <w:sz w:val="28"/>
          <w:szCs w:val="28"/>
        </w:rPr>
        <w:t>Ребята, мы завершаем работу над проектом «Жёны декабристов».</w:t>
      </w:r>
      <w:r w:rsidR="00921D9E" w:rsidRPr="004D47A7">
        <w:rPr>
          <w:rFonts w:ascii="Times New Roman" w:hAnsi="Times New Roman" w:cs="Times New Roman"/>
          <w:sz w:val="28"/>
          <w:szCs w:val="28"/>
        </w:rPr>
        <w:t xml:space="preserve"> </w:t>
      </w:r>
    </w:p>
    <w:p w:rsidR="00921D9E" w:rsidRPr="004D47A7" w:rsidRDefault="00921D9E" w:rsidP="0085099C">
      <w:pPr>
        <w:spacing w:after="0"/>
        <w:rPr>
          <w:rFonts w:ascii="Times New Roman" w:hAnsi="Times New Roman" w:cs="Times New Roman"/>
          <w:sz w:val="28"/>
          <w:szCs w:val="28"/>
        </w:rPr>
      </w:pPr>
      <w:r w:rsidRPr="004D47A7">
        <w:rPr>
          <w:rFonts w:ascii="Times New Roman" w:hAnsi="Times New Roman" w:cs="Times New Roman"/>
          <w:sz w:val="28"/>
          <w:szCs w:val="28"/>
        </w:rPr>
        <w:t>Перед нами стояла задача: изучить материал по данной теме и выразить в творческой форме своё отношение к поступку этих женщин.</w:t>
      </w:r>
    </w:p>
    <w:p w:rsidR="00F712A2" w:rsidRPr="004D47A7" w:rsidRDefault="00F712A2" w:rsidP="0085099C">
      <w:pPr>
        <w:spacing w:after="0"/>
        <w:rPr>
          <w:rFonts w:ascii="Times New Roman" w:hAnsi="Times New Roman" w:cs="Times New Roman"/>
          <w:sz w:val="28"/>
          <w:szCs w:val="28"/>
        </w:rPr>
      </w:pPr>
      <w:r w:rsidRPr="004D47A7">
        <w:rPr>
          <w:rFonts w:ascii="Times New Roman" w:hAnsi="Times New Roman" w:cs="Times New Roman"/>
          <w:sz w:val="28"/>
          <w:szCs w:val="28"/>
        </w:rPr>
        <w:tab/>
        <w:t xml:space="preserve"> Итак, Россия. Год 1825.</w:t>
      </w:r>
    </w:p>
    <w:p w:rsidR="0085099C" w:rsidRPr="004D47A7" w:rsidRDefault="0085099C" w:rsidP="0085099C">
      <w:pPr>
        <w:spacing w:after="0"/>
        <w:rPr>
          <w:rFonts w:ascii="Times New Roman" w:hAnsi="Times New Roman" w:cs="Times New Roman"/>
          <w:sz w:val="28"/>
          <w:szCs w:val="28"/>
        </w:rPr>
      </w:pPr>
    </w:p>
    <w:p w:rsidR="004269C4" w:rsidRPr="004D47A7" w:rsidRDefault="00C3305B">
      <w:pPr>
        <w:rPr>
          <w:rFonts w:ascii="Times New Roman" w:hAnsi="Times New Roman" w:cs="Times New Roman"/>
          <w:i/>
          <w:sz w:val="28"/>
          <w:szCs w:val="28"/>
        </w:rPr>
      </w:pPr>
      <w:r w:rsidRPr="004D47A7">
        <w:rPr>
          <w:rFonts w:ascii="Times New Roman" w:hAnsi="Times New Roman" w:cs="Times New Roman"/>
          <w:i/>
          <w:sz w:val="28"/>
          <w:szCs w:val="28"/>
        </w:rPr>
        <w:t>(Звучит музыка</w:t>
      </w:r>
      <w:r w:rsidR="00BC0CF0" w:rsidRPr="004D47A7">
        <w:rPr>
          <w:rFonts w:ascii="Times New Roman" w:hAnsi="Times New Roman" w:cs="Times New Roman"/>
          <w:i/>
          <w:sz w:val="28"/>
          <w:szCs w:val="28"/>
        </w:rPr>
        <w:t xml:space="preserve"> «Тема декабристов» И. Шварц)</w:t>
      </w:r>
    </w:p>
    <w:p w:rsidR="00C3305B" w:rsidRPr="004D47A7" w:rsidRDefault="00C3305B" w:rsidP="00C3305B">
      <w:pPr>
        <w:pStyle w:val="a3"/>
        <w:numPr>
          <w:ilvl w:val="0"/>
          <w:numId w:val="1"/>
        </w:numPr>
        <w:rPr>
          <w:rFonts w:ascii="Times New Roman" w:hAnsi="Times New Roman" w:cs="Times New Roman"/>
          <w:sz w:val="28"/>
          <w:szCs w:val="28"/>
        </w:rPr>
      </w:pPr>
      <w:r w:rsidRPr="004D47A7">
        <w:rPr>
          <w:rFonts w:ascii="Times New Roman" w:hAnsi="Times New Roman" w:cs="Times New Roman"/>
          <w:sz w:val="28"/>
          <w:szCs w:val="28"/>
        </w:rPr>
        <w:t>14 декабря 1825 года в Петербурге на Сенатской площади произошло восстание.</w:t>
      </w:r>
    </w:p>
    <w:p w:rsidR="00C3305B" w:rsidRPr="004D47A7" w:rsidRDefault="00C3305B" w:rsidP="00C3305B">
      <w:pPr>
        <w:pStyle w:val="a3"/>
        <w:numPr>
          <w:ilvl w:val="0"/>
          <w:numId w:val="1"/>
        </w:numPr>
        <w:rPr>
          <w:rFonts w:ascii="Times New Roman" w:hAnsi="Times New Roman" w:cs="Times New Roman"/>
          <w:sz w:val="28"/>
          <w:szCs w:val="28"/>
        </w:rPr>
      </w:pPr>
      <w:r w:rsidRPr="004D47A7">
        <w:rPr>
          <w:rFonts w:ascii="Times New Roman" w:hAnsi="Times New Roman" w:cs="Times New Roman"/>
          <w:sz w:val="28"/>
          <w:szCs w:val="28"/>
        </w:rPr>
        <w:t>Уже на следующий день в Петропавловскую крепость доставили его участников.</w:t>
      </w:r>
    </w:p>
    <w:p w:rsidR="00C3305B" w:rsidRPr="004D47A7" w:rsidRDefault="00C3305B" w:rsidP="00C3305B">
      <w:pPr>
        <w:pStyle w:val="a3"/>
        <w:numPr>
          <w:ilvl w:val="0"/>
          <w:numId w:val="1"/>
        </w:numPr>
        <w:rPr>
          <w:rFonts w:ascii="Times New Roman" w:hAnsi="Times New Roman" w:cs="Times New Roman"/>
          <w:sz w:val="28"/>
          <w:szCs w:val="28"/>
        </w:rPr>
      </w:pPr>
      <w:r w:rsidRPr="004D47A7">
        <w:rPr>
          <w:rFonts w:ascii="Times New Roman" w:hAnsi="Times New Roman" w:cs="Times New Roman"/>
          <w:sz w:val="28"/>
          <w:szCs w:val="28"/>
        </w:rPr>
        <w:t>Новый царь Николай 1 жестоко расправился с восставшими</w:t>
      </w:r>
    </w:p>
    <w:p w:rsidR="00C3305B" w:rsidRPr="004D47A7" w:rsidRDefault="00C3305B" w:rsidP="00C3305B">
      <w:pPr>
        <w:pStyle w:val="a3"/>
        <w:numPr>
          <w:ilvl w:val="0"/>
          <w:numId w:val="1"/>
        </w:numPr>
        <w:rPr>
          <w:rFonts w:ascii="Times New Roman" w:hAnsi="Times New Roman" w:cs="Times New Roman"/>
          <w:sz w:val="28"/>
          <w:szCs w:val="28"/>
        </w:rPr>
      </w:pPr>
      <w:r w:rsidRPr="004D47A7">
        <w:rPr>
          <w:rFonts w:ascii="Times New Roman" w:hAnsi="Times New Roman" w:cs="Times New Roman"/>
          <w:sz w:val="28"/>
          <w:szCs w:val="28"/>
        </w:rPr>
        <w:t>В течение 6 месяцев велось следствие по делу декабристов.</w:t>
      </w:r>
    </w:p>
    <w:p w:rsidR="00C3305B" w:rsidRPr="004D47A7" w:rsidRDefault="00C3305B" w:rsidP="00C3305B">
      <w:pPr>
        <w:pStyle w:val="a3"/>
        <w:numPr>
          <w:ilvl w:val="0"/>
          <w:numId w:val="1"/>
        </w:numPr>
        <w:rPr>
          <w:rFonts w:ascii="Times New Roman" w:hAnsi="Times New Roman" w:cs="Times New Roman"/>
          <w:sz w:val="28"/>
          <w:szCs w:val="28"/>
        </w:rPr>
      </w:pPr>
      <w:r w:rsidRPr="004D47A7">
        <w:rPr>
          <w:rFonts w:ascii="Times New Roman" w:hAnsi="Times New Roman" w:cs="Times New Roman"/>
          <w:sz w:val="28"/>
          <w:szCs w:val="28"/>
        </w:rPr>
        <w:t>12 июля 1826 года последовал приговор: пятеро были приговорены к смертной казни, 120 декабристов -  к пожизненной ссылке на каторжные работы в Сибирь.</w:t>
      </w:r>
    </w:p>
    <w:p w:rsidR="00C3305B" w:rsidRPr="004D47A7" w:rsidRDefault="00C3305B" w:rsidP="00C3305B">
      <w:pPr>
        <w:pStyle w:val="a3"/>
        <w:numPr>
          <w:ilvl w:val="0"/>
          <w:numId w:val="1"/>
        </w:numPr>
        <w:rPr>
          <w:rFonts w:ascii="Times New Roman" w:hAnsi="Times New Roman" w:cs="Times New Roman"/>
          <w:sz w:val="28"/>
          <w:szCs w:val="28"/>
        </w:rPr>
      </w:pPr>
      <w:r w:rsidRPr="004D47A7">
        <w:rPr>
          <w:rFonts w:ascii="Times New Roman" w:hAnsi="Times New Roman" w:cs="Times New Roman"/>
          <w:sz w:val="28"/>
          <w:szCs w:val="28"/>
        </w:rPr>
        <w:t>Казнь происходила в крепости на плацу Кронверка в ночь на 13 июля 1826 года</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Зловещая серость рассвета…</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С героев Бородина</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Срывают и жгут эполеты.</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Бросают в огонь ордена!</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И смотрит Волконский устало</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На знамя родного полка.</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Он стал в двадцать пять генералом,</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Он всё потерял к сорока…</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Бессильная ярость рассвета.</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С героев Бородина</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 xml:space="preserve">Срывают и жгут эполеты, </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Швыряют в костёр ордена!</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И даже воинственный пристав</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Отводит от виселиц взгляд.</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В России казнят декабристов,</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Свободу и Совесть казнят!</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lastRenderedPageBreak/>
        <w:t>Ах, царь милосердие дарит:</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Меняет на каторгу смерть…</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Восславьте же все государя</w:t>
      </w:r>
    </w:p>
    <w:p w:rsidR="005D4C99" w:rsidRPr="004D47A7" w:rsidRDefault="005D4C99" w:rsidP="005D4C99">
      <w:pPr>
        <w:pStyle w:val="a3"/>
        <w:rPr>
          <w:rFonts w:ascii="Times New Roman" w:hAnsi="Times New Roman" w:cs="Times New Roman"/>
          <w:sz w:val="28"/>
          <w:szCs w:val="28"/>
        </w:rPr>
      </w:pPr>
      <w:r w:rsidRPr="004D47A7">
        <w:rPr>
          <w:rFonts w:ascii="Times New Roman" w:hAnsi="Times New Roman" w:cs="Times New Roman"/>
          <w:sz w:val="28"/>
          <w:szCs w:val="28"/>
        </w:rPr>
        <w:t>И будьте разумнее впредь!</w:t>
      </w:r>
    </w:p>
    <w:p w:rsidR="005D4C9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Но тем, Пятерым, нет пощады,</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На фоне зари – эшафот…</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«Ну что же, жалеть нас не надо,</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Знал каждый, на что он идёт».</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Палач проверяет петли,</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Стучит барабан, и вот</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Уходит в бессмертие Пестель,</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Каховского час настаёт…</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Рассвет петербургский тлеет,</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Гроза громыхает вдали…</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 xml:space="preserve">О, боже! Сорвался Рылеев – </w:t>
      </w:r>
    </w:p>
    <w:p w:rsidR="00C96179" w:rsidRPr="004D47A7" w:rsidRDefault="00C96179" w:rsidP="005D4C99">
      <w:pPr>
        <w:pStyle w:val="a3"/>
        <w:rPr>
          <w:rFonts w:ascii="Times New Roman" w:hAnsi="Times New Roman" w:cs="Times New Roman"/>
          <w:sz w:val="28"/>
          <w:szCs w:val="28"/>
        </w:rPr>
      </w:pPr>
      <w:r w:rsidRPr="004D47A7">
        <w:rPr>
          <w:rFonts w:ascii="Times New Roman" w:hAnsi="Times New Roman" w:cs="Times New Roman"/>
          <w:sz w:val="28"/>
          <w:szCs w:val="28"/>
        </w:rPr>
        <w:t>Надёжней петли не нашли!</w:t>
      </w:r>
    </w:p>
    <w:p w:rsidR="00784A53" w:rsidRPr="004D47A7" w:rsidRDefault="00784A53" w:rsidP="005D4C99">
      <w:pPr>
        <w:pStyle w:val="a3"/>
        <w:rPr>
          <w:rFonts w:ascii="Times New Roman" w:hAnsi="Times New Roman" w:cs="Times New Roman"/>
          <w:sz w:val="28"/>
          <w:szCs w:val="28"/>
        </w:rPr>
      </w:pPr>
      <w:r w:rsidRPr="004D47A7">
        <w:rPr>
          <w:rFonts w:ascii="Times New Roman" w:hAnsi="Times New Roman" w:cs="Times New Roman"/>
          <w:sz w:val="28"/>
          <w:szCs w:val="28"/>
        </w:rPr>
        <w:t>О, боже! Собрав все силы,</w:t>
      </w:r>
    </w:p>
    <w:p w:rsidR="00784A53" w:rsidRPr="004D47A7" w:rsidRDefault="00784A53" w:rsidP="005D4C99">
      <w:pPr>
        <w:pStyle w:val="a3"/>
        <w:rPr>
          <w:rFonts w:ascii="Times New Roman" w:hAnsi="Times New Roman" w:cs="Times New Roman"/>
          <w:sz w:val="28"/>
          <w:szCs w:val="28"/>
        </w:rPr>
      </w:pPr>
      <w:r w:rsidRPr="004D47A7">
        <w:rPr>
          <w:rFonts w:ascii="Times New Roman" w:hAnsi="Times New Roman" w:cs="Times New Roman"/>
          <w:sz w:val="28"/>
          <w:szCs w:val="28"/>
        </w:rPr>
        <w:t>Насмешливо он хрипит:</w:t>
      </w:r>
    </w:p>
    <w:p w:rsidR="00784A53" w:rsidRPr="004D47A7" w:rsidRDefault="00784A53" w:rsidP="005D4C99">
      <w:pPr>
        <w:pStyle w:val="a3"/>
        <w:rPr>
          <w:rFonts w:ascii="Times New Roman" w:hAnsi="Times New Roman" w:cs="Times New Roman"/>
          <w:sz w:val="28"/>
          <w:szCs w:val="28"/>
        </w:rPr>
      </w:pPr>
      <w:r w:rsidRPr="004D47A7">
        <w:rPr>
          <w:rFonts w:ascii="Times New Roman" w:hAnsi="Times New Roman" w:cs="Times New Roman"/>
          <w:sz w:val="28"/>
          <w:szCs w:val="28"/>
        </w:rPr>
        <w:t>«Повесить – и то в России</w:t>
      </w:r>
    </w:p>
    <w:p w:rsidR="00784A53" w:rsidRPr="004D47A7" w:rsidRDefault="00784A53" w:rsidP="005D4C99">
      <w:pPr>
        <w:pStyle w:val="a3"/>
        <w:rPr>
          <w:rFonts w:ascii="Times New Roman" w:hAnsi="Times New Roman" w:cs="Times New Roman"/>
          <w:sz w:val="28"/>
          <w:szCs w:val="28"/>
        </w:rPr>
      </w:pPr>
      <w:r w:rsidRPr="004D47A7">
        <w:rPr>
          <w:rFonts w:ascii="Times New Roman" w:hAnsi="Times New Roman" w:cs="Times New Roman"/>
          <w:sz w:val="28"/>
          <w:szCs w:val="28"/>
        </w:rPr>
        <w:t>Не могут как следует! Стыд!»</w:t>
      </w:r>
    </w:p>
    <w:p w:rsidR="00784A53" w:rsidRPr="004D47A7" w:rsidRDefault="00BE0CB5" w:rsidP="005D4C99">
      <w:pPr>
        <w:pStyle w:val="a3"/>
        <w:rPr>
          <w:rFonts w:ascii="Times New Roman" w:hAnsi="Times New Roman" w:cs="Times New Roman"/>
          <w:sz w:val="28"/>
          <w:szCs w:val="28"/>
        </w:rPr>
      </w:pPr>
      <w:r w:rsidRPr="004D47A7">
        <w:rPr>
          <w:rFonts w:ascii="Times New Roman" w:hAnsi="Times New Roman" w:cs="Times New Roman"/>
          <w:sz w:val="28"/>
          <w:szCs w:val="28"/>
        </w:rPr>
        <w:t>…Предутренний, серебристый,</w:t>
      </w:r>
    </w:p>
    <w:p w:rsidR="00BE0CB5" w:rsidRPr="004D47A7" w:rsidRDefault="00BE0CB5" w:rsidP="005D4C99">
      <w:pPr>
        <w:pStyle w:val="a3"/>
        <w:rPr>
          <w:rFonts w:ascii="Times New Roman" w:hAnsi="Times New Roman" w:cs="Times New Roman"/>
          <w:sz w:val="28"/>
          <w:szCs w:val="28"/>
        </w:rPr>
      </w:pPr>
      <w:r w:rsidRPr="004D47A7">
        <w:rPr>
          <w:rFonts w:ascii="Times New Roman" w:hAnsi="Times New Roman" w:cs="Times New Roman"/>
          <w:sz w:val="28"/>
          <w:szCs w:val="28"/>
        </w:rPr>
        <w:t>Прозрачный мой Ленинград!</w:t>
      </w:r>
    </w:p>
    <w:p w:rsidR="00BE0CB5" w:rsidRPr="004D47A7" w:rsidRDefault="00BE0CB5" w:rsidP="005D4C99">
      <w:pPr>
        <w:pStyle w:val="a3"/>
        <w:rPr>
          <w:rFonts w:ascii="Times New Roman" w:hAnsi="Times New Roman" w:cs="Times New Roman"/>
          <w:sz w:val="28"/>
          <w:szCs w:val="28"/>
        </w:rPr>
      </w:pPr>
      <w:r w:rsidRPr="004D47A7">
        <w:rPr>
          <w:rFonts w:ascii="Times New Roman" w:hAnsi="Times New Roman" w:cs="Times New Roman"/>
          <w:sz w:val="28"/>
          <w:szCs w:val="28"/>
        </w:rPr>
        <w:t>На площади Декабристов</w:t>
      </w:r>
    </w:p>
    <w:p w:rsidR="00BE0CB5" w:rsidRPr="004D47A7" w:rsidRDefault="00BE0CB5" w:rsidP="005D4C99">
      <w:pPr>
        <w:pStyle w:val="a3"/>
        <w:rPr>
          <w:rFonts w:ascii="Times New Roman" w:hAnsi="Times New Roman" w:cs="Times New Roman"/>
          <w:sz w:val="28"/>
          <w:szCs w:val="28"/>
        </w:rPr>
      </w:pPr>
      <w:r w:rsidRPr="004D47A7">
        <w:rPr>
          <w:rFonts w:ascii="Times New Roman" w:hAnsi="Times New Roman" w:cs="Times New Roman"/>
          <w:sz w:val="28"/>
          <w:szCs w:val="28"/>
        </w:rPr>
        <w:t>Ещё фонари горят.</w:t>
      </w:r>
    </w:p>
    <w:p w:rsidR="00BE0CB5" w:rsidRPr="004D47A7" w:rsidRDefault="00BE0CB5" w:rsidP="005D4C99">
      <w:pPr>
        <w:pStyle w:val="a3"/>
        <w:rPr>
          <w:rFonts w:ascii="Times New Roman" w:hAnsi="Times New Roman" w:cs="Times New Roman"/>
          <w:sz w:val="28"/>
          <w:szCs w:val="28"/>
        </w:rPr>
      </w:pPr>
      <w:r w:rsidRPr="004D47A7">
        <w:rPr>
          <w:rFonts w:ascii="Times New Roman" w:hAnsi="Times New Roman" w:cs="Times New Roman"/>
          <w:sz w:val="28"/>
          <w:szCs w:val="28"/>
        </w:rPr>
        <w:t>А ветер с Невы неистов,</w:t>
      </w:r>
    </w:p>
    <w:p w:rsidR="00BE0CB5" w:rsidRPr="004D47A7" w:rsidRDefault="00BE0CB5" w:rsidP="005D4C99">
      <w:pPr>
        <w:pStyle w:val="a3"/>
        <w:rPr>
          <w:rFonts w:ascii="Times New Roman" w:hAnsi="Times New Roman" w:cs="Times New Roman"/>
          <w:sz w:val="28"/>
          <w:szCs w:val="28"/>
        </w:rPr>
      </w:pPr>
      <w:r w:rsidRPr="004D47A7">
        <w:rPr>
          <w:rFonts w:ascii="Times New Roman" w:hAnsi="Times New Roman" w:cs="Times New Roman"/>
          <w:sz w:val="28"/>
          <w:szCs w:val="28"/>
        </w:rPr>
        <w:t>Проносится вихрем он</w:t>
      </w:r>
    </w:p>
    <w:p w:rsidR="00BE0CB5" w:rsidRPr="004D47A7" w:rsidRDefault="00BE0CB5" w:rsidP="005D4C99">
      <w:pPr>
        <w:pStyle w:val="a3"/>
        <w:rPr>
          <w:rFonts w:ascii="Times New Roman" w:hAnsi="Times New Roman" w:cs="Times New Roman"/>
          <w:sz w:val="28"/>
          <w:szCs w:val="28"/>
        </w:rPr>
      </w:pPr>
      <w:r w:rsidRPr="004D47A7">
        <w:rPr>
          <w:rFonts w:ascii="Times New Roman" w:hAnsi="Times New Roman" w:cs="Times New Roman"/>
          <w:sz w:val="28"/>
          <w:szCs w:val="28"/>
        </w:rPr>
        <w:t>По площади Декабристов,</w:t>
      </w:r>
    </w:p>
    <w:p w:rsidR="00BE0CB5" w:rsidRPr="004D47A7" w:rsidRDefault="00BE0CB5" w:rsidP="005D4C99">
      <w:pPr>
        <w:pStyle w:val="a3"/>
        <w:rPr>
          <w:rFonts w:ascii="Times New Roman" w:hAnsi="Times New Roman" w:cs="Times New Roman"/>
          <w:sz w:val="28"/>
          <w:szCs w:val="28"/>
        </w:rPr>
      </w:pPr>
      <w:r w:rsidRPr="004D47A7">
        <w:rPr>
          <w:rFonts w:ascii="Times New Roman" w:hAnsi="Times New Roman" w:cs="Times New Roman"/>
          <w:sz w:val="28"/>
          <w:szCs w:val="28"/>
        </w:rPr>
        <w:t>По улицам их имён…</w:t>
      </w:r>
    </w:p>
    <w:p w:rsidR="00F712A2" w:rsidRPr="004D47A7" w:rsidRDefault="00F712A2" w:rsidP="005D4C99">
      <w:pPr>
        <w:pStyle w:val="a3"/>
        <w:rPr>
          <w:rFonts w:ascii="Times New Roman" w:hAnsi="Times New Roman" w:cs="Times New Roman"/>
          <w:sz w:val="28"/>
          <w:szCs w:val="28"/>
        </w:rPr>
      </w:pPr>
    </w:p>
    <w:p w:rsidR="005F5F08" w:rsidRPr="004D47A7" w:rsidRDefault="005F5F08" w:rsidP="005F5F08">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Одну партию за другой, по четыре человека в каждой, Николай Первый начал сразу же отправлять на каторгу. Это были суровые и мрачные этапы: Нерчинские рудники, читинский каторжный острог, тюрьма Петровского завода и, затем, разбросанные по необъятным сибирским просторам заснеженные медвежьи углы. Места ссылки и поселения – Шушенское, Нарым, Туруханск, Якутск…</w:t>
      </w:r>
    </w:p>
    <w:p w:rsidR="005F5F08" w:rsidRPr="004D47A7" w:rsidRDefault="005F5F08" w:rsidP="005F5F08">
      <w:pPr>
        <w:pStyle w:val="a3"/>
        <w:ind w:left="0"/>
        <w:rPr>
          <w:rFonts w:ascii="Times New Roman" w:hAnsi="Times New Roman" w:cs="Times New Roman"/>
          <w:sz w:val="28"/>
          <w:szCs w:val="28"/>
        </w:rPr>
      </w:pPr>
      <w:r w:rsidRPr="004D47A7">
        <w:rPr>
          <w:rFonts w:ascii="Times New Roman" w:hAnsi="Times New Roman" w:cs="Times New Roman"/>
          <w:sz w:val="28"/>
          <w:szCs w:val="28"/>
        </w:rPr>
        <w:tab/>
        <w:t xml:space="preserve">Первыми открыто выразили участие ссыльным женщины. Они стали </w:t>
      </w:r>
      <w:r w:rsidR="009C26DD" w:rsidRPr="004D47A7">
        <w:rPr>
          <w:rFonts w:ascii="Times New Roman" w:hAnsi="Times New Roman" w:cs="Times New Roman"/>
          <w:sz w:val="28"/>
          <w:szCs w:val="28"/>
        </w:rPr>
        <w:t xml:space="preserve"> бороться за близких, пуская в ход всё: деньги, родственные связи, влиятельные знакомства, прошение на «Высочайшее имя». 11 женщин – 9 жён и 2 невесты, сознательно и бесповоротно порвали с прошлым, </w:t>
      </w:r>
      <w:r w:rsidR="009C26DD" w:rsidRPr="004D47A7">
        <w:rPr>
          <w:rFonts w:ascii="Times New Roman" w:hAnsi="Times New Roman" w:cs="Times New Roman"/>
          <w:sz w:val="28"/>
          <w:szCs w:val="28"/>
        </w:rPr>
        <w:lastRenderedPageBreak/>
        <w:t>отказавшись от прежнего образа жизни. Отправившись в Сибирь. Совершив подвиг  - подвиг любви бескорыстной.</w:t>
      </w:r>
    </w:p>
    <w:p w:rsidR="00850F3D" w:rsidRPr="004D47A7" w:rsidRDefault="009C26DD" w:rsidP="009C26DD">
      <w:pPr>
        <w:pStyle w:val="a3"/>
        <w:ind w:left="0"/>
        <w:rPr>
          <w:rFonts w:ascii="Times New Roman" w:hAnsi="Times New Roman" w:cs="Times New Roman"/>
          <w:sz w:val="28"/>
          <w:szCs w:val="28"/>
        </w:rPr>
      </w:pPr>
      <w:r w:rsidRPr="004D47A7">
        <w:rPr>
          <w:rFonts w:ascii="Times New Roman" w:hAnsi="Times New Roman" w:cs="Times New Roman"/>
          <w:sz w:val="28"/>
          <w:szCs w:val="28"/>
        </w:rPr>
        <w:tab/>
        <w:t xml:space="preserve"> Я предоставляю слово </w:t>
      </w:r>
      <w:r w:rsidRPr="004D47A7">
        <w:rPr>
          <w:rFonts w:ascii="Times New Roman" w:hAnsi="Times New Roman" w:cs="Times New Roman"/>
          <w:sz w:val="28"/>
          <w:szCs w:val="28"/>
          <w:u w:val="single"/>
        </w:rPr>
        <w:t>Гранкиной Кристине</w:t>
      </w:r>
      <w:r w:rsidRPr="004D47A7">
        <w:rPr>
          <w:rFonts w:ascii="Times New Roman" w:hAnsi="Times New Roman" w:cs="Times New Roman"/>
          <w:sz w:val="28"/>
          <w:szCs w:val="28"/>
        </w:rPr>
        <w:t>, которая представит свой проект.</w:t>
      </w:r>
    </w:p>
    <w:p w:rsidR="008A4D89" w:rsidRPr="004D47A7" w:rsidRDefault="008A4D89" w:rsidP="008A4D89">
      <w:pPr>
        <w:pStyle w:val="a3"/>
        <w:jc w:val="center"/>
        <w:rPr>
          <w:rFonts w:ascii="Times New Roman" w:hAnsi="Times New Roman" w:cs="Times New Roman"/>
          <w:b/>
          <w:sz w:val="28"/>
          <w:szCs w:val="28"/>
          <w:u w:val="single"/>
        </w:rPr>
      </w:pPr>
      <w:r w:rsidRPr="004D47A7">
        <w:rPr>
          <w:rFonts w:ascii="Times New Roman" w:hAnsi="Times New Roman" w:cs="Times New Roman"/>
          <w:b/>
          <w:sz w:val="28"/>
          <w:szCs w:val="28"/>
          <w:u w:val="single"/>
        </w:rPr>
        <w:t>Проект Альбом «В добровольном изгнании»</w:t>
      </w:r>
    </w:p>
    <w:p w:rsidR="008A4D89" w:rsidRPr="004D47A7" w:rsidRDefault="008A4D89" w:rsidP="008A4D89">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Я работала над проектом альбома о жёнах декабристов. Мной была поставлена задача: собрать и систематизировать материал об одиннадцати женщинах, которые последовали за своими мужьями в Сибирь.</w:t>
      </w:r>
    </w:p>
    <w:p w:rsidR="008A4D89" w:rsidRPr="004D47A7" w:rsidRDefault="008A4D89" w:rsidP="008A4D89">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Для альбома я выбрала название «В добровольном изгнании». На титульном листе помещены слова Николая Некрасова :</w:t>
      </w:r>
    </w:p>
    <w:p w:rsidR="008A4D89" w:rsidRPr="004D47A7" w:rsidRDefault="008A4D89" w:rsidP="008A4D89">
      <w:pPr>
        <w:pStyle w:val="a3"/>
        <w:ind w:left="708" w:firstLine="708"/>
        <w:rPr>
          <w:rFonts w:ascii="Times New Roman" w:hAnsi="Times New Roman" w:cs="Times New Roman"/>
          <w:sz w:val="28"/>
          <w:szCs w:val="28"/>
        </w:rPr>
      </w:pPr>
      <w:r w:rsidRPr="004D47A7">
        <w:rPr>
          <w:rFonts w:ascii="Times New Roman" w:hAnsi="Times New Roman" w:cs="Times New Roman"/>
          <w:sz w:val="28"/>
          <w:szCs w:val="28"/>
        </w:rPr>
        <w:t>«Пленительные образы! Едва ли</w:t>
      </w:r>
    </w:p>
    <w:p w:rsidR="008A4D89" w:rsidRPr="004D47A7" w:rsidRDefault="008A4D89" w:rsidP="008A4D89">
      <w:pPr>
        <w:pStyle w:val="a3"/>
        <w:ind w:left="708" w:firstLine="708"/>
        <w:rPr>
          <w:rFonts w:ascii="Times New Roman" w:hAnsi="Times New Roman" w:cs="Times New Roman"/>
          <w:sz w:val="28"/>
          <w:szCs w:val="28"/>
        </w:rPr>
      </w:pPr>
      <w:r w:rsidRPr="004D47A7">
        <w:rPr>
          <w:rFonts w:ascii="Times New Roman" w:hAnsi="Times New Roman" w:cs="Times New Roman"/>
          <w:sz w:val="28"/>
          <w:szCs w:val="28"/>
        </w:rPr>
        <w:t>В истории какой-нибудь страны</w:t>
      </w:r>
    </w:p>
    <w:p w:rsidR="008A4D89" w:rsidRPr="004D47A7" w:rsidRDefault="008A4D89" w:rsidP="008A4D89">
      <w:pPr>
        <w:pStyle w:val="a3"/>
        <w:ind w:left="708" w:firstLine="708"/>
        <w:rPr>
          <w:rFonts w:ascii="Times New Roman" w:hAnsi="Times New Roman" w:cs="Times New Roman"/>
          <w:sz w:val="28"/>
          <w:szCs w:val="28"/>
        </w:rPr>
      </w:pPr>
      <w:r w:rsidRPr="004D47A7">
        <w:rPr>
          <w:rFonts w:ascii="Times New Roman" w:hAnsi="Times New Roman" w:cs="Times New Roman"/>
          <w:sz w:val="28"/>
          <w:szCs w:val="28"/>
        </w:rPr>
        <w:t>Вы что-нибудь прекраснее встречали.</w:t>
      </w:r>
    </w:p>
    <w:p w:rsidR="008A4D89" w:rsidRPr="004D47A7" w:rsidRDefault="008A4D89" w:rsidP="008A4D89">
      <w:pPr>
        <w:pStyle w:val="a3"/>
        <w:ind w:left="708" w:firstLine="708"/>
        <w:rPr>
          <w:rFonts w:ascii="Times New Roman" w:hAnsi="Times New Roman" w:cs="Times New Roman"/>
          <w:sz w:val="28"/>
          <w:szCs w:val="28"/>
        </w:rPr>
      </w:pPr>
      <w:r w:rsidRPr="004D47A7">
        <w:rPr>
          <w:rFonts w:ascii="Times New Roman" w:hAnsi="Times New Roman" w:cs="Times New Roman"/>
          <w:sz w:val="28"/>
          <w:szCs w:val="28"/>
        </w:rPr>
        <w:t>Их имена забыться не должны»</w:t>
      </w:r>
    </w:p>
    <w:p w:rsidR="008A4D89" w:rsidRPr="004D47A7" w:rsidRDefault="008A4D89" w:rsidP="008A4D89">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Каждой женщине в альбоме отведено по три страницы. На первой помещён портрет; фамилия, имя, отчество и годы жизни. На второй странице – информация о  жизни женщины до и после восстания. Третья страница содержит два портрета: мужа и жены.</w:t>
      </w:r>
    </w:p>
    <w:p w:rsidR="008A4D89" w:rsidRPr="004D47A7" w:rsidRDefault="008A4D89" w:rsidP="003C2B2E">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 xml:space="preserve">Материал расположен в следующем порядке.  Открывает Альбом материал о </w:t>
      </w:r>
      <w:r w:rsidRPr="004D47A7">
        <w:rPr>
          <w:rFonts w:ascii="Times New Roman" w:hAnsi="Times New Roman" w:cs="Times New Roman"/>
          <w:sz w:val="28"/>
          <w:szCs w:val="28"/>
          <w:u w:val="single"/>
        </w:rPr>
        <w:t>Екатерине Ивановне Трубецкой</w:t>
      </w:r>
      <w:r w:rsidRPr="004D47A7">
        <w:rPr>
          <w:rFonts w:ascii="Times New Roman" w:hAnsi="Times New Roman" w:cs="Times New Roman"/>
          <w:sz w:val="28"/>
          <w:szCs w:val="28"/>
        </w:rPr>
        <w:t xml:space="preserve">, т. к. «она другим дорогу проложила, она других на подвиг увлекла». За ней следует </w:t>
      </w:r>
      <w:r w:rsidRPr="004D47A7">
        <w:rPr>
          <w:rFonts w:ascii="Times New Roman" w:hAnsi="Times New Roman" w:cs="Times New Roman"/>
          <w:sz w:val="28"/>
          <w:szCs w:val="28"/>
          <w:u w:val="single"/>
        </w:rPr>
        <w:t>Мария Волконская</w:t>
      </w:r>
      <w:r w:rsidRPr="004D47A7">
        <w:rPr>
          <w:rFonts w:ascii="Times New Roman" w:hAnsi="Times New Roman" w:cs="Times New Roman"/>
          <w:sz w:val="28"/>
          <w:szCs w:val="28"/>
        </w:rPr>
        <w:t>, дочь генерала Раевского.</w:t>
      </w:r>
      <w:r w:rsidR="00BC0CF0" w:rsidRPr="004D47A7">
        <w:rPr>
          <w:rFonts w:ascii="Times New Roman" w:hAnsi="Times New Roman" w:cs="Times New Roman"/>
          <w:sz w:val="28"/>
          <w:szCs w:val="28"/>
        </w:rPr>
        <w:t xml:space="preserve">  </w:t>
      </w:r>
      <w:r w:rsidR="00BC0CF0" w:rsidRPr="004D47A7">
        <w:rPr>
          <w:rFonts w:ascii="Times New Roman" w:hAnsi="Times New Roman" w:cs="Times New Roman"/>
          <w:sz w:val="28"/>
          <w:szCs w:val="28"/>
          <w:u w:val="single"/>
        </w:rPr>
        <w:t>Полина Гебль</w:t>
      </w:r>
      <w:r w:rsidR="00BC0CF0" w:rsidRPr="004D47A7">
        <w:rPr>
          <w:rFonts w:ascii="Times New Roman" w:hAnsi="Times New Roman" w:cs="Times New Roman"/>
          <w:sz w:val="28"/>
          <w:szCs w:val="28"/>
        </w:rPr>
        <w:t xml:space="preserve">, француженка по происхождению.  Она отправилась в Сибирь за Иваном Анненковым и там стала его женой. </w:t>
      </w:r>
      <w:r w:rsidR="00BC0CF0" w:rsidRPr="004D47A7">
        <w:rPr>
          <w:rFonts w:ascii="Times New Roman" w:hAnsi="Times New Roman" w:cs="Times New Roman"/>
          <w:sz w:val="28"/>
          <w:szCs w:val="28"/>
          <w:u w:val="single"/>
        </w:rPr>
        <w:t>Александра Ентальцева</w:t>
      </w:r>
      <w:r w:rsidR="00BC0CF0" w:rsidRPr="004D47A7">
        <w:rPr>
          <w:rFonts w:ascii="Times New Roman" w:hAnsi="Times New Roman" w:cs="Times New Roman"/>
          <w:sz w:val="28"/>
          <w:szCs w:val="28"/>
        </w:rPr>
        <w:t xml:space="preserve"> </w:t>
      </w:r>
      <w:r w:rsidR="005C7499" w:rsidRPr="004D47A7">
        <w:rPr>
          <w:rFonts w:ascii="Times New Roman" w:hAnsi="Times New Roman" w:cs="Times New Roman"/>
          <w:sz w:val="28"/>
          <w:szCs w:val="28"/>
        </w:rPr>
        <w:t xml:space="preserve"> была старшей среди декабристок. Ей было 44 года.  Её муж Андрей Ентальцев заболел тяжёлым психическим заболеванием и она ухаживала за ним до конца дней. Ещё одна француженка </w:t>
      </w:r>
      <w:r w:rsidR="005C7499" w:rsidRPr="004D47A7">
        <w:rPr>
          <w:rFonts w:ascii="Times New Roman" w:hAnsi="Times New Roman" w:cs="Times New Roman"/>
          <w:sz w:val="28"/>
          <w:szCs w:val="28"/>
          <w:u w:val="single"/>
        </w:rPr>
        <w:t>Каммила Ивашёва</w:t>
      </w:r>
      <w:r w:rsidR="005C7499" w:rsidRPr="004D47A7">
        <w:rPr>
          <w:rFonts w:ascii="Times New Roman" w:hAnsi="Times New Roman" w:cs="Times New Roman"/>
          <w:sz w:val="28"/>
          <w:szCs w:val="28"/>
        </w:rPr>
        <w:t xml:space="preserve"> последовала за своим избранником в Сибирь и там стала его женой</w:t>
      </w:r>
      <w:r w:rsidR="005C7499" w:rsidRPr="004D47A7">
        <w:rPr>
          <w:rFonts w:ascii="Times New Roman" w:hAnsi="Times New Roman" w:cs="Times New Roman"/>
          <w:sz w:val="28"/>
          <w:szCs w:val="28"/>
          <w:u w:val="single"/>
        </w:rPr>
        <w:t>. Александра Муравьёва</w:t>
      </w:r>
      <w:r w:rsidR="005C7499" w:rsidRPr="004D47A7">
        <w:rPr>
          <w:rFonts w:ascii="Times New Roman" w:hAnsi="Times New Roman" w:cs="Times New Roman"/>
          <w:sz w:val="28"/>
          <w:szCs w:val="28"/>
        </w:rPr>
        <w:t xml:space="preserve">  привезла в Сибирь стихи Пушкина А. С., адресованные декабристам: «Во глубине сибирских руд» и «</w:t>
      </w:r>
      <w:r w:rsidR="00065BFF" w:rsidRPr="004D47A7">
        <w:rPr>
          <w:rFonts w:ascii="Times New Roman" w:hAnsi="Times New Roman" w:cs="Times New Roman"/>
          <w:sz w:val="28"/>
          <w:szCs w:val="28"/>
        </w:rPr>
        <w:t xml:space="preserve">Послание к И. Пущину». </w:t>
      </w:r>
      <w:r w:rsidR="00065BFF" w:rsidRPr="004D47A7">
        <w:rPr>
          <w:rFonts w:ascii="Times New Roman" w:hAnsi="Times New Roman" w:cs="Times New Roman"/>
          <w:sz w:val="28"/>
          <w:szCs w:val="28"/>
          <w:u w:val="single"/>
        </w:rPr>
        <w:t>Елизавета Нарышкина</w:t>
      </w:r>
      <w:r w:rsidR="00065BFF" w:rsidRPr="004D47A7">
        <w:rPr>
          <w:rFonts w:ascii="Times New Roman" w:hAnsi="Times New Roman" w:cs="Times New Roman"/>
          <w:sz w:val="28"/>
          <w:szCs w:val="28"/>
        </w:rPr>
        <w:t xml:space="preserve">, которая в ссылке сделала свой дом культурным центром. </w:t>
      </w:r>
      <w:r w:rsidR="00065BFF" w:rsidRPr="004D47A7">
        <w:rPr>
          <w:rFonts w:ascii="Times New Roman" w:hAnsi="Times New Roman" w:cs="Times New Roman"/>
          <w:sz w:val="28"/>
          <w:szCs w:val="28"/>
          <w:u w:val="single"/>
        </w:rPr>
        <w:t>Анна Розен</w:t>
      </w:r>
      <w:r w:rsidR="003C5C5A" w:rsidRPr="004D47A7">
        <w:rPr>
          <w:rFonts w:ascii="Times New Roman" w:hAnsi="Times New Roman" w:cs="Times New Roman"/>
          <w:sz w:val="28"/>
          <w:szCs w:val="28"/>
        </w:rPr>
        <w:t xml:space="preserve"> </w:t>
      </w:r>
      <w:r w:rsidR="00065BFF" w:rsidRPr="004D47A7">
        <w:rPr>
          <w:rFonts w:ascii="Times New Roman" w:hAnsi="Times New Roman" w:cs="Times New Roman"/>
          <w:sz w:val="28"/>
          <w:szCs w:val="28"/>
        </w:rPr>
        <w:t>- урождённая Малиновская</w:t>
      </w:r>
      <w:r w:rsidR="003C2B2E" w:rsidRPr="004D47A7">
        <w:rPr>
          <w:rFonts w:ascii="Times New Roman" w:hAnsi="Times New Roman" w:cs="Times New Roman"/>
          <w:sz w:val="28"/>
          <w:szCs w:val="28"/>
        </w:rPr>
        <w:t>, дочь первого директора Царскосельского лицея.</w:t>
      </w:r>
      <w:r w:rsidR="003C5C5A" w:rsidRPr="004D47A7">
        <w:rPr>
          <w:rFonts w:ascii="Times New Roman" w:hAnsi="Times New Roman" w:cs="Times New Roman"/>
          <w:sz w:val="28"/>
          <w:szCs w:val="28"/>
        </w:rPr>
        <w:t xml:space="preserve"> Её семья – это пример гармоничных взаимоотношений. </w:t>
      </w:r>
      <w:r w:rsidR="003C5C5A" w:rsidRPr="004D47A7">
        <w:rPr>
          <w:rFonts w:ascii="Times New Roman" w:hAnsi="Times New Roman" w:cs="Times New Roman"/>
          <w:sz w:val="28"/>
          <w:szCs w:val="28"/>
          <w:u w:val="single"/>
        </w:rPr>
        <w:t>Наталья Фонвизина</w:t>
      </w:r>
      <w:r w:rsidR="003C5C5A" w:rsidRPr="004D47A7">
        <w:rPr>
          <w:rFonts w:ascii="Times New Roman" w:hAnsi="Times New Roman" w:cs="Times New Roman"/>
          <w:sz w:val="28"/>
          <w:szCs w:val="28"/>
        </w:rPr>
        <w:t xml:space="preserve"> оказывала помощь петрашевцем и переписывалась с  Достоевским. </w:t>
      </w:r>
      <w:r w:rsidR="003C5C5A" w:rsidRPr="004D47A7">
        <w:rPr>
          <w:rFonts w:ascii="Times New Roman" w:hAnsi="Times New Roman" w:cs="Times New Roman"/>
          <w:sz w:val="28"/>
          <w:szCs w:val="28"/>
          <w:u w:val="single"/>
        </w:rPr>
        <w:t>Мария Юшневская</w:t>
      </w:r>
      <w:r w:rsidR="003C5C5A" w:rsidRPr="004D47A7">
        <w:rPr>
          <w:rFonts w:ascii="Times New Roman" w:hAnsi="Times New Roman" w:cs="Times New Roman"/>
          <w:sz w:val="28"/>
          <w:szCs w:val="28"/>
        </w:rPr>
        <w:t xml:space="preserve"> как и другие женщины разделила все тяготы каторжной жизни со своим мужем.</w:t>
      </w:r>
      <w:r w:rsidR="003C5C5A" w:rsidRPr="004D47A7">
        <w:rPr>
          <w:rFonts w:ascii="Times New Roman" w:hAnsi="Times New Roman" w:cs="Times New Roman"/>
          <w:sz w:val="28"/>
          <w:szCs w:val="28"/>
          <w:u w:val="single"/>
        </w:rPr>
        <w:t xml:space="preserve"> Александра Давыдова</w:t>
      </w:r>
      <w:r w:rsidR="003C5C5A" w:rsidRPr="004D47A7">
        <w:rPr>
          <w:rFonts w:ascii="Times New Roman" w:hAnsi="Times New Roman" w:cs="Times New Roman"/>
          <w:sz w:val="28"/>
          <w:szCs w:val="28"/>
        </w:rPr>
        <w:t xml:space="preserve">  собрала  альбом акварелей</w:t>
      </w:r>
      <w:r w:rsidR="003C2B2E" w:rsidRPr="004D47A7">
        <w:rPr>
          <w:rFonts w:ascii="Times New Roman" w:hAnsi="Times New Roman" w:cs="Times New Roman"/>
          <w:sz w:val="28"/>
          <w:szCs w:val="28"/>
        </w:rPr>
        <w:t>, выполненных декабристами. Она говорила: «Это поэты потом сделали из нас героинь, а мы просто поехали за нашими мужьями».</w:t>
      </w:r>
    </w:p>
    <w:p w:rsidR="008A4D89" w:rsidRPr="004D47A7" w:rsidRDefault="008A4D89" w:rsidP="008A4D89">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lastRenderedPageBreak/>
        <w:t>Таким образом, Альбом состоит из 34 страниц. Он цветной, выполнен на фотобумаге. Его можно использовать на уроках истории при изучении темы «Восстание декабристов»,  на литературе при изучении творчества Некрасова, на уроках ИВТ как образец компьютерного дизайна.</w:t>
      </w:r>
    </w:p>
    <w:p w:rsidR="008A4D89" w:rsidRPr="004D47A7" w:rsidRDefault="008A4D89" w:rsidP="008A4D89">
      <w:pPr>
        <w:pStyle w:val="a3"/>
        <w:ind w:left="0"/>
        <w:rPr>
          <w:rFonts w:ascii="Times New Roman" w:hAnsi="Times New Roman" w:cs="Times New Roman"/>
          <w:sz w:val="28"/>
          <w:szCs w:val="28"/>
        </w:rPr>
      </w:pPr>
    </w:p>
    <w:p w:rsidR="008A4D89" w:rsidRPr="004D47A7" w:rsidRDefault="008A4D89" w:rsidP="008A4D89">
      <w:pPr>
        <w:pStyle w:val="a3"/>
        <w:ind w:left="0"/>
        <w:rPr>
          <w:rFonts w:ascii="Times New Roman" w:hAnsi="Times New Roman" w:cs="Times New Roman"/>
          <w:sz w:val="28"/>
          <w:szCs w:val="28"/>
        </w:rPr>
      </w:pPr>
    </w:p>
    <w:p w:rsidR="00F712A2" w:rsidRPr="004D47A7" w:rsidRDefault="00F712A2" w:rsidP="008A4D89">
      <w:pPr>
        <w:pStyle w:val="a3"/>
        <w:ind w:left="0"/>
        <w:rPr>
          <w:rFonts w:ascii="Times New Roman" w:hAnsi="Times New Roman" w:cs="Times New Roman"/>
          <w:sz w:val="28"/>
          <w:szCs w:val="28"/>
        </w:rPr>
      </w:pPr>
      <w:r w:rsidRPr="004D47A7">
        <w:rPr>
          <w:rFonts w:ascii="Times New Roman" w:hAnsi="Times New Roman" w:cs="Times New Roman"/>
          <w:sz w:val="28"/>
          <w:szCs w:val="28"/>
        </w:rPr>
        <w:t>А сейчас внимание на экран. (Фрагмент фильма)</w:t>
      </w:r>
    </w:p>
    <w:p w:rsidR="003C2B2E" w:rsidRPr="004D47A7" w:rsidRDefault="003C2B2E" w:rsidP="008A4D89">
      <w:pPr>
        <w:pStyle w:val="a3"/>
        <w:ind w:left="0"/>
        <w:rPr>
          <w:rFonts w:ascii="Times New Roman" w:hAnsi="Times New Roman" w:cs="Times New Roman"/>
          <w:sz w:val="28"/>
          <w:szCs w:val="28"/>
        </w:rPr>
      </w:pPr>
    </w:p>
    <w:p w:rsidR="008A4D89" w:rsidRPr="004D47A7" w:rsidRDefault="00F712A2" w:rsidP="008A4D89">
      <w:pPr>
        <w:pStyle w:val="a3"/>
        <w:ind w:left="0"/>
        <w:rPr>
          <w:rFonts w:ascii="Times New Roman" w:hAnsi="Times New Roman" w:cs="Times New Roman"/>
          <w:sz w:val="28"/>
          <w:szCs w:val="28"/>
        </w:rPr>
      </w:pPr>
      <w:r w:rsidRPr="004D47A7">
        <w:rPr>
          <w:rFonts w:ascii="Times New Roman" w:hAnsi="Times New Roman" w:cs="Times New Roman"/>
          <w:sz w:val="28"/>
          <w:szCs w:val="28"/>
        </w:rPr>
        <w:t>Ребята,  фрагменты из какого фильма вы  увидели?</w:t>
      </w:r>
    </w:p>
    <w:p w:rsidR="003C2B2E" w:rsidRPr="004D47A7" w:rsidRDefault="003C2B2E" w:rsidP="008A4D89">
      <w:pPr>
        <w:pStyle w:val="a3"/>
        <w:ind w:left="0"/>
        <w:rPr>
          <w:rFonts w:ascii="Times New Roman" w:hAnsi="Times New Roman" w:cs="Times New Roman"/>
          <w:sz w:val="28"/>
          <w:szCs w:val="28"/>
        </w:rPr>
      </w:pPr>
    </w:p>
    <w:p w:rsidR="00B97BD6" w:rsidRPr="004D47A7" w:rsidRDefault="00B97BD6" w:rsidP="00B97BD6">
      <w:pPr>
        <w:pStyle w:val="a3"/>
        <w:ind w:left="0"/>
        <w:jc w:val="center"/>
        <w:rPr>
          <w:rFonts w:ascii="Times New Roman" w:hAnsi="Times New Roman" w:cs="Times New Roman"/>
          <w:b/>
          <w:sz w:val="28"/>
          <w:szCs w:val="28"/>
          <w:u w:val="single"/>
        </w:rPr>
      </w:pPr>
      <w:r w:rsidRPr="004D47A7">
        <w:rPr>
          <w:rFonts w:ascii="Times New Roman" w:hAnsi="Times New Roman" w:cs="Times New Roman"/>
          <w:b/>
          <w:sz w:val="28"/>
          <w:szCs w:val="28"/>
          <w:u w:val="single"/>
        </w:rPr>
        <w:t>Фильм «Звезда пленительного счастья»</w:t>
      </w:r>
    </w:p>
    <w:p w:rsidR="00B97BD6" w:rsidRPr="004D47A7" w:rsidRDefault="00B97BD6" w:rsidP="00B97BD6">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 xml:space="preserve"> Фильм о судьбе декабристов и их жён был снят в 1975 году. Режиссёр фильма – Владимир Мотыль. В основу сюжетной линии положены судьбы декабристов: Сергея Петровича Трубецкого  и Екатерины Лаваль, Сергея Григорьевича Волконского и Марии Раевской, а так же поручика Ивана Аненкова и француженки Полины Гебль.</w:t>
      </w:r>
    </w:p>
    <w:p w:rsidR="00B97BD6" w:rsidRPr="004D47A7" w:rsidRDefault="00B97BD6" w:rsidP="00B97BD6">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В качестве названия взята строка из стихотворения А. С. Пушкина</w:t>
      </w:r>
    </w:p>
    <w:p w:rsidR="00B97BD6" w:rsidRPr="004D47A7" w:rsidRDefault="00B97BD6" w:rsidP="00B97BD6">
      <w:pPr>
        <w:pStyle w:val="a3"/>
        <w:ind w:left="0"/>
        <w:rPr>
          <w:rFonts w:ascii="Times New Roman" w:hAnsi="Times New Roman" w:cs="Times New Roman"/>
          <w:sz w:val="28"/>
          <w:szCs w:val="28"/>
        </w:rPr>
      </w:pPr>
      <w:r w:rsidRPr="004D47A7">
        <w:rPr>
          <w:rFonts w:ascii="Times New Roman" w:hAnsi="Times New Roman" w:cs="Times New Roman"/>
          <w:sz w:val="28"/>
          <w:szCs w:val="28"/>
        </w:rPr>
        <w:t>«К Чаадаеву». В фильме показаны фрагменты восстания, казнь декабристов,</w:t>
      </w:r>
    </w:p>
    <w:p w:rsidR="00B97BD6" w:rsidRPr="004D47A7" w:rsidRDefault="00B97BD6" w:rsidP="00B97BD6">
      <w:pPr>
        <w:pStyle w:val="a3"/>
        <w:ind w:left="0"/>
        <w:rPr>
          <w:rFonts w:ascii="Times New Roman" w:hAnsi="Times New Roman" w:cs="Times New Roman"/>
          <w:sz w:val="28"/>
          <w:szCs w:val="28"/>
        </w:rPr>
      </w:pPr>
      <w:r w:rsidRPr="004D47A7">
        <w:rPr>
          <w:rFonts w:ascii="Times New Roman" w:hAnsi="Times New Roman" w:cs="Times New Roman"/>
          <w:sz w:val="28"/>
          <w:szCs w:val="28"/>
        </w:rPr>
        <w:t>Следствие, борьба женщин за право ехать к своим мужьям в Сибирь.</w:t>
      </w:r>
    </w:p>
    <w:p w:rsidR="00B97BD6" w:rsidRPr="004D47A7" w:rsidRDefault="00B97BD6" w:rsidP="00B97BD6">
      <w:pPr>
        <w:pStyle w:val="a3"/>
        <w:ind w:left="0"/>
        <w:rPr>
          <w:rFonts w:ascii="Times New Roman" w:hAnsi="Times New Roman" w:cs="Times New Roman"/>
          <w:sz w:val="28"/>
          <w:szCs w:val="28"/>
        </w:rPr>
      </w:pPr>
      <w:r w:rsidRPr="004D47A7">
        <w:rPr>
          <w:rFonts w:ascii="Times New Roman" w:hAnsi="Times New Roman" w:cs="Times New Roman"/>
          <w:sz w:val="28"/>
          <w:szCs w:val="28"/>
        </w:rPr>
        <w:tab/>
        <w:t>Музыку к фильму написал Исаак Шварц. Текст песенки кавалергарда написал Булат Окуджава</w:t>
      </w:r>
      <w:r w:rsidR="00F712A2" w:rsidRPr="004D47A7">
        <w:rPr>
          <w:rFonts w:ascii="Times New Roman" w:hAnsi="Times New Roman" w:cs="Times New Roman"/>
          <w:sz w:val="28"/>
          <w:szCs w:val="28"/>
        </w:rPr>
        <w:t>.</w:t>
      </w:r>
    </w:p>
    <w:p w:rsidR="00F712A2" w:rsidRPr="004D47A7" w:rsidRDefault="00F712A2" w:rsidP="00B97BD6">
      <w:pPr>
        <w:pStyle w:val="a3"/>
        <w:ind w:left="0"/>
        <w:rPr>
          <w:rFonts w:ascii="Times New Roman" w:hAnsi="Times New Roman" w:cs="Times New Roman"/>
          <w:sz w:val="28"/>
          <w:szCs w:val="28"/>
        </w:rPr>
      </w:pPr>
    </w:p>
    <w:p w:rsidR="00F712A2" w:rsidRPr="004D47A7" w:rsidRDefault="00F712A2" w:rsidP="00B97BD6">
      <w:pPr>
        <w:pStyle w:val="a3"/>
        <w:ind w:left="0"/>
        <w:rPr>
          <w:rFonts w:ascii="Times New Roman" w:hAnsi="Times New Roman" w:cs="Times New Roman"/>
          <w:sz w:val="28"/>
          <w:szCs w:val="28"/>
        </w:rPr>
      </w:pPr>
      <w:r w:rsidRPr="004D47A7">
        <w:rPr>
          <w:rFonts w:ascii="Times New Roman" w:hAnsi="Times New Roman" w:cs="Times New Roman"/>
          <w:sz w:val="28"/>
          <w:szCs w:val="28"/>
        </w:rPr>
        <w:t>Посмотрев фильм, вы написали отзывы о нём.  Какое же впечатление произвела на вас эта картина?</w:t>
      </w:r>
    </w:p>
    <w:p w:rsidR="003C2B2E" w:rsidRPr="004D47A7" w:rsidRDefault="003C2B2E" w:rsidP="00B97BD6">
      <w:pPr>
        <w:pStyle w:val="a3"/>
        <w:ind w:left="0"/>
        <w:rPr>
          <w:rFonts w:ascii="Times New Roman" w:hAnsi="Times New Roman" w:cs="Times New Roman"/>
          <w:sz w:val="28"/>
          <w:szCs w:val="28"/>
        </w:rPr>
      </w:pPr>
    </w:p>
    <w:p w:rsidR="008A4D89" w:rsidRPr="004D47A7" w:rsidRDefault="00F712A2" w:rsidP="008A4D89">
      <w:pPr>
        <w:pStyle w:val="a3"/>
        <w:ind w:left="0"/>
        <w:rPr>
          <w:rFonts w:ascii="Times New Roman" w:hAnsi="Times New Roman" w:cs="Times New Roman"/>
          <w:sz w:val="28"/>
          <w:szCs w:val="28"/>
        </w:rPr>
      </w:pPr>
      <w:r w:rsidRPr="004D47A7">
        <w:rPr>
          <w:rFonts w:ascii="Times New Roman" w:hAnsi="Times New Roman" w:cs="Times New Roman"/>
          <w:sz w:val="28"/>
          <w:szCs w:val="28"/>
        </w:rPr>
        <w:t>Свои чувства и мысли  вы выразили и в творческих работах. Представьте их, пожалуйста.</w:t>
      </w:r>
    </w:p>
    <w:p w:rsidR="00F712A2" w:rsidRPr="004D47A7" w:rsidRDefault="00F712A2" w:rsidP="008A4D89">
      <w:pPr>
        <w:pStyle w:val="a3"/>
        <w:ind w:left="0"/>
        <w:rPr>
          <w:rFonts w:ascii="Times New Roman" w:hAnsi="Times New Roman" w:cs="Times New Roman"/>
          <w:sz w:val="28"/>
          <w:szCs w:val="28"/>
        </w:rPr>
      </w:pPr>
    </w:p>
    <w:p w:rsidR="008A4D89" w:rsidRPr="004D47A7" w:rsidRDefault="008977FB" w:rsidP="008A4D89">
      <w:pPr>
        <w:pStyle w:val="a3"/>
        <w:ind w:left="0"/>
        <w:rPr>
          <w:rFonts w:ascii="Times New Roman" w:hAnsi="Times New Roman" w:cs="Times New Roman"/>
          <w:sz w:val="28"/>
          <w:szCs w:val="28"/>
        </w:rPr>
      </w:pPr>
      <w:r w:rsidRPr="004D47A7">
        <w:rPr>
          <w:rFonts w:ascii="Times New Roman" w:hAnsi="Times New Roman" w:cs="Times New Roman"/>
          <w:sz w:val="28"/>
          <w:szCs w:val="28"/>
        </w:rPr>
        <w:t>Рисунки.</w:t>
      </w:r>
    </w:p>
    <w:p w:rsidR="008977FB" w:rsidRPr="004D47A7" w:rsidRDefault="008977FB" w:rsidP="008A4D89">
      <w:pPr>
        <w:pStyle w:val="a3"/>
        <w:ind w:left="0"/>
        <w:rPr>
          <w:rFonts w:ascii="Times New Roman" w:hAnsi="Times New Roman" w:cs="Times New Roman"/>
          <w:sz w:val="28"/>
          <w:szCs w:val="28"/>
          <w:u w:val="single"/>
        </w:rPr>
      </w:pPr>
      <w:r w:rsidRPr="004D47A7">
        <w:rPr>
          <w:rFonts w:ascii="Times New Roman" w:hAnsi="Times New Roman" w:cs="Times New Roman"/>
          <w:sz w:val="28"/>
          <w:szCs w:val="28"/>
          <w:u w:val="single"/>
        </w:rPr>
        <w:t>Сорокина Кристина</w:t>
      </w:r>
    </w:p>
    <w:p w:rsidR="008977FB" w:rsidRPr="004D47A7" w:rsidRDefault="008977FB" w:rsidP="008A4D89">
      <w:pPr>
        <w:pStyle w:val="a3"/>
        <w:ind w:left="0"/>
        <w:rPr>
          <w:rFonts w:ascii="Times New Roman" w:hAnsi="Times New Roman" w:cs="Times New Roman"/>
          <w:sz w:val="28"/>
          <w:szCs w:val="28"/>
        </w:rPr>
      </w:pPr>
      <w:r w:rsidRPr="004D47A7">
        <w:rPr>
          <w:rFonts w:ascii="Times New Roman" w:hAnsi="Times New Roman" w:cs="Times New Roman"/>
          <w:sz w:val="28"/>
          <w:szCs w:val="28"/>
        </w:rPr>
        <w:t>Моя работа называется «Во имя любви».</w:t>
      </w:r>
    </w:p>
    <w:p w:rsidR="008977FB" w:rsidRPr="004D47A7" w:rsidRDefault="008977FB" w:rsidP="008A4D89">
      <w:pPr>
        <w:pStyle w:val="a3"/>
        <w:ind w:left="0"/>
        <w:rPr>
          <w:rFonts w:ascii="Times New Roman" w:hAnsi="Times New Roman" w:cs="Times New Roman"/>
          <w:sz w:val="28"/>
          <w:szCs w:val="28"/>
        </w:rPr>
      </w:pPr>
      <w:r w:rsidRPr="004D47A7">
        <w:rPr>
          <w:rFonts w:ascii="Times New Roman" w:hAnsi="Times New Roman" w:cs="Times New Roman"/>
          <w:sz w:val="28"/>
          <w:szCs w:val="28"/>
        </w:rPr>
        <w:t xml:space="preserve"> Я изобразила образ женщины – жены декабриста. В руке она держит пламенное сердце. Оно символизирует любовь, преданность, веру.  Свои сердца эти женщины отдали любимым. Это урок любви,  верности, душевной  силы и красоты.</w:t>
      </w:r>
    </w:p>
    <w:p w:rsidR="005F5F08" w:rsidRPr="004D47A7" w:rsidRDefault="005F5F08" w:rsidP="008A4D89">
      <w:pPr>
        <w:pStyle w:val="a3"/>
        <w:ind w:left="0"/>
        <w:rPr>
          <w:rFonts w:ascii="Times New Roman" w:hAnsi="Times New Roman" w:cs="Times New Roman"/>
          <w:sz w:val="28"/>
          <w:szCs w:val="28"/>
        </w:rPr>
      </w:pPr>
    </w:p>
    <w:p w:rsidR="005F5F08" w:rsidRPr="004D47A7" w:rsidRDefault="005F5F08" w:rsidP="008A4D89">
      <w:pPr>
        <w:pStyle w:val="a3"/>
        <w:ind w:left="0"/>
        <w:rPr>
          <w:rFonts w:ascii="Times New Roman" w:hAnsi="Times New Roman" w:cs="Times New Roman"/>
          <w:sz w:val="28"/>
          <w:szCs w:val="28"/>
          <w:u w:val="single"/>
        </w:rPr>
      </w:pPr>
      <w:r w:rsidRPr="004D47A7">
        <w:rPr>
          <w:rFonts w:ascii="Times New Roman" w:hAnsi="Times New Roman" w:cs="Times New Roman"/>
          <w:sz w:val="28"/>
          <w:szCs w:val="28"/>
          <w:u w:val="single"/>
        </w:rPr>
        <w:t xml:space="preserve"> Богданов Артём</w:t>
      </w:r>
    </w:p>
    <w:p w:rsidR="005F5F08" w:rsidRPr="004D47A7" w:rsidRDefault="00F65A44" w:rsidP="008A4D89">
      <w:pPr>
        <w:pStyle w:val="a3"/>
        <w:ind w:left="0"/>
        <w:rPr>
          <w:rFonts w:ascii="Times New Roman" w:hAnsi="Times New Roman" w:cs="Times New Roman"/>
          <w:sz w:val="28"/>
          <w:szCs w:val="28"/>
        </w:rPr>
      </w:pPr>
      <w:r w:rsidRPr="004D47A7">
        <w:rPr>
          <w:rFonts w:ascii="Times New Roman" w:hAnsi="Times New Roman" w:cs="Times New Roman"/>
          <w:sz w:val="28"/>
          <w:szCs w:val="28"/>
        </w:rPr>
        <w:t>«Две жизни</w:t>
      </w:r>
      <w:r w:rsidR="005F5F08" w:rsidRPr="004D47A7">
        <w:rPr>
          <w:rFonts w:ascii="Times New Roman" w:hAnsi="Times New Roman" w:cs="Times New Roman"/>
          <w:sz w:val="28"/>
          <w:szCs w:val="28"/>
        </w:rPr>
        <w:t>»</w:t>
      </w:r>
    </w:p>
    <w:p w:rsidR="00F65A44" w:rsidRPr="004D47A7" w:rsidRDefault="00F65A44" w:rsidP="008A4D89">
      <w:pPr>
        <w:pStyle w:val="a3"/>
        <w:ind w:left="0"/>
        <w:rPr>
          <w:rFonts w:ascii="Times New Roman" w:hAnsi="Times New Roman" w:cs="Times New Roman"/>
          <w:sz w:val="28"/>
          <w:szCs w:val="28"/>
        </w:rPr>
      </w:pPr>
      <w:r w:rsidRPr="004D47A7">
        <w:rPr>
          <w:rFonts w:ascii="Times New Roman" w:hAnsi="Times New Roman" w:cs="Times New Roman"/>
          <w:sz w:val="28"/>
          <w:szCs w:val="28"/>
        </w:rPr>
        <w:lastRenderedPageBreak/>
        <w:t>Моя работа называется «Две жизни». Я хотел показать жизнь женщин до и после во</w:t>
      </w:r>
      <w:r w:rsidR="00090FF3" w:rsidRPr="004D47A7">
        <w:rPr>
          <w:rFonts w:ascii="Times New Roman" w:hAnsi="Times New Roman" w:cs="Times New Roman"/>
          <w:sz w:val="28"/>
          <w:szCs w:val="28"/>
        </w:rPr>
        <w:t>сстания. Поэтому работу можно разделить на две части. Одна – выполнена в тёплых тонах. Это прошлая жизнь девушек, полная  радости и счастья. Но они добровольно отказались от этого</w:t>
      </w:r>
      <w:r w:rsidR="00091086" w:rsidRPr="004D47A7">
        <w:rPr>
          <w:rFonts w:ascii="Times New Roman" w:hAnsi="Times New Roman" w:cs="Times New Roman"/>
          <w:sz w:val="28"/>
          <w:szCs w:val="28"/>
        </w:rPr>
        <w:t>.  Оставили светскую жизнь, своих детей, родных. Началась другая жизнь.  Она  изображена в более холодных тонах. Жить пришлось в тяжёлых, непривычных  условиях, много работать.  Но такую судьбу женщины выбрали для себя сами.</w:t>
      </w:r>
    </w:p>
    <w:p w:rsidR="00E20FE2" w:rsidRPr="004D47A7" w:rsidRDefault="00E20FE2" w:rsidP="00091086">
      <w:pPr>
        <w:rPr>
          <w:rFonts w:ascii="Times New Roman" w:hAnsi="Times New Roman" w:cs="Times New Roman"/>
          <w:sz w:val="28"/>
          <w:szCs w:val="28"/>
          <w:u w:val="single"/>
        </w:rPr>
      </w:pPr>
      <w:r w:rsidRPr="004D47A7">
        <w:rPr>
          <w:rFonts w:ascii="Times New Roman" w:hAnsi="Times New Roman" w:cs="Times New Roman"/>
          <w:sz w:val="28"/>
          <w:szCs w:val="28"/>
          <w:u w:val="single"/>
        </w:rPr>
        <w:t>Черенкова Вика</w:t>
      </w:r>
    </w:p>
    <w:p w:rsidR="00E20FE2" w:rsidRPr="004D47A7" w:rsidRDefault="00E20FE2" w:rsidP="00091086">
      <w:pPr>
        <w:rPr>
          <w:rFonts w:ascii="Times New Roman" w:hAnsi="Times New Roman" w:cs="Times New Roman"/>
          <w:sz w:val="28"/>
          <w:szCs w:val="28"/>
        </w:rPr>
      </w:pPr>
      <w:r w:rsidRPr="004D47A7">
        <w:rPr>
          <w:rFonts w:ascii="Times New Roman" w:hAnsi="Times New Roman" w:cs="Times New Roman"/>
          <w:sz w:val="28"/>
          <w:szCs w:val="28"/>
        </w:rPr>
        <w:t>«Бал»</w:t>
      </w:r>
    </w:p>
    <w:p w:rsidR="00E20FE2" w:rsidRPr="004D47A7" w:rsidRDefault="00E20FE2" w:rsidP="00091086">
      <w:pPr>
        <w:rPr>
          <w:rFonts w:ascii="Times New Roman" w:hAnsi="Times New Roman" w:cs="Times New Roman"/>
          <w:sz w:val="28"/>
          <w:szCs w:val="28"/>
        </w:rPr>
      </w:pPr>
      <w:r w:rsidRPr="004D47A7">
        <w:rPr>
          <w:rFonts w:ascii="Times New Roman" w:hAnsi="Times New Roman" w:cs="Times New Roman"/>
          <w:sz w:val="28"/>
          <w:szCs w:val="28"/>
        </w:rPr>
        <w:t>«Храм Веры, Надежды и Любви»</w:t>
      </w:r>
    </w:p>
    <w:p w:rsidR="00E20FE2" w:rsidRPr="004D47A7" w:rsidRDefault="00E20FE2" w:rsidP="00091086">
      <w:pPr>
        <w:rPr>
          <w:rFonts w:ascii="Times New Roman" w:hAnsi="Times New Roman" w:cs="Times New Roman"/>
          <w:sz w:val="28"/>
          <w:szCs w:val="28"/>
          <w:u w:val="single"/>
        </w:rPr>
      </w:pPr>
      <w:r w:rsidRPr="004D47A7">
        <w:rPr>
          <w:rFonts w:ascii="Times New Roman" w:hAnsi="Times New Roman" w:cs="Times New Roman"/>
          <w:sz w:val="28"/>
          <w:szCs w:val="28"/>
          <w:u w:val="single"/>
        </w:rPr>
        <w:t xml:space="preserve"> Савельева Наталья</w:t>
      </w:r>
    </w:p>
    <w:p w:rsidR="00E20FE2" w:rsidRPr="004D47A7" w:rsidRDefault="00E20FE2" w:rsidP="00091086">
      <w:pPr>
        <w:rPr>
          <w:rFonts w:ascii="Times New Roman" w:hAnsi="Times New Roman" w:cs="Times New Roman"/>
          <w:sz w:val="28"/>
          <w:szCs w:val="28"/>
        </w:rPr>
      </w:pPr>
      <w:r w:rsidRPr="004D47A7">
        <w:rPr>
          <w:rFonts w:ascii="Times New Roman" w:hAnsi="Times New Roman" w:cs="Times New Roman"/>
          <w:sz w:val="28"/>
          <w:szCs w:val="28"/>
        </w:rPr>
        <w:t>«Деревенька под Иркутском»</w:t>
      </w:r>
    </w:p>
    <w:p w:rsidR="00850F3D" w:rsidRPr="004D47A7" w:rsidRDefault="00850F3D" w:rsidP="005D4C99">
      <w:pPr>
        <w:pStyle w:val="a3"/>
        <w:rPr>
          <w:rFonts w:ascii="Times New Roman" w:hAnsi="Times New Roman" w:cs="Times New Roman"/>
          <w:sz w:val="28"/>
          <w:szCs w:val="28"/>
          <w:u w:val="single"/>
        </w:rPr>
      </w:pPr>
    </w:p>
    <w:p w:rsidR="00850F3D" w:rsidRPr="004D47A7" w:rsidRDefault="00E20FE2" w:rsidP="00E20FE2">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Изучая тему «Жёны декабристов» Саша и Рита работали с произведением «Русские женщины». Ребята вам слово.</w:t>
      </w:r>
    </w:p>
    <w:p w:rsidR="00E20582" w:rsidRPr="004D47A7" w:rsidRDefault="00E20582" w:rsidP="00E20582">
      <w:pPr>
        <w:spacing w:after="0"/>
        <w:ind w:firstLine="708"/>
        <w:rPr>
          <w:rFonts w:ascii="Times New Roman" w:hAnsi="Times New Roman" w:cs="Times New Roman"/>
          <w:sz w:val="28"/>
          <w:szCs w:val="28"/>
        </w:rPr>
      </w:pPr>
      <w:r w:rsidRPr="004D47A7">
        <w:rPr>
          <w:rFonts w:ascii="Times New Roman" w:hAnsi="Times New Roman" w:cs="Times New Roman"/>
          <w:sz w:val="28"/>
          <w:szCs w:val="28"/>
        </w:rPr>
        <w:t>Поэма Н. А. Некрасова «Русские женщины» была написана в 1871-1872 годах.</w:t>
      </w:r>
      <w:r w:rsidR="00E20FE2" w:rsidRPr="004D47A7">
        <w:rPr>
          <w:rFonts w:ascii="Times New Roman" w:hAnsi="Times New Roman" w:cs="Times New Roman"/>
          <w:sz w:val="28"/>
          <w:szCs w:val="28"/>
        </w:rPr>
        <w:t xml:space="preserve"> </w:t>
      </w:r>
      <w:r w:rsidRPr="004D47A7">
        <w:rPr>
          <w:rFonts w:ascii="Times New Roman" w:hAnsi="Times New Roman" w:cs="Times New Roman"/>
          <w:sz w:val="28"/>
          <w:szCs w:val="28"/>
        </w:rPr>
        <w:t>При работе над поэмой Некрасов опирался на исторические источники. Первоначально он назвал произведение «Декабристки», затем дал более широкое название «Русские женщины».</w:t>
      </w:r>
    </w:p>
    <w:p w:rsidR="00E20582" w:rsidRPr="004D47A7" w:rsidRDefault="00E20582" w:rsidP="00E20582">
      <w:pPr>
        <w:spacing w:after="0"/>
        <w:ind w:firstLine="708"/>
        <w:rPr>
          <w:rFonts w:ascii="Times New Roman" w:hAnsi="Times New Roman" w:cs="Times New Roman"/>
          <w:sz w:val="28"/>
          <w:szCs w:val="28"/>
        </w:rPr>
      </w:pPr>
      <w:r w:rsidRPr="004D47A7">
        <w:rPr>
          <w:rFonts w:ascii="Times New Roman" w:hAnsi="Times New Roman" w:cs="Times New Roman"/>
          <w:sz w:val="28"/>
          <w:szCs w:val="28"/>
        </w:rPr>
        <w:t xml:space="preserve">Поэма состоит из двух частей «Княгиня Трубецкая» и «Княгиня Волконская». Они написаны в разных тональностях, различаются по жанровым и стилистическим качествам.  Сильное впечатление на нас произвел диалог между губернатором Иркутска и княгиней Трубецкой. </w:t>
      </w:r>
    </w:p>
    <w:p w:rsidR="00E20582" w:rsidRPr="004D47A7" w:rsidRDefault="00E20582" w:rsidP="00E20582">
      <w:pPr>
        <w:spacing w:after="0" w:line="240" w:lineRule="auto"/>
        <w:rPr>
          <w:rFonts w:ascii="Times New Roman" w:hAnsi="Times New Roman" w:cs="Times New Roman"/>
          <w:b/>
          <w:sz w:val="28"/>
          <w:szCs w:val="28"/>
          <w:u w:val="single"/>
        </w:rPr>
      </w:pPr>
      <w:r w:rsidRPr="004D47A7">
        <w:rPr>
          <w:rFonts w:ascii="Times New Roman" w:hAnsi="Times New Roman" w:cs="Times New Roman"/>
          <w:b/>
          <w:sz w:val="28"/>
          <w:szCs w:val="28"/>
          <w:u w:val="single"/>
        </w:rPr>
        <w:t>Цейдлер:</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Позвольте-с. Я согласен сам,</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Что дорог каждый час,</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Но хорошо ль известно вам</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Что ожидает вас?</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Бесплодно наша сторона,</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А та — еще бедней.</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Короче нашей там весна,</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Зима — еще длинней.</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В казарме общей надо жить.</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А пища: хлеб да квас.</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Пять тысяч каторжников там,</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Озлобленны судьбой.</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Заводят драки по ночам,</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lastRenderedPageBreak/>
        <w:t xml:space="preserve"> Убийства и разбой.</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Поверьте, вас не пощадят,</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Не сжалится никто!</w:t>
      </w:r>
    </w:p>
    <w:p w:rsidR="00E20582" w:rsidRPr="004D47A7" w:rsidRDefault="00E20582" w:rsidP="00E20582">
      <w:pPr>
        <w:spacing w:after="0" w:line="240" w:lineRule="auto"/>
        <w:rPr>
          <w:rFonts w:ascii="Times New Roman" w:hAnsi="Times New Roman" w:cs="Times New Roman"/>
          <w:b/>
          <w:sz w:val="28"/>
          <w:szCs w:val="28"/>
          <w:u w:val="single"/>
        </w:rPr>
      </w:pPr>
      <w:r w:rsidRPr="004D47A7">
        <w:rPr>
          <w:rFonts w:ascii="Times New Roman" w:hAnsi="Times New Roman" w:cs="Times New Roman"/>
          <w:b/>
          <w:sz w:val="28"/>
          <w:szCs w:val="28"/>
          <w:u w:val="single"/>
        </w:rPr>
        <w:t>Графиня Трубецкая:</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Ужасно будет, знаю я,</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Жизнь мужа моего.</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Пускай же будет и моя</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Не радостней его!</w:t>
      </w:r>
    </w:p>
    <w:p w:rsidR="00E20582" w:rsidRPr="004D47A7" w:rsidRDefault="00E20582" w:rsidP="00E20582">
      <w:pPr>
        <w:spacing w:after="0" w:line="240" w:lineRule="auto"/>
        <w:rPr>
          <w:rFonts w:ascii="Times New Roman" w:hAnsi="Times New Roman" w:cs="Times New Roman"/>
          <w:b/>
          <w:sz w:val="28"/>
          <w:szCs w:val="28"/>
          <w:u w:val="single"/>
        </w:rPr>
      </w:pPr>
      <w:r w:rsidRPr="004D47A7">
        <w:rPr>
          <w:rFonts w:ascii="Times New Roman" w:hAnsi="Times New Roman" w:cs="Times New Roman"/>
          <w:b/>
          <w:sz w:val="28"/>
          <w:szCs w:val="28"/>
          <w:u w:val="single"/>
        </w:rPr>
        <w:t>Цейдлер:</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Но вы не будете там жить,</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Тот климат вас убьет</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Я вас обязан убедить</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Не ездите вперед!</w:t>
      </w:r>
    </w:p>
    <w:p w:rsidR="00E20582" w:rsidRPr="004D47A7" w:rsidRDefault="00E20582" w:rsidP="00E20582">
      <w:pPr>
        <w:spacing w:after="0" w:line="240" w:lineRule="auto"/>
        <w:rPr>
          <w:rFonts w:ascii="Times New Roman" w:hAnsi="Times New Roman" w:cs="Times New Roman"/>
          <w:b/>
          <w:sz w:val="28"/>
          <w:szCs w:val="28"/>
          <w:u w:val="single"/>
        </w:rPr>
      </w:pPr>
      <w:r w:rsidRPr="004D47A7">
        <w:rPr>
          <w:rFonts w:ascii="Times New Roman" w:hAnsi="Times New Roman" w:cs="Times New Roman"/>
          <w:b/>
          <w:sz w:val="28"/>
          <w:szCs w:val="28"/>
          <w:u w:val="single"/>
        </w:rPr>
        <w:t xml:space="preserve">Графиня Трубецкая: </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Живут же люди в том краю,</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Привыкну я шутя.</w:t>
      </w:r>
    </w:p>
    <w:p w:rsidR="00E20582" w:rsidRPr="004D47A7" w:rsidRDefault="00E20582" w:rsidP="00E20582">
      <w:pPr>
        <w:spacing w:after="0" w:line="240" w:lineRule="auto"/>
        <w:rPr>
          <w:rFonts w:ascii="Times New Roman" w:hAnsi="Times New Roman" w:cs="Times New Roman"/>
          <w:b/>
          <w:sz w:val="28"/>
          <w:szCs w:val="28"/>
          <w:u w:val="single"/>
        </w:rPr>
      </w:pPr>
      <w:r w:rsidRPr="004D47A7">
        <w:rPr>
          <w:rFonts w:ascii="Times New Roman" w:hAnsi="Times New Roman" w:cs="Times New Roman"/>
          <w:b/>
          <w:sz w:val="28"/>
          <w:szCs w:val="28"/>
          <w:u w:val="single"/>
        </w:rPr>
        <w:t xml:space="preserve">Цейдлер: </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Живут? Но молодость свою</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Припомните…дитя.</w:t>
      </w:r>
    </w:p>
    <w:p w:rsidR="00E20582" w:rsidRPr="004D47A7" w:rsidRDefault="00E20582" w:rsidP="00E20582">
      <w:pPr>
        <w:spacing w:after="0" w:line="240" w:lineRule="auto"/>
        <w:rPr>
          <w:rFonts w:ascii="Times New Roman" w:hAnsi="Times New Roman" w:cs="Times New Roman"/>
          <w:sz w:val="28"/>
          <w:szCs w:val="28"/>
          <w:u w:val="single"/>
        </w:rPr>
      </w:pPr>
      <w:r w:rsidRPr="004D47A7">
        <w:rPr>
          <w:rFonts w:ascii="Times New Roman" w:hAnsi="Times New Roman" w:cs="Times New Roman"/>
          <w:b/>
          <w:sz w:val="28"/>
          <w:szCs w:val="28"/>
          <w:u w:val="single"/>
        </w:rPr>
        <w:t>Графиня Трубецкая</w:t>
      </w:r>
      <w:r w:rsidRPr="004D47A7">
        <w:rPr>
          <w:rFonts w:ascii="Times New Roman" w:hAnsi="Times New Roman" w:cs="Times New Roman"/>
          <w:sz w:val="28"/>
          <w:szCs w:val="28"/>
          <w:u w:val="single"/>
        </w:rPr>
        <w:t xml:space="preserve">: </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Покинув родину, друзей,</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Любимого отца,</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Приняв обет в душе моей</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Исполнить до конца</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Мой долг, я слез не принесу</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В проклятую тюрьму, —</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Я гордость, гордость в нем спасу</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И силы дам ему.</w:t>
      </w:r>
    </w:p>
    <w:p w:rsidR="00E20582" w:rsidRPr="004D47A7" w:rsidRDefault="00E20582" w:rsidP="00E20582">
      <w:pPr>
        <w:spacing w:after="0" w:line="240" w:lineRule="auto"/>
        <w:rPr>
          <w:rFonts w:ascii="Times New Roman" w:hAnsi="Times New Roman" w:cs="Times New Roman"/>
          <w:b/>
          <w:sz w:val="28"/>
          <w:szCs w:val="28"/>
          <w:u w:val="single"/>
        </w:rPr>
      </w:pPr>
      <w:r w:rsidRPr="004D47A7">
        <w:rPr>
          <w:rFonts w:ascii="Times New Roman" w:hAnsi="Times New Roman" w:cs="Times New Roman"/>
          <w:b/>
          <w:sz w:val="28"/>
          <w:szCs w:val="28"/>
          <w:u w:val="single"/>
        </w:rPr>
        <w:t xml:space="preserve">Цейдлер: </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Да, откровенно говорю,</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Вернитесь лучше в свет!</w:t>
      </w:r>
    </w:p>
    <w:p w:rsidR="00E20582" w:rsidRPr="004D47A7" w:rsidRDefault="00E20582" w:rsidP="00E20582">
      <w:pPr>
        <w:spacing w:after="0" w:line="240" w:lineRule="auto"/>
        <w:rPr>
          <w:rFonts w:ascii="Times New Roman" w:hAnsi="Times New Roman" w:cs="Times New Roman"/>
          <w:b/>
          <w:sz w:val="28"/>
          <w:szCs w:val="28"/>
          <w:u w:val="single"/>
        </w:rPr>
      </w:pPr>
      <w:r w:rsidRPr="004D47A7">
        <w:rPr>
          <w:rFonts w:ascii="Times New Roman" w:hAnsi="Times New Roman" w:cs="Times New Roman"/>
          <w:b/>
          <w:sz w:val="28"/>
          <w:szCs w:val="28"/>
          <w:u w:val="single"/>
        </w:rPr>
        <w:t xml:space="preserve">Графиня Трубецкая: </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Благодарю, благодарю</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За добрый ваш совет!</w:t>
      </w:r>
    </w:p>
    <w:p w:rsidR="00E20582" w:rsidRPr="004D47A7" w:rsidRDefault="00E20FE2" w:rsidP="00E20582">
      <w:pPr>
        <w:spacing w:after="0" w:line="240" w:lineRule="auto"/>
        <w:rPr>
          <w:rFonts w:ascii="Times New Roman" w:hAnsi="Times New Roman" w:cs="Times New Roman"/>
          <w:b/>
          <w:sz w:val="28"/>
          <w:szCs w:val="28"/>
          <w:u w:val="single"/>
        </w:rPr>
      </w:pPr>
      <w:r w:rsidRPr="004D47A7">
        <w:rPr>
          <w:rFonts w:ascii="Times New Roman" w:hAnsi="Times New Roman" w:cs="Times New Roman"/>
          <w:b/>
          <w:sz w:val="28"/>
          <w:szCs w:val="28"/>
          <w:u w:val="single"/>
        </w:rPr>
        <w:t>Цейдл</w:t>
      </w:r>
      <w:r w:rsidR="00E20582" w:rsidRPr="004D47A7">
        <w:rPr>
          <w:rFonts w:ascii="Times New Roman" w:hAnsi="Times New Roman" w:cs="Times New Roman"/>
          <w:b/>
          <w:sz w:val="28"/>
          <w:szCs w:val="28"/>
          <w:u w:val="single"/>
        </w:rPr>
        <w:t xml:space="preserve">ер: </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Но муж же вас не пощадил?</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Подумайте, дитя.</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О ком тоска? К кому любовь?</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Увлекся призраком пустым,</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И вот – его судьба…</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И чтож?... бежите вы за ним,</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Как жалкая раба.</w:t>
      </w:r>
    </w:p>
    <w:p w:rsidR="00E20582" w:rsidRPr="004D47A7" w:rsidRDefault="00E20582" w:rsidP="00E20582">
      <w:pPr>
        <w:spacing w:after="0" w:line="240" w:lineRule="auto"/>
        <w:rPr>
          <w:rFonts w:ascii="Times New Roman" w:hAnsi="Times New Roman" w:cs="Times New Roman"/>
          <w:b/>
          <w:sz w:val="28"/>
          <w:szCs w:val="28"/>
          <w:u w:val="single"/>
        </w:rPr>
      </w:pPr>
      <w:r w:rsidRPr="004D47A7">
        <w:rPr>
          <w:rFonts w:ascii="Times New Roman" w:hAnsi="Times New Roman" w:cs="Times New Roman"/>
          <w:b/>
          <w:sz w:val="28"/>
          <w:szCs w:val="28"/>
          <w:u w:val="single"/>
        </w:rPr>
        <w:t>Графиня Трубецкая:</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Нет! Я не жалкая раба,</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Я женщина, жена!</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lastRenderedPageBreak/>
        <w:t xml:space="preserve"> Пускай горька моя судьба —</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Я буду ей верна!</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О, если б он меня забыл</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Для женщины другой,</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В моей душе хватило б сил</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Не быть его рабой!</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Но знаю: к родине любовь</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Соперница моя.</w:t>
      </w:r>
    </w:p>
    <w:p w:rsidR="00E20582" w:rsidRPr="004D47A7" w:rsidRDefault="00E20582" w:rsidP="00E20582">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И если б нужно было вновь,</w:t>
      </w:r>
    </w:p>
    <w:p w:rsidR="00850F3D" w:rsidRPr="004D47A7" w:rsidRDefault="00E20582" w:rsidP="00A018EA">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Ему простила б я!..</w:t>
      </w:r>
    </w:p>
    <w:p w:rsidR="00E20FE2" w:rsidRPr="004D47A7" w:rsidRDefault="00E20FE2" w:rsidP="00A018EA">
      <w:pPr>
        <w:spacing w:after="0" w:line="240" w:lineRule="auto"/>
        <w:rPr>
          <w:rFonts w:ascii="Times New Roman" w:hAnsi="Times New Roman" w:cs="Times New Roman"/>
          <w:sz w:val="28"/>
          <w:szCs w:val="28"/>
        </w:rPr>
      </w:pPr>
    </w:p>
    <w:p w:rsidR="00E20FE2" w:rsidRPr="004D47A7" w:rsidRDefault="00E20FE2" w:rsidP="00A018EA">
      <w:pPr>
        <w:spacing w:after="0" w:line="240" w:lineRule="auto"/>
        <w:rPr>
          <w:rFonts w:ascii="Times New Roman" w:hAnsi="Times New Roman" w:cs="Times New Roman"/>
          <w:sz w:val="28"/>
          <w:szCs w:val="28"/>
        </w:rPr>
      </w:pPr>
    </w:p>
    <w:p w:rsidR="00850F3D" w:rsidRPr="004D47A7" w:rsidRDefault="00850F3D" w:rsidP="005D4C99">
      <w:pPr>
        <w:pStyle w:val="a3"/>
        <w:rPr>
          <w:rFonts w:ascii="Times New Roman" w:hAnsi="Times New Roman" w:cs="Times New Roman"/>
          <w:sz w:val="28"/>
          <w:szCs w:val="28"/>
        </w:rPr>
      </w:pPr>
    </w:p>
    <w:p w:rsidR="00E20FE2" w:rsidRPr="004D47A7" w:rsidRDefault="00DA0D3E" w:rsidP="00DA0D3E">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Следующее направление нашей работы – это памятники жёнам декабристов.</w:t>
      </w:r>
    </w:p>
    <w:p w:rsidR="00DA0D3E" w:rsidRPr="004D47A7" w:rsidRDefault="00DA0D3E" w:rsidP="00DA0D3E">
      <w:pPr>
        <w:pStyle w:val="a3"/>
        <w:ind w:left="0"/>
        <w:rPr>
          <w:rFonts w:ascii="Times New Roman" w:hAnsi="Times New Roman" w:cs="Times New Roman"/>
          <w:sz w:val="28"/>
          <w:szCs w:val="28"/>
        </w:rPr>
      </w:pPr>
      <w:r w:rsidRPr="004D47A7">
        <w:rPr>
          <w:rFonts w:ascii="Times New Roman" w:hAnsi="Times New Roman" w:cs="Times New Roman"/>
          <w:sz w:val="28"/>
          <w:szCs w:val="28"/>
        </w:rPr>
        <w:tab/>
        <w:t>Я предоставляю слово Соболеву Дмитрию, который подготовил презентацию.</w:t>
      </w:r>
    </w:p>
    <w:p w:rsidR="00DA0D3E" w:rsidRPr="004D47A7" w:rsidRDefault="00DA0D3E" w:rsidP="00DA0D3E">
      <w:pPr>
        <w:pStyle w:val="a3"/>
        <w:ind w:left="0"/>
        <w:rPr>
          <w:rFonts w:ascii="Times New Roman" w:hAnsi="Times New Roman" w:cs="Times New Roman"/>
          <w:sz w:val="28"/>
          <w:szCs w:val="28"/>
        </w:rPr>
      </w:pPr>
    </w:p>
    <w:p w:rsidR="00DA0D3E" w:rsidRPr="004D47A7" w:rsidRDefault="00DA0D3E" w:rsidP="00DA0D3E">
      <w:pPr>
        <w:pStyle w:val="a3"/>
        <w:ind w:left="0"/>
        <w:rPr>
          <w:rFonts w:ascii="Times New Roman" w:hAnsi="Times New Roman" w:cs="Times New Roman"/>
          <w:sz w:val="28"/>
          <w:szCs w:val="28"/>
          <w:u w:val="single"/>
        </w:rPr>
      </w:pPr>
      <w:r w:rsidRPr="004D47A7">
        <w:rPr>
          <w:rFonts w:ascii="Times New Roman" w:hAnsi="Times New Roman" w:cs="Times New Roman"/>
          <w:sz w:val="28"/>
          <w:szCs w:val="28"/>
          <w:u w:val="single"/>
        </w:rPr>
        <w:t>Презентация .</w:t>
      </w:r>
    </w:p>
    <w:p w:rsidR="00DA0D3E" w:rsidRPr="004D47A7" w:rsidRDefault="00DA0D3E" w:rsidP="00DA0D3E">
      <w:pPr>
        <w:pStyle w:val="a3"/>
        <w:ind w:left="0"/>
        <w:rPr>
          <w:rFonts w:ascii="Times New Roman" w:hAnsi="Times New Roman" w:cs="Times New Roman"/>
          <w:sz w:val="28"/>
          <w:szCs w:val="28"/>
          <w:u w:val="single"/>
        </w:rPr>
      </w:pPr>
    </w:p>
    <w:p w:rsidR="00DA0D3E" w:rsidRPr="004D47A7" w:rsidRDefault="00DA0D3E" w:rsidP="00DA0D3E">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Итак, мы увидели памятники, которые уже существуют.  А мы с вами работали над своими собственными проектами памятников. Что же из этого вышло?</w:t>
      </w:r>
    </w:p>
    <w:p w:rsidR="00DA0D3E" w:rsidRPr="004D47A7" w:rsidRDefault="00DA0D3E" w:rsidP="00DA0D3E">
      <w:pPr>
        <w:pStyle w:val="a3"/>
        <w:ind w:left="0" w:firstLine="708"/>
        <w:rPr>
          <w:rFonts w:ascii="Times New Roman" w:hAnsi="Times New Roman" w:cs="Times New Roman"/>
          <w:sz w:val="28"/>
          <w:szCs w:val="28"/>
          <w:u w:val="single"/>
        </w:rPr>
      </w:pPr>
      <w:r w:rsidRPr="004D47A7">
        <w:rPr>
          <w:rFonts w:ascii="Times New Roman" w:hAnsi="Times New Roman" w:cs="Times New Roman"/>
          <w:sz w:val="28"/>
          <w:szCs w:val="28"/>
          <w:u w:val="single"/>
        </w:rPr>
        <w:t>Заживихина Виктория.</w:t>
      </w:r>
    </w:p>
    <w:p w:rsidR="00850F3D" w:rsidRPr="004D47A7" w:rsidRDefault="00850F3D" w:rsidP="008A3932">
      <w:pPr>
        <w:pStyle w:val="a3"/>
        <w:ind w:left="0"/>
        <w:jc w:val="center"/>
        <w:rPr>
          <w:rFonts w:ascii="Times New Roman" w:hAnsi="Times New Roman" w:cs="Times New Roman"/>
          <w:b/>
          <w:sz w:val="28"/>
          <w:szCs w:val="28"/>
          <w:u w:val="single"/>
        </w:rPr>
      </w:pPr>
      <w:r w:rsidRPr="004D47A7">
        <w:rPr>
          <w:rFonts w:ascii="Times New Roman" w:hAnsi="Times New Roman" w:cs="Times New Roman"/>
          <w:b/>
          <w:sz w:val="28"/>
          <w:szCs w:val="28"/>
          <w:u w:val="single"/>
        </w:rPr>
        <w:t>Проект памятника «Кольцо»</w:t>
      </w:r>
    </w:p>
    <w:p w:rsidR="00850F3D" w:rsidRPr="004D47A7" w:rsidRDefault="00917FF8" w:rsidP="006971FD">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Прежде чем представить свой проект памятника жёнам декабристов, я хочу поведать вам историю, которая натолкнула меня на мысль о нём.</w:t>
      </w:r>
    </w:p>
    <w:p w:rsidR="008A3932" w:rsidRPr="004D47A7" w:rsidRDefault="008A3932" w:rsidP="006971FD">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Два года провели декабристы в тяжёлых кандалах. Однажды комендант</w:t>
      </w:r>
      <w:r w:rsidR="006971FD" w:rsidRPr="004D47A7">
        <w:rPr>
          <w:rFonts w:ascii="Times New Roman" w:hAnsi="Times New Roman" w:cs="Times New Roman"/>
          <w:sz w:val="28"/>
          <w:szCs w:val="28"/>
        </w:rPr>
        <w:t xml:space="preserve"> явился в острог в полной парадной форме, с лентой через плечо, и объявил о снятии кандалов. Унтер – офицер отомкнул замки, и декабристы с шумом сбросили сковавшие их цепи. В первое время им было  даже как-то странно ходить без этих тяжёлых украшений – слишком привыкли они к ним за два года.</w:t>
      </w:r>
    </w:p>
    <w:p w:rsidR="008A3932" w:rsidRPr="004D47A7" w:rsidRDefault="006971FD" w:rsidP="008A3932">
      <w:pPr>
        <w:pStyle w:val="a3"/>
        <w:ind w:left="0"/>
        <w:rPr>
          <w:rFonts w:ascii="Times New Roman" w:hAnsi="Times New Roman" w:cs="Times New Roman"/>
          <w:sz w:val="28"/>
          <w:szCs w:val="28"/>
        </w:rPr>
      </w:pPr>
      <w:r w:rsidRPr="004D47A7">
        <w:rPr>
          <w:rFonts w:ascii="Times New Roman" w:hAnsi="Times New Roman" w:cs="Times New Roman"/>
          <w:sz w:val="28"/>
          <w:szCs w:val="28"/>
        </w:rPr>
        <w:tab/>
        <w:t>Кому – то удалось оставить у себя кандальные цепи. Братья Бестужевы сделали из них кольца и браслеты для себя и для жён декабристов.</w:t>
      </w:r>
      <w:r w:rsidR="00C64F82" w:rsidRPr="004D47A7">
        <w:rPr>
          <w:rFonts w:ascii="Times New Roman" w:hAnsi="Times New Roman" w:cs="Times New Roman"/>
          <w:sz w:val="28"/>
          <w:szCs w:val="28"/>
        </w:rPr>
        <w:t xml:space="preserve">  Под руководством Николая Бестужева декабристы научились накладывать на железные кольца тонкий слой золота. Кольца эти пользовались</w:t>
      </w:r>
      <w:r w:rsidR="0095376A" w:rsidRPr="004D47A7">
        <w:rPr>
          <w:rFonts w:ascii="Times New Roman" w:hAnsi="Times New Roman" w:cs="Times New Roman"/>
          <w:sz w:val="28"/>
          <w:szCs w:val="28"/>
        </w:rPr>
        <w:t xml:space="preserve"> большим спросом. Начали поступать требования на них из России.</w:t>
      </w:r>
    </w:p>
    <w:p w:rsidR="0095376A" w:rsidRPr="004D47A7" w:rsidRDefault="0095376A" w:rsidP="008A3932">
      <w:pPr>
        <w:pStyle w:val="a3"/>
        <w:ind w:left="0"/>
        <w:rPr>
          <w:rFonts w:ascii="Times New Roman" w:hAnsi="Times New Roman" w:cs="Times New Roman"/>
          <w:sz w:val="28"/>
          <w:szCs w:val="28"/>
        </w:rPr>
      </w:pPr>
      <w:r w:rsidRPr="004D47A7">
        <w:rPr>
          <w:rFonts w:ascii="Times New Roman" w:hAnsi="Times New Roman" w:cs="Times New Roman"/>
          <w:sz w:val="28"/>
          <w:szCs w:val="28"/>
        </w:rPr>
        <w:tab/>
        <w:t xml:space="preserve">До наших дней дошло  несколько таких </w:t>
      </w:r>
      <w:r w:rsidR="00ED6F2D" w:rsidRPr="004D47A7">
        <w:rPr>
          <w:rFonts w:ascii="Times New Roman" w:hAnsi="Times New Roman" w:cs="Times New Roman"/>
          <w:sz w:val="28"/>
          <w:szCs w:val="28"/>
        </w:rPr>
        <w:t>колец.</w:t>
      </w:r>
      <w:r w:rsidR="00026552" w:rsidRPr="004D47A7">
        <w:rPr>
          <w:rFonts w:ascii="Times New Roman" w:hAnsi="Times New Roman" w:cs="Times New Roman"/>
          <w:sz w:val="28"/>
          <w:szCs w:val="28"/>
        </w:rPr>
        <w:t xml:space="preserve"> Например, сохранились кольца</w:t>
      </w:r>
      <w:r w:rsidR="00ED6F2D" w:rsidRPr="004D47A7">
        <w:rPr>
          <w:rFonts w:ascii="Times New Roman" w:hAnsi="Times New Roman" w:cs="Times New Roman"/>
          <w:sz w:val="28"/>
          <w:szCs w:val="28"/>
        </w:rPr>
        <w:t xml:space="preserve"> </w:t>
      </w:r>
      <w:r w:rsidR="00BF2A1A" w:rsidRPr="004D47A7">
        <w:rPr>
          <w:rFonts w:ascii="Times New Roman" w:hAnsi="Times New Roman" w:cs="Times New Roman"/>
          <w:sz w:val="28"/>
          <w:szCs w:val="28"/>
        </w:rPr>
        <w:t xml:space="preserve">Волконских. На кольце Сергея </w:t>
      </w:r>
      <w:r w:rsidR="00020E9C" w:rsidRPr="004D47A7">
        <w:rPr>
          <w:rFonts w:ascii="Times New Roman" w:hAnsi="Times New Roman" w:cs="Times New Roman"/>
          <w:sz w:val="28"/>
          <w:szCs w:val="28"/>
        </w:rPr>
        <w:t xml:space="preserve"> Волконского выграви</w:t>
      </w:r>
      <w:r w:rsidR="0031707A" w:rsidRPr="004D47A7">
        <w:rPr>
          <w:rFonts w:ascii="Times New Roman" w:hAnsi="Times New Roman" w:cs="Times New Roman"/>
          <w:sz w:val="28"/>
          <w:szCs w:val="28"/>
        </w:rPr>
        <w:t xml:space="preserve">рованы его </w:t>
      </w:r>
      <w:r w:rsidR="0031707A" w:rsidRPr="004D47A7">
        <w:rPr>
          <w:rFonts w:ascii="Times New Roman" w:hAnsi="Times New Roman" w:cs="Times New Roman"/>
          <w:sz w:val="28"/>
          <w:szCs w:val="28"/>
        </w:rPr>
        <w:lastRenderedPageBreak/>
        <w:t>инициалы и изображена княжеская корона. На кольце Марии Николаевны</w:t>
      </w:r>
      <w:r w:rsidR="00BF2A1A" w:rsidRPr="004D47A7">
        <w:rPr>
          <w:rFonts w:ascii="Times New Roman" w:hAnsi="Times New Roman" w:cs="Times New Roman"/>
          <w:sz w:val="28"/>
          <w:szCs w:val="28"/>
        </w:rPr>
        <w:t xml:space="preserve"> </w:t>
      </w:r>
      <w:r w:rsidR="00B32709" w:rsidRPr="004D47A7">
        <w:rPr>
          <w:rFonts w:ascii="Times New Roman" w:hAnsi="Times New Roman" w:cs="Times New Roman"/>
          <w:sz w:val="28"/>
          <w:szCs w:val="28"/>
        </w:rPr>
        <w:t xml:space="preserve"> - маленький золотой крестик.</w:t>
      </w:r>
    </w:p>
    <w:p w:rsidR="00B32709" w:rsidRPr="004D47A7" w:rsidRDefault="00473779" w:rsidP="008A3932">
      <w:pPr>
        <w:pStyle w:val="a3"/>
        <w:ind w:left="0"/>
        <w:rPr>
          <w:rFonts w:ascii="Times New Roman" w:hAnsi="Times New Roman" w:cs="Times New Roman"/>
          <w:sz w:val="28"/>
          <w:szCs w:val="28"/>
        </w:rPr>
      </w:pPr>
      <w:r w:rsidRPr="004D47A7">
        <w:rPr>
          <w:rFonts w:ascii="Times New Roman" w:hAnsi="Times New Roman" w:cs="Times New Roman"/>
          <w:sz w:val="28"/>
          <w:szCs w:val="28"/>
        </w:rPr>
        <w:tab/>
        <w:t xml:space="preserve">Мой проект </w:t>
      </w:r>
      <w:r w:rsidR="00B32709" w:rsidRPr="004D47A7">
        <w:rPr>
          <w:rFonts w:ascii="Times New Roman" w:hAnsi="Times New Roman" w:cs="Times New Roman"/>
          <w:sz w:val="28"/>
          <w:szCs w:val="28"/>
        </w:rPr>
        <w:t xml:space="preserve">  памятника представляет собой кольцо – символ верности, преданности, любви. В него вставлен камень, который имеет 11 граней. На одной из них крест, который водрузили на свои плечи жёны декабристов, отправившись за мужьями в ссылку.</w:t>
      </w:r>
    </w:p>
    <w:p w:rsidR="00B32709" w:rsidRPr="004D47A7" w:rsidRDefault="00B32709" w:rsidP="00DA0D3E">
      <w:pPr>
        <w:pStyle w:val="a3"/>
        <w:ind w:left="0"/>
        <w:rPr>
          <w:rFonts w:ascii="Times New Roman" w:hAnsi="Times New Roman" w:cs="Times New Roman"/>
          <w:sz w:val="28"/>
          <w:szCs w:val="28"/>
        </w:rPr>
      </w:pPr>
    </w:p>
    <w:p w:rsidR="00DA0D3E" w:rsidRPr="004D47A7" w:rsidRDefault="00DA0D3E" w:rsidP="00DA0D3E">
      <w:pPr>
        <w:pStyle w:val="a3"/>
        <w:ind w:left="0"/>
        <w:rPr>
          <w:rFonts w:ascii="Times New Roman" w:hAnsi="Times New Roman" w:cs="Times New Roman"/>
          <w:sz w:val="28"/>
          <w:szCs w:val="28"/>
        </w:rPr>
      </w:pPr>
      <w:r w:rsidRPr="004D47A7">
        <w:rPr>
          <w:rFonts w:ascii="Times New Roman" w:hAnsi="Times New Roman" w:cs="Times New Roman"/>
          <w:sz w:val="28"/>
          <w:szCs w:val="28"/>
        </w:rPr>
        <w:t>Памяти этих прекрасных женщин я посвящаю танец.</w:t>
      </w:r>
    </w:p>
    <w:p w:rsidR="00DA0D3E" w:rsidRPr="004D47A7" w:rsidRDefault="00DA0D3E" w:rsidP="00DA0D3E">
      <w:pPr>
        <w:pStyle w:val="a3"/>
        <w:ind w:left="0"/>
        <w:rPr>
          <w:rFonts w:ascii="Times New Roman" w:hAnsi="Times New Roman" w:cs="Times New Roman"/>
          <w:sz w:val="28"/>
          <w:szCs w:val="28"/>
        </w:rPr>
      </w:pPr>
    </w:p>
    <w:p w:rsidR="00DA0D3E" w:rsidRPr="004D47A7" w:rsidRDefault="00DA0D3E" w:rsidP="00DA0D3E">
      <w:pPr>
        <w:pStyle w:val="a3"/>
        <w:ind w:left="0"/>
        <w:rPr>
          <w:rFonts w:ascii="Times New Roman" w:hAnsi="Times New Roman" w:cs="Times New Roman"/>
          <w:i/>
          <w:sz w:val="28"/>
          <w:szCs w:val="28"/>
          <w:u w:val="single"/>
        </w:rPr>
      </w:pPr>
      <w:r w:rsidRPr="004D47A7">
        <w:rPr>
          <w:rFonts w:ascii="Times New Roman" w:hAnsi="Times New Roman" w:cs="Times New Roman"/>
          <w:i/>
          <w:sz w:val="28"/>
          <w:szCs w:val="28"/>
          <w:u w:val="single"/>
        </w:rPr>
        <w:t>(Танец Анитры)</w:t>
      </w:r>
    </w:p>
    <w:p w:rsidR="00CC5CB3" w:rsidRPr="004D47A7" w:rsidRDefault="00DA0D3E" w:rsidP="00DA0D3E">
      <w:pPr>
        <w:pStyle w:val="a3"/>
        <w:ind w:left="0"/>
        <w:rPr>
          <w:rFonts w:ascii="Times New Roman" w:hAnsi="Times New Roman" w:cs="Times New Roman"/>
          <w:sz w:val="28"/>
          <w:szCs w:val="28"/>
          <w:u w:val="single"/>
        </w:rPr>
      </w:pPr>
      <w:r w:rsidRPr="004D47A7">
        <w:rPr>
          <w:rFonts w:ascii="Times New Roman" w:hAnsi="Times New Roman" w:cs="Times New Roman"/>
          <w:sz w:val="28"/>
          <w:szCs w:val="28"/>
          <w:u w:val="single"/>
        </w:rPr>
        <w:t>Коняева Наталья.</w:t>
      </w:r>
    </w:p>
    <w:p w:rsidR="00CC5CB3" w:rsidRPr="004D47A7" w:rsidRDefault="00CC5CB3" w:rsidP="00B32709">
      <w:pPr>
        <w:pStyle w:val="a3"/>
        <w:ind w:left="0"/>
        <w:jc w:val="center"/>
        <w:rPr>
          <w:rFonts w:ascii="Times New Roman" w:hAnsi="Times New Roman" w:cs="Times New Roman"/>
          <w:b/>
          <w:sz w:val="28"/>
          <w:szCs w:val="28"/>
          <w:u w:val="single"/>
        </w:rPr>
      </w:pPr>
      <w:r w:rsidRPr="004D47A7">
        <w:rPr>
          <w:rFonts w:ascii="Times New Roman" w:hAnsi="Times New Roman" w:cs="Times New Roman"/>
          <w:b/>
          <w:sz w:val="28"/>
          <w:szCs w:val="28"/>
          <w:u w:val="single"/>
        </w:rPr>
        <w:t>Проект памятника «Верность»</w:t>
      </w:r>
    </w:p>
    <w:p w:rsidR="00CC5CB3" w:rsidRPr="004D47A7" w:rsidRDefault="00CC5CB3" w:rsidP="00A018EA">
      <w:pPr>
        <w:pStyle w:val="a3"/>
        <w:ind w:left="0" w:firstLine="708"/>
        <w:rPr>
          <w:rFonts w:ascii="Times New Roman" w:hAnsi="Times New Roman" w:cs="Times New Roman"/>
          <w:sz w:val="28"/>
          <w:szCs w:val="28"/>
        </w:rPr>
      </w:pPr>
      <w:r w:rsidRPr="004D47A7">
        <w:rPr>
          <w:rFonts w:ascii="Times New Roman" w:hAnsi="Times New Roman" w:cs="Times New Roman"/>
          <w:sz w:val="28"/>
          <w:szCs w:val="28"/>
        </w:rPr>
        <w:t xml:space="preserve">Перед вами  проект памятника «Верность». Я изобразила образ княгини Екатерины Трубецкой, т.к. она была первой женщиной, которая отправилась за своим мужем в Сибирь. </w:t>
      </w:r>
      <w:r w:rsidR="00A018EA" w:rsidRPr="004D47A7">
        <w:rPr>
          <w:rFonts w:ascii="Times New Roman" w:hAnsi="Times New Roman" w:cs="Times New Roman"/>
          <w:sz w:val="28"/>
          <w:szCs w:val="28"/>
        </w:rPr>
        <w:t>Вся её фигура подалась вперёд, она как будто  стремится сделать шаг вперёд. На плечах княгини шарф, похожий на крылья. Ведь она как птица выпорхнула из родного гнезда. Вместе с  Екатериной летят ещё 10 голубок. Эти птицы ассоциируются с любовью, верностью, нежностью.</w:t>
      </w:r>
    </w:p>
    <w:p w:rsidR="00A018EA" w:rsidRPr="004D47A7" w:rsidRDefault="00A018EA" w:rsidP="00CC5CB3">
      <w:pPr>
        <w:pStyle w:val="a3"/>
        <w:ind w:left="0"/>
        <w:rPr>
          <w:rFonts w:ascii="Times New Roman" w:hAnsi="Times New Roman" w:cs="Times New Roman"/>
          <w:sz w:val="28"/>
          <w:szCs w:val="28"/>
        </w:rPr>
      </w:pPr>
      <w:r w:rsidRPr="004D47A7">
        <w:rPr>
          <w:rFonts w:ascii="Times New Roman" w:hAnsi="Times New Roman" w:cs="Times New Roman"/>
          <w:sz w:val="28"/>
          <w:szCs w:val="28"/>
        </w:rPr>
        <w:tab/>
        <w:t>Проект выполнен из скульптурного пластилина, покрыт серебрянкой. Такой памятник мог бы украсить наш город.</w:t>
      </w:r>
    </w:p>
    <w:p w:rsidR="00CC5CB3" w:rsidRPr="004D47A7" w:rsidRDefault="00CC5CB3" w:rsidP="00DA0D3E">
      <w:pPr>
        <w:pStyle w:val="a3"/>
        <w:ind w:left="0"/>
        <w:rPr>
          <w:rFonts w:ascii="Times New Roman" w:hAnsi="Times New Roman" w:cs="Times New Roman"/>
          <w:sz w:val="28"/>
          <w:szCs w:val="28"/>
          <w:u w:val="single"/>
        </w:rPr>
      </w:pPr>
    </w:p>
    <w:p w:rsidR="00DA0D3E" w:rsidRPr="004D47A7" w:rsidRDefault="00DA0D3E" w:rsidP="00DA0D3E">
      <w:pPr>
        <w:pStyle w:val="a3"/>
        <w:ind w:left="0"/>
        <w:rPr>
          <w:rFonts w:ascii="Times New Roman" w:hAnsi="Times New Roman" w:cs="Times New Roman"/>
          <w:sz w:val="28"/>
          <w:szCs w:val="28"/>
        </w:rPr>
      </w:pPr>
      <w:r w:rsidRPr="004D47A7">
        <w:rPr>
          <w:rFonts w:ascii="Times New Roman" w:hAnsi="Times New Roman" w:cs="Times New Roman"/>
          <w:sz w:val="28"/>
          <w:szCs w:val="28"/>
          <w:u w:val="single"/>
        </w:rPr>
        <w:t>Мальчики.</w:t>
      </w:r>
    </w:p>
    <w:p w:rsidR="00C96179" w:rsidRPr="004D47A7" w:rsidRDefault="000D5471" w:rsidP="000D5471">
      <w:pPr>
        <w:pStyle w:val="a3"/>
        <w:ind w:left="0"/>
        <w:jc w:val="center"/>
        <w:rPr>
          <w:rFonts w:ascii="Times New Roman" w:hAnsi="Times New Roman" w:cs="Times New Roman"/>
          <w:b/>
          <w:sz w:val="28"/>
          <w:szCs w:val="28"/>
          <w:u w:val="single"/>
        </w:rPr>
      </w:pPr>
      <w:r w:rsidRPr="004D47A7">
        <w:rPr>
          <w:rFonts w:ascii="Times New Roman" w:hAnsi="Times New Roman" w:cs="Times New Roman"/>
          <w:b/>
          <w:sz w:val="28"/>
          <w:szCs w:val="28"/>
          <w:u w:val="single"/>
        </w:rPr>
        <w:t>Проект памятника «Возрождение»</w:t>
      </w:r>
    </w:p>
    <w:p w:rsidR="000D5471" w:rsidRPr="004D47A7" w:rsidRDefault="000D5471" w:rsidP="000D5471">
      <w:pPr>
        <w:pStyle w:val="a3"/>
        <w:ind w:left="0"/>
        <w:jc w:val="center"/>
        <w:rPr>
          <w:rFonts w:ascii="Times New Roman" w:hAnsi="Times New Roman" w:cs="Times New Roman"/>
          <w:b/>
          <w:sz w:val="28"/>
          <w:szCs w:val="28"/>
        </w:rPr>
      </w:pPr>
    </w:p>
    <w:p w:rsidR="00BB6E69" w:rsidRPr="004D47A7" w:rsidRDefault="000D5471" w:rsidP="000D5471">
      <w:pPr>
        <w:pStyle w:val="a3"/>
        <w:numPr>
          <w:ilvl w:val="0"/>
          <w:numId w:val="4"/>
        </w:numPr>
        <w:rPr>
          <w:rFonts w:ascii="Times New Roman" w:hAnsi="Times New Roman" w:cs="Times New Roman"/>
          <w:sz w:val="28"/>
          <w:szCs w:val="28"/>
        </w:rPr>
      </w:pPr>
      <w:r w:rsidRPr="004D47A7">
        <w:rPr>
          <w:rFonts w:ascii="Times New Roman" w:hAnsi="Times New Roman" w:cs="Times New Roman"/>
          <w:sz w:val="28"/>
          <w:szCs w:val="28"/>
        </w:rPr>
        <w:t>Наш проект мы решили назвать «Возрождение».</w:t>
      </w:r>
    </w:p>
    <w:p w:rsidR="000D5471" w:rsidRPr="004D47A7" w:rsidRDefault="000D5471" w:rsidP="000D5471">
      <w:pPr>
        <w:pStyle w:val="a3"/>
        <w:numPr>
          <w:ilvl w:val="0"/>
          <w:numId w:val="4"/>
        </w:numPr>
        <w:rPr>
          <w:rFonts w:ascii="Times New Roman" w:hAnsi="Times New Roman" w:cs="Times New Roman"/>
          <w:sz w:val="28"/>
          <w:szCs w:val="28"/>
        </w:rPr>
      </w:pPr>
      <w:r w:rsidRPr="004D47A7">
        <w:rPr>
          <w:rFonts w:ascii="Times New Roman" w:hAnsi="Times New Roman" w:cs="Times New Roman"/>
          <w:sz w:val="28"/>
          <w:szCs w:val="28"/>
        </w:rPr>
        <w:t>Его основу составляет скала.  Сквозь камень проросло 11 цветов.</w:t>
      </w:r>
    </w:p>
    <w:p w:rsidR="000D5471" w:rsidRPr="004D47A7" w:rsidRDefault="000D5471" w:rsidP="000D5471">
      <w:pPr>
        <w:pStyle w:val="a3"/>
        <w:numPr>
          <w:ilvl w:val="0"/>
          <w:numId w:val="4"/>
        </w:numPr>
        <w:rPr>
          <w:rFonts w:ascii="Times New Roman" w:hAnsi="Times New Roman" w:cs="Times New Roman"/>
          <w:sz w:val="28"/>
          <w:szCs w:val="28"/>
        </w:rPr>
      </w:pPr>
      <w:r w:rsidRPr="004D47A7">
        <w:rPr>
          <w:rFonts w:ascii="Times New Roman" w:hAnsi="Times New Roman" w:cs="Times New Roman"/>
          <w:sz w:val="28"/>
          <w:szCs w:val="28"/>
        </w:rPr>
        <w:t xml:space="preserve">Именно столько женщин последовало </w:t>
      </w:r>
      <w:r w:rsidR="00CC5CB3" w:rsidRPr="004D47A7">
        <w:rPr>
          <w:rFonts w:ascii="Times New Roman" w:hAnsi="Times New Roman" w:cs="Times New Roman"/>
          <w:sz w:val="28"/>
          <w:szCs w:val="28"/>
        </w:rPr>
        <w:t xml:space="preserve"> за мужьями в Сибирь.</w:t>
      </w:r>
    </w:p>
    <w:p w:rsidR="00CC5CB3" w:rsidRPr="004D47A7" w:rsidRDefault="00CC5CB3" w:rsidP="000D5471">
      <w:pPr>
        <w:pStyle w:val="a3"/>
        <w:numPr>
          <w:ilvl w:val="0"/>
          <w:numId w:val="4"/>
        </w:numPr>
        <w:rPr>
          <w:rFonts w:ascii="Times New Roman" w:hAnsi="Times New Roman" w:cs="Times New Roman"/>
          <w:sz w:val="28"/>
          <w:szCs w:val="28"/>
        </w:rPr>
      </w:pPr>
      <w:r w:rsidRPr="004D47A7">
        <w:rPr>
          <w:rFonts w:ascii="Times New Roman" w:hAnsi="Times New Roman" w:cs="Times New Roman"/>
          <w:sz w:val="28"/>
          <w:szCs w:val="28"/>
        </w:rPr>
        <w:t>Хрупкие, нежные как цветы они были сильны духом.</w:t>
      </w:r>
    </w:p>
    <w:p w:rsidR="00CC5CB3" w:rsidRPr="004D47A7" w:rsidRDefault="00473779" w:rsidP="000D5471">
      <w:pPr>
        <w:pStyle w:val="a3"/>
        <w:numPr>
          <w:ilvl w:val="0"/>
          <w:numId w:val="4"/>
        </w:numPr>
        <w:rPr>
          <w:rFonts w:ascii="Times New Roman" w:hAnsi="Times New Roman" w:cs="Times New Roman"/>
          <w:sz w:val="28"/>
          <w:szCs w:val="28"/>
        </w:rPr>
      </w:pPr>
      <w:r w:rsidRPr="004D47A7">
        <w:rPr>
          <w:rFonts w:ascii="Times New Roman" w:hAnsi="Times New Roman" w:cs="Times New Roman"/>
          <w:sz w:val="28"/>
          <w:szCs w:val="28"/>
        </w:rPr>
        <w:t>Женщины стойко</w:t>
      </w:r>
      <w:r w:rsidR="00CC5CB3" w:rsidRPr="004D47A7">
        <w:rPr>
          <w:rFonts w:ascii="Times New Roman" w:hAnsi="Times New Roman" w:cs="Times New Roman"/>
          <w:sz w:val="28"/>
          <w:szCs w:val="28"/>
        </w:rPr>
        <w:t xml:space="preserve"> переносили все невзгоды и лишения, выпавшие на их долю.</w:t>
      </w:r>
    </w:p>
    <w:p w:rsidR="00BB6E69" w:rsidRPr="004D47A7" w:rsidRDefault="00CC5CB3" w:rsidP="00A018EA">
      <w:pPr>
        <w:pStyle w:val="a3"/>
        <w:numPr>
          <w:ilvl w:val="0"/>
          <w:numId w:val="4"/>
        </w:numPr>
        <w:rPr>
          <w:rFonts w:ascii="Times New Roman" w:hAnsi="Times New Roman" w:cs="Times New Roman"/>
          <w:sz w:val="28"/>
          <w:szCs w:val="28"/>
        </w:rPr>
      </w:pPr>
      <w:r w:rsidRPr="004D47A7">
        <w:rPr>
          <w:rFonts w:ascii="Times New Roman" w:hAnsi="Times New Roman" w:cs="Times New Roman"/>
          <w:sz w:val="28"/>
          <w:szCs w:val="28"/>
        </w:rPr>
        <w:t>Эта деревянная скульптура изготовлена нашими руками на уроках технологии.</w:t>
      </w:r>
    </w:p>
    <w:p w:rsidR="00DA0D3E" w:rsidRPr="004D47A7" w:rsidRDefault="00DA0D3E" w:rsidP="00DA0D3E">
      <w:pPr>
        <w:pStyle w:val="a3"/>
        <w:ind w:left="765"/>
        <w:rPr>
          <w:rFonts w:ascii="Times New Roman" w:hAnsi="Times New Roman" w:cs="Times New Roman"/>
          <w:sz w:val="28"/>
          <w:szCs w:val="28"/>
        </w:rPr>
      </w:pPr>
    </w:p>
    <w:p w:rsidR="00BB6E69" w:rsidRPr="004D47A7" w:rsidRDefault="00DA0D3E" w:rsidP="0045170E">
      <w:pPr>
        <w:pStyle w:val="a3"/>
        <w:jc w:val="center"/>
        <w:rPr>
          <w:rFonts w:ascii="Times New Roman" w:hAnsi="Times New Roman" w:cs="Times New Roman"/>
          <w:i/>
          <w:sz w:val="28"/>
          <w:szCs w:val="28"/>
        </w:rPr>
      </w:pPr>
      <w:r w:rsidRPr="004D47A7">
        <w:rPr>
          <w:rFonts w:ascii="Times New Roman" w:hAnsi="Times New Roman" w:cs="Times New Roman"/>
          <w:i/>
          <w:sz w:val="28"/>
          <w:szCs w:val="28"/>
        </w:rPr>
        <w:t>( Звучит музыка. «Увертюра» И. Шварц)</w:t>
      </w:r>
    </w:p>
    <w:p w:rsidR="00BB6E69" w:rsidRPr="004D47A7" w:rsidRDefault="00BB6E69" w:rsidP="00BB6E69">
      <w:pPr>
        <w:pStyle w:val="a3"/>
        <w:numPr>
          <w:ilvl w:val="0"/>
          <w:numId w:val="2"/>
        </w:numPr>
        <w:ind w:left="0" w:firstLine="0"/>
        <w:rPr>
          <w:rFonts w:ascii="Times New Roman" w:hAnsi="Times New Roman" w:cs="Times New Roman"/>
          <w:sz w:val="28"/>
          <w:szCs w:val="28"/>
        </w:rPr>
      </w:pPr>
      <w:r w:rsidRPr="004D47A7">
        <w:rPr>
          <w:rFonts w:ascii="Times New Roman" w:hAnsi="Times New Roman" w:cs="Times New Roman"/>
          <w:sz w:val="28"/>
          <w:szCs w:val="28"/>
        </w:rPr>
        <w:t>Одиннадцать женщин совершили подвиг во имя любви.</w:t>
      </w:r>
    </w:p>
    <w:p w:rsidR="00BB6E69" w:rsidRPr="004D47A7" w:rsidRDefault="00BB6E69" w:rsidP="00BB6E69">
      <w:pPr>
        <w:pStyle w:val="a3"/>
        <w:numPr>
          <w:ilvl w:val="0"/>
          <w:numId w:val="2"/>
        </w:numPr>
        <w:ind w:left="0" w:firstLine="0"/>
        <w:rPr>
          <w:rFonts w:ascii="Times New Roman" w:hAnsi="Times New Roman" w:cs="Times New Roman"/>
          <w:sz w:val="28"/>
          <w:szCs w:val="28"/>
        </w:rPr>
      </w:pPr>
      <w:r w:rsidRPr="004D47A7">
        <w:rPr>
          <w:rFonts w:ascii="Times New Roman" w:hAnsi="Times New Roman" w:cs="Times New Roman"/>
          <w:sz w:val="28"/>
          <w:szCs w:val="28"/>
        </w:rPr>
        <w:t>Они бросили всё: знатность, богатство, связи и родных, всем пожертвовали для высочайшего долга, самого свободного долга, какой только может быть.</w:t>
      </w:r>
    </w:p>
    <w:p w:rsidR="00BB6E69" w:rsidRPr="004D47A7" w:rsidRDefault="00BB6E69" w:rsidP="00BB6E69">
      <w:pPr>
        <w:pStyle w:val="a3"/>
        <w:numPr>
          <w:ilvl w:val="0"/>
          <w:numId w:val="2"/>
        </w:numPr>
        <w:ind w:left="0" w:firstLine="0"/>
        <w:rPr>
          <w:rFonts w:ascii="Times New Roman" w:hAnsi="Times New Roman" w:cs="Times New Roman"/>
          <w:sz w:val="28"/>
          <w:szCs w:val="28"/>
        </w:rPr>
      </w:pPr>
      <w:r w:rsidRPr="004D47A7">
        <w:rPr>
          <w:rFonts w:ascii="Times New Roman" w:hAnsi="Times New Roman" w:cs="Times New Roman"/>
          <w:sz w:val="28"/>
          <w:szCs w:val="28"/>
        </w:rPr>
        <w:lastRenderedPageBreak/>
        <w:t>Ни в чём не повинные, они в  долгие 25 лет перенесли всё</w:t>
      </w:r>
      <w:r w:rsidR="00577EA5" w:rsidRPr="004D47A7">
        <w:rPr>
          <w:rFonts w:ascii="Times New Roman" w:hAnsi="Times New Roman" w:cs="Times New Roman"/>
          <w:sz w:val="28"/>
          <w:szCs w:val="28"/>
        </w:rPr>
        <w:t>, что перенесли их осуждённые мужья.</w:t>
      </w:r>
    </w:p>
    <w:p w:rsidR="00A018EA" w:rsidRPr="004D47A7" w:rsidRDefault="00577EA5" w:rsidP="0045170E">
      <w:pPr>
        <w:pStyle w:val="a3"/>
        <w:numPr>
          <w:ilvl w:val="0"/>
          <w:numId w:val="2"/>
        </w:numPr>
        <w:ind w:left="0" w:firstLine="0"/>
        <w:rPr>
          <w:rFonts w:ascii="Times New Roman" w:hAnsi="Times New Roman" w:cs="Times New Roman"/>
          <w:sz w:val="28"/>
          <w:szCs w:val="28"/>
        </w:rPr>
      </w:pPr>
      <w:r w:rsidRPr="004D47A7">
        <w:rPr>
          <w:rFonts w:ascii="Times New Roman" w:hAnsi="Times New Roman" w:cs="Times New Roman"/>
          <w:sz w:val="28"/>
          <w:szCs w:val="28"/>
        </w:rPr>
        <w:t>Их звёзды  не погасли, а разгорелись с новой силой, потому что должны были освещать путь двоим.</w:t>
      </w:r>
    </w:p>
    <w:p w:rsidR="00577EA5" w:rsidRPr="004D47A7" w:rsidRDefault="00577EA5" w:rsidP="00577EA5">
      <w:pPr>
        <w:pStyle w:val="a3"/>
        <w:ind w:left="0"/>
        <w:rPr>
          <w:rFonts w:ascii="Times New Roman" w:hAnsi="Times New Roman" w:cs="Times New Roman"/>
          <w:sz w:val="28"/>
          <w:szCs w:val="28"/>
        </w:rPr>
      </w:pPr>
      <w:r w:rsidRPr="004D47A7">
        <w:rPr>
          <w:rFonts w:ascii="Times New Roman" w:hAnsi="Times New Roman" w:cs="Times New Roman"/>
          <w:b/>
          <w:i/>
          <w:sz w:val="28"/>
          <w:szCs w:val="28"/>
        </w:rPr>
        <w:t>Екатерина Трубецкая</w:t>
      </w:r>
      <w:r w:rsidRPr="004D47A7">
        <w:rPr>
          <w:rFonts w:ascii="Times New Roman" w:hAnsi="Times New Roman" w:cs="Times New Roman"/>
          <w:sz w:val="28"/>
          <w:szCs w:val="28"/>
        </w:rPr>
        <w:t xml:space="preserve"> умерла в Сибири в 1854 году, похоронена в Иркутске с тремя детьми.</w:t>
      </w:r>
    </w:p>
    <w:p w:rsidR="00577EA5" w:rsidRPr="004D47A7" w:rsidRDefault="00577EA5" w:rsidP="00577EA5">
      <w:pPr>
        <w:pStyle w:val="a3"/>
        <w:ind w:left="0"/>
        <w:rPr>
          <w:rFonts w:ascii="Times New Roman" w:hAnsi="Times New Roman" w:cs="Times New Roman"/>
          <w:sz w:val="28"/>
          <w:szCs w:val="28"/>
        </w:rPr>
      </w:pPr>
      <w:r w:rsidRPr="004D47A7">
        <w:rPr>
          <w:rFonts w:ascii="Times New Roman" w:hAnsi="Times New Roman" w:cs="Times New Roman"/>
          <w:b/>
          <w:i/>
          <w:sz w:val="28"/>
          <w:szCs w:val="28"/>
        </w:rPr>
        <w:t xml:space="preserve">Мария Волконская </w:t>
      </w:r>
      <w:r w:rsidRPr="004D47A7">
        <w:rPr>
          <w:rFonts w:ascii="Times New Roman" w:hAnsi="Times New Roman" w:cs="Times New Roman"/>
          <w:sz w:val="28"/>
          <w:szCs w:val="28"/>
        </w:rPr>
        <w:t>вернулась на родину в 50 лет.</w:t>
      </w:r>
    </w:p>
    <w:p w:rsidR="00577EA5" w:rsidRPr="004D47A7" w:rsidRDefault="00577EA5" w:rsidP="00577EA5">
      <w:pPr>
        <w:pStyle w:val="a3"/>
        <w:ind w:left="0"/>
        <w:rPr>
          <w:rFonts w:ascii="Times New Roman" w:hAnsi="Times New Roman" w:cs="Times New Roman"/>
          <w:sz w:val="28"/>
          <w:szCs w:val="28"/>
        </w:rPr>
      </w:pPr>
      <w:r w:rsidRPr="004D47A7">
        <w:rPr>
          <w:rFonts w:ascii="Times New Roman" w:hAnsi="Times New Roman" w:cs="Times New Roman"/>
          <w:b/>
          <w:i/>
          <w:sz w:val="28"/>
          <w:szCs w:val="28"/>
        </w:rPr>
        <w:t xml:space="preserve">Полина Аненкова </w:t>
      </w:r>
      <w:r w:rsidRPr="004D47A7">
        <w:rPr>
          <w:rFonts w:ascii="Times New Roman" w:hAnsi="Times New Roman" w:cs="Times New Roman"/>
          <w:sz w:val="28"/>
          <w:szCs w:val="28"/>
        </w:rPr>
        <w:t xml:space="preserve"> умерла в 1876 году в Нижнем Новгороде.</w:t>
      </w:r>
    </w:p>
    <w:p w:rsidR="00577EA5" w:rsidRPr="004D47A7" w:rsidRDefault="0091624C" w:rsidP="00577EA5">
      <w:pPr>
        <w:pStyle w:val="a3"/>
        <w:ind w:left="0"/>
        <w:rPr>
          <w:rFonts w:ascii="Times New Roman" w:hAnsi="Times New Roman" w:cs="Times New Roman"/>
          <w:sz w:val="28"/>
          <w:szCs w:val="28"/>
        </w:rPr>
      </w:pPr>
      <w:r w:rsidRPr="004D47A7">
        <w:rPr>
          <w:rFonts w:ascii="Times New Roman" w:hAnsi="Times New Roman" w:cs="Times New Roman"/>
          <w:b/>
          <w:i/>
          <w:sz w:val="28"/>
          <w:szCs w:val="28"/>
        </w:rPr>
        <w:t xml:space="preserve">Наталья Фонвизина </w:t>
      </w:r>
      <w:r w:rsidRPr="004D47A7">
        <w:rPr>
          <w:rFonts w:ascii="Times New Roman" w:hAnsi="Times New Roman" w:cs="Times New Roman"/>
          <w:sz w:val="28"/>
          <w:szCs w:val="28"/>
        </w:rPr>
        <w:t xml:space="preserve"> дожила до 1869 года.</w:t>
      </w:r>
    </w:p>
    <w:p w:rsidR="0091624C" w:rsidRPr="004D47A7" w:rsidRDefault="0091624C" w:rsidP="00577EA5">
      <w:pPr>
        <w:pStyle w:val="a3"/>
        <w:ind w:left="0"/>
        <w:rPr>
          <w:rFonts w:ascii="Times New Roman" w:hAnsi="Times New Roman" w:cs="Times New Roman"/>
          <w:sz w:val="28"/>
          <w:szCs w:val="28"/>
        </w:rPr>
      </w:pPr>
      <w:r w:rsidRPr="004D47A7">
        <w:rPr>
          <w:rFonts w:ascii="Times New Roman" w:hAnsi="Times New Roman" w:cs="Times New Roman"/>
          <w:b/>
          <w:i/>
          <w:sz w:val="28"/>
          <w:szCs w:val="28"/>
        </w:rPr>
        <w:t xml:space="preserve">Камила Ивашёва </w:t>
      </w:r>
      <w:r w:rsidRPr="004D47A7">
        <w:rPr>
          <w:rFonts w:ascii="Times New Roman" w:hAnsi="Times New Roman" w:cs="Times New Roman"/>
          <w:sz w:val="28"/>
          <w:szCs w:val="28"/>
        </w:rPr>
        <w:t>скончалась в 1839 году при преждевременных родах, её муж умер ровно через год в день её похорон.</w:t>
      </w:r>
    </w:p>
    <w:p w:rsidR="0091624C" w:rsidRPr="004D47A7" w:rsidRDefault="0091624C" w:rsidP="00577EA5">
      <w:pPr>
        <w:pStyle w:val="a3"/>
        <w:ind w:left="0"/>
        <w:rPr>
          <w:rFonts w:ascii="Times New Roman" w:hAnsi="Times New Roman" w:cs="Times New Roman"/>
          <w:sz w:val="28"/>
          <w:szCs w:val="28"/>
        </w:rPr>
      </w:pPr>
      <w:r w:rsidRPr="004D47A7">
        <w:rPr>
          <w:rFonts w:ascii="Times New Roman" w:hAnsi="Times New Roman" w:cs="Times New Roman"/>
          <w:b/>
          <w:i/>
          <w:sz w:val="28"/>
          <w:szCs w:val="28"/>
        </w:rPr>
        <w:t xml:space="preserve">Елизавета Нарышкина </w:t>
      </w:r>
      <w:r w:rsidRPr="004D47A7">
        <w:rPr>
          <w:rFonts w:ascii="Times New Roman" w:hAnsi="Times New Roman" w:cs="Times New Roman"/>
          <w:sz w:val="28"/>
          <w:szCs w:val="28"/>
        </w:rPr>
        <w:t xml:space="preserve"> была похоронена в 1867 году в Донском монастыре вместе с мужем и единственной дочерью.</w:t>
      </w:r>
    </w:p>
    <w:p w:rsidR="0091624C" w:rsidRPr="004D47A7" w:rsidRDefault="0091624C" w:rsidP="00577EA5">
      <w:pPr>
        <w:pStyle w:val="a3"/>
        <w:ind w:left="0"/>
        <w:rPr>
          <w:rFonts w:ascii="Times New Roman" w:hAnsi="Times New Roman" w:cs="Times New Roman"/>
          <w:sz w:val="28"/>
          <w:szCs w:val="28"/>
        </w:rPr>
      </w:pPr>
      <w:r w:rsidRPr="004D47A7">
        <w:rPr>
          <w:rFonts w:ascii="Times New Roman" w:hAnsi="Times New Roman" w:cs="Times New Roman"/>
          <w:b/>
          <w:i/>
          <w:sz w:val="28"/>
          <w:szCs w:val="28"/>
        </w:rPr>
        <w:t>Мария Юшневская</w:t>
      </w:r>
      <w:r w:rsidRPr="004D47A7">
        <w:rPr>
          <w:rFonts w:ascii="Times New Roman" w:hAnsi="Times New Roman" w:cs="Times New Roman"/>
          <w:sz w:val="28"/>
          <w:szCs w:val="28"/>
        </w:rPr>
        <w:t xml:space="preserve">  умерла в Киеве в 1863 году.</w:t>
      </w:r>
    </w:p>
    <w:p w:rsidR="0091624C" w:rsidRPr="004D47A7" w:rsidRDefault="0091624C" w:rsidP="00577EA5">
      <w:pPr>
        <w:pStyle w:val="a3"/>
        <w:ind w:left="0"/>
        <w:rPr>
          <w:rFonts w:ascii="Times New Roman" w:hAnsi="Times New Roman" w:cs="Times New Roman"/>
          <w:sz w:val="28"/>
          <w:szCs w:val="28"/>
        </w:rPr>
      </w:pPr>
      <w:r w:rsidRPr="004D47A7">
        <w:rPr>
          <w:rFonts w:ascii="Times New Roman" w:hAnsi="Times New Roman" w:cs="Times New Roman"/>
          <w:b/>
          <w:i/>
          <w:sz w:val="28"/>
          <w:szCs w:val="28"/>
        </w:rPr>
        <w:t>Анна Розен</w:t>
      </w:r>
      <w:r w:rsidRPr="004D47A7">
        <w:rPr>
          <w:rFonts w:ascii="Times New Roman" w:hAnsi="Times New Roman" w:cs="Times New Roman"/>
          <w:sz w:val="28"/>
          <w:szCs w:val="28"/>
        </w:rPr>
        <w:t xml:space="preserve"> умерла в 1873 году практически вместе с мужем.</w:t>
      </w:r>
    </w:p>
    <w:p w:rsidR="0091624C" w:rsidRPr="004D47A7" w:rsidRDefault="0091624C" w:rsidP="00577EA5">
      <w:pPr>
        <w:pStyle w:val="a3"/>
        <w:ind w:left="0"/>
        <w:rPr>
          <w:rFonts w:ascii="Times New Roman" w:hAnsi="Times New Roman" w:cs="Times New Roman"/>
          <w:sz w:val="28"/>
          <w:szCs w:val="28"/>
        </w:rPr>
      </w:pPr>
      <w:r w:rsidRPr="004D47A7">
        <w:rPr>
          <w:rFonts w:ascii="Times New Roman" w:hAnsi="Times New Roman" w:cs="Times New Roman"/>
          <w:b/>
          <w:i/>
          <w:sz w:val="28"/>
          <w:szCs w:val="28"/>
        </w:rPr>
        <w:t xml:space="preserve">Александра Потапова </w:t>
      </w:r>
      <w:r w:rsidRPr="004D47A7">
        <w:rPr>
          <w:rFonts w:ascii="Times New Roman" w:hAnsi="Times New Roman" w:cs="Times New Roman"/>
          <w:sz w:val="28"/>
          <w:szCs w:val="28"/>
        </w:rPr>
        <w:t>прожила 93 года</w:t>
      </w:r>
      <w:r w:rsidR="00A63CE3" w:rsidRPr="004D47A7">
        <w:rPr>
          <w:rFonts w:ascii="Times New Roman" w:hAnsi="Times New Roman" w:cs="Times New Roman"/>
          <w:sz w:val="28"/>
          <w:szCs w:val="28"/>
        </w:rPr>
        <w:t>, скончалась в 1895 году.</w:t>
      </w:r>
    </w:p>
    <w:p w:rsidR="00A63CE3" w:rsidRPr="004D47A7" w:rsidRDefault="00A63CE3" w:rsidP="00577EA5">
      <w:pPr>
        <w:pStyle w:val="a3"/>
        <w:ind w:left="0"/>
        <w:rPr>
          <w:rFonts w:ascii="Times New Roman" w:hAnsi="Times New Roman" w:cs="Times New Roman"/>
          <w:sz w:val="28"/>
          <w:szCs w:val="28"/>
        </w:rPr>
      </w:pPr>
      <w:r w:rsidRPr="004D47A7">
        <w:rPr>
          <w:rFonts w:ascii="Times New Roman" w:hAnsi="Times New Roman" w:cs="Times New Roman"/>
          <w:b/>
          <w:i/>
          <w:sz w:val="28"/>
          <w:szCs w:val="28"/>
        </w:rPr>
        <w:t>Александра Ентальцева</w:t>
      </w:r>
      <w:r w:rsidRPr="004D47A7">
        <w:rPr>
          <w:rFonts w:ascii="Times New Roman" w:hAnsi="Times New Roman" w:cs="Times New Roman"/>
          <w:sz w:val="28"/>
          <w:szCs w:val="28"/>
        </w:rPr>
        <w:t xml:space="preserve"> 10 лет после смерти мужа прожила в Сибири.</w:t>
      </w:r>
    </w:p>
    <w:p w:rsidR="00BB6E69" w:rsidRPr="004D47A7" w:rsidRDefault="00A63CE3" w:rsidP="00A63CE3">
      <w:pPr>
        <w:pStyle w:val="a3"/>
        <w:ind w:left="0"/>
        <w:rPr>
          <w:rFonts w:ascii="Times New Roman" w:hAnsi="Times New Roman" w:cs="Times New Roman"/>
          <w:sz w:val="28"/>
          <w:szCs w:val="28"/>
        </w:rPr>
      </w:pPr>
      <w:r w:rsidRPr="004D47A7">
        <w:rPr>
          <w:rFonts w:ascii="Times New Roman" w:hAnsi="Times New Roman" w:cs="Times New Roman"/>
          <w:b/>
          <w:i/>
          <w:sz w:val="28"/>
          <w:szCs w:val="28"/>
        </w:rPr>
        <w:t>Александра Муравьёва</w:t>
      </w:r>
      <w:r w:rsidRPr="004D47A7">
        <w:rPr>
          <w:rFonts w:ascii="Times New Roman" w:hAnsi="Times New Roman" w:cs="Times New Roman"/>
          <w:sz w:val="28"/>
          <w:szCs w:val="28"/>
        </w:rPr>
        <w:t xml:space="preserve"> умерла в Сибири в возрасте 28 лет.</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Когда я говорю,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О думах чистых,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Когда я хочу понять любимой суть,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Я слышу голос женщин-декабристок,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Я вижу их сибирский тяжкий путь.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Когда сверяю горечи людские,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И преданность,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И верность в трудный час, -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Волконские и рядом – Трубецкие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Стоят передо мною всякий раз.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Они страдали, плакали, как дети,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Они такую силу обрели!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Все потеряв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На этом грешном свете,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Они лишь верность милым сберегли.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Их обжигала северная стужа,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Тоска и смерть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Стучала в их окно.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Чтоб умереть за честь и дело мужа – </w:t>
      </w:r>
    </w:p>
    <w:p w:rsidR="00A63CE3" w:rsidRPr="004D47A7" w:rsidRDefault="00A63CE3" w:rsidP="00A63CE3">
      <w:pPr>
        <w:spacing w:after="0" w:line="240" w:lineRule="auto"/>
        <w:rPr>
          <w:rFonts w:ascii="Times New Roman" w:hAnsi="Times New Roman" w:cs="Times New Roman"/>
          <w:sz w:val="28"/>
          <w:szCs w:val="28"/>
        </w:rPr>
      </w:pPr>
      <w:r w:rsidRPr="004D47A7">
        <w:rPr>
          <w:rFonts w:ascii="Times New Roman" w:hAnsi="Times New Roman" w:cs="Times New Roman"/>
          <w:sz w:val="28"/>
          <w:szCs w:val="28"/>
        </w:rPr>
        <w:t xml:space="preserve"> Не всякой это женщине дано. </w:t>
      </w:r>
    </w:p>
    <w:p w:rsidR="00A63CE3" w:rsidRPr="004D47A7" w:rsidRDefault="00A63CE3" w:rsidP="00A63CE3">
      <w:pPr>
        <w:spacing w:after="0" w:line="240" w:lineRule="auto"/>
        <w:rPr>
          <w:rFonts w:ascii="Times New Roman" w:hAnsi="Times New Roman" w:cs="Times New Roman"/>
          <w:sz w:val="28"/>
          <w:szCs w:val="28"/>
        </w:rPr>
      </w:pPr>
    </w:p>
    <w:p w:rsidR="00A63CE3" w:rsidRPr="004D47A7" w:rsidRDefault="00A63CE3" w:rsidP="00A63CE3">
      <w:pPr>
        <w:spacing w:after="0" w:line="240" w:lineRule="auto"/>
        <w:rPr>
          <w:rFonts w:ascii="Times New Roman" w:hAnsi="Times New Roman" w:cs="Times New Roman"/>
          <w:sz w:val="28"/>
          <w:szCs w:val="28"/>
        </w:rPr>
      </w:pPr>
    </w:p>
    <w:p w:rsidR="0045170E" w:rsidRPr="004F7114" w:rsidRDefault="00A63CE3" w:rsidP="004F7114">
      <w:pPr>
        <w:spacing w:after="0" w:line="240" w:lineRule="auto"/>
        <w:jc w:val="center"/>
        <w:rPr>
          <w:rFonts w:ascii="Times New Roman" w:hAnsi="Times New Roman" w:cs="Times New Roman"/>
          <w:sz w:val="28"/>
          <w:szCs w:val="28"/>
        </w:rPr>
      </w:pPr>
      <w:r w:rsidRPr="004D47A7">
        <w:rPr>
          <w:rFonts w:ascii="Times New Roman" w:hAnsi="Times New Roman" w:cs="Times New Roman"/>
          <w:sz w:val="28"/>
          <w:szCs w:val="28"/>
        </w:rPr>
        <w:t>Звучит песня «Гори, гори, моя звезда»</w:t>
      </w:r>
      <w:bookmarkStart w:id="0" w:name="_GoBack"/>
      <w:bookmarkEnd w:id="0"/>
    </w:p>
    <w:sectPr w:rsidR="0045170E" w:rsidRPr="004F7114" w:rsidSect="004B6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1E4"/>
    <w:multiLevelType w:val="hybridMultilevel"/>
    <w:tmpl w:val="DECE2F14"/>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4995691"/>
    <w:multiLevelType w:val="hybridMultilevel"/>
    <w:tmpl w:val="76E6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940DB1"/>
    <w:multiLevelType w:val="hybridMultilevel"/>
    <w:tmpl w:val="53E4D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00D7E"/>
    <w:multiLevelType w:val="hybridMultilevel"/>
    <w:tmpl w:val="86223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EBE4108"/>
    <w:multiLevelType w:val="hybridMultilevel"/>
    <w:tmpl w:val="391678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3305B"/>
    <w:rsid w:val="00020E9C"/>
    <w:rsid w:val="00026552"/>
    <w:rsid w:val="00065BFF"/>
    <w:rsid w:val="00090FF3"/>
    <w:rsid w:val="00091086"/>
    <w:rsid w:val="000D5471"/>
    <w:rsid w:val="00165601"/>
    <w:rsid w:val="001A10E1"/>
    <w:rsid w:val="001A56E7"/>
    <w:rsid w:val="001F5EAB"/>
    <w:rsid w:val="00233F3A"/>
    <w:rsid w:val="0031707A"/>
    <w:rsid w:val="00332000"/>
    <w:rsid w:val="003C2B2E"/>
    <w:rsid w:val="003C5C5A"/>
    <w:rsid w:val="004031B6"/>
    <w:rsid w:val="0045170E"/>
    <w:rsid w:val="00473779"/>
    <w:rsid w:val="00495792"/>
    <w:rsid w:val="004B623D"/>
    <w:rsid w:val="004D47A7"/>
    <w:rsid w:val="004F7114"/>
    <w:rsid w:val="00577EA5"/>
    <w:rsid w:val="005C7499"/>
    <w:rsid w:val="005D4C99"/>
    <w:rsid w:val="005E00FF"/>
    <w:rsid w:val="005F5F08"/>
    <w:rsid w:val="00605437"/>
    <w:rsid w:val="006568D9"/>
    <w:rsid w:val="00685F57"/>
    <w:rsid w:val="006971FD"/>
    <w:rsid w:val="00784A53"/>
    <w:rsid w:val="0085099C"/>
    <w:rsid w:val="00850F3D"/>
    <w:rsid w:val="008977FB"/>
    <w:rsid w:val="008A3932"/>
    <w:rsid w:val="008A4D89"/>
    <w:rsid w:val="008B3FBB"/>
    <w:rsid w:val="008D57C7"/>
    <w:rsid w:val="008F3D93"/>
    <w:rsid w:val="0091624C"/>
    <w:rsid w:val="00917FF8"/>
    <w:rsid w:val="00921D9E"/>
    <w:rsid w:val="0095376A"/>
    <w:rsid w:val="009C26DD"/>
    <w:rsid w:val="00A018EA"/>
    <w:rsid w:val="00A63CE3"/>
    <w:rsid w:val="00A84825"/>
    <w:rsid w:val="00AC7284"/>
    <w:rsid w:val="00B32709"/>
    <w:rsid w:val="00B97BD6"/>
    <w:rsid w:val="00BB6E69"/>
    <w:rsid w:val="00BC0CF0"/>
    <w:rsid w:val="00BE0CB5"/>
    <w:rsid w:val="00BF2A1A"/>
    <w:rsid w:val="00C137C2"/>
    <w:rsid w:val="00C3305B"/>
    <w:rsid w:val="00C35861"/>
    <w:rsid w:val="00C64F82"/>
    <w:rsid w:val="00C96179"/>
    <w:rsid w:val="00CA0D22"/>
    <w:rsid w:val="00CC5CB3"/>
    <w:rsid w:val="00CE17F6"/>
    <w:rsid w:val="00D44F3A"/>
    <w:rsid w:val="00D61C29"/>
    <w:rsid w:val="00DA0D3E"/>
    <w:rsid w:val="00E20582"/>
    <w:rsid w:val="00E20FE2"/>
    <w:rsid w:val="00EC5ABD"/>
    <w:rsid w:val="00ED6F2D"/>
    <w:rsid w:val="00F65A44"/>
    <w:rsid w:val="00F7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05B"/>
    <w:pPr>
      <w:ind w:left="720"/>
      <w:contextualSpacing/>
    </w:pPr>
  </w:style>
  <w:style w:type="paragraph" w:styleId="a4">
    <w:name w:val="Balloon Text"/>
    <w:basedOn w:val="a"/>
    <w:link w:val="a5"/>
    <w:uiPriority w:val="99"/>
    <w:semiHidden/>
    <w:unhideWhenUsed/>
    <w:rsid w:val="001A10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1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5974">
      <w:bodyDiv w:val="1"/>
      <w:marLeft w:val="0"/>
      <w:marRight w:val="0"/>
      <w:marTop w:val="0"/>
      <w:marBottom w:val="0"/>
      <w:divBdr>
        <w:top w:val="none" w:sz="0" w:space="0" w:color="auto"/>
        <w:left w:val="none" w:sz="0" w:space="0" w:color="auto"/>
        <w:bottom w:val="none" w:sz="0" w:space="0" w:color="auto"/>
        <w:right w:val="none" w:sz="0" w:space="0" w:color="auto"/>
      </w:divBdr>
    </w:div>
    <w:div w:id="7460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A297-FCA6-4FF1-9097-EC470767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23</cp:revision>
  <cp:lastPrinted>2012-09-03T05:59:00Z</cp:lastPrinted>
  <dcterms:created xsi:type="dcterms:W3CDTF">2012-04-04T17:01:00Z</dcterms:created>
  <dcterms:modified xsi:type="dcterms:W3CDTF">2015-07-03T19:21:00Z</dcterms:modified>
</cp:coreProperties>
</file>