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176" w:type="dxa"/>
        <w:tblLook w:val="04A0"/>
      </w:tblPr>
      <w:tblGrid>
        <w:gridCol w:w="5157"/>
        <w:gridCol w:w="5192"/>
      </w:tblGrid>
      <w:tr w:rsidR="009A0B64" w:rsidTr="00CC315E">
        <w:tc>
          <w:tcPr>
            <w:tcW w:w="5157" w:type="dxa"/>
          </w:tcPr>
          <w:p w:rsidR="009A0B64" w:rsidRPr="004F3B23" w:rsidRDefault="009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теме </w:t>
            </w:r>
            <w:r w:rsidR="00A64E44"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С/Х мира</w:t>
            </w:r>
            <w:r w:rsidR="00A64E44"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</w:t>
            </w:r>
          </w:p>
          <w:p w:rsidR="009A0B64" w:rsidRPr="004F3B23" w:rsidRDefault="009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CC315E" w:rsidRDefault="00CC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64" w:rsidRPr="004F3B23" w:rsidRDefault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1.Страной, где растениеводство преобладает над животноводством</w:t>
            </w:r>
            <w:r w:rsidR="00690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:rsidR="009A0B64" w:rsidRPr="004F3B23" w:rsidRDefault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ермания  Б)Ирландия  В)Мексика Г)Индия</w:t>
            </w:r>
          </w:p>
          <w:p w:rsidR="00CC315E" w:rsidRDefault="00CC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64" w:rsidRPr="004F3B23" w:rsidRDefault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 xml:space="preserve">2.Наибольщее количество зерна собирают 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0B64" w:rsidRPr="004F3B23" w:rsidRDefault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 xml:space="preserve">ША Б)Венгрии  В)Франции  </w:t>
            </w:r>
            <w:r w:rsidR="00DB5F04" w:rsidRPr="004F3B23">
              <w:rPr>
                <w:rFonts w:ascii="Times New Roman" w:hAnsi="Times New Roman" w:cs="Times New Roman"/>
                <w:sz w:val="24"/>
                <w:szCs w:val="24"/>
              </w:rPr>
              <w:t>Г)Иране</w:t>
            </w:r>
          </w:p>
          <w:p w:rsidR="00CC315E" w:rsidRDefault="00CC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04" w:rsidRPr="004F3B23" w:rsidRDefault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3.Ведущей зерновой культурой в Юго-восточной и южной Азии является</w:t>
            </w:r>
          </w:p>
          <w:p w:rsidR="00DB5F04" w:rsidRPr="004F3B23" w:rsidRDefault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укуруза Б)просо  В)рис  Г)пшеница</w:t>
            </w:r>
          </w:p>
          <w:p w:rsidR="00CC315E" w:rsidRDefault="00CC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04" w:rsidRPr="004F3B23" w:rsidRDefault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4.Ведущей масличной культурой в мире является</w:t>
            </w:r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рахис  Б)масличная пальма  В)соя  Г)подсолнечник</w:t>
            </w:r>
          </w:p>
          <w:p w:rsidR="00CC315E" w:rsidRDefault="00CC315E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5.Крупнейшим экспортерам пшеницы является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еликобритания Б)Иран  В)Аргентина  Г)Египет</w:t>
            </w:r>
          </w:p>
          <w:p w:rsidR="00CC315E" w:rsidRDefault="00CC315E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6.На производстве винограда и вина специализируются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ранция и Италия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ША и Монголия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спания и Латвия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)Ю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АР и Дания</w:t>
            </w:r>
          </w:p>
          <w:p w:rsidR="00CC315E" w:rsidRDefault="00CC315E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7.Крупнейшим поголовьем крупного рогатого скота обладают:</w:t>
            </w:r>
          </w:p>
          <w:p w:rsidR="00A64E44" w:rsidRPr="004F3B23" w:rsidRDefault="004F3B23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встралия  Б)Эфиопия  В)Россия  Г)Бразилия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8.Наибольшим поголовьем свиней обладают:</w:t>
            </w: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урция Б)Израиль  В)Венгрия  Г)Китай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9. На производстве шерсти специализируются:</w:t>
            </w:r>
          </w:p>
          <w:p w:rsid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ндонезия  Б)Новая Зеландия  В)Уругвай  Г)Иран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10.Овцеводство является специализацией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15E" w:rsidRPr="004F3B23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встралии Б)Бразилии В)Египте  Г)Канаде</w:t>
            </w:r>
          </w:p>
          <w:p w:rsidR="004F3B23" w:rsidRPr="00A64E44" w:rsidRDefault="004F3B23" w:rsidP="004F3B23">
            <w:pPr>
              <w:rPr>
                <w:rFonts w:ascii="Times New Roman" w:hAnsi="Times New Roman" w:cs="Times New Roman"/>
              </w:rPr>
            </w:pPr>
          </w:p>
          <w:p w:rsidR="004F3B23" w:rsidRDefault="004F3B23" w:rsidP="00A64E44"/>
        </w:tc>
        <w:tc>
          <w:tcPr>
            <w:tcW w:w="5192" w:type="dxa"/>
          </w:tcPr>
          <w:p w:rsidR="009A0B64" w:rsidRPr="004F3B23" w:rsidRDefault="009A0B64" w:rsidP="009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теме </w:t>
            </w:r>
            <w:r w:rsidR="00A64E44"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С/Х мира</w:t>
            </w:r>
            <w:r w:rsidR="00A64E44"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</w:t>
            </w:r>
          </w:p>
          <w:p w:rsidR="009A0B64" w:rsidRPr="004F3B23" w:rsidRDefault="009A0B64" w:rsidP="009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CC315E" w:rsidRDefault="00CC315E" w:rsidP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64" w:rsidRPr="004F3B23" w:rsidRDefault="009A0B64" w:rsidP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1.Страной, где животноводство преобладает над растениеводством</w:t>
            </w:r>
            <w:r w:rsidR="00690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:rsidR="009A0B64" w:rsidRPr="004F3B23" w:rsidRDefault="009A0B64" w:rsidP="009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ания Б)Индонезия  В)Мексика Г)Япония</w:t>
            </w:r>
          </w:p>
          <w:p w:rsidR="00CC315E" w:rsidRDefault="00CC315E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 xml:space="preserve">2.Наибольщее количество пшеницы собирают 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амбодже Б)Венгрии  В)Франции  Г)Индии</w:t>
            </w:r>
          </w:p>
          <w:p w:rsidR="00CC315E" w:rsidRDefault="00CC315E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3.Ведущей зерновой культурой в Латинской Америке и является</w:t>
            </w:r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укуруза Б)просо  В)рис  Г)пшеница</w:t>
            </w:r>
          </w:p>
          <w:p w:rsidR="00CC315E" w:rsidRDefault="00CC315E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4.Крупнейшим производителем подсолнечника в мире является</w:t>
            </w:r>
          </w:p>
          <w:p w:rsidR="00DB5F04" w:rsidRPr="004F3B23" w:rsidRDefault="00DB5F04" w:rsidP="00DB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пония  Б)Германия  В)ЮАР  Г)Мексика</w:t>
            </w:r>
          </w:p>
          <w:p w:rsidR="00CC315E" w:rsidRDefault="00CC315E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5.Крупнейшим экспортерам  сахара из сахарного тростника является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разилия  Б)Украина  В)Швеция  Г)Польша</w:t>
            </w:r>
          </w:p>
          <w:p w:rsidR="00CC315E" w:rsidRDefault="00CC315E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6.На производстве кофе специализируются</w:t>
            </w:r>
          </w:p>
          <w:p w:rsidR="00A64E44" w:rsidRPr="004F3B23" w:rsidRDefault="00A64E44" w:rsidP="00A6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урция  Б)Аргентина  В)Колумбия  Г)Канада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7.Крупнейшим поголовьем крупного рогатого скота обладают:</w:t>
            </w: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ндия  Б)Эфиопия  В)Великобритания  Г)Дания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8.Наибольшим поголовьем свиней обладают:</w:t>
            </w: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акистан  Б)Бангладеш  В)Венгрия  Г)США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23" w:rsidRP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9. На производстве шерсти специализируются:</w:t>
            </w:r>
          </w:p>
          <w:p w:rsid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F3B23">
              <w:rPr>
                <w:rFonts w:ascii="Times New Roman" w:hAnsi="Times New Roman" w:cs="Times New Roman"/>
                <w:sz w:val="24"/>
                <w:szCs w:val="24"/>
              </w:rPr>
              <w:t>ндонезия  Б)Великобритания  В)Нидерланды  Г)США</w:t>
            </w:r>
          </w:p>
          <w:p w:rsidR="00CC315E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10.Наибольшие посевные площади хлопчатник занимает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еверной А</w:t>
            </w:r>
            <w:r w:rsidR="00CC31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ерике</w:t>
            </w:r>
          </w:p>
          <w:p w:rsid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фрике</w:t>
            </w:r>
          </w:p>
          <w:p w:rsidR="004F3B23" w:rsidRDefault="004F3B23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31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C315E">
              <w:rPr>
                <w:rFonts w:ascii="Times New Roman" w:hAnsi="Times New Roman" w:cs="Times New Roman"/>
                <w:sz w:val="24"/>
                <w:szCs w:val="24"/>
              </w:rPr>
              <w:t>атинской Америке</w:t>
            </w:r>
          </w:p>
          <w:p w:rsidR="00CC315E" w:rsidRPr="004F3B23" w:rsidRDefault="00CC315E" w:rsidP="004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  <w:p w:rsidR="00A64E44" w:rsidRPr="00A64E44" w:rsidRDefault="00A64E44" w:rsidP="00A64E44">
            <w:pPr>
              <w:rPr>
                <w:rFonts w:ascii="Times New Roman" w:hAnsi="Times New Roman" w:cs="Times New Roman"/>
              </w:rPr>
            </w:pPr>
          </w:p>
          <w:p w:rsidR="00A64E44" w:rsidRDefault="00A64E44" w:rsidP="00DB5F04"/>
        </w:tc>
      </w:tr>
    </w:tbl>
    <w:p w:rsidR="002B3E57" w:rsidRDefault="006901C5"/>
    <w:sectPr w:rsidR="002B3E57" w:rsidSect="00CC315E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B64"/>
    <w:rsid w:val="00451C62"/>
    <w:rsid w:val="004F3B23"/>
    <w:rsid w:val="006901C5"/>
    <w:rsid w:val="009A0B64"/>
    <w:rsid w:val="00A317D3"/>
    <w:rsid w:val="00A64E44"/>
    <w:rsid w:val="00BE7518"/>
    <w:rsid w:val="00CC315E"/>
    <w:rsid w:val="00DB5F04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2015-04-08T17:18:00Z</dcterms:created>
  <dcterms:modified xsi:type="dcterms:W3CDTF">2015-08-03T12:55:00Z</dcterms:modified>
</cp:coreProperties>
</file>