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84" w:rsidRDefault="004B3E84" w:rsidP="004B3E84">
      <w:pPr>
        <w:jc w:val="center"/>
        <w:rPr>
          <w:b/>
          <w:i/>
          <w:sz w:val="32"/>
          <w:szCs w:val="32"/>
        </w:rPr>
      </w:pPr>
    </w:p>
    <w:p w:rsidR="004B3E84" w:rsidRPr="008C0DCF" w:rsidRDefault="004B3E84" w:rsidP="00BE5BFD">
      <w:pPr>
        <w:jc w:val="center"/>
        <w:rPr>
          <w:b/>
        </w:rPr>
      </w:pPr>
      <w:r w:rsidRPr="008C0DCF">
        <w:rPr>
          <w:b/>
        </w:rPr>
        <w:t xml:space="preserve">Пояснительная записка </w:t>
      </w:r>
    </w:p>
    <w:p w:rsidR="00657307" w:rsidRDefault="00657307" w:rsidP="00BE5BFD">
      <w:pPr>
        <w:jc w:val="center"/>
        <w:rPr>
          <w:b/>
          <w:sz w:val="32"/>
          <w:szCs w:val="32"/>
        </w:rPr>
      </w:pPr>
    </w:p>
    <w:p w:rsidR="00C475CF" w:rsidRDefault="00C475CF" w:rsidP="00943DC3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185FAA" w:rsidRPr="00816CD9" w:rsidRDefault="00BB33FF" w:rsidP="00943DC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816CD9">
        <w:rPr>
          <w:sz w:val="28"/>
          <w:szCs w:val="28"/>
        </w:rPr>
        <w:t>Рабочая программа секции</w:t>
      </w:r>
      <w:r w:rsidR="000854B7" w:rsidRPr="00816CD9">
        <w:rPr>
          <w:sz w:val="28"/>
          <w:szCs w:val="28"/>
        </w:rPr>
        <w:t xml:space="preserve"> «Общая физическая подготовка»</w:t>
      </w:r>
      <w:r w:rsidR="00A768A4" w:rsidRPr="00816CD9">
        <w:rPr>
          <w:sz w:val="28"/>
          <w:szCs w:val="28"/>
        </w:rPr>
        <w:t xml:space="preserve"> составлена на основании плана</w:t>
      </w:r>
      <w:r w:rsidR="00530D80">
        <w:rPr>
          <w:sz w:val="28"/>
          <w:szCs w:val="28"/>
        </w:rPr>
        <w:t xml:space="preserve"> </w:t>
      </w:r>
      <w:r w:rsidR="007444B8">
        <w:rPr>
          <w:bCs/>
          <w:sz w:val="28"/>
          <w:szCs w:val="28"/>
        </w:rPr>
        <w:t>внеур</w:t>
      </w:r>
      <w:r w:rsidR="004C235B">
        <w:rPr>
          <w:bCs/>
          <w:sz w:val="28"/>
          <w:szCs w:val="28"/>
        </w:rPr>
        <w:t>очной деятельности обучающихся 1</w:t>
      </w:r>
      <w:r w:rsidR="007444B8">
        <w:rPr>
          <w:bCs/>
          <w:sz w:val="28"/>
          <w:szCs w:val="28"/>
        </w:rPr>
        <w:t xml:space="preserve"> классов </w:t>
      </w:r>
      <w:r w:rsidR="00A768A4" w:rsidRPr="00816CD9">
        <w:rPr>
          <w:bCs/>
          <w:sz w:val="28"/>
          <w:szCs w:val="28"/>
        </w:rPr>
        <w:t xml:space="preserve"> в</w:t>
      </w:r>
      <w:r w:rsidR="004A76CA" w:rsidRPr="00816CD9">
        <w:rPr>
          <w:bCs/>
          <w:iCs/>
          <w:sz w:val="28"/>
          <w:szCs w:val="28"/>
        </w:rPr>
        <w:t xml:space="preserve"> соответствии</w:t>
      </w:r>
      <w:r w:rsidR="004C235B">
        <w:rPr>
          <w:bCs/>
          <w:iCs/>
          <w:sz w:val="28"/>
          <w:szCs w:val="28"/>
        </w:rPr>
        <w:t xml:space="preserve"> с </w:t>
      </w:r>
      <w:r w:rsidR="007444B8">
        <w:rPr>
          <w:bCs/>
          <w:iCs/>
          <w:sz w:val="28"/>
          <w:szCs w:val="28"/>
        </w:rPr>
        <w:t xml:space="preserve"> нормативной базой ФГОС,</w:t>
      </w:r>
      <w:r w:rsidR="00A768A4" w:rsidRPr="00816CD9">
        <w:rPr>
          <w:bCs/>
          <w:iCs/>
          <w:sz w:val="28"/>
          <w:szCs w:val="28"/>
        </w:rPr>
        <w:t xml:space="preserve"> с целями и задачами школы, </w:t>
      </w:r>
      <w:r w:rsidR="004A76CA" w:rsidRPr="00816CD9">
        <w:rPr>
          <w:bCs/>
          <w:iCs/>
          <w:sz w:val="28"/>
          <w:szCs w:val="28"/>
        </w:rPr>
        <w:t xml:space="preserve">запросами </w:t>
      </w:r>
      <w:r w:rsidR="000854B7" w:rsidRPr="00816CD9">
        <w:rPr>
          <w:bCs/>
          <w:iCs/>
          <w:sz w:val="28"/>
          <w:szCs w:val="28"/>
        </w:rPr>
        <w:t>родителей.</w:t>
      </w:r>
      <w:r w:rsidR="004C235B">
        <w:rPr>
          <w:bCs/>
          <w:iCs/>
          <w:sz w:val="28"/>
          <w:szCs w:val="28"/>
        </w:rPr>
        <w:t xml:space="preserve"> </w:t>
      </w:r>
      <w:r w:rsidR="00185FAA" w:rsidRPr="00816CD9">
        <w:rPr>
          <w:sz w:val="28"/>
          <w:szCs w:val="28"/>
        </w:rPr>
        <w:t xml:space="preserve">Рабочая программа конкретизирует содержание предметных тем и показывает распределение  часов по разделам курса. Согласно плану </w:t>
      </w:r>
      <w:r w:rsidR="00185FAA" w:rsidRPr="00816CD9">
        <w:rPr>
          <w:color w:val="000000" w:themeColor="text1"/>
          <w:sz w:val="28"/>
          <w:szCs w:val="28"/>
        </w:rPr>
        <w:t>дополнительного образования М</w:t>
      </w:r>
      <w:r w:rsidR="00FC3A39" w:rsidRPr="00816CD9">
        <w:rPr>
          <w:color w:val="000000" w:themeColor="text1"/>
          <w:sz w:val="28"/>
          <w:szCs w:val="28"/>
        </w:rPr>
        <w:t>Б</w:t>
      </w:r>
      <w:r w:rsidR="00185FAA" w:rsidRPr="00816CD9">
        <w:rPr>
          <w:color w:val="000000" w:themeColor="text1"/>
          <w:sz w:val="28"/>
          <w:szCs w:val="28"/>
        </w:rPr>
        <w:t>О</w:t>
      </w:r>
      <w:r w:rsidR="00FC3A39" w:rsidRPr="00816CD9">
        <w:rPr>
          <w:color w:val="000000" w:themeColor="text1"/>
          <w:sz w:val="28"/>
          <w:szCs w:val="28"/>
        </w:rPr>
        <w:t>У «</w:t>
      </w:r>
      <w:r w:rsidR="00185FAA" w:rsidRPr="00816CD9">
        <w:rPr>
          <w:color w:val="000000" w:themeColor="text1"/>
          <w:sz w:val="28"/>
          <w:szCs w:val="28"/>
        </w:rPr>
        <w:t>С</w:t>
      </w:r>
      <w:r w:rsidR="00FC3A39" w:rsidRPr="00816CD9">
        <w:rPr>
          <w:color w:val="000000" w:themeColor="text1"/>
          <w:sz w:val="28"/>
          <w:szCs w:val="28"/>
        </w:rPr>
        <w:t>О</w:t>
      </w:r>
      <w:r w:rsidR="00185FAA" w:rsidRPr="00816CD9">
        <w:rPr>
          <w:color w:val="000000" w:themeColor="text1"/>
          <w:sz w:val="28"/>
          <w:szCs w:val="28"/>
        </w:rPr>
        <w:t>Ш №43</w:t>
      </w:r>
      <w:r w:rsidR="00FC3A39" w:rsidRPr="00816CD9">
        <w:rPr>
          <w:color w:val="000000" w:themeColor="text1"/>
          <w:sz w:val="28"/>
          <w:szCs w:val="28"/>
        </w:rPr>
        <w:t>»</w:t>
      </w:r>
      <w:r w:rsidR="004C235B">
        <w:rPr>
          <w:color w:val="000000" w:themeColor="text1"/>
          <w:sz w:val="28"/>
          <w:szCs w:val="28"/>
        </w:rPr>
        <w:t xml:space="preserve"> </w:t>
      </w:r>
      <w:r w:rsidR="00B1780C" w:rsidRPr="00816CD9">
        <w:rPr>
          <w:color w:val="000000" w:themeColor="text1"/>
          <w:sz w:val="28"/>
          <w:szCs w:val="28"/>
        </w:rPr>
        <w:t xml:space="preserve">в рамках спортивно </w:t>
      </w:r>
      <w:r w:rsidR="00C136F8" w:rsidRPr="00816CD9">
        <w:rPr>
          <w:color w:val="000000" w:themeColor="text1"/>
          <w:sz w:val="28"/>
          <w:szCs w:val="28"/>
        </w:rPr>
        <w:t>–</w:t>
      </w:r>
      <w:r w:rsidR="00B1780C" w:rsidRPr="00816CD9">
        <w:rPr>
          <w:color w:val="000000" w:themeColor="text1"/>
          <w:sz w:val="28"/>
          <w:szCs w:val="28"/>
        </w:rPr>
        <w:t xml:space="preserve"> оздоровительного</w:t>
      </w:r>
      <w:r w:rsidR="004C235B">
        <w:rPr>
          <w:color w:val="000000" w:themeColor="text1"/>
          <w:sz w:val="28"/>
          <w:szCs w:val="28"/>
        </w:rPr>
        <w:t xml:space="preserve"> </w:t>
      </w:r>
      <w:r w:rsidR="00B1780C" w:rsidRPr="00816CD9">
        <w:rPr>
          <w:color w:val="000000" w:themeColor="text1"/>
          <w:sz w:val="28"/>
          <w:szCs w:val="28"/>
        </w:rPr>
        <w:t>направления</w:t>
      </w:r>
      <w:r w:rsidR="00185FAA" w:rsidRPr="00816CD9">
        <w:rPr>
          <w:color w:val="000000" w:themeColor="text1"/>
          <w:sz w:val="28"/>
          <w:szCs w:val="28"/>
        </w:rPr>
        <w:t xml:space="preserve">  секции </w:t>
      </w:r>
      <w:r w:rsidR="00185FAA" w:rsidRPr="00816CD9">
        <w:rPr>
          <w:sz w:val="28"/>
          <w:szCs w:val="28"/>
        </w:rPr>
        <w:t>«Общая физическая подготовка»</w:t>
      </w:r>
      <w:r w:rsidR="004C235B">
        <w:rPr>
          <w:sz w:val="28"/>
          <w:szCs w:val="28"/>
        </w:rPr>
        <w:t xml:space="preserve"> </w:t>
      </w:r>
      <w:r w:rsidR="00185FAA" w:rsidRPr="00816CD9">
        <w:rPr>
          <w:sz w:val="28"/>
          <w:szCs w:val="28"/>
        </w:rPr>
        <w:t>в</w:t>
      </w:r>
      <w:r w:rsidR="004C235B">
        <w:rPr>
          <w:sz w:val="28"/>
          <w:szCs w:val="28"/>
        </w:rPr>
        <w:t xml:space="preserve"> 1</w:t>
      </w:r>
      <w:r w:rsidR="00185FAA" w:rsidRPr="00816CD9">
        <w:rPr>
          <w:sz w:val="28"/>
          <w:szCs w:val="28"/>
        </w:rPr>
        <w:t>-х</w:t>
      </w:r>
      <w:r w:rsidR="004C235B">
        <w:rPr>
          <w:sz w:val="28"/>
          <w:szCs w:val="28"/>
        </w:rPr>
        <w:t xml:space="preserve"> </w:t>
      </w:r>
      <w:r w:rsidR="00185FAA" w:rsidRPr="00816CD9">
        <w:rPr>
          <w:sz w:val="28"/>
          <w:szCs w:val="28"/>
        </w:rPr>
        <w:t xml:space="preserve">классах отводится </w:t>
      </w:r>
      <w:r w:rsidR="004C235B">
        <w:rPr>
          <w:sz w:val="28"/>
          <w:szCs w:val="28"/>
        </w:rPr>
        <w:t>1</w:t>
      </w:r>
      <w:r w:rsidR="00C475CF">
        <w:rPr>
          <w:sz w:val="28"/>
          <w:szCs w:val="28"/>
        </w:rPr>
        <w:t>6</w:t>
      </w:r>
      <w:r w:rsidR="004C235B">
        <w:rPr>
          <w:sz w:val="28"/>
          <w:szCs w:val="28"/>
        </w:rPr>
        <w:t>5</w:t>
      </w:r>
      <w:r w:rsidR="00421E1E" w:rsidRPr="00816CD9">
        <w:rPr>
          <w:sz w:val="28"/>
          <w:szCs w:val="28"/>
        </w:rPr>
        <w:t xml:space="preserve"> часов</w:t>
      </w:r>
      <w:r w:rsidR="00C475CF">
        <w:rPr>
          <w:sz w:val="28"/>
          <w:szCs w:val="28"/>
        </w:rPr>
        <w:t xml:space="preserve">  из расчёта  1</w:t>
      </w:r>
      <w:r w:rsidR="00185FAA" w:rsidRPr="00816CD9">
        <w:rPr>
          <w:sz w:val="28"/>
          <w:szCs w:val="28"/>
        </w:rPr>
        <w:t xml:space="preserve"> часа в неделю</w:t>
      </w:r>
      <w:r w:rsidR="00491620">
        <w:rPr>
          <w:sz w:val="28"/>
          <w:szCs w:val="28"/>
        </w:rPr>
        <w:t xml:space="preserve"> в каждой группе</w:t>
      </w:r>
      <w:r w:rsidR="00185FAA" w:rsidRPr="00816CD9">
        <w:rPr>
          <w:sz w:val="28"/>
          <w:szCs w:val="28"/>
        </w:rPr>
        <w:t>.</w:t>
      </w:r>
      <w:r w:rsidR="00B1780C" w:rsidRPr="00816CD9">
        <w:rPr>
          <w:sz w:val="28"/>
          <w:szCs w:val="28"/>
        </w:rPr>
        <w:t xml:space="preserve"> Для реализации</w:t>
      </w:r>
      <w:r w:rsidR="004C235B">
        <w:rPr>
          <w:sz w:val="28"/>
          <w:szCs w:val="28"/>
        </w:rPr>
        <w:t xml:space="preserve"> программы организована работа 5</w:t>
      </w:r>
      <w:r w:rsidR="00B1780C" w:rsidRPr="00816CD9">
        <w:rPr>
          <w:sz w:val="28"/>
          <w:szCs w:val="28"/>
        </w:rPr>
        <w:t xml:space="preserve"> групп. </w:t>
      </w:r>
    </w:p>
    <w:p w:rsidR="00BB33FF" w:rsidRPr="00816CD9" w:rsidRDefault="004C235B" w:rsidP="00185FAA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секции в 2013-2014</w:t>
      </w:r>
      <w:r w:rsidR="00BB33FF" w:rsidRPr="00816CD9">
        <w:rPr>
          <w:sz w:val="28"/>
          <w:szCs w:val="28"/>
        </w:rPr>
        <w:t xml:space="preserve"> учебном году</w:t>
      </w:r>
      <w:r w:rsidR="005213C1" w:rsidRPr="00816CD9">
        <w:rPr>
          <w:sz w:val="28"/>
          <w:szCs w:val="28"/>
        </w:rPr>
        <w:t xml:space="preserve"> рассчитана</w:t>
      </w:r>
      <w:r w:rsidR="00154209" w:rsidRPr="00816CD9">
        <w:rPr>
          <w:sz w:val="28"/>
          <w:szCs w:val="28"/>
        </w:rPr>
        <w:t xml:space="preserve"> н</w:t>
      </w:r>
      <w:r w:rsidR="00185129" w:rsidRPr="00816CD9">
        <w:rPr>
          <w:sz w:val="28"/>
          <w:szCs w:val="28"/>
        </w:rPr>
        <w:t>а школьников в</w:t>
      </w:r>
      <w:r>
        <w:rPr>
          <w:sz w:val="28"/>
          <w:szCs w:val="28"/>
        </w:rPr>
        <w:t xml:space="preserve"> возрасте с семи до  восьми</w:t>
      </w:r>
      <w:r w:rsidR="005213C1" w:rsidRPr="00816CD9">
        <w:rPr>
          <w:sz w:val="28"/>
          <w:szCs w:val="28"/>
        </w:rPr>
        <w:t xml:space="preserve">  лет</w:t>
      </w:r>
      <w:r w:rsidR="00C136F8" w:rsidRPr="00816CD9">
        <w:rPr>
          <w:sz w:val="28"/>
          <w:szCs w:val="28"/>
        </w:rPr>
        <w:t xml:space="preserve">. </w:t>
      </w:r>
      <w:r w:rsidR="001F424C" w:rsidRPr="00816CD9">
        <w:rPr>
          <w:sz w:val="28"/>
          <w:szCs w:val="28"/>
        </w:rPr>
        <w:t xml:space="preserve">В секции занимаются </w:t>
      </w:r>
      <w:r w:rsidR="00BB33FF" w:rsidRPr="00816CD9">
        <w:rPr>
          <w:sz w:val="28"/>
          <w:szCs w:val="28"/>
        </w:rPr>
        <w:t>мальчики и д</w:t>
      </w:r>
      <w:r w:rsidR="001F424C" w:rsidRPr="00816CD9">
        <w:rPr>
          <w:sz w:val="28"/>
          <w:szCs w:val="28"/>
        </w:rPr>
        <w:t xml:space="preserve">евочки. Количественный состав </w:t>
      </w:r>
      <w:r w:rsidR="004E7197" w:rsidRPr="00816CD9">
        <w:rPr>
          <w:sz w:val="28"/>
          <w:szCs w:val="28"/>
        </w:rPr>
        <w:t>- 15</w:t>
      </w:r>
      <w:r w:rsidR="00BB33FF" w:rsidRPr="00816CD9">
        <w:rPr>
          <w:sz w:val="28"/>
          <w:szCs w:val="28"/>
        </w:rPr>
        <w:t xml:space="preserve"> учащихся</w:t>
      </w:r>
      <w:r w:rsidR="001B3087">
        <w:rPr>
          <w:sz w:val="28"/>
          <w:szCs w:val="28"/>
        </w:rPr>
        <w:t xml:space="preserve"> в каждой группе</w:t>
      </w:r>
      <w:r w:rsidR="00BB33FF" w:rsidRPr="00816CD9">
        <w:rPr>
          <w:sz w:val="28"/>
          <w:szCs w:val="28"/>
        </w:rPr>
        <w:t xml:space="preserve">. </w:t>
      </w:r>
      <w:r w:rsidR="001F424C" w:rsidRPr="00816CD9">
        <w:rPr>
          <w:sz w:val="28"/>
          <w:szCs w:val="28"/>
        </w:rPr>
        <w:t>Набор в секцию осуществляется  на добровольной</w:t>
      </w:r>
      <w:r w:rsidR="001D6319" w:rsidRPr="00816CD9">
        <w:rPr>
          <w:sz w:val="28"/>
          <w:szCs w:val="28"/>
        </w:rPr>
        <w:t xml:space="preserve"> основе</w:t>
      </w:r>
      <w:r w:rsidR="00BB33FF" w:rsidRPr="00816CD9">
        <w:rPr>
          <w:sz w:val="28"/>
          <w:szCs w:val="28"/>
        </w:rPr>
        <w:t xml:space="preserve">. </w:t>
      </w:r>
      <w:r w:rsidR="001D6319" w:rsidRPr="00816CD9">
        <w:rPr>
          <w:sz w:val="28"/>
          <w:szCs w:val="28"/>
        </w:rPr>
        <w:t>В рамках программы</w:t>
      </w:r>
      <w:r w:rsidR="00BB33FF" w:rsidRPr="00816CD9">
        <w:rPr>
          <w:sz w:val="28"/>
          <w:szCs w:val="28"/>
        </w:rPr>
        <w:t xml:space="preserve"> предусматриваются индивидуальные занятия, которые направлены на развитие детей, подготовленных слабее.</w:t>
      </w:r>
    </w:p>
    <w:p w:rsidR="00C136F8" w:rsidRPr="00816CD9" w:rsidRDefault="001F424C" w:rsidP="008C0DCF">
      <w:pPr>
        <w:pStyle w:val="a7"/>
        <w:spacing w:line="360" w:lineRule="auto"/>
        <w:ind w:firstLine="284"/>
        <w:jc w:val="both"/>
        <w:rPr>
          <w:color w:val="000000" w:themeColor="text1"/>
          <w:sz w:val="28"/>
          <w:szCs w:val="28"/>
        </w:rPr>
      </w:pPr>
      <w:r w:rsidRPr="00816CD9">
        <w:rPr>
          <w:sz w:val="28"/>
          <w:szCs w:val="28"/>
        </w:rPr>
        <w:t xml:space="preserve"> Рабочая программа</w:t>
      </w:r>
      <w:r w:rsidR="005213C1" w:rsidRPr="00816CD9">
        <w:rPr>
          <w:sz w:val="28"/>
          <w:szCs w:val="28"/>
        </w:rPr>
        <w:t xml:space="preserve"> предусматривает проведение теоретических и практических учебно-тренировочных занятий, обязательное выполнение контрольных упражнений и участ</w:t>
      </w:r>
      <w:r w:rsidR="00BB33FF" w:rsidRPr="00816CD9">
        <w:rPr>
          <w:sz w:val="28"/>
          <w:szCs w:val="28"/>
        </w:rPr>
        <w:t xml:space="preserve">ие в спортивных соревнованиях. </w:t>
      </w:r>
      <w:r w:rsidR="005213C1" w:rsidRPr="00816CD9">
        <w:rPr>
          <w:sz w:val="28"/>
          <w:szCs w:val="28"/>
        </w:rPr>
        <w:t xml:space="preserve">Теоретические сведения сообщаются </w:t>
      </w:r>
      <w:r w:rsidR="00BB33FF" w:rsidRPr="00816CD9">
        <w:rPr>
          <w:sz w:val="28"/>
          <w:szCs w:val="28"/>
        </w:rPr>
        <w:t>в процессе практических занятий</w:t>
      </w:r>
      <w:r w:rsidR="00EF2BEF" w:rsidRPr="00816CD9">
        <w:rPr>
          <w:sz w:val="28"/>
          <w:szCs w:val="28"/>
        </w:rPr>
        <w:t>.</w:t>
      </w:r>
      <w:r w:rsidR="005213C1" w:rsidRPr="00816CD9">
        <w:rPr>
          <w:sz w:val="28"/>
          <w:szCs w:val="28"/>
        </w:rPr>
        <w:t>Содержание учебно-тренировочной работы в секции отвечает требованиям данной программы с учетом местных условий и индивиду</w:t>
      </w:r>
      <w:r w:rsidR="001D6319" w:rsidRPr="00816CD9">
        <w:rPr>
          <w:sz w:val="28"/>
          <w:szCs w:val="28"/>
        </w:rPr>
        <w:t xml:space="preserve">альных особенностей школьников. </w:t>
      </w:r>
      <w:r w:rsidR="005213C1" w:rsidRPr="00816CD9">
        <w:rPr>
          <w:sz w:val="28"/>
          <w:szCs w:val="28"/>
        </w:rPr>
        <w:t xml:space="preserve"> Основой</w:t>
      </w:r>
      <w:r w:rsidR="00BB33FF" w:rsidRPr="00816CD9">
        <w:rPr>
          <w:sz w:val="28"/>
          <w:szCs w:val="28"/>
        </w:rPr>
        <w:t xml:space="preserve"> занятий</w:t>
      </w:r>
      <w:r w:rsidR="005213C1" w:rsidRPr="00816CD9">
        <w:rPr>
          <w:sz w:val="28"/>
          <w:szCs w:val="28"/>
        </w:rPr>
        <w:t xml:space="preserve"> являются развитие физических качеств человека: быстрота, ловкость, сила, гибкость, выносливость.</w:t>
      </w:r>
      <w:r w:rsidR="00BB33FF" w:rsidRPr="00816CD9">
        <w:rPr>
          <w:sz w:val="28"/>
          <w:szCs w:val="28"/>
        </w:rPr>
        <w:t xml:space="preserve"> Занятия в секции</w:t>
      </w:r>
      <w:r w:rsidR="005213C1" w:rsidRPr="00816CD9">
        <w:rPr>
          <w:sz w:val="28"/>
          <w:szCs w:val="28"/>
        </w:rPr>
        <w:t xml:space="preserve"> 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</w:t>
      </w:r>
    </w:p>
    <w:p w:rsidR="00C475CF" w:rsidRDefault="00C475CF" w:rsidP="001D6319">
      <w:pPr>
        <w:pStyle w:val="a7"/>
        <w:spacing w:line="360" w:lineRule="auto"/>
        <w:jc w:val="both"/>
        <w:rPr>
          <w:b/>
          <w:sz w:val="28"/>
          <w:szCs w:val="28"/>
        </w:rPr>
      </w:pPr>
    </w:p>
    <w:p w:rsidR="00C475CF" w:rsidRDefault="00C475CF" w:rsidP="001D6319">
      <w:pPr>
        <w:pStyle w:val="a7"/>
        <w:spacing w:line="360" w:lineRule="auto"/>
        <w:jc w:val="both"/>
        <w:rPr>
          <w:b/>
          <w:sz w:val="28"/>
          <w:szCs w:val="28"/>
        </w:rPr>
      </w:pPr>
    </w:p>
    <w:p w:rsidR="00C475CF" w:rsidRDefault="00C475CF" w:rsidP="001D6319">
      <w:pPr>
        <w:pStyle w:val="a7"/>
        <w:spacing w:line="360" w:lineRule="auto"/>
        <w:jc w:val="both"/>
        <w:rPr>
          <w:b/>
          <w:sz w:val="28"/>
          <w:szCs w:val="28"/>
        </w:rPr>
      </w:pPr>
    </w:p>
    <w:p w:rsidR="00C70261" w:rsidRPr="00816CD9" w:rsidRDefault="00C70261" w:rsidP="001D6319">
      <w:pPr>
        <w:pStyle w:val="a7"/>
        <w:spacing w:line="360" w:lineRule="auto"/>
        <w:jc w:val="both"/>
        <w:rPr>
          <w:sz w:val="28"/>
          <w:szCs w:val="28"/>
        </w:rPr>
      </w:pPr>
      <w:r w:rsidRPr="00816CD9">
        <w:rPr>
          <w:b/>
          <w:sz w:val="28"/>
          <w:szCs w:val="28"/>
        </w:rPr>
        <w:t>Цель:</w:t>
      </w:r>
    </w:p>
    <w:p w:rsidR="00954B65" w:rsidRPr="00816CD9" w:rsidRDefault="00954B65" w:rsidP="00954B65">
      <w:pPr>
        <w:pStyle w:val="a7"/>
        <w:spacing w:line="360" w:lineRule="auto"/>
        <w:rPr>
          <w:bCs/>
          <w:iCs/>
          <w:sz w:val="28"/>
          <w:szCs w:val="28"/>
        </w:rPr>
      </w:pPr>
      <w:r w:rsidRPr="00816CD9">
        <w:rPr>
          <w:bCs/>
          <w:iCs/>
          <w:sz w:val="28"/>
          <w:szCs w:val="28"/>
        </w:rPr>
        <w:t>•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954B65" w:rsidRPr="00816CD9" w:rsidRDefault="00954B65" w:rsidP="00954B65">
      <w:pPr>
        <w:pStyle w:val="a7"/>
        <w:spacing w:line="360" w:lineRule="auto"/>
        <w:rPr>
          <w:bCs/>
          <w:iCs/>
          <w:sz w:val="28"/>
          <w:szCs w:val="28"/>
        </w:rPr>
      </w:pPr>
      <w:r w:rsidRPr="00816CD9">
        <w:rPr>
          <w:bCs/>
          <w:iCs/>
          <w:sz w:val="28"/>
          <w:szCs w:val="28"/>
        </w:rPr>
        <w:t>•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деятельности.</w:t>
      </w:r>
    </w:p>
    <w:p w:rsidR="00C70261" w:rsidRPr="00816CD9" w:rsidRDefault="00C70261" w:rsidP="001D6319">
      <w:pPr>
        <w:pStyle w:val="a7"/>
        <w:spacing w:line="360" w:lineRule="auto"/>
        <w:jc w:val="both"/>
        <w:rPr>
          <w:sz w:val="28"/>
          <w:szCs w:val="28"/>
        </w:rPr>
      </w:pPr>
      <w:r w:rsidRPr="00816CD9">
        <w:rPr>
          <w:b/>
          <w:bCs/>
          <w:iCs/>
          <w:sz w:val="28"/>
          <w:szCs w:val="28"/>
        </w:rPr>
        <w:t>Задачи: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содействие гармоническому развитию личности, укреплению здоровья учащихся</w:t>
      </w:r>
      <w:r w:rsidR="000C0D36">
        <w:rPr>
          <w:sz w:val="28"/>
          <w:szCs w:val="28"/>
        </w:rPr>
        <w:t xml:space="preserve">, </w:t>
      </w:r>
      <w:r w:rsidR="004C235B">
        <w:rPr>
          <w:sz w:val="28"/>
          <w:szCs w:val="28"/>
        </w:rPr>
        <w:t xml:space="preserve"> </w:t>
      </w:r>
      <w:r w:rsidRPr="00816CD9">
        <w:rPr>
          <w:sz w:val="28"/>
          <w:szCs w:val="28"/>
        </w:rPr>
        <w:t>закреплению навыков правильной ос</w:t>
      </w:r>
      <w:r w:rsidR="000C0D36">
        <w:rPr>
          <w:sz w:val="28"/>
          <w:szCs w:val="28"/>
        </w:rPr>
        <w:t>анки, профилактику плоскостопия,</w:t>
      </w:r>
      <w:r w:rsidRPr="00816CD9">
        <w:rPr>
          <w:sz w:val="28"/>
          <w:szCs w:val="28"/>
        </w:rPr>
        <w:t xml:space="preserve"> на содействие гармоническому развитию, выбору устойчивости к неблагоприятным условиям внешней среды, воспитание ценностных ориентации, на здоровый образ жизни;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обучение основам базовых видов двигательных действий;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дальнейшее развитие координационных и кондиционных способностей;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формирование знаний о личной гигиене, режиме дня, влиянии физических упражнений состояние здоровья, работоспособность и развитие дви</w:t>
      </w:r>
      <w:r w:rsidR="004C235B">
        <w:rPr>
          <w:sz w:val="28"/>
          <w:szCs w:val="28"/>
        </w:rPr>
        <w:t xml:space="preserve">гательных способностей </w:t>
      </w:r>
      <w:r w:rsidRPr="00816CD9">
        <w:rPr>
          <w:sz w:val="28"/>
          <w:szCs w:val="28"/>
        </w:rPr>
        <w:t xml:space="preserve"> организма;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углубленное представление об основных видах спорта;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приобщение к самостоятельным занятиям физическими упражнениями и занятиям любимым видом спорта в свободное время;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>на формирование адекватной оценки собственных физических возможностей;</w:t>
      </w:r>
    </w:p>
    <w:p w:rsidR="001D7872" w:rsidRPr="00816CD9" w:rsidRDefault="001D7872" w:rsidP="001D7872">
      <w:pPr>
        <w:pStyle w:val="a7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16CD9">
        <w:rPr>
          <w:sz w:val="28"/>
          <w:szCs w:val="28"/>
        </w:rPr>
        <w:t xml:space="preserve">на содействие развития психических процессов и обучение </w:t>
      </w:r>
      <w:proofErr w:type="gramStart"/>
      <w:r w:rsidRPr="00816CD9">
        <w:rPr>
          <w:sz w:val="28"/>
          <w:szCs w:val="28"/>
        </w:rPr>
        <w:t>психической</w:t>
      </w:r>
      <w:proofErr w:type="gramEnd"/>
      <w:r w:rsidR="004C235B">
        <w:rPr>
          <w:sz w:val="28"/>
          <w:szCs w:val="28"/>
        </w:rPr>
        <w:t xml:space="preserve"> </w:t>
      </w:r>
      <w:proofErr w:type="spellStart"/>
      <w:r w:rsidRPr="00816CD9">
        <w:rPr>
          <w:sz w:val="28"/>
          <w:szCs w:val="28"/>
        </w:rPr>
        <w:t>саморегуляции</w:t>
      </w:r>
      <w:proofErr w:type="spellEnd"/>
      <w:r w:rsidRPr="00816CD9">
        <w:rPr>
          <w:sz w:val="28"/>
          <w:szCs w:val="28"/>
        </w:rPr>
        <w:t>.</w:t>
      </w:r>
    </w:p>
    <w:p w:rsidR="007F295B" w:rsidRPr="00816CD9" w:rsidRDefault="000854B7" w:rsidP="001D6319">
      <w:pPr>
        <w:pStyle w:val="a7"/>
        <w:spacing w:line="360" w:lineRule="auto"/>
        <w:jc w:val="both"/>
        <w:rPr>
          <w:b/>
          <w:sz w:val="28"/>
          <w:szCs w:val="28"/>
        </w:rPr>
      </w:pPr>
      <w:r w:rsidRPr="00816CD9">
        <w:rPr>
          <w:b/>
          <w:sz w:val="28"/>
          <w:szCs w:val="28"/>
        </w:rPr>
        <w:t>Учебно-методическое обеспечение</w:t>
      </w:r>
      <w:r w:rsidR="007F295B" w:rsidRPr="00816CD9">
        <w:rPr>
          <w:b/>
          <w:sz w:val="28"/>
          <w:szCs w:val="28"/>
        </w:rPr>
        <w:t xml:space="preserve"> программы:</w:t>
      </w:r>
    </w:p>
    <w:p w:rsidR="004D1B3C" w:rsidRPr="00560451" w:rsidRDefault="004D1B3C" w:rsidP="004D1B3C">
      <w:pPr>
        <w:rPr>
          <w:rStyle w:val="FontStyle104"/>
          <w:sz w:val="28"/>
          <w:szCs w:val="28"/>
        </w:rPr>
      </w:pPr>
      <w:r w:rsidRPr="00560451">
        <w:rPr>
          <w:rStyle w:val="FontStyle83"/>
          <w:b w:val="0"/>
          <w:sz w:val="28"/>
          <w:szCs w:val="28"/>
        </w:rPr>
        <w:t xml:space="preserve">Каинов, А. Н. </w:t>
      </w:r>
      <w:r w:rsidRPr="00560451">
        <w:rPr>
          <w:rStyle w:val="FontStyle104"/>
          <w:sz w:val="28"/>
          <w:szCs w:val="28"/>
        </w:rPr>
        <w:t xml:space="preserve">Методические рекомендации при планировании прохождения материала по физической культуре в общеобразовательных учреждениях на </w:t>
      </w:r>
      <w:r w:rsidRPr="00560451">
        <w:rPr>
          <w:rStyle w:val="FontStyle104"/>
          <w:sz w:val="28"/>
          <w:szCs w:val="28"/>
        </w:rPr>
        <w:lastRenderedPageBreak/>
        <w:t>основе баскетбола (программа А. П. Матвеева) / А. Н. Каи</w:t>
      </w:r>
      <w:r w:rsidRPr="00560451">
        <w:rPr>
          <w:rStyle w:val="FontStyle104"/>
          <w:sz w:val="28"/>
          <w:szCs w:val="28"/>
        </w:rPr>
        <w:softHyphen/>
        <w:t>нов. - Волгоград</w:t>
      </w:r>
      <w:proofErr w:type="gramStart"/>
      <w:r w:rsidRPr="00560451">
        <w:rPr>
          <w:rStyle w:val="FontStyle104"/>
          <w:sz w:val="28"/>
          <w:szCs w:val="28"/>
        </w:rPr>
        <w:t xml:space="preserve"> :</w:t>
      </w:r>
      <w:proofErr w:type="gramEnd"/>
      <w:r w:rsidRPr="00560451">
        <w:rPr>
          <w:rStyle w:val="FontStyle104"/>
          <w:sz w:val="28"/>
          <w:szCs w:val="28"/>
        </w:rPr>
        <w:t xml:space="preserve"> ВГАФК, 2003. - 68 с.</w:t>
      </w:r>
    </w:p>
    <w:p w:rsidR="004D1B3C" w:rsidRPr="00560451" w:rsidRDefault="004D1B3C" w:rsidP="004D1B3C">
      <w:pPr>
        <w:rPr>
          <w:rStyle w:val="FontStyle104"/>
          <w:sz w:val="28"/>
          <w:szCs w:val="28"/>
        </w:rPr>
      </w:pPr>
      <w:r w:rsidRPr="00560451">
        <w:rPr>
          <w:rStyle w:val="FontStyle83"/>
          <w:b w:val="0"/>
          <w:sz w:val="28"/>
          <w:szCs w:val="28"/>
        </w:rPr>
        <w:t xml:space="preserve">Лях, В. И. </w:t>
      </w:r>
      <w:r w:rsidRPr="00560451">
        <w:rPr>
          <w:rStyle w:val="FontStyle104"/>
          <w:sz w:val="28"/>
          <w:szCs w:val="28"/>
        </w:rPr>
        <w:t xml:space="preserve">Комплексная программа физического воспитания учащихся 1-11 классов / В. И. Лях, А. А. </w:t>
      </w:r>
      <w:proofErr w:type="spellStart"/>
      <w:r w:rsidRPr="00560451">
        <w:rPr>
          <w:rStyle w:val="FontStyle104"/>
          <w:sz w:val="28"/>
          <w:szCs w:val="28"/>
        </w:rPr>
        <w:t>Здане</w:t>
      </w:r>
      <w:r w:rsidRPr="00560451">
        <w:rPr>
          <w:rStyle w:val="FontStyle104"/>
          <w:sz w:val="28"/>
          <w:szCs w:val="28"/>
        </w:rPr>
        <w:softHyphen/>
        <w:t>вич</w:t>
      </w:r>
      <w:proofErr w:type="spellEnd"/>
      <w:r w:rsidRPr="00560451">
        <w:rPr>
          <w:rStyle w:val="FontStyle104"/>
          <w:sz w:val="28"/>
          <w:szCs w:val="28"/>
        </w:rPr>
        <w:t>. - М.</w:t>
      </w:r>
      <w:proofErr w:type="gramStart"/>
      <w:r w:rsidRPr="00560451">
        <w:rPr>
          <w:rStyle w:val="FontStyle104"/>
          <w:sz w:val="28"/>
          <w:szCs w:val="28"/>
        </w:rPr>
        <w:t xml:space="preserve"> :</w:t>
      </w:r>
      <w:proofErr w:type="gramEnd"/>
      <w:r w:rsidRPr="00560451">
        <w:rPr>
          <w:rStyle w:val="FontStyle104"/>
          <w:sz w:val="28"/>
          <w:szCs w:val="28"/>
        </w:rPr>
        <w:t xml:space="preserve"> Просвещение, 2010. - 127 с.</w:t>
      </w:r>
    </w:p>
    <w:p w:rsidR="004D1B3C" w:rsidRPr="00560451" w:rsidRDefault="004D1B3C" w:rsidP="004D1B3C">
      <w:pPr>
        <w:rPr>
          <w:rStyle w:val="FontStyle104"/>
          <w:sz w:val="28"/>
          <w:szCs w:val="28"/>
        </w:rPr>
      </w:pPr>
      <w:r w:rsidRPr="00560451">
        <w:rPr>
          <w:rStyle w:val="FontStyle83"/>
          <w:b w:val="0"/>
          <w:sz w:val="28"/>
          <w:szCs w:val="28"/>
        </w:rPr>
        <w:t xml:space="preserve">Настольная </w:t>
      </w:r>
      <w:r w:rsidRPr="00560451">
        <w:rPr>
          <w:rStyle w:val="FontStyle104"/>
          <w:sz w:val="28"/>
          <w:szCs w:val="28"/>
        </w:rPr>
        <w:t xml:space="preserve">книга учителя физической культуры / авт.-сост. Г. И. </w:t>
      </w:r>
      <w:proofErr w:type="spellStart"/>
      <w:r w:rsidRPr="00560451">
        <w:rPr>
          <w:rStyle w:val="FontStyle104"/>
          <w:sz w:val="28"/>
          <w:szCs w:val="28"/>
        </w:rPr>
        <w:t>Погадаев</w:t>
      </w:r>
      <w:proofErr w:type="spellEnd"/>
      <w:r w:rsidRPr="00560451">
        <w:rPr>
          <w:rStyle w:val="FontStyle104"/>
          <w:sz w:val="28"/>
          <w:szCs w:val="28"/>
        </w:rPr>
        <w:t xml:space="preserve"> ; под ред. Л. Б. </w:t>
      </w:r>
      <w:proofErr w:type="spellStart"/>
      <w:r w:rsidRPr="00560451">
        <w:rPr>
          <w:rStyle w:val="FontStyle104"/>
          <w:sz w:val="28"/>
          <w:szCs w:val="28"/>
        </w:rPr>
        <w:t>Кофмана</w:t>
      </w:r>
      <w:proofErr w:type="spellEnd"/>
      <w:r w:rsidRPr="00560451">
        <w:rPr>
          <w:rStyle w:val="FontStyle104"/>
          <w:sz w:val="28"/>
          <w:szCs w:val="28"/>
        </w:rPr>
        <w:t xml:space="preserve">. </w:t>
      </w:r>
      <w:proofErr w:type="gramStart"/>
      <w:r w:rsidRPr="00560451">
        <w:rPr>
          <w:rStyle w:val="FontStyle104"/>
          <w:sz w:val="28"/>
          <w:szCs w:val="28"/>
        </w:rPr>
        <w:t>-М</w:t>
      </w:r>
      <w:proofErr w:type="gramEnd"/>
      <w:r w:rsidRPr="00560451">
        <w:rPr>
          <w:rStyle w:val="FontStyle104"/>
          <w:sz w:val="28"/>
          <w:szCs w:val="28"/>
        </w:rPr>
        <w:t>. : Физкультура и спорт, 1998. - 496 с.</w:t>
      </w:r>
    </w:p>
    <w:p w:rsidR="004D1B3C" w:rsidRPr="00560451" w:rsidRDefault="004D1B3C" w:rsidP="004D1B3C">
      <w:pPr>
        <w:rPr>
          <w:rStyle w:val="FontStyle104"/>
          <w:sz w:val="28"/>
          <w:szCs w:val="28"/>
        </w:rPr>
      </w:pPr>
      <w:r w:rsidRPr="00560451">
        <w:rPr>
          <w:rStyle w:val="FontStyle83"/>
          <w:b w:val="0"/>
          <w:sz w:val="28"/>
          <w:szCs w:val="28"/>
        </w:rPr>
        <w:t xml:space="preserve">Настольная </w:t>
      </w:r>
      <w:r w:rsidRPr="00560451">
        <w:rPr>
          <w:rStyle w:val="FontStyle104"/>
          <w:sz w:val="28"/>
          <w:szCs w:val="28"/>
        </w:rPr>
        <w:t>книга учителя физической культуры : справ</w:t>
      </w:r>
      <w:proofErr w:type="gramStart"/>
      <w:r w:rsidRPr="00560451">
        <w:rPr>
          <w:rStyle w:val="FontStyle104"/>
          <w:sz w:val="28"/>
          <w:szCs w:val="28"/>
        </w:rPr>
        <w:t>.-</w:t>
      </w:r>
      <w:proofErr w:type="gramEnd"/>
      <w:r w:rsidRPr="00560451">
        <w:rPr>
          <w:rStyle w:val="FontStyle104"/>
          <w:sz w:val="28"/>
          <w:szCs w:val="28"/>
        </w:rPr>
        <w:t>метод, пособие / сост. Б. И. Мишин. - М.</w:t>
      </w:r>
      <w:proofErr w:type="gramStart"/>
      <w:r w:rsidRPr="00560451">
        <w:rPr>
          <w:rStyle w:val="FontStyle104"/>
          <w:sz w:val="28"/>
          <w:szCs w:val="28"/>
        </w:rPr>
        <w:t xml:space="preserve"> :</w:t>
      </w:r>
      <w:proofErr w:type="gramEnd"/>
      <w:r w:rsidRPr="00560451">
        <w:rPr>
          <w:rStyle w:val="FontStyle104"/>
          <w:sz w:val="28"/>
          <w:szCs w:val="28"/>
        </w:rPr>
        <w:t xml:space="preserve"> ООО «Изд-во АСТ» ; ООО «Изд-во </w:t>
      </w:r>
      <w:proofErr w:type="spellStart"/>
      <w:r w:rsidRPr="00560451">
        <w:rPr>
          <w:rStyle w:val="FontStyle104"/>
          <w:sz w:val="28"/>
          <w:szCs w:val="28"/>
        </w:rPr>
        <w:t>Астрель</w:t>
      </w:r>
      <w:proofErr w:type="spellEnd"/>
      <w:r w:rsidRPr="00560451">
        <w:rPr>
          <w:rStyle w:val="FontStyle104"/>
          <w:sz w:val="28"/>
          <w:szCs w:val="28"/>
        </w:rPr>
        <w:t>», 2003. - 526 с.</w:t>
      </w:r>
    </w:p>
    <w:p w:rsidR="004D1B3C" w:rsidRPr="00560451" w:rsidRDefault="004D1B3C" w:rsidP="004D1B3C">
      <w:pPr>
        <w:rPr>
          <w:rStyle w:val="FontStyle104"/>
          <w:sz w:val="28"/>
          <w:szCs w:val="28"/>
        </w:rPr>
      </w:pPr>
      <w:r w:rsidRPr="00560451">
        <w:rPr>
          <w:rStyle w:val="FontStyle83"/>
          <w:b w:val="0"/>
          <w:sz w:val="28"/>
          <w:szCs w:val="28"/>
        </w:rPr>
        <w:t xml:space="preserve">Оценка </w:t>
      </w:r>
      <w:r w:rsidRPr="00560451">
        <w:rPr>
          <w:rStyle w:val="FontStyle104"/>
          <w:sz w:val="28"/>
          <w:szCs w:val="28"/>
        </w:rPr>
        <w:t>качества подготовки выпускников средней (полной) школы по физической культуре / авт.-сост. А. П. Матвеев. Т. В. Петрова. - М.</w:t>
      </w:r>
      <w:proofErr w:type="gramStart"/>
      <w:r w:rsidRPr="00560451">
        <w:rPr>
          <w:rStyle w:val="FontStyle104"/>
          <w:sz w:val="28"/>
          <w:szCs w:val="28"/>
        </w:rPr>
        <w:t xml:space="preserve"> :</w:t>
      </w:r>
      <w:proofErr w:type="gramEnd"/>
      <w:r w:rsidRPr="00560451">
        <w:rPr>
          <w:rStyle w:val="FontStyle104"/>
          <w:sz w:val="28"/>
          <w:szCs w:val="28"/>
        </w:rPr>
        <w:t xml:space="preserve"> Дрофа, 2001.- 128 с.</w:t>
      </w:r>
    </w:p>
    <w:p w:rsidR="004D1B3C" w:rsidRPr="00560451" w:rsidRDefault="004D1B3C" w:rsidP="004D1B3C">
      <w:pPr>
        <w:rPr>
          <w:rStyle w:val="FontStyle104"/>
          <w:sz w:val="28"/>
          <w:szCs w:val="28"/>
        </w:rPr>
      </w:pPr>
      <w:r w:rsidRPr="00560451">
        <w:rPr>
          <w:rStyle w:val="FontStyle83"/>
          <w:b w:val="0"/>
          <w:sz w:val="28"/>
          <w:szCs w:val="28"/>
        </w:rPr>
        <w:t xml:space="preserve">Пояснительная </w:t>
      </w:r>
      <w:r w:rsidRPr="00560451">
        <w:rPr>
          <w:rStyle w:val="FontStyle104"/>
          <w:sz w:val="28"/>
          <w:szCs w:val="28"/>
        </w:rPr>
        <w:t>записка к федеральному базисному учебному плану и примерный учебный план для об</w:t>
      </w:r>
      <w:r w:rsidRPr="00560451">
        <w:rPr>
          <w:rStyle w:val="FontStyle104"/>
          <w:sz w:val="28"/>
          <w:szCs w:val="28"/>
        </w:rPr>
        <w:softHyphen/>
        <w:t xml:space="preserve">щеобразовательных учреждений РФ // </w:t>
      </w:r>
    </w:p>
    <w:p w:rsidR="004D1B3C" w:rsidRPr="00560451" w:rsidRDefault="004D1B3C" w:rsidP="004D1B3C">
      <w:pPr>
        <w:rPr>
          <w:sz w:val="28"/>
          <w:szCs w:val="28"/>
        </w:rPr>
      </w:pPr>
    </w:p>
    <w:p w:rsidR="007F295B" w:rsidRPr="00816CD9" w:rsidRDefault="007F295B" w:rsidP="001D6319">
      <w:pPr>
        <w:pStyle w:val="a7"/>
        <w:spacing w:line="360" w:lineRule="auto"/>
        <w:jc w:val="both"/>
        <w:rPr>
          <w:b/>
          <w:sz w:val="28"/>
          <w:szCs w:val="28"/>
        </w:rPr>
      </w:pPr>
      <w:r w:rsidRPr="00816CD9">
        <w:rPr>
          <w:b/>
          <w:sz w:val="28"/>
          <w:szCs w:val="28"/>
        </w:rPr>
        <w:t xml:space="preserve">Перечень </w:t>
      </w:r>
      <w:r w:rsidR="00A02B46" w:rsidRPr="00816CD9">
        <w:rPr>
          <w:b/>
          <w:sz w:val="28"/>
          <w:szCs w:val="28"/>
        </w:rPr>
        <w:t>материально-технического</w:t>
      </w:r>
      <w:r w:rsidRPr="00816CD9">
        <w:rPr>
          <w:b/>
          <w:sz w:val="28"/>
          <w:szCs w:val="28"/>
        </w:rPr>
        <w:t xml:space="preserve"> обеспечения:</w:t>
      </w:r>
    </w:p>
    <w:p w:rsidR="007F295B" w:rsidRPr="00816CD9" w:rsidRDefault="007F295B" w:rsidP="001D6319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6CD9">
        <w:rPr>
          <w:sz w:val="28"/>
          <w:szCs w:val="28"/>
        </w:rPr>
        <w:t>Гимнастические палки</w:t>
      </w:r>
      <w:r w:rsidR="004C235B">
        <w:rPr>
          <w:sz w:val="28"/>
          <w:szCs w:val="28"/>
        </w:rPr>
        <w:t xml:space="preserve">, скамейки, стенка, </w:t>
      </w:r>
      <w:r w:rsidRPr="00816CD9">
        <w:rPr>
          <w:sz w:val="28"/>
          <w:szCs w:val="28"/>
        </w:rPr>
        <w:t xml:space="preserve"> маты, брусья, обручи, скакалки;</w:t>
      </w:r>
    </w:p>
    <w:p w:rsidR="007F295B" w:rsidRPr="00816CD9" w:rsidRDefault="007F295B" w:rsidP="001D6319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6CD9">
        <w:rPr>
          <w:sz w:val="28"/>
          <w:szCs w:val="28"/>
        </w:rPr>
        <w:t>Лыжи, лыжные палки, ботинки;</w:t>
      </w:r>
    </w:p>
    <w:p w:rsidR="007F295B" w:rsidRPr="00816CD9" w:rsidRDefault="007F295B" w:rsidP="001D6319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6CD9">
        <w:rPr>
          <w:sz w:val="28"/>
          <w:szCs w:val="28"/>
        </w:rPr>
        <w:t>Мячи футбольные, волейбольные, баскетбольные; кольца баскетбольные, сетка волейбольная;</w:t>
      </w:r>
    </w:p>
    <w:p w:rsidR="007F295B" w:rsidRPr="00816CD9" w:rsidRDefault="004C235B" w:rsidP="001D6319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r w:rsidR="007F295B" w:rsidRPr="00816CD9">
        <w:rPr>
          <w:sz w:val="28"/>
          <w:szCs w:val="28"/>
        </w:rPr>
        <w:t>ячи для метания, турник, стойки для прыжков, кубики, секундомер, рулетка, свисток;</w:t>
      </w:r>
      <w:proofErr w:type="gramEnd"/>
    </w:p>
    <w:p w:rsidR="00C70261" w:rsidRPr="00816CD9" w:rsidRDefault="007F295B" w:rsidP="001D6319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6CD9">
        <w:rPr>
          <w:sz w:val="28"/>
          <w:szCs w:val="28"/>
        </w:rPr>
        <w:t>Компьютерные презентации по темам.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>Содержание обучения.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 xml:space="preserve">Основы знаний о физической культуре, умения и навыки,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 xml:space="preserve">приемы закаливания, способы </w:t>
      </w:r>
      <w:proofErr w:type="spellStart"/>
      <w:r w:rsidRPr="00EA361C">
        <w:rPr>
          <w:b/>
          <w:bCs/>
          <w:sz w:val="28"/>
          <w:szCs w:val="28"/>
        </w:rPr>
        <w:t>саморегуляции</w:t>
      </w:r>
      <w:proofErr w:type="spellEnd"/>
      <w:r w:rsidRPr="00EA361C">
        <w:rPr>
          <w:b/>
          <w:bCs/>
          <w:sz w:val="28"/>
          <w:szCs w:val="28"/>
        </w:rPr>
        <w:t xml:space="preserve"> и самоконтроля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>Естественные основы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b/>
          <w:bCs/>
          <w:sz w:val="28"/>
          <w:szCs w:val="28"/>
        </w:rPr>
      </w:pPr>
      <w:r w:rsidRPr="00EA361C">
        <w:rPr>
          <w:sz w:val="28"/>
          <w:szCs w:val="28"/>
        </w:rPr>
        <w:t>Здоровье и развитие человека. Строение тела человека и его положение в пространстве. Основные формы движения, напряжение и расслабление мышц при выполнении упражнений.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sz w:val="28"/>
          <w:szCs w:val="28"/>
        </w:rPr>
      </w:pPr>
      <w:r w:rsidRPr="00EA361C">
        <w:rPr>
          <w:sz w:val="28"/>
          <w:szCs w:val="28"/>
        </w:rPr>
        <w:t>Влияние физических упражнений, закаливающих процедур, личной гигиены и режима дня для укрепления здоровья</w:t>
      </w:r>
      <w:r w:rsidRPr="00EA361C">
        <w:rPr>
          <w:b/>
          <w:bCs/>
          <w:iCs/>
          <w:sz w:val="28"/>
          <w:szCs w:val="28"/>
        </w:rPr>
        <w:t>.</w:t>
      </w:r>
      <w:r w:rsidRPr="00EA361C">
        <w:rPr>
          <w:iCs/>
          <w:sz w:val="28"/>
          <w:szCs w:val="28"/>
        </w:rPr>
        <w:t xml:space="preserve"> </w:t>
      </w:r>
      <w:r w:rsidRPr="00EA361C">
        <w:rPr>
          <w:sz w:val="28"/>
          <w:szCs w:val="28"/>
        </w:rPr>
        <w:t xml:space="preserve">Комплексы упражнений на развитие физических качеств и правила их выполнения.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 xml:space="preserve">Приемы закаливания.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sz w:val="28"/>
          <w:szCs w:val="28"/>
        </w:rPr>
      </w:pPr>
      <w:r w:rsidRPr="00EA361C">
        <w:rPr>
          <w:iCs/>
          <w:sz w:val="28"/>
          <w:szCs w:val="28"/>
        </w:rPr>
        <w:t xml:space="preserve"> </w:t>
      </w:r>
      <w:r w:rsidRPr="00EA361C">
        <w:rPr>
          <w:sz w:val="28"/>
          <w:szCs w:val="28"/>
        </w:rPr>
        <w:t xml:space="preserve">Воздушные ванны. Солнечные </w:t>
      </w:r>
      <w:proofErr w:type="spellStart"/>
      <w:r w:rsidRPr="00EA361C">
        <w:rPr>
          <w:sz w:val="28"/>
          <w:szCs w:val="28"/>
        </w:rPr>
        <w:t>ванны</w:t>
      </w:r>
      <w:proofErr w:type="gramStart"/>
      <w:r w:rsidRPr="00EA361C">
        <w:rPr>
          <w:sz w:val="28"/>
          <w:szCs w:val="28"/>
        </w:rPr>
        <w:t>.В</w:t>
      </w:r>
      <w:proofErr w:type="gramEnd"/>
      <w:r w:rsidRPr="00EA361C">
        <w:rPr>
          <w:sz w:val="28"/>
          <w:szCs w:val="28"/>
        </w:rPr>
        <w:t>одные</w:t>
      </w:r>
      <w:proofErr w:type="spellEnd"/>
      <w:r w:rsidRPr="00EA361C">
        <w:rPr>
          <w:sz w:val="28"/>
          <w:szCs w:val="28"/>
        </w:rPr>
        <w:t xml:space="preserve"> процедуры.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>Подвижные игры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sz w:val="28"/>
          <w:szCs w:val="28"/>
        </w:rPr>
      </w:pPr>
      <w:r w:rsidRPr="00EA361C">
        <w:rPr>
          <w:iCs/>
          <w:sz w:val="28"/>
          <w:szCs w:val="28"/>
        </w:rPr>
        <w:t xml:space="preserve"> </w:t>
      </w:r>
      <w:r w:rsidRPr="00EA361C">
        <w:rPr>
          <w:sz w:val="28"/>
          <w:szCs w:val="28"/>
        </w:rPr>
        <w:t>Названия и правила игр, инвентарь, оборудование, организация, правила проведения и безопасность.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lastRenderedPageBreak/>
        <w:t>Гимнастика с элементами акробатики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b/>
          <w:bCs/>
          <w:sz w:val="28"/>
          <w:szCs w:val="28"/>
        </w:rPr>
      </w:pPr>
      <w:r w:rsidRPr="00EA361C">
        <w:rPr>
          <w:sz w:val="28"/>
          <w:szCs w:val="28"/>
        </w:rPr>
        <w:t xml:space="preserve">Названия снарядов и гимнастических элементов, правила безопасности во время занятий, признаки правильной ходьбы, бега, прыжков, осанки.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bCs/>
          <w:sz w:val="28"/>
          <w:szCs w:val="28"/>
        </w:rPr>
      </w:pPr>
      <w:r w:rsidRPr="00EA361C">
        <w:rPr>
          <w:b/>
          <w:bCs/>
          <w:sz w:val="28"/>
          <w:szCs w:val="28"/>
        </w:rPr>
        <w:t>Легкоатлетические упражнения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Понятия: </w:t>
      </w:r>
      <w:r w:rsidRPr="00EA361C">
        <w:rPr>
          <w:iCs/>
          <w:sz w:val="28"/>
          <w:szCs w:val="28"/>
        </w:rPr>
        <w:t>короткая дистанция, бег на скорость, бег на выносливость</w:t>
      </w:r>
      <w:r w:rsidRPr="00EA361C">
        <w:rPr>
          <w:sz w:val="28"/>
          <w:szCs w:val="28"/>
        </w:rPr>
        <w:t>. Названия метательных снарядов, прыжкового инвентаря, упражнений в прыжках в длину и высоту. Техника безопасности  на занятиях.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EA361C">
        <w:rPr>
          <w:b/>
          <w:sz w:val="28"/>
          <w:szCs w:val="28"/>
        </w:rPr>
        <w:t>Лыжная подготовка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sz w:val="28"/>
          <w:szCs w:val="28"/>
        </w:rPr>
      </w:pPr>
      <w:r w:rsidRPr="00EA361C">
        <w:rPr>
          <w:sz w:val="28"/>
          <w:szCs w:val="28"/>
        </w:rPr>
        <w:t>Понятия: ступающий и скользящий шаг, бег на скорость, на выносливость. Названия лыжного снаряжения</w:t>
      </w:r>
      <w:r w:rsidRPr="00EA361C">
        <w:rPr>
          <w:b/>
          <w:sz w:val="28"/>
          <w:szCs w:val="28"/>
        </w:rPr>
        <w:t>.</w:t>
      </w:r>
      <w:r w:rsidRPr="00EA361C">
        <w:rPr>
          <w:sz w:val="28"/>
          <w:szCs w:val="28"/>
        </w:rPr>
        <w:t xml:space="preserve"> Техника безопасности  на занятиях.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autoSpaceDE w:val="0"/>
        <w:autoSpaceDN w:val="0"/>
        <w:adjustRightInd w:val="0"/>
        <w:ind w:right="57"/>
        <w:rPr>
          <w:b/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outlineLvl w:val="0"/>
        <w:rPr>
          <w:b/>
          <w:sz w:val="28"/>
          <w:szCs w:val="28"/>
        </w:rPr>
      </w:pPr>
      <w:r w:rsidRPr="00EA361C">
        <w:rPr>
          <w:b/>
          <w:sz w:val="28"/>
          <w:szCs w:val="28"/>
        </w:rPr>
        <w:t>ГИМНАСТИКА.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outlineLvl w:val="0"/>
        <w:rPr>
          <w:b/>
          <w:sz w:val="28"/>
          <w:szCs w:val="28"/>
        </w:rPr>
      </w:pPr>
      <w:r w:rsidRPr="00EA361C">
        <w:rPr>
          <w:sz w:val="28"/>
          <w:szCs w:val="28"/>
        </w:rPr>
        <w:t xml:space="preserve">Строевые упражнения: построение в колонну по одному, построение в шеренгу, построение в круг, повороты направо, влево, размыкание приставным шагом, перестроение из одной колонны по две, по четыре, перестроение из одной шеренги в две, в три, перестроение в круг.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proofErr w:type="gramStart"/>
      <w:r w:rsidRPr="00EA361C">
        <w:rPr>
          <w:sz w:val="28"/>
          <w:szCs w:val="28"/>
        </w:rPr>
        <w:t>Акробатика:  группировка, перекаты в группировке, кувырок вперед, кувырок назад,  стойка на лопатках,  «мост» лежа на спине,  переворот боком «колесо».</w:t>
      </w:r>
      <w:proofErr w:type="gramEnd"/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Ритмическая гимнастика: комплексы  упражнений под музыку. 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Лазание и </w:t>
      </w:r>
      <w:proofErr w:type="spellStart"/>
      <w:r w:rsidRPr="00EA361C">
        <w:rPr>
          <w:sz w:val="28"/>
          <w:szCs w:val="28"/>
        </w:rPr>
        <w:t>перелезание</w:t>
      </w:r>
      <w:proofErr w:type="spellEnd"/>
      <w:r w:rsidRPr="00EA361C">
        <w:rPr>
          <w:sz w:val="28"/>
          <w:szCs w:val="28"/>
        </w:rPr>
        <w:t xml:space="preserve">: лазание по гимнастической стенке, по гимнастической  скамейке.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Висы и упоры:   сгибание-разгибание ног в висе; поднимание ног в висе до 90; вис на согнутых руках; подтягивание в висе; упоры на скамейке; сгибание-разгибание рук в упоре. 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Равновесие: стойка на носках, на 1 ноге, на полу и гимнастической скамейке; ходьба по гимнастической скамейке; перешагивание через набивные мячи, поворот на 90.  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Танцевальные шаги: шаг с подскоком, переменный шаг, шаг галопа в сторону.  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Гимнастические упражнения: общеразвивающие упражнения с предметами и без предметов.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b/>
          <w:sz w:val="28"/>
          <w:szCs w:val="28"/>
        </w:rPr>
        <w:t>ЛЕГКАЯ АТЛЕТИКА.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Циклические упражнения: упражнения в ходьбе,  в беге, на гимнастической стенке,  на гимнастической скамейке.   Бег с изменением направления, в чередовании с ходьбой, с преодолением препятствий; бег 30 м.  челночный бег 3х5, 3х10 м; эстафеты, равномерный медленный бег до 6 мин; кросс по слабопересеченной местности до 500 м.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Прыжок в длину с места, с разбега, через препятствия, прыжки через скакалку, </w:t>
      </w:r>
      <w:proofErr w:type="spellStart"/>
      <w:r w:rsidRPr="00EA361C">
        <w:rPr>
          <w:sz w:val="28"/>
          <w:szCs w:val="28"/>
        </w:rPr>
        <w:t>многоскоки</w:t>
      </w:r>
      <w:proofErr w:type="spellEnd"/>
      <w:r w:rsidRPr="00EA361C">
        <w:rPr>
          <w:sz w:val="28"/>
          <w:szCs w:val="28"/>
        </w:rPr>
        <w:t xml:space="preserve">. 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lastRenderedPageBreak/>
        <w:t xml:space="preserve">Метание малого мяча с места на дальность; на заданное расстояние в горизонтальную и вертикальную цель (2х2 м) с расстояния 3-4 м. 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outlineLvl w:val="0"/>
        <w:rPr>
          <w:sz w:val="28"/>
          <w:szCs w:val="28"/>
        </w:rPr>
      </w:pPr>
      <w:r w:rsidRPr="00EA361C">
        <w:rPr>
          <w:b/>
          <w:sz w:val="28"/>
          <w:szCs w:val="28"/>
        </w:rPr>
        <w:t>ПОДВИЖНЫЕ ИГРЫ</w:t>
      </w:r>
      <w:r w:rsidRPr="00EA361C">
        <w:rPr>
          <w:sz w:val="28"/>
          <w:szCs w:val="28"/>
        </w:rPr>
        <w:t>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«К своим флажкам», «Два мороза», «Пятнашки», «Кто быстрее», «Прыгающие воробушки», «Зайцы в огороде», «Лисы и куры».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>«Кто дальше бросит», «Точный расчет», «Метко в цель», «Играй, играй, мяч не теряй», «Мяч водящему», «У кого меньше мячей», «Школа мяча»</w:t>
      </w:r>
      <w:proofErr w:type="gramStart"/>
      <w:r w:rsidRPr="00EA361C">
        <w:rPr>
          <w:sz w:val="28"/>
          <w:szCs w:val="28"/>
        </w:rPr>
        <w:t xml:space="preserve"> ,</w:t>
      </w:r>
      <w:proofErr w:type="gramEnd"/>
      <w:r w:rsidRPr="00EA361C">
        <w:rPr>
          <w:sz w:val="28"/>
          <w:szCs w:val="28"/>
        </w:rPr>
        <w:t xml:space="preserve"> «Мяч в корзину», «Попади в обруч». 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outlineLvl w:val="0"/>
        <w:rPr>
          <w:b/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outlineLvl w:val="0"/>
        <w:rPr>
          <w:b/>
          <w:sz w:val="28"/>
          <w:szCs w:val="28"/>
        </w:rPr>
      </w:pPr>
      <w:r w:rsidRPr="00EA361C">
        <w:rPr>
          <w:b/>
          <w:sz w:val="28"/>
          <w:szCs w:val="28"/>
        </w:rPr>
        <w:t>СПОРТИВНЫЕ ИГРЫ.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>БАСКЕТБОЛ – перемещения: стойка баскетболиста; перемещения в шаге и беге, прыжок  вверх толчком двумя ногами.  Передача мяча, ведение мяча, бросок мяча. Игра по упрощенным правилам.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b/>
          <w:sz w:val="28"/>
          <w:szCs w:val="28"/>
        </w:rPr>
        <w:t>ЛЫЖНАЯ ПОДГОТОВКА</w:t>
      </w:r>
      <w:r w:rsidRPr="00EA361C">
        <w:rPr>
          <w:sz w:val="28"/>
          <w:szCs w:val="28"/>
        </w:rPr>
        <w:t>.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Переноска и надевание лыж. Ступающий и скользящий шаг без палок и с палками. Повороты переступанием. Подъемы и спуски под уклон. Попеременный </w:t>
      </w:r>
      <w:proofErr w:type="spellStart"/>
      <w:r w:rsidRPr="00EA361C">
        <w:rPr>
          <w:sz w:val="28"/>
          <w:szCs w:val="28"/>
        </w:rPr>
        <w:t>двухшажный</w:t>
      </w:r>
      <w:proofErr w:type="spellEnd"/>
      <w:r w:rsidRPr="00EA361C">
        <w:rPr>
          <w:sz w:val="28"/>
          <w:szCs w:val="28"/>
        </w:rPr>
        <w:t xml:space="preserve"> ход. Передвижение на лыжах до 800 м. </w:t>
      </w:r>
    </w:p>
    <w:p w:rsidR="00EA361C" w:rsidRPr="00EA361C" w:rsidRDefault="00EA361C" w:rsidP="00EA361C">
      <w:pPr>
        <w:pStyle w:val="a9"/>
        <w:numPr>
          <w:ilvl w:val="0"/>
          <w:numId w:val="9"/>
        </w:numPr>
        <w:ind w:right="57"/>
        <w:rPr>
          <w:sz w:val="28"/>
          <w:szCs w:val="28"/>
        </w:rPr>
      </w:pPr>
      <w:r w:rsidRPr="00EA361C">
        <w:rPr>
          <w:sz w:val="28"/>
          <w:szCs w:val="28"/>
        </w:rPr>
        <w:t xml:space="preserve">Зимние игры: с элементами лыжных ходов, с преодолением спусков и подъемов, торможение падением.  </w:t>
      </w:r>
    </w:p>
    <w:p w:rsidR="00EA361C" w:rsidRDefault="00EA361C" w:rsidP="00EA361C">
      <w:pPr>
        <w:pStyle w:val="FR2"/>
        <w:tabs>
          <w:tab w:val="left" w:pos="720"/>
        </w:tabs>
        <w:spacing w:line="240" w:lineRule="auto"/>
        <w:ind w:right="57"/>
        <w:contextualSpacing/>
        <w:jc w:val="both"/>
        <w:rPr>
          <w:b w:val="0"/>
          <w:sz w:val="28"/>
          <w:szCs w:val="28"/>
          <w:u w:val="single"/>
        </w:rPr>
      </w:pPr>
    </w:p>
    <w:p w:rsidR="00EA361C" w:rsidRDefault="00EA361C" w:rsidP="00EA361C">
      <w:pPr>
        <w:pStyle w:val="FR2"/>
        <w:tabs>
          <w:tab w:val="left" w:pos="720"/>
        </w:tabs>
        <w:spacing w:line="240" w:lineRule="auto"/>
        <w:ind w:right="57"/>
        <w:contextualSpacing/>
        <w:jc w:val="both"/>
        <w:rPr>
          <w:b w:val="0"/>
          <w:sz w:val="28"/>
          <w:szCs w:val="28"/>
          <w:u w:val="single"/>
        </w:rPr>
      </w:pPr>
    </w:p>
    <w:p w:rsidR="00EA361C" w:rsidRDefault="00EA361C" w:rsidP="00EA361C">
      <w:pPr>
        <w:pStyle w:val="FR2"/>
        <w:tabs>
          <w:tab w:val="left" w:pos="720"/>
        </w:tabs>
        <w:spacing w:line="240" w:lineRule="auto"/>
        <w:ind w:right="57"/>
        <w:contextualSpacing/>
        <w:jc w:val="both"/>
        <w:rPr>
          <w:b w:val="0"/>
          <w:sz w:val="28"/>
          <w:szCs w:val="28"/>
          <w:u w:val="single"/>
        </w:rPr>
      </w:pPr>
    </w:p>
    <w:p w:rsidR="00EA361C" w:rsidRPr="00816CD9" w:rsidRDefault="00EA361C" w:rsidP="009B3481">
      <w:pPr>
        <w:pStyle w:val="a7"/>
        <w:spacing w:line="360" w:lineRule="auto"/>
        <w:rPr>
          <w:sz w:val="28"/>
          <w:szCs w:val="28"/>
        </w:rPr>
      </w:pPr>
      <w:r w:rsidRPr="00816CD9">
        <w:rPr>
          <w:b/>
          <w:sz w:val="28"/>
          <w:szCs w:val="28"/>
        </w:rPr>
        <w:t>Тематическое планирование</w:t>
      </w:r>
    </w:p>
    <w:tbl>
      <w:tblPr>
        <w:tblW w:w="5318" w:type="pct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626"/>
        <w:gridCol w:w="1181"/>
        <w:gridCol w:w="1181"/>
        <w:gridCol w:w="1181"/>
        <w:gridCol w:w="1182"/>
        <w:gridCol w:w="1181"/>
      </w:tblGrid>
      <w:tr w:rsidR="00EA361C" w:rsidRPr="00816CD9" w:rsidTr="00BF51A9">
        <w:trPr>
          <w:trHeight w:val="263"/>
        </w:trPr>
        <w:tc>
          <w:tcPr>
            <w:tcW w:w="24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b/>
                <w:sz w:val="28"/>
                <w:szCs w:val="28"/>
              </w:rPr>
            </w:pPr>
            <w:r w:rsidRPr="00816CD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08" w:type="pct"/>
          </w:tcPr>
          <w:p w:rsidR="00EA361C" w:rsidRPr="00816CD9" w:rsidRDefault="00EA361C" w:rsidP="00EA361C">
            <w:pPr>
              <w:pStyle w:val="a7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6CD9">
              <w:rPr>
                <w:b/>
                <w:sz w:val="28"/>
                <w:szCs w:val="28"/>
              </w:rPr>
              <w:t>Тема раздела</w:t>
            </w:r>
          </w:p>
        </w:tc>
        <w:tc>
          <w:tcPr>
            <w:tcW w:w="589" w:type="pct"/>
          </w:tcPr>
          <w:p w:rsidR="00EA361C" w:rsidRPr="00816CD9" w:rsidRDefault="00EA361C" w:rsidP="00EA361C">
            <w:pPr>
              <w:pStyle w:val="a7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6CD9">
              <w:rPr>
                <w:b/>
                <w:sz w:val="28"/>
                <w:szCs w:val="28"/>
              </w:rPr>
              <w:t>Кол-во часов 1 группы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 2</w:t>
            </w:r>
            <w:r w:rsidRPr="00816CD9">
              <w:rPr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589" w:type="pct"/>
          </w:tcPr>
          <w:p w:rsidR="00EA361C" w:rsidRPr="00816CD9" w:rsidRDefault="00EA361C" w:rsidP="00EA361C">
            <w:pPr>
              <w:pStyle w:val="a7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 3</w:t>
            </w:r>
            <w:r w:rsidRPr="00816CD9">
              <w:rPr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 4</w:t>
            </w:r>
            <w:r w:rsidRPr="00816CD9">
              <w:rPr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 5</w:t>
            </w:r>
            <w:r w:rsidRPr="00816CD9">
              <w:rPr>
                <w:b/>
                <w:sz w:val="28"/>
                <w:szCs w:val="28"/>
              </w:rPr>
              <w:t xml:space="preserve"> группы</w:t>
            </w:r>
          </w:p>
        </w:tc>
      </w:tr>
      <w:tr w:rsidR="00EA361C" w:rsidRPr="00816CD9" w:rsidTr="00BF51A9">
        <w:trPr>
          <w:trHeight w:val="107"/>
        </w:trPr>
        <w:tc>
          <w:tcPr>
            <w:tcW w:w="24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>1</w:t>
            </w:r>
          </w:p>
        </w:tc>
        <w:tc>
          <w:tcPr>
            <w:tcW w:w="1808" w:type="pct"/>
          </w:tcPr>
          <w:p w:rsidR="00EA361C" w:rsidRPr="00816CD9" w:rsidRDefault="00BF51A9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атлетика.</w:t>
            </w:r>
          </w:p>
        </w:tc>
        <w:tc>
          <w:tcPr>
            <w:tcW w:w="589" w:type="pct"/>
          </w:tcPr>
          <w:p w:rsidR="00EA361C" w:rsidRPr="00816CD9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9" w:type="pct"/>
          </w:tcPr>
          <w:p w:rsidR="00EA361C" w:rsidRPr="00816CD9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A361C" w:rsidRPr="00816CD9" w:rsidTr="00BF51A9">
        <w:trPr>
          <w:trHeight w:val="107"/>
        </w:trPr>
        <w:tc>
          <w:tcPr>
            <w:tcW w:w="24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>2</w:t>
            </w:r>
          </w:p>
        </w:tc>
        <w:tc>
          <w:tcPr>
            <w:tcW w:w="180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16CD9">
              <w:rPr>
                <w:sz w:val="28"/>
                <w:szCs w:val="28"/>
              </w:rPr>
              <w:t xml:space="preserve">портивные </w:t>
            </w:r>
            <w:r>
              <w:rPr>
                <w:sz w:val="28"/>
                <w:szCs w:val="28"/>
              </w:rPr>
              <w:t xml:space="preserve"> и подвижные </w:t>
            </w:r>
            <w:r w:rsidRPr="00816CD9">
              <w:rPr>
                <w:sz w:val="28"/>
                <w:szCs w:val="28"/>
              </w:rPr>
              <w:t>игры</w:t>
            </w:r>
          </w:p>
        </w:tc>
        <w:tc>
          <w:tcPr>
            <w:tcW w:w="589" w:type="pct"/>
          </w:tcPr>
          <w:p w:rsidR="00EA361C" w:rsidRPr="00816CD9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Pr="00816CD9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A361C" w:rsidRPr="00816CD9" w:rsidTr="00BF51A9">
        <w:trPr>
          <w:trHeight w:val="221"/>
        </w:trPr>
        <w:tc>
          <w:tcPr>
            <w:tcW w:w="24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>3</w:t>
            </w:r>
          </w:p>
        </w:tc>
        <w:tc>
          <w:tcPr>
            <w:tcW w:w="180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>Гимнастика</w:t>
            </w:r>
          </w:p>
        </w:tc>
        <w:tc>
          <w:tcPr>
            <w:tcW w:w="589" w:type="pct"/>
          </w:tcPr>
          <w:p w:rsidR="00EA361C" w:rsidRPr="00816CD9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9" w:type="pct"/>
          </w:tcPr>
          <w:p w:rsidR="00EA361C" w:rsidRPr="00816CD9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A361C" w:rsidRPr="00816CD9" w:rsidTr="00BF51A9">
        <w:trPr>
          <w:trHeight w:val="237"/>
        </w:trPr>
        <w:tc>
          <w:tcPr>
            <w:tcW w:w="24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>4</w:t>
            </w:r>
          </w:p>
        </w:tc>
        <w:tc>
          <w:tcPr>
            <w:tcW w:w="1808" w:type="pct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>Лыжная подготовка</w:t>
            </w:r>
          </w:p>
        </w:tc>
        <w:tc>
          <w:tcPr>
            <w:tcW w:w="589" w:type="pct"/>
          </w:tcPr>
          <w:p w:rsidR="00EA361C" w:rsidRPr="00816CD9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Pr="00816CD9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pct"/>
          </w:tcPr>
          <w:p w:rsidR="00EA361C" w:rsidRDefault="00BF51A9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A361C" w:rsidRPr="00816CD9" w:rsidTr="00BF51A9">
        <w:trPr>
          <w:trHeight w:val="237"/>
        </w:trPr>
        <w:tc>
          <w:tcPr>
            <w:tcW w:w="2056" w:type="pct"/>
            <w:gridSpan w:val="2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 с каждой группой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9" w:type="pct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EA361C" w:rsidRPr="00816CD9" w:rsidTr="00BF51A9">
        <w:trPr>
          <w:trHeight w:val="303"/>
        </w:trPr>
        <w:tc>
          <w:tcPr>
            <w:tcW w:w="2056" w:type="pct"/>
            <w:gridSpan w:val="2"/>
          </w:tcPr>
          <w:p w:rsidR="00EA361C" w:rsidRPr="00816CD9" w:rsidRDefault="00EA361C" w:rsidP="00EA361C">
            <w:pPr>
              <w:pStyle w:val="a7"/>
              <w:spacing w:line="360" w:lineRule="auto"/>
              <w:rPr>
                <w:sz w:val="28"/>
                <w:szCs w:val="28"/>
              </w:rPr>
            </w:pPr>
            <w:r w:rsidRPr="00816CD9">
              <w:rPr>
                <w:sz w:val="28"/>
                <w:szCs w:val="28"/>
              </w:rPr>
              <w:t xml:space="preserve">Всего часов </w:t>
            </w:r>
            <w:r>
              <w:rPr>
                <w:sz w:val="28"/>
                <w:szCs w:val="28"/>
              </w:rPr>
              <w:t xml:space="preserve"> в учебный год</w:t>
            </w:r>
          </w:p>
        </w:tc>
        <w:tc>
          <w:tcPr>
            <w:tcW w:w="2944" w:type="pct"/>
            <w:gridSpan w:val="5"/>
          </w:tcPr>
          <w:p w:rsidR="00EA361C" w:rsidRDefault="00EA361C" w:rsidP="00EA361C">
            <w:pPr>
              <w:pStyle w:val="a7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</w:tbl>
    <w:p w:rsidR="00EA361C" w:rsidRPr="00EA361C" w:rsidRDefault="00EA361C" w:rsidP="00EA361C">
      <w:pPr>
        <w:pStyle w:val="a9"/>
        <w:numPr>
          <w:ilvl w:val="0"/>
          <w:numId w:val="9"/>
        </w:num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C12C6" w:rsidRPr="00EA361C" w:rsidRDefault="002C12C6" w:rsidP="00EA361C">
      <w:pPr>
        <w:pStyle w:val="FR2"/>
        <w:tabs>
          <w:tab w:val="left" w:pos="720"/>
        </w:tabs>
        <w:spacing w:line="240" w:lineRule="auto"/>
        <w:ind w:left="720" w:right="57" w:firstLine="0"/>
        <w:contextualSpacing/>
        <w:jc w:val="both"/>
        <w:rPr>
          <w:b w:val="0"/>
          <w:sz w:val="28"/>
          <w:szCs w:val="28"/>
          <w:u w:val="single"/>
        </w:rPr>
      </w:pPr>
    </w:p>
    <w:p w:rsidR="002C12C6" w:rsidRPr="002C12C6" w:rsidRDefault="002C12C6" w:rsidP="002C12C6">
      <w:pPr>
        <w:ind w:left="57" w:right="57" w:firstLine="720"/>
        <w:rPr>
          <w:sz w:val="28"/>
          <w:szCs w:val="28"/>
        </w:rPr>
      </w:pPr>
      <w:r w:rsidRPr="002C12C6">
        <w:rPr>
          <w:b/>
          <w:sz w:val="28"/>
          <w:szCs w:val="28"/>
        </w:rPr>
        <w:lastRenderedPageBreak/>
        <w:t xml:space="preserve">Личностные, </w:t>
      </w:r>
      <w:proofErr w:type="spellStart"/>
      <w:r w:rsidRPr="002C12C6">
        <w:rPr>
          <w:b/>
          <w:sz w:val="28"/>
          <w:szCs w:val="28"/>
        </w:rPr>
        <w:t>метапредметные</w:t>
      </w:r>
      <w:proofErr w:type="spellEnd"/>
      <w:r w:rsidRPr="002C12C6">
        <w:rPr>
          <w:b/>
          <w:sz w:val="28"/>
          <w:szCs w:val="28"/>
        </w:rPr>
        <w:t xml:space="preserve"> и предметные результаты </w:t>
      </w:r>
      <w:r w:rsidR="00EA361C">
        <w:rPr>
          <w:sz w:val="28"/>
          <w:szCs w:val="28"/>
        </w:rPr>
        <w:t xml:space="preserve">освоения </w:t>
      </w:r>
      <w:r w:rsidRPr="002C12C6">
        <w:rPr>
          <w:sz w:val="28"/>
          <w:szCs w:val="28"/>
        </w:rPr>
        <w:t>учебного предмета «Физическая культура»</w:t>
      </w:r>
    </w:p>
    <w:p w:rsidR="002C12C6" w:rsidRPr="002C12C6" w:rsidRDefault="002C12C6" w:rsidP="002C12C6">
      <w:pPr>
        <w:ind w:left="57" w:right="57" w:firstLine="720"/>
        <w:rPr>
          <w:sz w:val="28"/>
          <w:szCs w:val="28"/>
        </w:rPr>
      </w:pPr>
      <w:r w:rsidRPr="002C12C6">
        <w:rPr>
          <w:b/>
          <w:sz w:val="28"/>
          <w:szCs w:val="28"/>
        </w:rPr>
        <w:t>Универсальными компетенциями учащихся</w:t>
      </w:r>
      <w:r w:rsidRPr="002C12C6">
        <w:rPr>
          <w:sz w:val="28"/>
          <w:szCs w:val="28"/>
        </w:rPr>
        <w:t xml:space="preserve"> на этапе начального общего образования по физической культуре являются:</w:t>
      </w:r>
    </w:p>
    <w:p w:rsidR="002C12C6" w:rsidRPr="002C12C6" w:rsidRDefault="002C12C6" w:rsidP="002C12C6">
      <w:pPr>
        <w:numPr>
          <w:ilvl w:val="0"/>
          <w:numId w:val="19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2C12C6" w:rsidRPr="002C12C6" w:rsidRDefault="002C12C6" w:rsidP="002C12C6">
      <w:pPr>
        <w:numPr>
          <w:ilvl w:val="0"/>
          <w:numId w:val="19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2C12C6" w:rsidRPr="002C12C6" w:rsidRDefault="002C12C6" w:rsidP="002C12C6">
      <w:pPr>
        <w:numPr>
          <w:ilvl w:val="0"/>
          <w:numId w:val="19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C12C6" w:rsidRPr="002C12C6" w:rsidRDefault="002C12C6" w:rsidP="002C12C6">
      <w:pPr>
        <w:ind w:left="57" w:right="57" w:firstLine="720"/>
        <w:rPr>
          <w:sz w:val="28"/>
          <w:szCs w:val="28"/>
        </w:rPr>
      </w:pPr>
      <w:r w:rsidRPr="002C12C6">
        <w:rPr>
          <w:b/>
          <w:sz w:val="28"/>
          <w:szCs w:val="28"/>
        </w:rPr>
        <w:t>Личностными результатами освоения учащимися</w:t>
      </w:r>
      <w:r w:rsidRPr="002C12C6">
        <w:rPr>
          <w:sz w:val="28"/>
          <w:szCs w:val="28"/>
        </w:rPr>
        <w:t xml:space="preserve"> содержания программы по физической культуре являются следующие умения:</w:t>
      </w:r>
    </w:p>
    <w:p w:rsidR="002C12C6" w:rsidRPr="002C12C6" w:rsidRDefault="002C12C6" w:rsidP="002C12C6">
      <w:pPr>
        <w:numPr>
          <w:ilvl w:val="0"/>
          <w:numId w:val="20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C12C6" w:rsidRPr="002C12C6" w:rsidRDefault="002C12C6" w:rsidP="002C12C6">
      <w:pPr>
        <w:numPr>
          <w:ilvl w:val="0"/>
          <w:numId w:val="20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проявлять положительные качества личности и управлять своими эмоциями в различных ситуациях и условиях;</w:t>
      </w:r>
    </w:p>
    <w:p w:rsidR="002C12C6" w:rsidRPr="002C12C6" w:rsidRDefault="002C12C6" w:rsidP="002C12C6">
      <w:pPr>
        <w:numPr>
          <w:ilvl w:val="0"/>
          <w:numId w:val="20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2C12C6" w:rsidRPr="002C12C6" w:rsidRDefault="002C12C6" w:rsidP="002C12C6">
      <w:pPr>
        <w:numPr>
          <w:ilvl w:val="0"/>
          <w:numId w:val="20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2C12C6" w:rsidRPr="002C12C6" w:rsidRDefault="002C12C6" w:rsidP="002C12C6">
      <w:pPr>
        <w:ind w:left="57" w:right="57" w:firstLine="720"/>
        <w:rPr>
          <w:sz w:val="28"/>
          <w:szCs w:val="28"/>
        </w:rPr>
      </w:pPr>
      <w:proofErr w:type="spellStart"/>
      <w:r w:rsidRPr="002C12C6">
        <w:rPr>
          <w:b/>
          <w:sz w:val="28"/>
          <w:szCs w:val="28"/>
        </w:rPr>
        <w:t>Метапредметными</w:t>
      </w:r>
      <w:proofErr w:type="spellEnd"/>
      <w:r w:rsidRPr="002C12C6">
        <w:rPr>
          <w:b/>
          <w:sz w:val="28"/>
          <w:szCs w:val="28"/>
        </w:rPr>
        <w:t xml:space="preserve"> результатами</w:t>
      </w:r>
      <w:r w:rsidRPr="002C12C6">
        <w:rPr>
          <w:sz w:val="28"/>
          <w:szCs w:val="28"/>
        </w:rPr>
        <w:t xml:space="preserve"> освоения учащимися содержания программы по физической культуре являются следующие умения: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характеризовать явления, действия и поступки, давать им объективную оценку на основе освоенных знаний и имеющегося опыта;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находить ошибки при выполнении учебных заданий, отбирать способы их исправления;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обеспечивать защиту и сохранность природы во время активного отдыха и занятий физической культурой;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организовывать самостоятельную физкультурную деятельность с учётом требований её безопасности, сохранности инвентаря и оборудования, организации места занятий;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обосновывать эстетические признаки в двигательных действиях человека;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оценивать красоту телосложения и осанки, сравнивать их с эталонными образцами;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C12C6" w:rsidRPr="002C12C6" w:rsidRDefault="002C12C6" w:rsidP="002C12C6">
      <w:pPr>
        <w:numPr>
          <w:ilvl w:val="0"/>
          <w:numId w:val="21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lastRenderedPageBreak/>
        <w:t>технически правильно выполнять спортивно-оздоровительные и физкультурно-оздоровительные двигательные действия, использовать их в игровой и соревновательной деятельности.</w:t>
      </w:r>
    </w:p>
    <w:p w:rsidR="002C12C6" w:rsidRPr="002C12C6" w:rsidRDefault="002C12C6" w:rsidP="002C12C6">
      <w:pPr>
        <w:ind w:left="57" w:right="57" w:firstLine="720"/>
        <w:rPr>
          <w:sz w:val="28"/>
          <w:szCs w:val="28"/>
        </w:rPr>
      </w:pPr>
      <w:r w:rsidRPr="002C12C6">
        <w:rPr>
          <w:b/>
          <w:sz w:val="28"/>
          <w:szCs w:val="28"/>
        </w:rPr>
        <w:t>Предметными результатами освоения</w:t>
      </w:r>
      <w:r w:rsidRPr="002C12C6">
        <w:rPr>
          <w:sz w:val="28"/>
          <w:szCs w:val="28"/>
        </w:rPr>
        <w:t xml:space="preserve"> учащимися содержания программы по физической культуре являются следующие умения: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измерять индивидуальные показатели физического развития (длину и массу тела), развития основных физических качеств;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подавать строевые команды, вести подсчёт при выполнении общеразвивающих упражнений;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выполнять акробатические и гимнастические комбинации на необходимом техническом уровне, характеризовать признаки техничного исполнения;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2C12C6" w:rsidRPr="002C12C6" w:rsidRDefault="002C12C6" w:rsidP="002C12C6">
      <w:pPr>
        <w:numPr>
          <w:ilvl w:val="0"/>
          <w:numId w:val="22"/>
        </w:numPr>
        <w:ind w:left="57" w:right="57"/>
        <w:jc w:val="both"/>
        <w:rPr>
          <w:sz w:val="28"/>
          <w:szCs w:val="28"/>
        </w:rPr>
      </w:pPr>
      <w:r w:rsidRPr="002C12C6">
        <w:rPr>
          <w:sz w:val="28"/>
          <w:szCs w:val="28"/>
        </w:rPr>
        <w:lastRenderedPageBreak/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2C12C6" w:rsidRPr="002C12C6" w:rsidRDefault="002C12C6" w:rsidP="002C12C6">
      <w:pPr>
        <w:ind w:left="57" w:right="57"/>
        <w:rPr>
          <w:sz w:val="28"/>
          <w:szCs w:val="28"/>
        </w:rPr>
      </w:pPr>
    </w:p>
    <w:p w:rsidR="00EA361C" w:rsidRDefault="002C12C6" w:rsidP="00EA361C">
      <w:pPr>
        <w:ind w:left="57" w:right="57"/>
        <w:jc w:val="center"/>
        <w:rPr>
          <w:b/>
          <w:sz w:val="28"/>
          <w:szCs w:val="28"/>
        </w:rPr>
      </w:pPr>
      <w:r w:rsidRPr="002C12C6">
        <w:rPr>
          <w:b/>
          <w:sz w:val="28"/>
          <w:szCs w:val="28"/>
        </w:rPr>
        <w:t>Планируемые результаты</w:t>
      </w:r>
    </w:p>
    <w:p w:rsidR="00EA361C" w:rsidRDefault="00EA361C" w:rsidP="00EA361C">
      <w:pPr>
        <w:ind w:left="57" w:right="57"/>
        <w:jc w:val="center"/>
        <w:rPr>
          <w:b/>
          <w:sz w:val="28"/>
          <w:szCs w:val="28"/>
        </w:rPr>
      </w:pPr>
    </w:p>
    <w:p w:rsidR="002C12C6" w:rsidRPr="00EA361C" w:rsidRDefault="002C12C6" w:rsidP="00EA361C">
      <w:pPr>
        <w:ind w:left="57" w:right="57"/>
        <w:jc w:val="center"/>
        <w:rPr>
          <w:b/>
          <w:sz w:val="28"/>
          <w:szCs w:val="28"/>
        </w:rPr>
      </w:pPr>
      <w:r w:rsidRPr="002C12C6">
        <w:rPr>
          <w:sz w:val="28"/>
          <w:szCs w:val="28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b/>
          <w:bCs/>
          <w:sz w:val="28"/>
          <w:szCs w:val="28"/>
        </w:rPr>
      </w:pPr>
      <w:r w:rsidRPr="002C12C6">
        <w:rPr>
          <w:b/>
          <w:bCs/>
          <w:sz w:val="28"/>
          <w:szCs w:val="28"/>
        </w:rPr>
        <w:t>Учащиеся должны знать: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об истории и особенностях зарождения и развития физической культуры и спорта;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о способах и особенностях движений, передвижений;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о причинах травматизма на занятиях физической культуры.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b/>
          <w:bCs/>
          <w:sz w:val="28"/>
          <w:szCs w:val="28"/>
        </w:rPr>
      </w:pPr>
      <w:r w:rsidRPr="002C12C6">
        <w:rPr>
          <w:b/>
          <w:bCs/>
          <w:sz w:val="28"/>
          <w:szCs w:val="28"/>
        </w:rPr>
        <w:t>Учащиеся должны уметь: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выполнять основные движения, перемещения, упражнения по разделам программного материала;</w:t>
      </w:r>
    </w:p>
    <w:p w:rsidR="002C12C6" w:rsidRP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выполнять комплексы физических упражнений на развитие координации, гибкости, силы, скорости;</w:t>
      </w:r>
    </w:p>
    <w:p w:rsidR="002C12C6" w:rsidRDefault="002C12C6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  <w:r w:rsidRPr="002C12C6">
        <w:rPr>
          <w:sz w:val="28"/>
          <w:szCs w:val="28"/>
        </w:rPr>
        <w:t>– взаимодействовать с одноклассниками в процессе занятий физической культурой.</w:t>
      </w: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EA361C" w:rsidRPr="002C12C6" w:rsidRDefault="00EA361C" w:rsidP="002C12C6">
      <w:pPr>
        <w:autoSpaceDE w:val="0"/>
        <w:autoSpaceDN w:val="0"/>
        <w:adjustRightInd w:val="0"/>
        <w:ind w:left="57" w:right="57" w:firstLine="570"/>
        <w:rPr>
          <w:sz w:val="28"/>
          <w:szCs w:val="28"/>
        </w:rPr>
      </w:pPr>
    </w:p>
    <w:p w:rsidR="009B3481" w:rsidRDefault="009B3481" w:rsidP="002C12C6">
      <w:pPr>
        <w:autoSpaceDE w:val="0"/>
        <w:autoSpaceDN w:val="0"/>
        <w:adjustRightInd w:val="0"/>
        <w:ind w:left="57" w:right="57" w:firstLine="570"/>
        <w:rPr>
          <w:b/>
          <w:bCs/>
          <w:sz w:val="28"/>
          <w:szCs w:val="28"/>
        </w:rPr>
      </w:pPr>
    </w:p>
    <w:p w:rsidR="009B3481" w:rsidRDefault="009B3481" w:rsidP="002C12C6">
      <w:pPr>
        <w:autoSpaceDE w:val="0"/>
        <w:autoSpaceDN w:val="0"/>
        <w:adjustRightInd w:val="0"/>
        <w:ind w:left="57" w:right="57" w:firstLine="570"/>
        <w:rPr>
          <w:b/>
          <w:bCs/>
          <w:sz w:val="28"/>
          <w:szCs w:val="28"/>
        </w:rPr>
      </w:pPr>
    </w:p>
    <w:p w:rsidR="009B3481" w:rsidRDefault="009B3481" w:rsidP="002C12C6">
      <w:pPr>
        <w:autoSpaceDE w:val="0"/>
        <w:autoSpaceDN w:val="0"/>
        <w:adjustRightInd w:val="0"/>
        <w:ind w:left="57" w:right="57" w:firstLine="570"/>
        <w:rPr>
          <w:b/>
          <w:bCs/>
          <w:sz w:val="28"/>
          <w:szCs w:val="28"/>
        </w:rPr>
      </w:pPr>
    </w:p>
    <w:p w:rsidR="009B3481" w:rsidRDefault="009B3481" w:rsidP="002C12C6">
      <w:pPr>
        <w:autoSpaceDE w:val="0"/>
        <w:autoSpaceDN w:val="0"/>
        <w:adjustRightInd w:val="0"/>
        <w:ind w:left="57" w:right="57" w:firstLine="570"/>
        <w:rPr>
          <w:b/>
          <w:bCs/>
          <w:sz w:val="28"/>
          <w:szCs w:val="28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A361C" w:rsidRDefault="00EA361C" w:rsidP="008318FD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F5995" w:rsidRPr="000B18B5" w:rsidRDefault="001D6319" w:rsidP="009B3481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B18B5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Календарно-тематическое планирование</w:t>
      </w:r>
    </w:p>
    <w:p w:rsidR="00172228" w:rsidRPr="000B18B5" w:rsidRDefault="00172228" w:rsidP="007F295B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0207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32"/>
        <w:gridCol w:w="2835"/>
        <w:gridCol w:w="425"/>
        <w:gridCol w:w="2414"/>
        <w:gridCol w:w="734"/>
        <w:gridCol w:w="851"/>
        <w:gridCol w:w="850"/>
      </w:tblGrid>
      <w:tr w:rsidR="004909C5" w:rsidRPr="000B18B5" w:rsidTr="00741706">
        <w:trPr>
          <w:trHeight w:val="641"/>
        </w:trPr>
        <w:tc>
          <w:tcPr>
            <w:tcW w:w="566" w:type="dxa"/>
            <w:vMerge w:val="restart"/>
          </w:tcPr>
          <w:p w:rsidR="004909C5" w:rsidRPr="000B18B5" w:rsidRDefault="004909C5" w:rsidP="00CF5995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>№</w:t>
            </w:r>
          </w:p>
        </w:tc>
        <w:tc>
          <w:tcPr>
            <w:tcW w:w="1532" w:type="dxa"/>
            <w:vMerge w:val="restart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260" w:type="dxa"/>
            <w:gridSpan w:val="2"/>
            <w:vMerge w:val="restart"/>
          </w:tcPr>
          <w:p w:rsidR="004909C5" w:rsidRPr="000B18B5" w:rsidRDefault="00603AAD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4909C5" w:rsidRPr="000B18B5">
              <w:rPr>
                <w:rFonts w:eastAsia="Calibri"/>
                <w:sz w:val="28"/>
                <w:szCs w:val="28"/>
                <w:lang w:eastAsia="en-US"/>
              </w:rPr>
              <w:t>иды учебной деятельности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734" w:type="dxa"/>
            <w:vMerge w:val="restart"/>
            <w:shd w:val="clear" w:color="auto" w:fill="auto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gridSpan w:val="2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>Дата проведения</w:t>
            </w:r>
          </w:p>
        </w:tc>
      </w:tr>
      <w:tr w:rsidR="004909C5" w:rsidRPr="000B18B5" w:rsidTr="00741706">
        <w:trPr>
          <w:trHeight w:val="1005"/>
        </w:trPr>
        <w:tc>
          <w:tcPr>
            <w:tcW w:w="566" w:type="dxa"/>
            <w:vMerge/>
          </w:tcPr>
          <w:p w:rsidR="004909C5" w:rsidRPr="000B18B5" w:rsidRDefault="004909C5" w:rsidP="00CF5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4909C5" w:rsidRPr="000B18B5" w:rsidRDefault="004909C5" w:rsidP="00C7026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850" w:type="dxa"/>
          </w:tcPr>
          <w:p w:rsidR="004909C5" w:rsidRPr="000B18B5" w:rsidRDefault="004909C5" w:rsidP="00C70261">
            <w:pPr>
              <w:jc w:val="center"/>
              <w:rPr>
                <w:sz w:val="28"/>
                <w:szCs w:val="28"/>
              </w:rPr>
            </w:pPr>
            <w:r w:rsidRPr="000B18B5">
              <w:rPr>
                <w:sz w:val="28"/>
                <w:szCs w:val="28"/>
              </w:rPr>
              <w:t xml:space="preserve">Факт </w:t>
            </w:r>
          </w:p>
        </w:tc>
      </w:tr>
      <w:tr w:rsidR="004909C5" w:rsidRPr="000B18B5" w:rsidTr="0068691D">
        <w:trPr>
          <w:trHeight w:val="754"/>
        </w:trPr>
        <w:tc>
          <w:tcPr>
            <w:tcW w:w="8506" w:type="dxa"/>
            <w:gridSpan w:val="6"/>
          </w:tcPr>
          <w:p w:rsidR="009F6115" w:rsidRPr="000B18B5" w:rsidRDefault="009F6115" w:rsidP="00A32DC9">
            <w:pPr>
              <w:jc w:val="center"/>
              <w:rPr>
                <w:sz w:val="28"/>
                <w:szCs w:val="28"/>
              </w:rPr>
            </w:pPr>
          </w:p>
          <w:p w:rsidR="004909C5" w:rsidRPr="000B18B5" w:rsidRDefault="00721CCB" w:rsidP="00A32DC9">
            <w:pPr>
              <w:jc w:val="center"/>
              <w:rPr>
                <w:sz w:val="28"/>
                <w:szCs w:val="28"/>
              </w:rPr>
            </w:pPr>
            <w:r w:rsidRPr="000B18B5">
              <w:rPr>
                <w:b/>
                <w:sz w:val="28"/>
                <w:szCs w:val="28"/>
              </w:rPr>
              <w:t>1 четверть</w:t>
            </w:r>
            <w:r w:rsidR="00BF51A9">
              <w:rPr>
                <w:b/>
                <w:sz w:val="28"/>
                <w:szCs w:val="28"/>
              </w:rPr>
              <w:t>.</w:t>
            </w:r>
            <w:r w:rsidR="003F7ADB">
              <w:rPr>
                <w:b/>
                <w:sz w:val="28"/>
                <w:szCs w:val="28"/>
              </w:rPr>
              <w:t xml:space="preserve">   </w:t>
            </w:r>
            <w:r w:rsidRPr="000B18B5">
              <w:rPr>
                <w:b/>
                <w:sz w:val="28"/>
                <w:szCs w:val="28"/>
              </w:rPr>
              <w:t xml:space="preserve"> </w:t>
            </w:r>
            <w:r w:rsidR="00BF51A9">
              <w:rPr>
                <w:b/>
                <w:sz w:val="28"/>
                <w:szCs w:val="28"/>
              </w:rPr>
              <w:t>Легкая атлетика.</w:t>
            </w:r>
          </w:p>
        </w:tc>
        <w:tc>
          <w:tcPr>
            <w:tcW w:w="851" w:type="dxa"/>
          </w:tcPr>
          <w:p w:rsidR="004909C5" w:rsidRPr="000B18B5" w:rsidRDefault="004909C5" w:rsidP="00045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909C5" w:rsidRPr="000B18B5" w:rsidRDefault="004909C5" w:rsidP="000452AF">
            <w:pPr>
              <w:jc w:val="center"/>
              <w:rPr>
                <w:sz w:val="28"/>
                <w:szCs w:val="28"/>
              </w:rPr>
            </w:pPr>
          </w:p>
        </w:tc>
      </w:tr>
      <w:tr w:rsidR="0034565C" w:rsidRPr="00BF51A9" w:rsidTr="001648E1">
        <w:trPr>
          <w:trHeight w:val="848"/>
        </w:trPr>
        <w:tc>
          <w:tcPr>
            <w:tcW w:w="566" w:type="dxa"/>
          </w:tcPr>
          <w:p w:rsidR="0034565C" w:rsidRPr="00BF51A9" w:rsidRDefault="0034565C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1.</w:t>
            </w:r>
          </w:p>
        </w:tc>
        <w:tc>
          <w:tcPr>
            <w:tcW w:w="1532" w:type="dxa"/>
          </w:tcPr>
          <w:p w:rsidR="0034565C" w:rsidRPr="00BF51A9" w:rsidRDefault="003F7ADB" w:rsidP="001E1FEA">
            <w:pPr>
              <w:jc w:val="center"/>
              <w:rPr>
                <w:sz w:val="28"/>
                <w:szCs w:val="28"/>
              </w:rPr>
            </w:pPr>
            <w:r w:rsidRPr="00BF51A9">
              <w:rPr>
                <w:color w:val="000000"/>
                <w:sz w:val="28"/>
                <w:szCs w:val="28"/>
              </w:rPr>
              <w:t>Прыжки.</w:t>
            </w:r>
          </w:p>
        </w:tc>
        <w:tc>
          <w:tcPr>
            <w:tcW w:w="2835" w:type="dxa"/>
          </w:tcPr>
          <w:p w:rsidR="0034565C" w:rsidRPr="00BF51A9" w:rsidRDefault="0034565C" w:rsidP="0034565C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Бег д</w:t>
            </w:r>
            <w:r w:rsidR="003F7ADB" w:rsidRPr="00BF51A9">
              <w:rPr>
                <w:sz w:val="28"/>
                <w:szCs w:val="28"/>
              </w:rPr>
              <w:t xml:space="preserve">о 3 мин. Прыжки. Подвижные игры:  «Кузнечики», «Лошадки». </w:t>
            </w:r>
            <w:r w:rsidRPr="00BF51A9">
              <w:rPr>
                <w:sz w:val="28"/>
                <w:szCs w:val="28"/>
              </w:rPr>
              <w:t xml:space="preserve"> Эстафеты. Развитие скоростно-силовых способностей.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34565C" w:rsidRPr="00BF51A9" w:rsidRDefault="001648E1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Уметь выполнять общеразвивающие упражнения, </w:t>
            </w:r>
            <w:r w:rsidR="009569BD" w:rsidRPr="00BF51A9">
              <w:rPr>
                <w:sz w:val="28"/>
                <w:szCs w:val="28"/>
              </w:rPr>
              <w:t xml:space="preserve">прыжки, </w:t>
            </w:r>
            <w:r w:rsidRPr="00BF51A9">
              <w:rPr>
                <w:sz w:val="28"/>
                <w:szCs w:val="28"/>
              </w:rPr>
              <w:t>эстафеты с бегом.</w:t>
            </w:r>
          </w:p>
        </w:tc>
        <w:tc>
          <w:tcPr>
            <w:tcW w:w="734" w:type="dxa"/>
            <w:shd w:val="clear" w:color="auto" w:fill="auto"/>
          </w:tcPr>
          <w:p w:rsidR="0034565C" w:rsidRDefault="00B52A64" w:rsidP="00D7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D70CB4">
            <w:pPr>
              <w:rPr>
                <w:sz w:val="28"/>
                <w:szCs w:val="28"/>
              </w:rPr>
            </w:pPr>
          </w:p>
          <w:p w:rsidR="00B52A64" w:rsidRDefault="00B52A64" w:rsidP="00D7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D70CB4">
            <w:pPr>
              <w:rPr>
                <w:sz w:val="28"/>
                <w:szCs w:val="28"/>
              </w:rPr>
            </w:pPr>
          </w:p>
          <w:p w:rsidR="00B52A64" w:rsidRDefault="00B52A64" w:rsidP="00D7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D70CB4">
            <w:pPr>
              <w:rPr>
                <w:sz w:val="28"/>
                <w:szCs w:val="28"/>
              </w:rPr>
            </w:pPr>
          </w:p>
          <w:p w:rsidR="00B52A64" w:rsidRDefault="006F58ED" w:rsidP="00D7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52A64" w:rsidRPr="00BF51A9" w:rsidRDefault="00B52A64" w:rsidP="00D70CB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565C" w:rsidRDefault="00B52A64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</w:t>
            </w:r>
          </w:p>
          <w:p w:rsidR="00B52A64" w:rsidRDefault="00A31ADF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B52A64" w:rsidRDefault="006F58ED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  <w:p w:rsidR="006F58ED" w:rsidRDefault="006F58ED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  <w:p w:rsidR="006F58ED" w:rsidRDefault="006F58ED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  <w:p w:rsidR="006F58ED" w:rsidRPr="00BF51A9" w:rsidRDefault="006F58ED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34565C" w:rsidRPr="00BF51A9" w:rsidRDefault="0034565C" w:rsidP="00645972">
            <w:pPr>
              <w:rPr>
                <w:sz w:val="28"/>
                <w:szCs w:val="28"/>
              </w:rPr>
            </w:pPr>
          </w:p>
        </w:tc>
      </w:tr>
      <w:tr w:rsidR="0034565C" w:rsidRPr="00BF51A9" w:rsidTr="001648E1">
        <w:trPr>
          <w:trHeight w:val="1124"/>
        </w:trPr>
        <w:tc>
          <w:tcPr>
            <w:tcW w:w="566" w:type="dxa"/>
          </w:tcPr>
          <w:p w:rsidR="0034565C" w:rsidRPr="00BF51A9" w:rsidRDefault="0034565C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2.</w:t>
            </w:r>
          </w:p>
        </w:tc>
        <w:tc>
          <w:tcPr>
            <w:tcW w:w="1532" w:type="dxa"/>
          </w:tcPr>
          <w:p w:rsidR="0034565C" w:rsidRPr="00BF51A9" w:rsidRDefault="00741706" w:rsidP="0034565C">
            <w:pPr>
              <w:jc w:val="center"/>
              <w:rPr>
                <w:sz w:val="28"/>
                <w:szCs w:val="28"/>
              </w:rPr>
            </w:pPr>
            <w:r w:rsidRPr="00BF51A9">
              <w:rPr>
                <w:color w:val="000000"/>
                <w:sz w:val="28"/>
                <w:szCs w:val="28"/>
              </w:rPr>
              <w:t>Прыжки через скакалку.</w:t>
            </w:r>
          </w:p>
        </w:tc>
        <w:tc>
          <w:tcPr>
            <w:tcW w:w="2835" w:type="dxa"/>
          </w:tcPr>
          <w:p w:rsidR="0034565C" w:rsidRPr="00BF51A9" w:rsidRDefault="003F7ADB" w:rsidP="0034565C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Бег до 3 мин. Прыжки. Подвижные игры:  «Кузнечики», «Лошадки».  Эстафеты. Развитие скоростно-силовых способностей.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34565C" w:rsidRPr="00BF51A9" w:rsidRDefault="0034565C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выполнять обще</w:t>
            </w:r>
            <w:r w:rsidR="00741706" w:rsidRPr="00BF51A9">
              <w:rPr>
                <w:sz w:val="28"/>
                <w:szCs w:val="28"/>
              </w:rPr>
              <w:t xml:space="preserve">развивающие упражнения, </w:t>
            </w:r>
            <w:r w:rsidR="009569BD" w:rsidRPr="00BF51A9">
              <w:rPr>
                <w:sz w:val="28"/>
                <w:szCs w:val="28"/>
              </w:rPr>
              <w:t xml:space="preserve">прыжки, </w:t>
            </w:r>
            <w:r w:rsidR="00741706" w:rsidRPr="00BF51A9">
              <w:rPr>
                <w:sz w:val="28"/>
                <w:szCs w:val="28"/>
              </w:rPr>
              <w:t>эстафеты</w:t>
            </w:r>
            <w:r w:rsidRPr="00BF51A9">
              <w:rPr>
                <w:sz w:val="28"/>
                <w:szCs w:val="28"/>
              </w:rPr>
              <w:t xml:space="preserve"> с бегом</w:t>
            </w:r>
            <w:r w:rsidR="00741706" w:rsidRPr="00BF51A9">
              <w:rPr>
                <w:sz w:val="28"/>
                <w:szCs w:val="28"/>
              </w:rPr>
              <w:t>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65C" w:rsidRPr="00BF51A9" w:rsidRDefault="0034565C" w:rsidP="004916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  <w:p w:rsidR="0034565C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4565C" w:rsidRPr="00BF51A9" w:rsidRDefault="0034565C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34565C" w:rsidRPr="00BF51A9" w:rsidTr="001648E1">
        <w:trPr>
          <w:trHeight w:val="848"/>
        </w:trPr>
        <w:tc>
          <w:tcPr>
            <w:tcW w:w="566" w:type="dxa"/>
          </w:tcPr>
          <w:p w:rsidR="0034565C" w:rsidRPr="00BF51A9" w:rsidRDefault="0034565C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532" w:type="dxa"/>
          </w:tcPr>
          <w:p w:rsidR="0034565C" w:rsidRPr="00BF51A9" w:rsidRDefault="003F7ADB" w:rsidP="0034565C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Метание малого мяча</w:t>
            </w:r>
          </w:p>
        </w:tc>
        <w:tc>
          <w:tcPr>
            <w:tcW w:w="2835" w:type="dxa"/>
          </w:tcPr>
          <w:p w:rsidR="0034565C" w:rsidRPr="00BF51A9" w:rsidRDefault="0034565C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Метание малого мяча в горизонтальную и вертикальную цель.  Эстафеты. Развитие скоростно-силовых способностей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34565C" w:rsidRPr="00BF51A9" w:rsidRDefault="0034565C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</w:t>
            </w:r>
            <w:r w:rsidR="00741706" w:rsidRPr="00BF51A9">
              <w:rPr>
                <w:sz w:val="28"/>
                <w:szCs w:val="28"/>
              </w:rPr>
              <w:t xml:space="preserve">Уметь выполнять общеразвивающие упражнения, </w:t>
            </w:r>
            <w:r w:rsidR="009569BD" w:rsidRPr="00BF51A9">
              <w:rPr>
                <w:sz w:val="28"/>
                <w:szCs w:val="28"/>
              </w:rPr>
              <w:t xml:space="preserve">метания, </w:t>
            </w:r>
            <w:r w:rsidR="00741706" w:rsidRPr="00BF51A9">
              <w:rPr>
                <w:sz w:val="28"/>
                <w:szCs w:val="28"/>
              </w:rPr>
              <w:t>эстафеты с бегом.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65C" w:rsidRPr="00BF51A9" w:rsidRDefault="0034565C" w:rsidP="004916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  <w:p w:rsidR="0034565C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34565C" w:rsidRPr="00BF51A9" w:rsidRDefault="0034565C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34565C" w:rsidRPr="00BF51A9" w:rsidTr="001648E1">
        <w:trPr>
          <w:trHeight w:val="848"/>
        </w:trPr>
        <w:tc>
          <w:tcPr>
            <w:tcW w:w="566" w:type="dxa"/>
          </w:tcPr>
          <w:p w:rsidR="0034565C" w:rsidRPr="00BF51A9" w:rsidRDefault="0034565C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4.</w:t>
            </w:r>
          </w:p>
        </w:tc>
        <w:tc>
          <w:tcPr>
            <w:tcW w:w="1532" w:type="dxa"/>
          </w:tcPr>
          <w:p w:rsidR="0034565C" w:rsidRPr="00BF51A9" w:rsidRDefault="00741706" w:rsidP="0074170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Метание малого мяча в цель.</w:t>
            </w:r>
          </w:p>
        </w:tc>
        <w:tc>
          <w:tcPr>
            <w:tcW w:w="2835" w:type="dxa"/>
          </w:tcPr>
          <w:p w:rsidR="0034565C" w:rsidRPr="00BF51A9" w:rsidRDefault="003F7ADB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Подвижные игры: «Лиса в курятнике», «Чехарда».</w:t>
            </w:r>
            <w:r w:rsidR="0034565C" w:rsidRPr="00BF51A9">
              <w:rPr>
                <w:sz w:val="28"/>
                <w:szCs w:val="28"/>
              </w:rPr>
              <w:t xml:space="preserve">  Эстафеты. Развитие скоростно-силовых способностей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34565C" w:rsidRPr="00BF51A9" w:rsidRDefault="0034565C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Уметь выполнять общеразвивающие упражнения, </w:t>
            </w:r>
            <w:r w:rsidR="009569BD" w:rsidRPr="00BF51A9">
              <w:rPr>
                <w:sz w:val="28"/>
                <w:szCs w:val="28"/>
              </w:rPr>
              <w:t xml:space="preserve">метания, </w:t>
            </w:r>
            <w:r w:rsidRPr="00BF51A9">
              <w:rPr>
                <w:sz w:val="28"/>
                <w:szCs w:val="28"/>
              </w:rPr>
              <w:t>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65C" w:rsidRPr="00BF51A9" w:rsidRDefault="0034565C" w:rsidP="004916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  <w:p w:rsidR="0034565C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34565C" w:rsidRPr="00BF51A9" w:rsidRDefault="0034565C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34565C" w:rsidRPr="00BF51A9" w:rsidTr="001648E1">
        <w:trPr>
          <w:trHeight w:val="848"/>
        </w:trPr>
        <w:tc>
          <w:tcPr>
            <w:tcW w:w="566" w:type="dxa"/>
          </w:tcPr>
          <w:p w:rsidR="0034565C" w:rsidRPr="00BF51A9" w:rsidRDefault="0034565C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5.</w:t>
            </w:r>
          </w:p>
        </w:tc>
        <w:tc>
          <w:tcPr>
            <w:tcW w:w="1532" w:type="dxa"/>
          </w:tcPr>
          <w:p w:rsidR="003F7ADB" w:rsidRPr="00BF51A9" w:rsidRDefault="003F7ADB" w:rsidP="003F7ADB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Чередование ходьбы и бега  </w:t>
            </w:r>
          </w:p>
          <w:p w:rsidR="0034565C" w:rsidRPr="00BF51A9" w:rsidRDefault="0034565C" w:rsidP="00741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565C" w:rsidRPr="00BF51A9" w:rsidRDefault="003F7ADB" w:rsidP="00741706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Равномерный бег. Чередование ходьбы и бега  Преодоление малых препятствий.  </w:t>
            </w:r>
            <w:r w:rsidRPr="00BF51A9">
              <w:rPr>
                <w:sz w:val="28"/>
                <w:szCs w:val="28"/>
              </w:rPr>
              <w:lastRenderedPageBreak/>
              <w:t>Развитие выносливости. Игры Эстафеты.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34565C" w:rsidRPr="00BF51A9" w:rsidRDefault="0034565C" w:rsidP="009569BD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lastRenderedPageBreak/>
              <w:t xml:space="preserve">Уметь </w:t>
            </w:r>
            <w:r w:rsidR="009569BD" w:rsidRPr="00BF51A9">
              <w:rPr>
                <w:sz w:val="28"/>
                <w:szCs w:val="28"/>
              </w:rPr>
              <w:t xml:space="preserve">бегать в среднем темпе, </w:t>
            </w:r>
            <w:r w:rsidRPr="00BF51A9">
              <w:rPr>
                <w:sz w:val="28"/>
                <w:szCs w:val="28"/>
              </w:rPr>
              <w:t xml:space="preserve">самостоятельно играть в разученные </w:t>
            </w:r>
            <w:r w:rsidRPr="00BF51A9">
              <w:rPr>
                <w:sz w:val="28"/>
                <w:szCs w:val="28"/>
              </w:rPr>
              <w:lastRenderedPageBreak/>
              <w:t>игры.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65C" w:rsidRPr="00BF51A9" w:rsidRDefault="0034565C" w:rsidP="004916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30.09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  <w:p w:rsidR="0034565C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34565C" w:rsidRPr="00BF51A9" w:rsidRDefault="0034565C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0B18B5" w:rsidRPr="00BF51A9" w:rsidTr="001648E1">
        <w:trPr>
          <w:trHeight w:val="1124"/>
        </w:trPr>
        <w:tc>
          <w:tcPr>
            <w:tcW w:w="566" w:type="dxa"/>
          </w:tcPr>
          <w:p w:rsidR="000B18B5" w:rsidRPr="00BF51A9" w:rsidRDefault="000B18B5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532" w:type="dxa"/>
          </w:tcPr>
          <w:p w:rsidR="000B18B5" w:rsidRPr="00BF51A9" w:rsidRDefault="003F7ADB" w:rsidP="001E1FEA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Чередование ходьбы и бега  </w:t>
            </w:r>
          </w:p>
        </w:tc>
        <w:tc>
          <w:tcPr>
            <w:tcW w:w="2835" w:type="dxa"/>
          </w:tcPr>
          <w:p w:rsidR="000B18B5" w:rsidRPr="00BF51A9" w:rsidRDefault="003F7ADB" w:rsidP="001E1FEA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Равномерный бег. Чередование ходьбы и бега  Преодоление малых препятствий.  Развитие выносливости. Игры Эстафеты.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0B18B5" w:rsidRPr="00BF51A9" w:rsidRDefault="009569BD" w:rsidP="009569BD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сочетать бег с ходьбой,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B18B5" w:rsidRPr="00BF51A9" w:rsidRDefault="000B18B5" w:rsidP="004916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  <w:p w:rsidR="000B18B5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0B18B5" w:rsidRPr="00BF51A9" w:rsidRDefault="000B18B5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9569BD" w:rsidRPr="00BF51A9" w:rsidTr="009569BD">
        <w:trPr>
          <w:trHeight w:val="2268"/>
        </w:trPr>
        <w:tc>
          <w:tcPr>
            <w:tcW w:w="566" w:type="dxa"/>
          </w:tcPr>
          <w:p w:rsidR="009569BD" w:rsidRPr="00BF51A9" w:rsidRDefault="009569B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7.</w:t>
            </w:r>
          </w:p>
        </w:tc>
        <w:tc>
          <w:tcPr>
            <w:tcW w:w="1532" w:type="dxa"/>
          </w:tcPr>
          <w:p w:rsidR="009569BD" w:rsidRPr="00BF51A9" w:rsidRDefault="009569B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Преодоление малых препятствий</w:t>
            </w:r>
          </w:p>
        </w:tc>
        <w:tc>
          <w:tcPr>
            <w:tcW w:w="2835" w:type="dxa"/>
          </w:tcPr>
          <w:p w:rsidR="009569BD" w:rsidRPr="00BF51A9" w:rsidRDefault="009569BD" w:rsidP="009569B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Равномерный бег. Чередование ходьбы и бега  Игры «Волк во рву», «Горелки». Эстафета «Паровозик».</w:t>
            </w:r>
          </w:p>
          <w:p w:rsidR="009569BD" w:rsidRPr="00BF51A9" w:rsidRDefault="009569BD">
            <w:pPr>
              <w:rPr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shd w:val="clear" w:color="auto" w:fill="auto"/>
          </w:tcPr>
          <w:p w:rsidR="009569BD" w:rsidRPr="00BF51A9" w:rsidRDefault="009569BD" w:rsidP="009569BD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преодолевать препятствия,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569BD" w:rsidRPr="00BF51A9" w:rsidRDefault="009569BD" w:rsidP="0049162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  <w:p w:rsidR="009569BD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9569BD" w:rsidRPr="00BF51A9" w:rsidRDefault="009569BD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0B18B5" w:rsidRPr="00BF51A9" w:rsidTr="001648E1">
        <w:trPr>
          <w:trHeight w:val="1124"/>
        </w:trPr>
        <w:tc>
          <w:tcPr>
            <w:tcW w:w="566" w:type="dxa"/>
          </w:tcPr>
          <w:p w:rsidR="000B18B5" w:rsidRPr="00BF51A9" w:rsidRDefault="001E1FEA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8</w:t>
            </w:r>
            <w:r w:rsidR="000B18B5" w:rsidRPr="00BF51A9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0B18B5" w:rsidRPr="00BF51A9" w:rsidRDefault="000B18B5" w:rsidP="001E1FEA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Преодоление малых препятствий</w:t>
            </w:r>
          </w:p>
        </w:tc>
        <w:tc>
          <w:tcPr>
            <w:tcW w:w="2835" w:type="dxa"/>
          </w:tcPr>
          <w:p w:rsidR="000B18B5" w:rsidRPr="00BF51A9" w:rsidRDefault="000B18B5" w:rsidP="000B18B5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Равномерный бег. Чередование ходьбы и бега  Игры «Волк во рву», «Горелки». Эстафета «Паровозик».</w:t>
            </w:r>
          </w:p>
          <w:p w:rsidR="000B18B5" w:rsidRPr="00BF51A9" w:rsidRDefault="000B18B5" w:rsidP="001E1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shd w:val="clear" w:color="auto" w:fill="auto"/>
          </w:tcPr>
          <w:p w:rsidR="000B18B5" w:rsidRPr="00BF51A9" w:rsidRDefault="009569B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преодолевать препятствия,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B18B5" w:rsidRPr="00BF51A9" w:rsidRDefault="000B18B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12A13">
              <w:rPr>
                <w:sz w:val="28"/>
                <w:szCs w:val="28"/>
              </w:rPr>
              <w:t>.10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F58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  <w:p w:rsidR="000B18B5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0B18B5" w:rsidRPr="00BF51A9" w:rsidRDefault="000B18B5" w:rsidP="00645972">
            <w:pPr>
              <w:jc w:val="center"/>
              <w:rPr>
                <w:sz w:val="28"/>
                <w:szCs w:val="28"/>
              </w:rPr>
            </w:pPr>
          </w:p>
        </w:tc>
      </w:tr>
      <w:tr w:rsidR="000B18B5" w:rsidRPr="00BF51A9" w:rsidTr="001648E1">
        <w:trPr>
          <w:trHeight w:val="1124"/>
        </w:trPr>
        <w:tc>
          <w:tcPr>
            <w:tcW w:w="566" w:type="dxa"/>
          </w:tcPr>
          <w:p w:rsidR="000B18B5" w:rsidRPr="00BF51A9" w:rsidRDefault="001E1FEA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9</w:t>
            </w:r>
            <w:r w:rsidR="000B18B5" w:rsidRPr="00BF51A9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0B18B5" w:rsidRPr="00BF51A9" w:rsidRDefault="000B18B5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«Весёлые старты»</w:t>
            </w:r>
          </w:p>
        </w:tc>
        <w:tc>
          <w:tcPr>
            <w:tcW w:w="2835" w:type="dxa"/>
          </w:tcPr>
          <w:p w:rsidR="000B18B5" w:rsidRPr="00BF51A9" w:rsidRDefault="000B18B5" w:rsidP="00E37EDC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Эстафеты с бегом, прыжками, переноской предметов.</w:t>
            </w:r>
          </w:p>
        </w:tc>
        <w:tc>
          <w:tcPr>
            <w:tcW w:w="2839" w:type="dxa"/>
            <w:gridSpan w:val="2"/>
            <w:shd w:val="clear" w:color="auto" w:fill="auto"/>
          </w:tcPr>
          <w:p w:rsidR="000B18B5" w:rsidRPr="00BF51A9" w:rsidRDefault="000B18B5" w:rsidP="009569B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B18B5" w:rsidRPr="00BF51A9" w:rsidRDefault="000B18B5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  <w:p w:rsidR="006F58ED" w:rsidRDefault="00A31ADF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  <w:p w:rsidR="006F58ED" w:rsidRDefault="006F58ED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6F58ED" w:rsidRDefault="00612A13" w:rsidP="006F5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  <w:p w:rsidR="000B18B5" w:rsidRPr="00BF51A9" w:rsidRDefault="006F58ED" w:rsidP="006F5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0B18B5" w:rsidRPr="00BF51A9" w:rsidRDefault="000B18B5" w:rsidP="006459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1CCB" w:rsidRPr="00BF51A9" w:rsidRDefault="00721CCB">
      <w:pPr>
        <w:rPr>
          <w:sz w:val="28"/>
          <w:szCs w:val="28"/>
        </w:rPr>
      </w:pPr>
      <w:r w:rsidRPr="00BF51A9">
        <w:rPr>
          <w:sz w:val="28"/>
          <w:szCs w:val="28"/>
        </w:rPr>
        <w:br w:type="page"/>
      </w:r>
    </w:p>
    <w:p w:rsidR="00721CCB" w:rsidRPr="00BF51A9" w:rsidRDefault="00721CCB" w:rsidP="00721CCB">
      <w:pPr>
        <w:jc w:val="center"/>
        <w:rPr>
          <w:b/>
          <w:sz w:val="28"/>
          <w:szCs w:val="28"/>
        </w:rPr>
      </w:pPr>
      <w:r w:rsidRPr="00BF51A9">
        <w:rPr>
          <w:b/>
          <w:sz w:val="28"/>
          <w:szCs w:val="28"/>
        </w:rPr>
        <w:lastRenderedPageBreak/>
        <w:t>2 четверть</w:t>
      </w:r>
      <w:r w:rsidR="00BF51A9">
        <w:rPr>
          <w:b/>
          <w:sz w:val="28"/>
          <w:szCs w:val="28"/>
        </w:rPr>
        <w:t xml:space="preserve">. </w:t>
      </w:r>
      <w:r w:rsidRPr="00BF51A9">
        <w:rPr>
          <w:b/>
          <w:sz w:val="28"/>
          <w:szCs w:val="28"/>
        </w:rPr>
        <w:t xml:space="preserve"> Гимнастика</w:t>
      </w:r>
    </w:p>
    <w:p w:rsidR="00721CCB" w:rsidRPr="00BF51A9" w:rsidRDefault="00721CCB">
      <w:pPr>
        <w:rPr>
          <w:sz w:val="28"/>
          <w:szCs w:val="28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3544"/>
        <w:gridCol w:w="2410"/>
        <w:gridCol w:w="851"/>
        <w:gridCol w:w="992"/>
      </w:tblGrid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5B334D" w:rsidRPr="00BF51A9" w:rsidRDefault="005B334D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Акробатика. </w:t>
            </w:r>
          </w:p>
        </w:tc>
        <w:tc>
          <w:tcPr>
            <w:tcW w:w="3544" w:type="dxa"/>
          </w:tcPr>
          <w:p w:rsidR="005B334D" w:rsidRPr="00BF51A9" w:rsidRDefault="005B334D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Группировка. Перекаты в группировке, лежа на животе и из упора стоя на коленях. Игра «Пройти бесшумно»  Развитие координационных способностей.</w:t>
            </w:r>
          </w:p>
        </w:tc>
        <w:tc>
          <w:tcPr>
            <w:tcW w:w="2410" w:type="dxa"/>
          </w:tcPr>
          <w:p w:rsidR="005B334D" w:rsidRPr="00BF51A9" w:rsidRDefault="005B334D" w:rsidP="001E1FEA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выполнять акробатические элементы раздельно и в комбинации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  <w:p w:rsidR="005B334D" w:rsidRDefault="00A31ADF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5B334D" w:rsidRPr="00BF51A9" w:rsidRDefault="005B334D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5B334D" w:rsidRPr="00BF51A9" w:rsidRDefault="005B334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Акробатика</w:t>
            </w:r>
          </w:p>
        </w:tc>
        <w:tc>
          <w:tcPr>
            <w:tcW w:w="3544" w:type="dxa"/>
          </w:tcPr>
          <w:p w:rsidR="005B334D" w:rsidRPr="00BF51A9" w:rsidRDefault="005B334D" w:rsidP="001E1FEA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Перекаты.  Перекаты в группировке, лежа на животе и из упора стоя на коленях. Игра «Пройти бесшумно», «Пленники».  Развитие координационных способностей</w:t>
            </w:r>
          </w:p>
        </w:tc>
        <w:tc>
          <w:tcPr>
            <w:tcW w:w="2410" w:type="dxa"/>
          </w:tcPr>
          <w:p w:rsidR="005B334D" w:rsidRPr="00BF51A9" w:rsidRDefault="005B334D" w:rsidP="00D70CB4">
            <w:pPr>
              <w:jc w:val="both"/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выполнять акробатические элементы раздельно и в комбинации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  <w:p w:rsidR="005B334D" w:rsidRDefault="00A31ADF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5B334D" w:rsidRPr="00BF51A9" w:rsidRDefault="005B334D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:rsidR="005B334D" w:rsidRPr="00BF51A9" w:rsidRDefault="005B334D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Равновесие.</w:t>
            </w:r>
          </w:p>
        </w:tc>
        <w:tc>
          <w:tcPr>
            <w:tcW w:w="3544" w:type="dxa"/>
          </w:tcPr>
          <w:p w:rsidR="005B334D" w:rsidRPr="00BF51A9" w:rsidRDefault="005B334D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Стойка на носках, на одной ноге на гимнастической скамейке.  Перешагивание через мячи. Игра «Змейка». Развитие координационных способностей</w:t>
            </w:r>
          </w:p>
        </w:tc>
        <w:tc>
          <w:tcPr>
            <w:tcW w:w="2410" w:type="dxa"/>
          </w:tcPr>
          <w:p w:rsidR="005B334D" w:rsidRPr="00BF51A9" w:rsidRDefault="005B334D" w:rsidP="001E1FEA">
            <w:pPr>
              <w:jc w:val="both"/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выполнять</w:t>
            </w:r>
            <w:bookmarkStart w:id="0" w:name="_GoBack"/>
            <w:bookmarkEnd w:id="0"/>
            <w:r w:rsidRPr="00BF51A9">
              <w:rPr>
                <w:sz w:val="28"/>
                <w:szCs w:val="28"/>
              </w:rPr>
              <w:t>упражнения в равновесии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  <w:p w:rsidR="005B334D" w:rsidRDefault="00A31ADF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5B334D" w:rsidRPr="00BF51A9" w:rsidRDefault="005B334D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5B334D" w:rsidRPr="00BF51A9" w:rsidRDefault="005B334D" w:rsidP="008A2FC2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Опорный прыжок, лазание</w:t>
            </w:r>
          </w:p>
        </w:tc>
        <w:tc>
          <w:tcPr>
            <w:tcW w:w="3544" w:type="dxa"/>
          </w:tcPr>
          <w:p w:rsidR="005B334D" w:rsidRPr="00BF51A9" w:rsidRDefault="005B334D" w:rsidP="008A2FC2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Опорный прыжок на горку матов. Лазание по гимнастической стенке и канату. Лазание по гимнастической стенке в упоре присев и стоя на коленях. </w:t>
            </w:r>
            <w:proofErr w:type="spellStart"/>
            <w:r w:rsidRPr="00BF51A9">
              <w:rPr>
                <w:sz w:val="28"/>
                <w:szCs w:val="28"/>
              </w:rPr>
              <w:t>Перелезание</w:t>
            </w:r>
            <w:proofErr w:type="spellEnd"/>
            <w:r w:rsidRPr="00BF51A9">
              <w:rPr>
                <w:sz w:val="28"/>
                <w:szCs w:val="28"/>
              </w:rPr>
              <w:t xml:space="preserve"> через препятствия. Игра «Ниточка и иголочка». ОРУ в движении. Игра «Ниточка и иголочка». Развитие силовых способностей.</w:t>
            </w:r>
          </w:p>
        </w:tc>
        <w:tc>
          <w:tcPr>
            <w:tcW w:w="2410" w:type="dxa"/>
          </w:tcPr>
          <w:p w:rsidR="005B334D" w:rsidRPr="00BF51A9" w:rsidRDefault="005B334D" w:rsidP="008A2FC2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  <w:p w:rsidR="005B334D" w:rsidRDefault="00A31ADF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  <w:p w:rsidR="005B334D" w:rsidRPr="00BF51A9" w:rsidRDefault="005B334D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:rsidR="005B334D" w:rsidRPr="00BF51A9" w:rsidRDefault="005B334D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Опорный прыжок, лазание</w:t>
            </w:r>
          </w:p>
        </w:tc>
        <w:tc>
          <w:tcPr>
            <w:tcW w:w="3544" w:type="dxa"/>
          </w:tcPr>
          <w:p w:rsidR="005B334D" w:rsidRPr="00BF51A9" w:rsidRDefault="005B334D" w:rsidP="008A2FC2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Опорный прыжок на горку матов. Лазание по гимнастической стенке и канату. Лазание по гимнастической стенке в упоре присев и стоя на коленях. </w:t>
            </w:r>
            <w:proofErr w:type="spellStart"/>
            <w:r w:rsidRPr="00BF51A9">
              <w:rPr>
                <w:sz w:val="28"/>
                <w:szCs w:val="28"/>
              </w:rPr>
              <w:t>Перелезание</w:t>
            </w:r>
            <w:proofErr w:type="spellEnd"/>
            <w:r w:rsidRPr="00BF51A9">
              <w:rPr>
                <w:sz w:val="28"/>
                <w:szCs w:val="28"/>
              </w:rPr>
              <w:t xml:space="preserve"> через </w:t>
            </w:r>
            <w:r w:rsidRPr="00BF51A9">
              <w:rPr>
                <w:sz w:val="28"/>
                <w:szCs w:val="28"/>
              </w:rPr>
              <w:lastRenderedPageBreak/>
              <w:t>препятствия. Игра «Ниточка и иголочка». ОРУ в движении. Игра «Ниточка и иголочка». Развитие силовых способностей.</w:t>
            </w:r>
          </w:p>
        </w:tc>
        <w:tc>
          <w:tcPr>
            <w:tcW w:w="2410" w:type="dxa"/>
          </w:tcPr>
          <w:p w:rsidR="005B334D" w:rsidRPr="00BF51A9" w:rsidRDefault="005B334D" w:rsidP="008A2FC2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lastRenderedPageBreak/>
              <w:t>Уметь</w:t>
            </w:r>
            <w:r w:rsidRPr="00BF51A9">
              <w:rPr>
                <w:sz w:val="28"/>
                <w:szCs w:val="28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09.12</w:t>
            </w:r>
          </w:p>
          <w:p w:rsidR="005B334D" w:rsidRDefault="00A31ADF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  <w:p w:rsidR="005B334D" w:rsidRPr="00CC211B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3" w:type="dxa"/>
          </w:tcPr>
          <w:p w:rsidR="005B334D" w:rsidRPr="00BF51A9" w:rsidRDefault="005B334D" w:rsidP="008A2FC2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Гимнастическая полоса препятствий.</w:t>
            </w:r>
          </w:p>
        </w:tc>
        <w:tc>
          <w:tcPr>
            <w:tcW w:w="3544" w:type="dxa"/>
          </w:tcPr>
          <w:p w:rsidR="005B334D" w:rsidRPr="00BF51A9" w:rsidRDefault="005B334D" w:rsidP="008A2FC2">
            <w:pPr>
              <w:pStyle w:val="a8"/>
              <w:ind w:left="5" w:right="5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 О.Р.У. с обручем. Гимнастическая полоса препятствий из 5 видов. Подвижная игра «Перестрелка».</w:t>
            </w:r>
          </w:p>
        </w:tc>
        <w:tc>
          <w:tcPr>
            <w:tcW w:w="2410" w:type="dxa"/>
          </w:tcPr>
          <w:p w:rsidR="005B334D" w:rsidRPr="00BF51A9" w:rsidRDefault="005B334D" w:rsidP="008A2FC2">
            <w:pPr>
              <w:pStyle w:val="a8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выполнять быстро лазание, прыжки через скакалку, отжимания, кувырки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  <w:p w:rsidR="005B334D" w:rsidRDefault="00A31ADF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  <w:p w:rsidR="005B334D" w:rsidRPr="00CC211B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  <w:tr w:rsidR="005B334D" w:rsidRPr="00BF51A9" w:rsidTr="00612A13">
        <w:trPr>
          <w:trHeight w:val="1124"/>
        </w:trPr>
        <w:tc>
          <w:tcPr>
            <w:tcW w:w="709" w:type="dxa"/>
          </w:tcPr>
          <w:p w:rsidR="005B334D" w:rsidRPr="00BF51A9" w:rsidRDefault="005B334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5B334D" w:rsidRPr="00BF51A9" w:rsidRDefault="005B334D" w:rsidP="008A2FC2">
            <w:pPr>
              <w:pStyle w:val="a8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544" w:type="dxa"/>
          </w:tcPr>
          <w:p w:rsidR="005B334D" w:rsidRPr="00BF51A9" w:rsidRDefault="005B334D" w:rsidP="008A2FC2">
            <w:pPr>
              <w:pStyle w:val="a8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ОРУ в движении. Игры: </w:t>
            </w:r>
            <w:r w:rsidRPr="00BF51A9">
              <w:rPr>
                <w:i/>
                <w:iCs/>
                <w:sz w:val="28"/>
                <w:szCs w:val="28"/>
              </w:rPr>
              <w:t>«</w:t>
            </w:r>
            <w:r w:rsidRPr="00BF51A9">
              <w:rPr>
                <w:iCs/>
                <w:sz w:val="28"/>
                <w:szCs w:val="28"/>
              </w:rPr>
              <w:t>Прыгающие воробышки», «Зайцы в огороде». Развитие скоростно-силовых способностей</w:t>
            </w:r>
          </w:p>
        </w:tc>
        <w:tc>
          <w:tcPr>
            <w:tcW w:w="2410" w:type="dxa"/>
          </w:tcPr>
          <w:p w:rsidR="005B334D" w:rsidRPr="00BF51A9" w:rsidRDefault="005B334D" w:rsidP="008A2FC2">
            <w:pPr>
              <w:pStyle w:val="a8"/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1" w:type="dxa"/>
          </w:tcPr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334D" w:rsidRDefault="005B334D" w:rsidP="001B5E55">
            <w:pPr>
              <w:rPr>
                <w:sz w:val="28"/>
                <w:szCs w:val="28"/>
              </w:rPr>
            </w:pPr>
          </w:p>
          <w:p w:rsidR="005B334D" w:rsidRDefault="005B334D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B334D" w:rsidRPr="00BF51A9" w:rsidRDefault="005B334D" w:rsidP="001B5E5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  <w:p w:rsidR="005B334D" w:rsidRDefault="00A31ADF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1в </w:t>
            </w:r>
          </w:p>
          <w:p w:rsidR="005B334D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  <w:p w:rsidR="005B334D" w:rsidRPr="00CC211B" w:rsidRDefault="005B334D" w:rsidP="005B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</w:tr>
    </w:tbl>
    <w:p w:rsidR="00312F36" w:rsidRPr="00BF51A9" w:rsidRDefault="00312F36">
      <w:pPr>
        <w:rPr>
          <w:sz w:val="28"/>
          <w:szCs w:val="28"/>
        </w:rPr>
      </w:pPr>
      <w:r w:rsidRPr="00BF51A9">
        <w:rPr>
          <w:sz w:val="28"/>
          <w:szCs w:val="28"/>
        </w:rPr>
        <w:br w:type="page"/>
      </w:r>
    </w:p>
    <w:p w:rsidR="00E37EDC" w:rsidRPr="00BF51A9" w:rsidRDefault="00E37EDC">
      <w:pPr>
        <w:rPr>
          <w:sz w:val="28"/>
          <w:szCs w:val="28"/>
        </w:rPr>
      </w:pPr>
    </w:p>
    <w:p w:rsidR="00090D7D" w:rsidRPr="00BF51A9" w:rsidRDefault="00090D7D" w:rsidP="00090D7D">
      <w:pPr>
        <w:jc w:val="center"/>
        <w:rPr>
          <w:b/>
          <w:sz w:val="28"/>
          <w:szCs w:val="28"/>
        </w:rPr>
      </w:pPr>
      <w:r w:rsidRPr="00BF51A9">
        <w:rPr>
          <w:b/>
          <w:sz w:val="28"/>
          <w:szCs w:val="28"/>
        </w:rPr>
        <w:t>3 четверть</w:t>
      </w:r>
      <w:r w:rsidR="00BF51A9">
        <w:rPr>
          <w:b/>
          <w:sz w:val="28"/>
          <w:szCs w:val="28"/>
        </w:rPr>
        <w:t xml:space="preserve">. </w:t>
      </w:r>
      <w:r w:rsidRPr="00BF51A9">
        <w:rPr>
          <w:b/>
          <w:sz w:val="28"/>
          <w:szCs w:val="28"/>
        </w:rPr>
        <w:t xml:space="preserve"> Лыжная подготовка</w:t>
      </w:r>
    </w:p>
    <w:p w:rsidR="00090D7D" w:rsidRPr="00BF51A9" w:rsidRDefault="00090D7D">
      <w:pPr>
        <w:rPr>
          <w:sz w:val="28"/>
          <w:szCs w:val="28"/>
        </w:rPr>
      </w:pPr>
    </w:p>
    <w:p w:rsidR="00090D7D" w:rsidRPr="00BF51A9" w:rsidRDefault="00090D7D">
      <w:pPr>
        <w:rPr>
          <w:sz w:val="28"/>
          <w:szCs w:val="28"/>
        </w:rPr>
      </w:pPr>
    </w:p>
    <w:tbl>
      <w:tblPr>
        <w:tblW w:w="10207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794"/>
        <w:gridCol w:w="3261"/>
        <w:gridCol w:w="2101"/>
        <w:gridCol w:w="734"/>
        <w:gridCol w:w="851"/>
        <w:gridCol w:w="850"/>
      </w:tblGrid>
      <w:tr w:rsidR="008A2FC2" w:rsidRPr="00BF51A9" w:rsidTr="0068691D">
        <w:trPr>
          <w:trHeight w:val="1124"/>
        </w:trPr>
        <w:tc>
          <w:tcPr>
            <w:tcW w:w="616" w:type="dxa"/>
          </w:tcPr>
          <w:p w:rsidR="008A2FC2" w:rsidRPr="00BF51A9" w:rsidRDefault="00714745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18</w:t>
            </w:r>
            <w:r w:rsidR="008A2FC2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Подвижные игры</w:t>
            </w:r>
          </w:p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на основе</w:t>
            </w:r>
          </w:p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баскетбола</w:t>
            </w:r>
          </w:p>
          <w:p w:rsidR="008A2FC2" w:rsidRPr="00BF51A9" w:rsidRDefault="008A2FC2" w:rsidP="008A2FC2">
            <w:pPr>
              <w:shd w:val="clear" w:color="auto" w:fill="FFFFFF"/>
              <w:adjustRightInd w:val="0"/>
              <w:spacing w:line="336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8D70B8" w:rsidRPr="00BF51A9" w:rsidRDefault="008D70B8" w:rsidP="008D70B8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Ловля и передача мяча в движении. Ведение на месте правой и левой рукой в движении. Броски в цель. Эстафеты. </w:t>
            </w:r>
          </w:p>
          <w:p w:rsidR="008A2FC2" w:rsidRPr="00BF51A9" w:rsidRDefault="008A2FC2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8A2FC2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владеть мячом: держание, передачи на расстояние, ловля, ведение, броски в процессе подвижных игр;  играть в мини-баскетбол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A2FC2" w:rsidRPr="00BF51A9" w:rsidRDefault="008A2FC2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A2FC2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16.011в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  <w:p w:rsidR="001B5E55" w:rsidRPr="00BF51A9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1аб</w:t>
            </w:r>
          </w:p>
        </w:tc>
        <w:tc>
          <w:tcPr>
            <w:tcW w:w="850" w:type="dxa"/>
          </w:tcPr>
          <w:p w:rsidR="008A2FC2" w:rsidRPr="00BF51A9" w:rsidRDefault="008A2FC2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5F3B2D" w:rsidRPr="00BF51A9" w:rsidTr="0068691D">
        <w:trPr>
          <w:trHeight w:val="1136"/>
        </w:trPr>
        <w:tc>
          <w:tcPr>
            <w:tcW w:w="616" w:type="dxa"/>
          </w:tcPr>
          <w:p w:rsidR="005F3B2D" w:rsidRPr="00BF51A9" w:rsidRDefault="005F3B2D" w:rsidP="00CB5FE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19.</w:t>
            </w:r>
          </w:p>
        </w:tc>
        <w:tc>
          <w:tcPr>
            <w:tcW w:w="1794" w:type="dxa"/>
          </w:tcPr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Подвижные игры</w:t>
            </w:r>
          </w:p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на основе</w:t>
            </w:r>
          </w:p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баскетбола</w:t>
            </w:r>
          </w:p>
          <w:p w:rsidR="005F3B2D" w:rsidRPr="00BF51A9" w:rsidRDefault="005F3B2D" w:rsidP="003F7ADB">
            <w:pPr>
              <w:spacing w:line="252" w:lineRule="auto"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5F3B2D" w:rsidRPr="00BF51A9" w:rsidRDefault="005F3B2D" w:rsidP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Ловля и передача мяча в движении. Ведение на месте правой и левой рукой в движении. Броски в цель. Эстафеты. </w:t>
            </w:r>
          </w:p>
          <w:p w:rsidR="005F3B2D" w:rsidRPr="00BF51A9" w:rsidRDefault="005F3B2D" w:rsidP="00CB5FE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5F3B2D" w:rsidRPr="00BF51A9" w:rsidRDefault="005F3B2D" w:rsidP="00CB5FE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владеть мячом: держание, передачи на расстояние, ловля, ведение, броски в процессе подвижных игр;  играть в мини-баскетбол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3B2D" w:rsidRPr="00BF51A9" w:rsidRDefault="005F3B2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23.011в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  <w:p w:rsidR="005F3B2D" w:rsidRPr="00BF51A9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1аб</w:t>
            </w:r>
          </w:p>
        </w:tc>
        <w:tc>
          <w:tcPr>
            <w:tcW w:w="850" w:type="dxa"/>
          </w:tcPr>
          <w:p w:rsidR="005F3B2D" w:rsidRPr="00BF51A9" w:rsidRDefault="005F3B2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5F3B2D" w:rsidRPr="00BF51A9" w:rsidTr="0068691D">
        <w:trPr>
          <w:trHeight w:val="1124"/>
        </w:trPr>
        <w:tc>
          <w:tcPr>
            <w:tcW w:w="616" w:type="dxa"/>
          </w:tcPr>
          <w:p w:rsidR="005F3B2D" w:rsidRPr="00BF51A9" w:rsidRDefault="005F3B2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20.</w:t>
            </w:r>
          </w:p>
        </w:tc>
        <w:tc>
          <w:tcPr>
            <w:tcW w:w="1794" w:type="dxa"/>
          </w:tcPr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Подвижные игры</w:t>
            </w:r>
          </w:p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на основе</w:t>
            </w:r>
          </w:p>
          <w:p w:rsidR="005F3B2D" w:rsidRPr="00BF51A9" w:rsidRDefault="005F3B2D" w:rsidP="005F3B2D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баскетбола</w:t>
            </w:r>
          </w:p>
          <w:p w:rsidR="005F3B2D" w:rsidRPr="00BF51A9" w:rsidRDefault="005F3B2D" w:rsidP="003F7ADB">
            <w:pPr>
              <w:spacing w:line="252" w:lineRule="auto"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5F3B2D" w:rsidRPr="00BF51A9" w:rsidRDefault="005F3B2D" w:rsidP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Ловля и передача мяча в движении. Ведение на месте правой и левой рукой в движении. Броски в цель. Эстафеты. </w:t>
            </w:r>
          </w:p>
          <w:p w:rsidR="005F3B2D" w:rsidRPr="00BF51A9" w:rsidRDefault="005F3B2D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владеть мячом: держание, передачи на расстояние, ловля, ведение, броски в процессе подвижных игр;  играть в мини-баскетбол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3B2D" w:rsidRPr="00BF51A9" w:rsidRDefault="005F3B2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30.011в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  <w:p w:rsidR="005F3B2D" w:rsidRPr="00BF51A9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1аб</w:t>
            </w:r>
          </w:p>
        </w:tc>
        <w:tc>
          <w:tcPr>
            <w:tcW w:w="850" w:type="dxa"/>
          </w:tcPr>
          <w:p w:rsidR="005F3B2D" w:rsidRPr="00BF51A9" w:rsidRDefault="005F3B2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5F3B2D" w:rsidRPr="00BF51A9" w:rsidTr="0068691D">
        <w:trPr>
          <w:trHeight w:val="958"/>
        </w:trPr>
        <w:tc>
          <w:tcPr>
            <w:tcW w:w="616" w:type="dxa"/>
          </w:tcPr>
          <w:p w:rsidR="005F3B2D" w:rsidRPr="00BF51A9" w:rsidRDefault="005F3B2D" w:rsidP="00933CF7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21.</w:t>
            </w:r>
          </w:p>
        </w:tc>
        <w:tc>
          <w:tcPr>
            <w:tcW w:w="1794" w:type="dxa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Ступающий шаг.</w:t>
            </w:r>
          </w:p>
        </w:tc>
        <w:tc>
          <w:tcPr>
            <w:tcW w:w="3261" w:type="dxa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ОРУ. Учить поворотам, Совершенствование ступающего шага, с переходом на скользящий шаг, работа рук, постановка ног. </w:t>
            </w:r>
            <w:r w:rsidRPr="00BF51A9">
              <w:rPr>
                <w:sz w:val="28"/>
                <w:szCs w:val="28"/>
              </w:rPr>
              <w:lastRenderedPageBreak/>
              <w:t>Эстафеты</w:t>
            </w:r>
          </w:p>
        </w:tc>
        <w:tc>
          <w:tcPr>
            <w:tcW w:w="2101" w:type="dxa"/>
            <w:shd w:val="clear" w:color="auto" w:fill="auto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lastRenderedPageBreak/>
              <w:t>Уметь передвигаться на лыжах.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5F3B2D" w:rsidRPr="00BF51A9" w:rsidRDefault="005F3B2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3B2D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03.02</w:t>
            </w:r>
          </w:p>
          <w:p w:rsidR="001B5E55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  <w:p w:rsidR="001B5E55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  <w:p w:rsidR="001B5E55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1B5E55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07.02</w:t>
            </w:r>
          </w:p>
          <w:p w:rsidR="001B5E55" w:rsidRPr="00BF51A9" w:rsidRDefault="001B5E55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5F3B2D" w:rsidRPr="00BF51A9" w:rsidRDefault="005F3B2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5F3B2D" w:rsidRPr="00BF51A9" w:rsidTr="0068691D">
        <w:trPr>
          <w:trHeight w:val="848"/>
        </w:trPr>
        <w:tc>
          <w:tcPr>
            <w:tcW w:w="616" w:type="dxa"/>
          </w:tcPr>
          <w:p w:rsidR="005F3B2D" w:rsidRPr="00BF51A9" w:rsidRDefault="005F3B2D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1794" w:type="dxa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Ступающий шаг.</w:t>
            </w:r>
          </w:p>
        </w:tc>
        <w:tc>
          <w:tcPr>
            <w:tcW w:w="3261" w:type="dxa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ОРУ. Учить поворотам, Совершенствование ступающего шага, с переходом на скользящий шаг, работа рук, постановка ног. Эстафеты</w:t>
            </w:r>
          </w:p>
        </w:tc>
        <w:tc>
          <w:tcPr>
            <w:tcW w:w="2101" w:type="dxa"/>
            <w:shd w:val="clear" w:color="auto" w:fill="auto"/>
          </w:tcPr>
          <w:p w:rsidR="005F3B2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Уметь передвигаться на лыжах.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F3B2D" w:rsidRPr="00BF51A9" w:rsidRDefault="005F3B2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  <w:p w:rsidR="005F3B2D" w:rsidRPr="00BF51A9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5F3B2D" w:rsidRPr="00BF51A9" w:rsidRDefault="005F3B2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714745" w:rsidP="00933CF7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23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68691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Скол</w:t>
            </w:r>
            <w:r w:rsidR="009B3481">
              <w:rPr>
                <w:sz w:val="28"/>
                <w:szCs w:val="28"/>
              </w:rPr>
              <w:t>ьз</w:t>
            </w:r>
            <w:r w:rsidRPr="00BF51A9">
              <w:rPr>
                <w:sz w:val="28"/>
                <w:szCs w:val="28"/>
              </w:rPr>
              <w:t>ящий шаг.</w:t>
            </w:r>
          </w:p>
        </w:tc>
        <w:tc>
          <w:tcPr>
            <w:tcW w:w="3261" w:type="dxa"/>
          </w:tcPr>
          <w:p w:rsidR="0068691D" w:rsidRPr="00BF51A9" w:rsidRDefault="005F3B2D" w:rsidP="00E37EDC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ОРУ. Совершенствование скользящего шага. Спуск в основной стойке и подъём ступающим шагом.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5F3B2D" w:rsidP="00E37EDC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Научиться скользить на одной ноге, работать руками при скольжении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1B5E55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68691D" w:rsidRPr="00BF51A9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714745" w:rsidP="00CF5995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24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68691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Скользящий шаг.</w:t>
            </w:r>
          </w:p>
        </w:tc>
        <w:tc>
          <w:tcPr>
            <w:tcW w:w="3261" w:type="dxa"/>
          </w:tcPr>
          <w:p w:rsidR="0068691D" w:rsidRPr="00BF51A9" w:rsidRDefault="005F3B2D" w:rsidP="00CF5995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ОРУ. Совершенствование скользящего шага. Спуск в основной стойке и подъём ступающим шагом.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5F3B2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Научиться скользить на одной ноге, работать руками при скольжении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91D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  <w:p w:rsidR="001B5E55" w:rsidRPr="00BF51A9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959"/>
        </w:trPr>
        <w:tc>
          <w:tcPr>
            <w:tcW w:w="616" w:type="dxa"/>
          </w:tcPr>
          <w:p w:rsidR="0068691D" w:rsidRPr="00BF51A9" w:rsidRDefault="0068691D" w:rsidP="00933CF7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</w:t>
            </w:r>
            <w:r w:rsidR="00714745" w:rsidRPr="00BF51A9">
              <w:rPr>
                <w:sz w:val="28"/>
                <w:szCs w:val="28"/>
              </w:rPr>
              <w:t>5</w:t>
            </w:r>
            <w:r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68691D" w:rsidRPr="00BF51A9" w:rsidRDefault="005F3B2D" w:rsidP="00933CF7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Повороты, подъёмы.</w:t>
            </w:r>
          </w:p>
        </w:tc>
        <w:tc>
          <w:tcPr>
            <w:tcW w:w="3261" w:type="dxa"/>
          </w:tcPr>
          <w:p w:rsidR="0068691D" w:rsidRPr="00BF51A9" w:rsidRDefault="005F3B2D" w:rsidP="00EE7617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ОРУ,  Прохождение дистанции 500 м. </w:t>
            </w:r>
            <w:r w:rsidR="00C20AAD" w:rsidRPr="00BF51A9">
              <w:rPr>
                <w:sz w:val="28"/>
                <w:szCs w:val="28"/>
              </w:rPr>
              <w:t xml:space="preserve">Повороты переступанием вокруг пяток, прыжком; подъёмы «ёлочкой», «лесенкой». </w:t>
            </w:r>
            <w:r w:rsidRPr="00BF51A9">
              <w:rPr>
                <w:sz w:val="28"/>
                <w:szCs w:val="28"/>
              </w:rPr>
              <w:t>Развитие выносливости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B8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Демонстрировать подъёмы и спуски, равновесие и скольжение на одной ноге.</w:t>
            </w:r>
          </w:p>
        </w:tc>
        <w:tc>
          <w:tcPr>
            <w:tcW w:w="734" w:type="dxa"/>
            <w:shd w:val="clear" w:color="auto" w:fill="auto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5E55" w:rsidRDefault="003D37B2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B5E55">
              <w:rPr>
                <w:sz w:val="28"/>
                <w:szCs w:val="28"/>
              </w:rPr>
              <w:t>.03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1B5E55" w:rsidRDefault="003D37B2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B5E55">
              <w:rPr>
                <w:sz w:val="28"/>
                <w:szCs w:val="28"/>
              </w:rPr>
              <w:t>.03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1B5E55" w:rsidRDefault="003D37B2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B5E55">
              <w:rPr>
                <w:sz w:val="28"/>
                <w:szCs w:val="28"/>
              </w:rPr>
              <w:t>.03</w:t>
            </w:r>
          </w:p>
          <w:p w:rsidR="001B5E55" w:rsidRDefault="001B5E55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1B5E55" w:rsidRDefault="003D37B2" w:rsidP="001B5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B5E55">
              <w:rPr>
                <w:sz w:val="28"/>
                <w:szCs w:val="28"/>
              </w:rPr>
              <w:t>.03</w:t>
            </w:r>
          </w:p>
          <w:p w:rsidR="0068691D" w:rsidRPr="00BF51A9" w:rsidRDefault="001B5E55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3D37B2" w:rsidRPr="00BF51A9" w:rsidTr="0068691D">
        <w:trPr>
          <w:trHeight w:val="959"/>
        </w:trPr>
        <w:tc>
          <w:tcPr>
            <w:tcW w:w="616" w:type="dxa"/>
          </w:tcPr>
          <w:p w:rsidR="003D37B2" w:rsidRPr="00BF51A9" w:rsidRDefault="003D37B2" w:rsidP="00933CF7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26.</w:t>
            </w:r>
          </w:p>
        </w:tc>
        <w:tc>
          <w:tcPr>
            <w:tcW w:w="1794" w:type="dxa"/>
          </w:tcPr>
          <w:p w:rsidR="003D37B2" w:rsidRPr="00BF51A9" w:rsidRDefault="003D37B2" w:rsidP="00243DC5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Игры на лыжах.</w:t>
            </w:r>
          </w:p>
        </w:tc>
        <w:tc>
          <w:tcPr>
            <w:tcW w:w="3261" w:type="dxa"/>
          </w:tcPr>
          <w:p w:rsidR="003D37B2" w:rsidRPr="00BF51A9" w:rsidRDefault="003D37B2" w:rsidP="00243DC5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ОРУ, Передвижение скользящим шагом  по дистанции 800м; подвижные игры:</w:t>
            </w:r>
            <w:r>
              <w:rPr>
                <w:sz w:val="28"/>
                <w:szCs w:val="28"/>
              </w:rPr>
              <w:t xml:space="preserve"> «Быстрый лыжник»,</w:t>
            </w:r>
            <w:r w:rsidRPr="00BF51A9">
              <w:rPr>
                <w:sz w:val="28"/>
                <w:szCs w:val="28"/>
              </w:rPr>
              <w:t xml:space="preserve"> «Караси и карпы».</w:t>
            </w:r>
          </w:p>
        </w:tc>
        <w:tc>
          <w:tcPr>
            <w:tcW w:w="2101" w:type="dxa"/>
            <w:shd w:val="clear" w:color="auto" w:fill="auto"/>
          </w:tcPr>
          <w:p w:rsidR="003D37B2" w:rsidRPr="00BF51A9" w:rsidRDefault="003D37B2" w:rsidP="00243DC5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Демонстрировать технику хода, научиться выполнять на быстроту и ловкость</w:t>
            </w:r>
          </w:p>
        </w:tc>
        <w:tc>
          <w:tcPr>
            <w:tcW w:w="734" w:type="dxa"/>
            <w:shd w:val="clear" w:color="auto" w:fill="auto"/>
          </w:tcPr>
          <w:p w:rsidR="003D37B2" w:rsidRDefault="003D37B2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37B2" w:rsidRDefault="003D37B2" w:rsidP="003D5C71">
            <w:pPr>
              <w:rPr>
                <w:sz w:val="28"/>
                <w:szCs w:val="28"/>
              </w:rPr>
            </w:pPr>
          </w:p>
          <w:p w:rsidR="003D37B2" w:rsidRDefault="003D37B2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37B2" w:rsidRDefault="003D37B2" w:rsidP="003D5C71">
            <w:pPr>
              <w:rPr>
                <w:sz w:val="28"/>
                <w:szCs w:val="28"/>
              </w:rPr>
            </w:pPr>
          </w:p>
          <w:p w:rsidR="003D37B2" w:rsidRDefault="003D37B2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37B2" w:rsidRDefault="003D37B2" w:rsidP="003D5C71">
            <w:pPr>
              <w:rPr>
                <w:sz w:val="28"/>
                <w:szCs w:val="28"/>
              </w:rPr>
            </w:pPr>
          </w:p>
          <w:p w:rsidR="003D37B2" w:rsidRDefault="003D37B2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D37B2" w:rsidRPr="00BF51A9" w:rsidRDefault="003D37B2" w:rsidP="0064597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  <w:p w:rsidR="003D37B2" w:rsidRDefault="003D37B2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  <w:p w:rsidR="003D37B2" w:rsidRPr="00BF51A9" w:rsidRDefault="003D37B2" w:rsidP="001B5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37B2" w:rsidRPr="00BF51A9" w:rsidRDefault="003D37B2" w:rsidP="004C23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7EDC" w:rsidRPr="00BF51A9" w:rsidRDefault="00E37EDC" w:rsidP="00E37EDC">
      <w:pPr>
        <w:jc w:val="center"/>
        <w:rPr>
          <w:b/>
          <w:sz w:val="28"/>
          <w:szCs w:val="28"/>
        </w:rPr>
      </w:pPr>
      <w:r w:rsidRPr="00BF51A9">
        <w:rPr>
          <w:sz w:val="28"/>
          <w:szCs w:val="28"/>
        </w:rPr>
        <w:br w:type="page"/>
      </w:r>
      <w:r w:rsidRPr="00BF51A9">
        <w:rPr>
          <w:b/>
          <w:sz w:val="28"/>
          <w:szCs w:val="28"/>
        </w:rPr>
        <w:lastRenderedPageBreak/>
        <w:t xml:space="preserve">4 четверть </w:t>
      </w:r>
      <w:r w:rsidR="00BF51A9">
        <w:rPr>
          <w:b/>
          <w:sz w:val="28"/>
          <w:szCs w:val="28"/>
        </w:rPr>
        <w:t>Легкоатлетические упражнения. Подвижные игры.</w:t>
      </w:r>
    </w:p>
    <w:p w:rsidR="00E37EDC" w:rsidRPr="00BF51A9" w:rsidRDefault="00E37EDC">
      <w:pPr>
        <w:rPr>
          <w:sz w:val="28"/>
          <w:szCs w:val="28"/>
        </w:rPr>
      </w:pPr>
    </w:p>
    <w:tbl>
      <w:tblPr>
        <w:tblW w:w="10323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794"/>
        <w:gridCol w:w="3261"/>
        <w:gridCol w:w="2101"/>
        <w:gridCol w:w="851"/>
        <w:gridCol w:w="850"/>
        <w:gridCol w:w="850"/>
      </w:tblGrid>
      <w:tr w:rsidR="0068691D" w:rsidRPr="00BF51A9" w:rsidTr="0068691D">
        <w:trPr>
          <w:trHeight w:val="1124"/>
        </w:trPr>
        <w:tc>
          <w:tcPr>
            <w:tcW w:w="616" w:type="dxa"/>
          </w:tcPr>
          <w:p w:rsidR="0068691D" w:rsidRPr="00BF51A9" w:rsidRDefault="003D37B2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Подвижные игры</w:t>
            </w:r>
          </w:p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на основе</w:t>
            </w:r>
          </w:p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баскетбола</w:t>
            </w:r>
          </w:p>
          <w:p w:rsidR="0068691D" w:rsidRPr="00BF51A9" w:rsidRDefault="0068691D" w:rsidP="00CF599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8691D" w:rsidRPr="00BF51A9" w:rsidRDefault="00C20AAD" w:rsidP="00EE7617">
            <w:pPr>
              <w:jc w:val="both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Бросок мяча снизу на месте в щит. Ловля мяча на месте. Передача мяча снизу на месте. ОРУ. Эстафеты с мячами. Игра «Бросай – поймай». Развитие координационных способностей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C20AAD" w:rsidP="00D6182C">
            <w:pPr>
              <w:jc w:val="both"/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851" w:type="dxa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91D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  <w:p w:rsidR="003D37B2" w:rsidRPr="00BF51A9" w:rsidRDefault="003D37B2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3D37B2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Подвижные игры</w:t>
            </w:r>
          </w:p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на основе</w:t>
            </w:r>
          </w:p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баскетбола</w:t>
            </w:r>
          </w:p>
          <w:p w:rsidR="0068691D" w:rsidRPr="00BF51A9" w:rsidRDefault="0068691D" w:rsidP="00CF599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8691D" w:rsidRPr="00BF51A9" w:rsidRDefault="00C20AAD" w:rsidP="00D6182C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Бросок мяча снизу на месте в щит. Ловля мяча на месте. Передача мяча снизу на месте. ОРУ. Эстафеты с мячами. Игра «Бросай – поймай». Развитие координационных способностей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D73F10" w:rsidP="00083A18">
            <w:pPr>
              <w:jc w:val="both"/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851" w:type="dxa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91D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3D37B2" w:rsidRDefault="003D37B2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9A4D59">
              <w:rPr>
                <w:sz w:val="28"/>
                <w:szCs w:val="28"/>
              </w:rPr>
              <w:t>04</w:t>
            </w:r>
          </w:p>
          <w:p w:rsidR="009A4D59" w:rsidRDefault="009A4D59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9A4D59" w:rsidRDefault="009A4D59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  <w:p w:rsidR="009A4D59" w:rsidRDefault="009A4D59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9A4D59" w:rsidRDefault="009A4D59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  <w:p w:rsidR="009A4D59" w:rsidRPr="00BF51A9" w:rsidRDefault="009A4D59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3D37B2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Подвижные игры</w:t>
            </w:r>
          </w:p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на основе</w:t>
            </w:r>
          </w:p>
          <w:p w:rsidR="00D73F10" w:rsidRPr="00BF51A9" w:rsidRDefault="00D73F10" w:rsidP="00D73F10">
            <w:pPr>
              <w:spacing w:line="252" w:lineRule="auto"/>
              <w:rPr>
                <w:bCs/>
                <w:sz w:val="28"/>
                <w:szCs w:val="28"/>
              </w:rPr>
            </w:pPr>
            <w:r w:rsidRPr="00BF51A9">
              <w:rPr>
                <w:bCs/>
                <w:sz w:val="28"/>
                <w:szCs w:val="28"/>
              </w:rPr>
              <w:t>баскетбола</w:t>
            </w:r>
          </w:p>
          <w:p w:rsidR="0068691D" w:rsidRPr="00BF51A9" w:rsidRDefault="006869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8691D" w:rsidRPr="00BF51A9" w:rsidRDefault="00C20AAD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Бросок мяча снизу на месте в щит. Ловля и передача мяча снизу на месте. Ведение мяча на месте. ОРУ. Эстафеты с мячами. Игра «</w:t>
            </w:r>
            <w:r w:rsidRPr="00BF51A9">
              <w:rPr>
                <w:iCs/>
                <w:sz w:val="28"/>
                <w:szCs w:val="28"/>
              </w:rPr>
              <w:t>Мяч в обруч</w:t>
            </w:r>
            <w:r w:rsidRPr="00BF51A9">
              <w:rPr>
                <w:sz w:val="28"/>
                <w:szCs w:val="28"/>
              </w:rPr>
              <w:t>». Развитие координационных способностей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D73F10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851" w:type="dxa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68691D" w:rsidRPr="00BF51A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3D37B2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68691D" w:rsidRPr="00BF51A9" w:rsidRDefault="00345C6A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Бег и ходьба.</w:t>
            </w:r>
          </w:p>
        </w:tc>
        <w:tc>
          <w:tcPr>
            <w:tcW w:w="3261" w:type="dxa"/>
          </w:tcPr>
          <w:p w:rsidR="0068691D" w:rsidRPr="00BF51A9" w:rsidRDefault="00D73F10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Сочетание различных видов ходьбы. Бег с изменением направления, ритма и темпа. Бег в заданном коридоре. Бег 30 м. ОРУ. Подвижная игра «Воробьи и вороны».  </w:t>
            </w:r>
            <w:r w:rsidRPr="00BF51A9">
              <w:rPr>
                <w:sz w:val="28"/>
                <w:szCs w:val="28"/>
              </w:rPr>
              <w:lastRenderedPageBreak/>
              <w:t>Эстафеты.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D73F10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lastRenderedPageBreak/>
              <w:t>Уметь</w:t>
            </w:r>
            <w:r w:rsidRPr="00BF51A9">
              <w:rPr>
                <w:sz w:val="28"/>
                <w:szCs w:val="28"/>
              </w:rPr>
              <w:t xml:space="preserve"> правильно выполнять основные движения в ходьбе и беге; бегать с максимальной </w:t>
            </w:r>
            <w:r w:rsidRPr="00BF51A9">
              <w:rPr>
                <w:sz w:val="28"/>
                <w:szCs w:val="28"/>
              </w:rPr>
              <w:lastRenderedPageBreak/>
              <w:t>скоростью до 60 м.</w:t>
            </w:r>
          </w:p>
        </w:tc>
        <w:tc>
          <w:tcPr>
            <w:tcW w:w="851" w:type="dxa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  <w:p w:rsidR="0068691D" w:rsidRPr="00BF51A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3D37B2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68691D" w:rsidRPr="00BF51A9" w:rsidRDefault="00D73F10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Бег и ходьба</w:t>
            </w:r>
          </w:p>
        </w:tc>
        <w:tc>
          <w:tcPr>
            <w:tcW w:w="3261" w:type="dxa"/>
          </w:tcPr>
          <w:p w:rsidR="0068691D" w:rsidRPr="00BF51A9" w:rsidRDefault="00D73F10" w:rsidP="00C23B3E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Сочетание различных видов ходьбы. Бег с изменением направления, ритма и темпа. Бег в заданном коридор</w:t>
            </w:r>
            <w:r w:rsidR="00345C6A" w:rsidRPr="00BF51A9">
              <w:rPr>
                <w:sz w:val="28"/>
                <w:szCs w:val="28"/>
              </w:rPr>
              <w:t xml:space="preserve">е. Бег 30 м. ОРУ. </w:t>
            </w:r>
            <w:proofErr w:type="gramStart"/>
            <w:r w:rsidR="00345C6A" w:rsidRPr="00BF51A9">
              <w:rPr>
                <w:sz w:val="28"/>
                <w:szCs w:val="28"/>
              </w:rPr>
              <w:t>Подвижная</w:t>
            </w:r>
            <w:proofErr w:type="gramEnd"/>
            <w:r w:rsidR="00345C6A" w:rsidRPr="00BF51A9">
              <w:rPr>
                <w:sz w:val="28"/>
                <w:szCs w:val="28"/>
              </w:rPr>
              <w:t xml:space="preserve"> игры</w:t>
            </w:r>
            <w:r w:rsidRPr="00BF51A9">
              <w:rPr>
                <w:sz w:val="28"/>
                <w:szCs w:val="28"/>
              </w:rPr>
              <w:t xml:space="preserve"> «Воробьи и вороны».  Эстафеты.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D73F10" w:rsidP="004D1B3C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правильно выполнять основные движения в ходьбе и беге; бегать с максимальной скоростью до 60 м.</w:t>
            </w:r>
          </w:p>
        </w:tc>
        <w:tc>
          <w:tcPr>
            <w:tcW w:w="851" w:type="dxa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68691D" w:rsidRPr="00BF51A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68691D" w:rsidRPr="00BF51A9" w:rsidTr="0068691D">
        <w:trPr>
          <w:trHeight w:val="848"/>
        </w:trPr>
        <w:tc>
          <w:tcPr>
            <w:tcW w:w="616" w:type="dxa"/>
          </w:tcPr>
          <w:p w:rsidR="0068691D" w:rsidRPr="00BF51A9" w:rsidRDefault="003D37B2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68691D" w:rsidRPr="00BF51A9">
              <w:rPr>
                <w:sz w:val="28"/>
                <w:szCs w:val="28"/>
              </w:rPr>
              <w:t>.</w:t>
            </w:r>
          </w:p>
        </w:tc>
        <w:tc>
          <w:tcPr>
            <w:tcW w:w="1794" w:type="dxa"/>
          </w:tcPr>
          <w:p w:rsidR="0068691D" w:rsidRPr="00BF51A9" w:rsidRDefault="00D73F10" w:rsidP="00D70CB4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Прыжки.</w:t>
            </w:r>
          </w:p>
        </w:tc>
        <w:tc>
          <w:tcPr>
            <w:tcW w:w="3261" w:type="dxa"/>
          </w:tcPr>
          <w:p w:rsidR="0068691D" w:rsidRPr="00BF51A9" w:rsidRDefault="00D73F10" w:rsidP="00D73F10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Прыжок в длину с места, с разбега, с отталкиванием одной и приземлением на две. Эстафеты. ОРУ. Подвижная игра «Пятнашки» </w:t>
            </w:r>
            <w:r w:rsidR="00345C6A" w:rsidRPr="00BF51A9">
              <w:rPr>
                <w:sz w:val="28"/>
                <w:szCs w:val="28"/>
              </w:rPr>
              <w:t>«</w:t>
            </w:r>
            <w:proofErr w:type="spellStart"/>
            <w:r w:rsidR="00345C6A" w:rsidRPr="00BF51A9">
              <w:rPr>
                <w:sz w:val="28"/>
                <w:szCs w:val="28"/>
              </w:rPr>
              <w:t>Ловишки</w:t>
            </w:r>
            <w:proofErr w:type="spellEnd"/>
            <w:r w:rsidR="00345C6A" w:rsidRPr="00BF51A9">
              <w:rPr>
                <w:sz w:val="28"/>
                <w:szCs w:val="28"/>
              </w:rPr>
              <w:t>», «Круговая лапта».</w:t>
            </w:r>
          </w:p>
        </w:tc>
        <w:tc>
          <w:tcPr>
            <w:tcW w:w="2101" w:type="dxa"/>
            <w:shd w:val="clear" w:color="auto" w:fill="auto"/>
          </w:tcPr>
          <w:p w:rsidR="0068691D" w:rsidRPr="00BF51A9" w:rsidRDefault="00D73F10" w:rsidP="004D1B3C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правильно выполнять основные движения в ходьбе и беге; бегать с максимальной скоростью до 60 м.</w:t>
            </w:r>
          </w:p>
        </w:tc>
        <w:tc>
          <w:tcPr>
            <w:tcW w:w="851" w:type="dxa"/>
          </w:tcPr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D5C71" w:rsidRDefault="003D5C71" w:rsidP="003D5C71">
            <w:pPr>
              <w:rPr>
                <w:sz w:val="28"/>
                <w:szCs w:val="28"/>
              </w:rPr>
            </w:pPr>
          </w:p>
          <w:p w:rsidR="003D5C71" w:rsidRDefault="003D5C71" w:rsidP="003D5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691D" w:rsidRPr="00BF51A9" w:rsidRDefault="0068691D" w:rsidP="006459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9A4D59" w:rsidRDefault="009A4D59" w:rsidP="009A4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68691D" w:rsidRPr="00BF51A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68691D" w:rsidRPr="00BF51A9" w:rsidRDefault="0068691D" w:rsidP="004C235B">
            <w:pPr>
              <w:jc w:val="center"/>
              <w:rPr>
                <w:sz w:val="28"/>
                <w:szCs w:val="28"/>
              </w:rPr>
            </w:pPr>
          </w:p>
        </w:tc>
      </w:tr>
      <w:tr w:rsidR="009A4D59" w:rsidRPr="00BF51A9" w:rsidTr="0068691D">
        <w:trPr>
          <w:trHeight w:val="848"/>
        </w:trPr>
        <w:tc>
          <w:tcPr>
            <w:tcW w:w="616" w:type="dxa"/>
          </w:tcPr>
          <w:p w:rsidR="009A4D59" w:rsidRDefault="009A4D59" w:rsidP="00CF5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94" w:type="dxa"/>
          </w:tcPr>
          <w:p w:rsidR="009A4D59" w:rsidRPr="00BF51A9" w:rsidRDefault="009A4D59" w:rsidP="00D7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3261" w:type="dxa"/>
          </w:tcPr>
          <w:p w:rsidR="009A4D59" w:rsidRPr="00BF51A9" w:rsidRDefault="009A4D59" w:rsidP="00D73F10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Эстафеты. ОРУ. Подвижная игра «Пятнашки» «</w:t>
            </w:r>
            <w:proofErr w:type="spellStart"/>
            <w:r w:rsidRPr="00BF51A9">
              <w:rPr>
                <w:sz w:val="28"/>
                <w:szCs w:val="28"/>
              </w:rPr>
              <w:t>Ловишки</w:t>
            </w:r>
            <w:proofErr w:type="spellEnd"/>
            <w:r w:rsidRPr="00BF51A9">
              <w:rPr>
                <w:sz w:val="28"/>
                <w:szCs w:val="28"/>
              </w:rPr>
              <w:t>», «Круговая лапта».</w:t>
            </w:r>
          </w:p>
        </w:tc>
        <w:tc>
          <w:tcPr>
            <w:tcW w:w="2101" w:type="dxa"/>
            <w:shd w:val="clear" w:color="auto" w:fill="auto"/>
          </w:tcPr>
          <w:p w:rsidR="009A4D59" w:rsidRPr="00BF51A9" w:rsidRDefault="009A4D59" w:rsidP="00243DC5">
            <w:pPr>
              <w:rPr>
                <w:sz w:val="28"/>
                <w:szCs w:val="28"/>
              </w:rPr>
            </w:pPr>
            <w:r w:rsidRPr="00BF51A9">
              <w:rPr>
                <w:b/>
                <w:bCs/>
                <w:sz w:val="28"/>
                <w:szCs w:val="28"/>
              </w:rPr>
              <w:t>Уметь</w:t>
            </w:r>
            <w:r w:rsidRPr="00BF51A9">
              <w:rPr>
                <w:sz w:val="28"/>
                <w:szCs w:val="28"/>
              </w:rPr>
              <w:t xml:space="preserve"> правильно выполнять основные движения в ходьбе и беге; бегать с максимальной скоростью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9A4D59" w:rsidRDefault="009A4D59" w:rsidP="009A4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4D59" w:rsidRDefault="009A4D59" w:rsidP="009A4D59">
            <w:pPr>
              <w:rPr>
                <w:sz w:val="28"/>
                <w:szCs w:val="28"/>
              </w:rPr>
            </w:pPr>
          </w:p>
          <w:p w:rsidR="009A4D59" w:rsidRDefault="009A4D59" w:rsidP="009A4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4D59" w:rsidRDefault="009A4D59" w:rsidP="009A4D59">
            <w:pPr>
              <w:rPr>
                <w:sz w:val="28"/>
                <w:szCs w:val="28"/>
              </w:rPr>
            </w:pPr>
          </w:p>
          <w:p w:rsidR="009A4D59" w:rsidRDefault="009A4D59" w:rsidP="009A4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4D59" w:rsidRDefault="009A4D59" w:rsidP="009A4D59">
            <w:pPr>
              <w:rPr>
                <w:sz w:val="28"/>
                <w:szCs w:val="28"/>
              </w:rPr>
            </w:pPr>
          </w:p>
          <w:p w:rsidR="009A4D59" w:rsidRDefault="009A4D59" w:rsidP="009A4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A4D59" w:rsidRDefault="009A4D59" w:rsidP="003D5C7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  <w:p w:rsidR="009A4D59" w:rsidRDefault="009A4D59" w:rsidP="009A4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  <w:p w:rsidR="009A4D59" w:rsidRDefault="009A4D59" w:rsidP="009A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850" w:type="dxa"/>
          </w:tcPr>
          <w:p w:rsidR="009A4D59" w:rsidRPr="00BF51A9" w:rsidRDefault="009A4D59" w:rsidP="004C23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2E6" w:rsidRPr="00BF51A9" w:rsidRDefault="00C752E6">
      <w:pPr>
        <w:rPr>
          <w:sz w:val="28"/>
          <w:szCs w:val="28"/>
        </w:rPr>
      </w:pPr>
      <w:r w:rsidRPr="00BF51A9">
        <w:rPr>
          <w:sz w:val="28"/>
          <w:szCs w:val="28"/>
        </w:rPr>
        <w:br w:type="page"/>
      </w:r>
    </w:p>
    <w:p w:rsidR="00DD478D" w:rsidRPr="00BF51A9" w:rsidRDefault="00DD478D" w:rsidP="00DD478D">
      <w:pPr>
        <w:jc w:val="center"/>
        <w:rPr>
          <w:b/>
          <w:sz w:val="28"/>
          <w:szCs w:val="28"/>
        </w:rPr>
      </w:pPr>
    </w:p>
    <w:p w:rsidR="00785782" w:rsidRPr="00BF51A9" w:rsidRDefault="00345C6A" w:rsidP="002910D5">
      <w:pPr>
        <w:jc w:val="center"/>
        <w:rPr>
          <w:b/>
          <w:sz w:val="28"/>
          <w:szCs w:val="28"/>
        </w:rPr>
      </w:pPr>
      <w:r w:rsidRPr="00BF51A9">
        <w:rPr>
          <w:b/>
          <w:sz w:val="28"/>
          <w:szCs w:val="28"/>
        </w:rPr>
        <w:t xml:space="preserve">Список  </w:t>
      </w:r>
      <w:proofErr w:type="gramStart"/>
      <w:r w:rsidRPr="00BF51A9">
        <w:rPr>
          <w:b/>
          <w:sz w:val="28"/>
          <w:szCs w:val="28"/>
        </w:rPr>
        <w:t>занимающихся</w:t>
      </w:r>
      <w:proofErr w:type="gramEnd"/>
      <w:r w:rsidRPr="00BF51A9">
        <w:rPr>
          <w:b/>
          <w:sz w:val="28"/>
          <w:szCs w:val="28"/>
        </w:rPr>
        <w:t xml:space="preserve"> ОФП 1</w:t>
      </w:r>
      <w:r w:rsidR="00785782" w:rsidRPr="00BF51A9">
        <w:rPr>
          <w:b/>
          <w:sz w:val="28"/>
          <w:szCs w:val="28"/>
        </w:rPr>
        <w:t xml:space="preserve"> классы</w:t>
      </w:r>
    </w:p>
    <w:p w:rsidR="00DD478D" w:rsidRPr="00BF51A9" w:rsidRDefault="00B8575F" w:rsidP="001D7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478D" w:rsidRPr="00B8575F" w:rsidRDefault="00DD478D" w:rsidP="00DD478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647"/>
        <w:gridCol w:w="1413"/>
        <w:gridCol w:w="861"/>
        <w:gridCol w:w="2234"/>
        <w:gridCol w:w="1414"/>
      </w:tblGrid>
      <w:tr w:rsidR="00DD478D" w:rsidRPr="00BF51A9" w:rsidTr="0034565C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F51A9" w:rsidRDefault="00DD478D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F51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51A9">
              <w:rPr>
                <w:sz w:val="28"/>
                <w:szCs w:val="28"/>
              </w:rPr>
              <w:t>/</w:t>
            </w:r>
            <w:proofErr w:type="spellStart"/>
            <w:r w:rsidRPr="00BF51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F51A9" w:rsidRDefault="00DD478D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Фамилия, имя</w:t>
            </w:r>
          </w:p>
          <w:p w:rsidR="00DD478D" w:rsidRPr="00BF51A9" w:rsidRDefault="000C7312" w:rsidP="000C7312">
            <w:pPr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 группа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F51A9" w:rsidRDefault="00DD478D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класс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F51A9" w:rsidRDefault="00DD478D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№</w:t>
            </w:r>
            <w:proofErr w:type="gramStart"/>
            <w:r w:rsidRPr="00BF51A9">
              <w:rPr>
                <w:sz w:val="28"/>
                <w:szCs w:val="28"/>
              </w:rPr>
              <w:t>п</w:t>
            </w:r>
            <w:proofErr w:type="gramEnd"/>
            <w:r w:rsidRPr="00BF51A9">
              <w:rPr>
                <w:sz w:val="28"/>
                <w:szCs w:val="28"/>
              </w:rPr>
              <w:t>/п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F51A9" w:rsidRDefault="00DD478D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Фамилия, имя </w:t>
            </w:r>
          </w:p>
          <w:p w:rsidR="00DD478D" w:rsidRPr="00BF51A9" w:rsidRDefault="000C7312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 группа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F51A9" w:rsidRDefault="00DD478D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класс</w:t>
            </w:r>
          </w:p>
        </w:tc>
      </w:tr>
      <w:tr w:rsidR="000C7312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12" w:rsidRPr="00BF51A9" w:rsidRDefault="000C7312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B8575F" w:rsidP="004E71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Ашурбеков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0C7312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C53756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0C7312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12" w:rsidRPr="00BF51A9" w:rsidRDefault="000C7312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B8575F" w:rsidP="00B857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 Роман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0C7312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12" w:rsidRPr="00BF51A9" w:rsidRDefault="00C53756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Георгий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Мария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Антон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Койчуев</w:t>
            </w:r>
            <w:proofErr w:type="spellEnd"/>
            <w:r>
              <w:rPr>
                <w:sz w:val="28"/>
                <w:szCs w:val="28"/>
              </w:rPr>
              <w:t xml:space="preserve"> Ислам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Клименко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64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4E71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Мирабдулаев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Мухамедьярова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Тимофей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Нигматуллина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Прокопив</w:t>
            </w:r>
            <w:proofErr w:type="spellEnd"/>
            <w:r>
              <w:rPr>
                <w:sz w:val="28"/>
                <w:szCs w:val="28"/>
              </w:rPr>
              <w:t xml:space="preserve"> Эмиль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64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Пятилова</w:t>
            </w:r>
            <w:proofErr w:type="spellEnd"/>
            <w:r>
              <w:rPr>
                <w:sz w:val="28"/>
                <w:szCs w:val="28"/>
              </w:rPr>
              <w:t xml:space="preserve"> Даша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Ужегов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1B3087" w:rsidRPr="00BF51A9" w:rsidTr="00C20AA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B857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Эйхман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B8575F" w:rsidP="0064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1B3087" w:rsidP="00DD4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087" w:rsidRPr="00BF51A9" w:rsidRDefault="00C53756" w:rsidP="00DD4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</w:tbl>
    <w:p w:rsidR="00C53756" w:rsidRPr="00B8575F" w:rsidRDefault="00C53756" w:rsidP="00C5375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647"/>
        <w:gridCol w:w="1413"/>
        <w:gridCol w:w="861"/>
        <w:gridCol w:w="2234"/>
        <w:gridCol w:w="1414"/>
      </w:tblGrid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F51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51A9">
              <w:rPr>
                <w:sz w:val="28"/>
                <w:szCs w:val="28"/>
              </w:rPr>
              <w:t>/</w:t>
            </w:r>
            <w:proofErr w:type="spellStart"/>
            <w:r w:rsidRPr="00BF51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Фамилия, имя</w:t>
            </w:r>
          </w:p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F51A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класс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F51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51A9">
              <w:rPr>
                <w:sz w:val="28"/>
                <w:szCs w:val="28"/>
              </w:rPr>
              <w:t>/</w:t>
            </w:r>
            <w:proofErr w:type="spellStart"/>
            <w:r w:rsidRPr="00BF51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Фамилия, имя </w:t>
            </w:r>
          </w:p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F51A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класс</w:t>
            </w: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 Вова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Баширова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Булатова Валерия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Воробьёва Настя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 Ольга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 Роман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Асланбек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E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Максим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Морщ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Пыжикина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Сопов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Стогнеев</w:t>
            </w:r>
            <w:proofErr w:type="spellEnd"/>
            <w:r>
              <w:rPr>
                <w:sz w:val="28"/>
                <w:szCs w:val="28"/>
              </w:rPr>
              <w:t xml:space="preserve"> Николай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Филяюшкин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Ксения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3756" w:rsidRPr="00816CD9" w:rsidRDefault="00C53756" w:rsidP="00C53756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53756" w:rsidRDefault="00C53756" w:rsidP="00C53756">
      <w:pPr>
        <w:rPr>
          <w:b/>
          <w:sz w:val="28"/>
          <w:szCs w:val="28"/>
        </w:rPr>
      </w:pPr>
    </w:p>
    <w:p w:rsidR="00C53756" w:rsidRPr="00B8575F" w:rsidRDefault="00C53756" w:rsidP="00C5375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647"/>
        <w:gridCol w:w="1413"/>
        <w:gridCol w:w="861"/>
        <w:gridCol w:w="2234"/>
        <w:gridCol w:w="1414"/>
      </w:tblGrid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F51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51A9">
              <w:rPr>
                <w:sz w:val="28"/>
                <w:szCs w:val="28"/>
              </w:rPr>
              <w:t>/</w:t>
            </w:r>
            <w:proofErr w:type="spellStart"/>
            <w:r w:rsidRPr="00BF51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Фамилия, имя</w:t>
            </w:r>
          </w:p>
          <w:p w:rsidR="00C53756" w:rsidRPr="00BF51A9" w:rsidRDefault="00C53756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F51A9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класс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F51A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F51A9">
              <w:rPr>
                <w:sz w:val="28"/>
                <w:szCs w:val="28"/>
              </w:rPr>
              <w:t>/</w:t>
            </w:r>
            <w:proofErr w:type="spellStart"/>
            <w:r w:rsidRPr="00BF51A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 xml:space="preserve">Фамилия, имя </w:t>
            </w:r>
          </w:p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класс</w:t>
            </w: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Гемеджиев</w:t>
            </w:r>
            <w:proofErr w:type="spellEnd"/>
            <w:r>
              <w:rPr>
                <w:sz w:val="28"/>
                <w:szCs w:val="28"/>
              </w:rPr>
              <w:t xml:space="preserve"> Ваня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Исупов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Каламаев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Кондратко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таня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Дима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Женя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53756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Кумуков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Даниль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6" w:rsidRPr="00BF51A9" w:rsidRDefault="00C53756" w:rsidP="00C53756">
            <w:pPr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Лаврущенко</w:t>
            </w:r>
            <w:proofErr w:type="spellEnd"/>
            <w:r>
              <w:rPr>
                <w:sz w:val="28"/>
                <w:szCs w:val="28"/>
              </w:rPr>
              <w:t xml:space="preserve"> Слава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Махач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Ноздрина</w:t>
            </w:r>
            <w:proofErr w:type="spellEnd"/>
            <w:r>
              <w:rPr>
                <w:sz w:val="28"/>
                <w:szCs w:val="28"/>
              </w:rPr>
              <w:t xml:space="preserve"> Аня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 Сергей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Полунина Полина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Слободянюк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Терёшкин</w:t>
            </w:r>
            <w:proofErr w:type="spellEnd"/>
            <w:r>
              <w:rPr>
                <w:sz w:val="28"/>
                <w:szCs w:val="28"/>
              </w:rPr>
              <w:t xml:space="preserve"> Данила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  <w:tr w:rsidR="00CE4BE3" w:rsidRPr="00BF51A9" w:rsidTr="00C5375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 w:rsidRPr="00BF51A9">
              <w:rPr>
                <w:sz w:val="28"/>
                <w:szCs w:val="28"/>
              </w:rPr>
              <w:t>15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270A6A" w:rsidP="00C53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Чернецкая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1B5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E3" w:rsidRPr="00BF51A9" w:rsidRDefault="00CE4BE3" w:rsidP="00C537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3756" w:rsidRPr="00816CD9" w:rsidRDefault="00C53756" w:rsidP="00C53756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F6115" w:rsidRPr="00816CD9" w:rsidRDefault="009F6115" w:rsidP="00BF51A9">
      <w:pPr>
        <w:spacing w:before="30" w:after="3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sectPr w:rsidR="009F6115" w:rsidRPr="00816CD9" w:rsidSect="008F7940">
      <w:pgSz w:w="11906" w:h="16838"/>
      <w:pgMar w:top="678" w:right="849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</w:lvl>
  </w:abstractNum>
  <w:abstractNum w:abstractNumId="1">
    <w:nsid w:val="04A96E94"/>
    <w:multiLevelType w:val="hybridMultilevel"/>
    <w:tmpl w:val="D180A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02439"/>
    <w:multiLevelType w:val="hybridMultilevel"/>
    <w:tmpl w:val="C2BAC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105D2"/>
    <w:multiLevelType w:val="hybridMultilevel"/>
    <w:tmpl w:val="97E23F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95B8A"/>
    <w:multiLevelType w:val="multilevel"/>
    <w:tmpl w:val="FD2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77441"/>
    <w:multiLevelType w:val="hybridMultilevel"/>
    <w:tmpl w:val="77A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F198C"/>
    <w:multiLevelType w:val="hybridMultilevel"/>
    <w:tmpl w:val="AB94C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01963"/>
    <w:multiLevelType w:val="hybridMultilevel"/>
    <w:tmpl w:val="2946D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24048"/>
    <w:multiLevelType w:val="hybridMultilevel"/>
    <w:tmpl w:val="7FFC6C6E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ED0BCE"/>
    <w:multiLevelType w:val="hybridMultilevel"/>
    <w:tmpl w:val="22462B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A21A80"/>
    <w:multiLevelType w:val="hybridMultilevel"/>
    <w:tmpl w:val="C41E4F10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3A0CDA">
      <w:start w:val="1"/>
      <w:numFmt w:val="bullet"/>
      <w:lvlText w:val=""/>
      <w:lvlJc w:val="left"/>
      <w:pPr>
        <w:tabs>
          <w:tab w:val="num" w:pos="1800"/>
        </w:tabs>
        <w:ind w:left="1302" w:firstLine="498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93625"/>
    <w:multiLevelType w:val="hybridMultilevel"/>
    <w:tmpl w:val="C0900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52ADE"/>
    <w:multiLevelType w:val="multilevel"/>
    <w:tmpl w:val="8F50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A6A03"/>
    <w:multiLevelType w:val="multilevel"/>
    <w:tmpl w:val="AC84F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61AE1"/>
    <w:multiLevelType w:val="hybridMultilevel"/>
    <w:tmpl w:val="B0462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8065F1"/>
    <w:multiLevelType w:val="hybridMultilevel"/>
    <w:tmpl w:val="49E06A70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B7E04"/>
    <w:multiLevelType w:val="hybridMultilevel"/>
    <w:tmpl w:val="571E8C76"/>
    <w:lvl w:ilvl="0" w:tplc="0419000D">
      <w:start w:val="1"/>
      <w:numFmt w:val="bullet"/>
      <w:lvlText w:val=""/>
      <w:lvlJc w:val="left"/>
      <w:pPr>
        <w:ind w:left="1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8">
    <w:nsid w:val="5B0D4209"/>
    <w:multiLevelType w:val="hybridMultilevel"/>
    <w:tmpl w:val="32822148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691271"/>
    <w:multiLevelType w:val="multilevel"/>
    <w:tmpl w:val="3B3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D7123"/>
    <w:multiLevelType w:val="hybridMultilevel"/>
    <w:tmpl w:val="1A3A9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561C0"/>
    <w:multiLevelType w:val="hybridMultilevel"/>
    <w:tmpl w:val="B5E45B5A"/>
    <w:lvl w:ilvl="0" w:tplc="AD3A0CDA">
      <w:start w:val="1"/>
      <w:numFmt w:val="bullet"/>
      <w:lvlText w:val=""/>
      <w:lvlJc w:val="left"/>
      <w:pPr>
        <w:tabs>
          <w:tab w:val="num" w:pos="1729"/>
        </w:tabs>
        <w:ind w:left="1231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13"/>
  </w:num>
  <w:num w:numId="5">
    <w:abstractNumId w:val="12"/>
  </w:num>
  <w:num w:numId="6">
    <w:abstractNumId w:val="3"/>
  </w:num>
  <w:num w:numId="7">
    <w:abstractNumId w:val="15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20"/>
  </w:num>
  <w:num w:numId="14">
    <w:abstractNumId w:val="17"/>
  </w:num>
  <w:num w:numId="15">
    <w:abstractNumId w:val="14"/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</w:num>
  <w:num w:numId="19">
    <w:abstractNumId w:val="16"/>
  </w:num>
  <w:num w:numId="20">
    <w:abstractNumId w:val="18"/>
  </w:num>
  <w:num w:numId="21">
    <w:abstractNumId w:val="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B3E84"/>
    <w:rsid w:val="00000FCD"/>
    <w:rsid w:val="00010DFF"/>
    <w:rsid w:val="00026DC6"/>
    <w:rsid w:val="000452AF"/>
    <w:rsid w:val="00047ECF"/>
    <w:rsid w:val="000645BF"/>
    <w:rsid w:val="00075FD5"/>
    <w:rsid w:val="00083A18"/>
    <w:rsid w:val="000854B7"/>
    <w:rsid w:val="00090D7D"/>
    <w:rsid w:val="000B18B5"/>
    <w:rsid w:val="000B6DFC"/>
    <w:rsid w:val="000C0D36"/>
    <w:rsid w:val="000C7312"/>
    <w:rsid w:val="00102F1A"/>
    <w:rsid w:val="00103E27"/>
    <w:rsid w:val="001247E3"/>
    <w:rsid w:val="001467F1"/>
    <w:rsid w:val="00154209"/>
    <w:rsid w:val="001648E1"/>
    <w:rsid w:val="00172228"/>
    <w:rsid w:val="00185129"/>
    <w:rsid w:val="00185FAA"/>
    <w:rsid w:val="001B3087"/>
    <w:rsid w:val="001B5E55"/>
    <w:rsid w:val="001D0639"/>
    <w:rsid w:val="001D3937"/>
    <w:rsid w:val="001D6319"/>
    <w:rsid w:val="001D7872"/>
    <w:rsid w:val="001E1FEA"/>
    <w:rsid w:val="001E6B23"/>
    <w:rsid w:val="001F3393"/>
    <w:rsid w:val="001F424C"/>
    <w:rsid w:val="00236026"/>
    <w:rsid w:val="0025247F"/>
    <w:rsid w:val="00270A6A"/>
    <w:rsid w:val="002910D5"/>
    <w:rsid w:val="00296FF8"/>
    <w:rsid w:val="002C12C6"/>
    <w:rsid w:val="002C7C64"/>
    <w:rsid w:val="00312F36"/>
    <w:rsid w:val="00320401"/>
    <w:rsid w:val="003261A1"/>
    <w:rsid w:val="00336880"/>
    <w:rsid w:val="0034565C"/>
    <w:rsid w:val="00345C6A"/>
    <w:rsid w:val="00362E80"/>
    <w:rsid w:val="00393C89"/>
    <w:rsid w:val="00393F68"/>
    <w:rsid w:val="003A0F4B"/>
    <w:rsid w:val="003B0E82"/>
    <w:rsid w:val="003D37B2"/>
    <w:rsid w:val="003D5C71"/>
    <w:rsid w:val="003F7ADB"/>
    <w:rsid w:val="004055CC"/>
    <w:rsid w:val="004138F9"/>
    <w:rsid w:val="00421E1E"/>
    <w:rsid w:val="00423012"/>
    <w:rsid w:val="004327E6"/>
    <w:rsid w:val="004364F8"/>
    <w:rsid w:val="00455812"/>
    <w:rsid w:val="0045752C"/>
    <w:rsid w:val="00463FB7"/>
    <w:rsid w:val="00475B8B"/>
    <w:rsid w:val="00477D34"/>
    <w:rsid w:val="004828FE"/>
    <w:rsid w:val="0048750F"/>
    <w:rsid w:val="004909C5"/>
    <w:rsid w:val="00490EE2"/>
    <w:rsid w:val="00491620"/>
    <w:rsid w:val="00497D1E"/>
    <w:rsid w:val="004A76CA"/>
    <w:rsid w:val="004B3325"/>
    <w:rsid w:val="004B3E84"/>
    <w:rsid w:val="004C235B"/>
    <w:rsid w:val="004D1B3C"/>
    <w:rsid w:val="004E3ACD"/>
    <w:rsid w:val="004E7197"/>
    <w:rsid w:val="004F0BA8"/>
    <w:rsid w:val="004F32FB"/>
    <w:rsid w:val="004F4531"/>
    <w:rsid w:val="00502025"/>
    <w:rsid w:val="0050213C"/>
    <w:rsid w:val="005058EF"/>
    <w:rsid w:val="005213C1"/>
    <w:rsid w:val="00523F4D"/>
    <w:rsid w:val="00530D80"/>
    <w:rsid w:val="005A6FB6"/>
    <w:rsid w:val="005B334D"/>
    <w:rsid w:val="005D168D"/>
    <w:rsid w:val="005E3F0E"/>
    <w:rsid w:val="005F3B2D"/>
    <w:rsid w:val="00603AAD"/>
    <w:rsid w:val="00612A13"/>
    <w:rsid w:val="006345E8"/>
    <w:rsid w:val="00645972"/>
    <w:rsid w:val="00657307"/>
    <w:rsid w:val="00663397"/>
    <w:rsid w:val="0068691D"/>
    <w:rsid w:val="00692E3C"/>
    <w:rsid w:val="006A0B24"/>
    <w:rsid w:val="006E3CFC"/>
    <w:rsid w:val="006F58ED"/>
    <w:rsid w:val="007079BA"/>
    <w:rsid w:val="007141DC"/>
    <w:rsid w:val="00714745"/>
    <w:rsid w:val="00721CCB"/>
    <w:rsid w:val="007403BD"/>
    <w:rsid w:val="00740636"/>
    <w:rsid w:val="00741706"/>
    <w:rsid w:val="007444B8"/>
    <w:rsid w:val="00757238"/>
    <w:rsid w:val="00785782"/>
    <w:rsid w:val="007A4682"/>
    <w:rsid w:val="007D2227"/>
    <w:rsid w:val="007E196A"/>
    <w:rsid w:val="007E7C60"/>
    <w:rsid w:val="007F295B"/>
    <w:rsid w:val="00816CD9"/>
    <w:rsid w:val="008317F2"/>
    <w:rsid w:val="008318FD"/>
    <w:rsid w:val="00833DE2"/>
    <w:rsid w:val="0083494E"/>
    <w:rsid w:val="00854372"/>
    <w:rsid w:val="00860D8D"/>
    <w:rsid w:val="00871D29"/>
    <w:rsid w:val="008764A4"/>
    <w:rsid w:val="0088118D"/>
    <w:rsid w:val="00890CF1"/>
    <w:rsid w:val="008A2FC2"/>
    <w:rsid w:val="008B7E94"/>
    <w:rsid w:val="008C0DCF"/>
    <w:rsid w:val="008C6BEF"/>
    <w:rsid w:val="008D5E59"/>
    <w:rsid w:val="008D70B8"/>
    <w:rsid w:val="008E29C6"/>
    <w:rsid w:val="008F7940"/>
    <w:rsid w:val="00902EEB"/>
    <w:rsid w:val="00933CF7"/>
    <w:rsid w:val="009428FE"/>
    <w:rsid w:val="00943DC3"/>
    <w:rsid w:val="00954B65"/>
    <w:rsid w:val="0095564E"/>
    <w:rsid w:val="009569BD"/>
    <w:rsid w:val="00984F08"/>
    <w:rsid w:val="009922BD"/>
    <w:rsid w:val="009A4C8F"/>
    <w:rsid w:val="009A4D59"/>
    <w:rsid w:val="009B3481"/>
    <w:rsid w:val="009B62DA"/>
    <w:rsid w:val="009F6115"/>
    <w:rsid w:val="00A02B46"/>
    <w:rsid w:val="00A15D94"/>
    <w:rsid w:val="00A22B4F"/>
    <w:rsid w:val="00A233DE"/>
    <w:rsid w:val="00A31ADF"/>
    <w:rsid w:val="00A32DC9"/>
    <w:rsid w:val="00A536E5"/>
    <w:rsid w:val="00A734C8"/>
    <w:rsid w:val="00A768A4"/>
    <w:rsid w:val="00AC21C6"/>
    <w:rsid w:val="00AC286D"/>
    <w:rsid w:val="00AC3B24"/>
    <w:rsid w:val="00AC78BF"/>
    <w:rsid w:val="00AE520A"/>
    <w:rsid w:val="00AF4725"/>
    <w:rsid w:val="00B147B9"/>
    <w:rsid w:val="00B1780C"/>
    <w:rsid w:val="00B21C2B"/>
    <w:rsid w:val="00B26507"/>
    <w:rsid w:val="00B366F0"/>
    <w:rsid w:val="00B52A64"/>
    <w:rsid w:val="00B52DFF"/>
    <w:rsid w:val="00B8575F"/>
    <w:rsid w:val="00B922AD"/>
    <w:rsid w:val="00B93DC7"/>
    <w:rsid w:val="00BA5EFA"/>
    <w:rsid w:val="00BB33FF"/>
    <w:rsid w:val="00BB5A6E"/>
    <w:rsid w:val="00BC4F61"/>
    <w:rsid w:val="00BE5BFD"/>
    <w:rsid w:val="00BF51A9"/>
    <w:rsid w:val="00C136F8"/>
    <w:rsid w:val="00C20AAD"/>
    <w:rsid w:val="00C23B3E"/>
    <w:rsid w:val="00C3445E"/>
    <w:rsid w:val="00C475CF"/>
    <w:rsid w:val="00C53756"/>
    <w:rsid w:val="00C5719C"/>
    <w:rsid w:val="00C70261"/>
    <w:rsid w:val="00C70A4D"/>
    <w:rsid w:val="00C71095"/>
    <w:rsid w:val="00C752E6"/>
    <w:rsid w:val="00C77EEA"/>
    <w:rsid w:val="00CA0B7A"/>
    <w:rsid w:val="00CA4698"/>
    <w:rsid w:val="00CB5FE4"/>
    <w:rsid w:val="00CE3F45"/>
    <w:rsid w:val="00CE4BE3"/>
    <w:rsid w:val="00CF2636"/>
    <w:rsid w:val="00CF5995"/>
    <w:rsid w:val="00CF66A8"/>
    <w:rsid w:val="00D0042C"/>
    <w:rsid w:val="00D33E97"/>
    <w:rsid w:val="00D47660"/>
    <w:rsid w:val="00D61701"/>
    <w:rsid w:val="00D6182C"/>
    <w:rsid w:val="00D70CB4"/>
    <w:rsid w:val="00D73F10"/>
    <w:rsid w:val="00D75AAC"/>
    <w:rsid w:val="00D858AC"/>
    <w:rsid w:val="00D90BE1"/>
    <w:rsid w:val="00D910D5"/>
    <w:rsid w:val="00D92BF2"/>
    <w:rsid w:val="00DA45ED"/>
    <w:rsid w:val="00DA5D9F"/>
    <w:rsid w:val="00DB0775"/>
    <w:rsid w:val="00DB1D28"/>
    <w:rsid w:val="00DD478D"/>
    <w:rsid w:val="00DF0182"/>
    <w:rsid w:val="00E14F8F"/>
    <w:rsid w:val="00E179B0"/>
    <w:rsid w:val="00E21277"/>
    <w:rsid w:val="00E3685C"/>
    <w:rsid w:val="00E37EDC"/>
    <w:rsid w:val="00E46CAF"/>
    <w:rsid w:val="00E62C16"/>
    <w:rsid w:val="00E6313E"/>
    <w:rsid w:val="00E7009A"/>
    <w:rsid w:val="00E95E9C"/>
    <w:rsid w:val="00EA0330"/>
    <w:rsid w:val="00EA21DD"/>
    <w:rsid w:val="00EA361C"/>
    <w:rsid w:val="00EA51EE"/>
    <w:rsid w:val="00EC45A4"/>
    <w:rsid w:val="00EC4E45"/>
    <w:rsid w:val="00EE1184"/>
    <w:rsid w:val="00EE7617"/>
    <w:rsid w:val="00EF2BEF"/>
    <w:rsid w:val="00F22259"/>
    <w:rsid w:val="00F51CE0"/>
    <w:rsid w:val="00F51F28"/>
    <w:rsid w:val="00F7055E"/>
    <w:rsid w:val="00F963A6"/>
    <w:rsid w:val="00FB1091"/>
    <w:rsid w:val="00FC3A39"/>
    <w:rsid w:val="00FD247E"/>
    <w:rsid w:val="00FE64A7"/>
    <w:rsid w:val="00FE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B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026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70261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C70261"/>
    <w:pPr>
      <w:spacing w:after="120"/>
    </w:pPr>
  </w:style>
  <w:style w:type="character" w:customStyle="1" w:styleId="a6">
    <w:name w:val="Основной текст Знак"/>
    <w:basedOn w:val="a0"/>
    <w:link w:val="a5"/>
    <w:rsid w:val="00C70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D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??? ???????"/>
    <w:basedOn w:val="a"/>
    <w:rsid w:val="007D2227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customStyle="1" w:styleId="Style2">
    <w:name w:val="Style2"/>
    <w:basedOn w:val="a"/>
    <w:rsid w:val="00C5719C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58">
    <w:name w:val="Font Style58"/>
    <w:rsid w:val="00C5719C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C5719C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C5719C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1">
    <w:name w:val="Font Style61"/>
    <w:rsid w:val="00C5719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C5719C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C23B3E"/>
    <w:pPr>
      <w:widowControl w:val="0"/>
      <w:autoSpaceDE w:val="0"/>
      <w:autoSpaceDN w:val="0"/>
      <w:adjustRightInd w:val="0"/>
      <w:jc w:val="center"/>
    </w:pPr>
  </w:style>
  <w:style w:type="character" w:customStyle="1" w:styleId="FontStyle46">
    <w:name w:val="Font Style46"/>
    <w:rsid w:val="00C23B3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rsid w:val="00C23B3E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4D1B3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4">
    <w:name w:val="Font Style104"/>
    <w:rsid w:val="004D1B3C"/>
    <w:rPr>
      <w:rFonts w:ascii="Times New Roman" w:hAnsi="Times New Roman" w:cs="Times New Roman"/>
      <w:sz w:val="18"/>
      <w:szCs w:val="18"/>
    </w:rPr>
  </w:style>
  <w:style w:type="paragraph" w:customStyle="1" w:styleId="FR2">
    <w:name w:val="FR2"/>
    <w:rsid w:val="002C12C6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EA3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E88E-5F1C-437C-89E8-62455559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18</Pages>
  <Words>3738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Идиятуллина</dc:creator>
  <cp:lastModifiedBy>User</cp:lastModifiedBy>
  <cp:revision>79</cp:revision>
  <cp:lastPrinted>2012-10-08T06:46:00Z</cp:lastPrinted>
  <dcterms:created xsi:type="dcterms:W3CDTF">2011-06-28T10:39:00Z</dcterms:created>
  <dcterms:modified xsi:type="dcterms:W3CDTF">2013-10-08T01:45:00Z</dcterms:modified>
</cp:coreProperties>
</file>