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AE" w:rsidRPr="00766D85" w:rsidRDefault="002756AE" w:rsidP="002756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8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756AE" w:rsidRPr="00766D85" w:rsidRDefault="002756AE" w:rsidP="002756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85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756AE" w:rsidRPr="00766D85" w:rsidRDefault="002756AE" w:rsidP="002756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D85">
        <w:rPr>
          <w:rFonts w:ascii="Times New Roman" w:eastAsia="Times New Roman" w:hAnsi="Times New Roman" w:cs="Times New Roman"/>
          <w:b/>
          <w:sz w:val="28"/>
          <w:szCs w:val="28"/>
        </w:rPr>
        <w:t>«Центр дополнительного образования детей»</w:t>
      </w: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6AE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2C6" w:rsidRDefault="00E562C6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2C6" w:rsidRPr="00463569" w:rsidRDefault="00E562C6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E562C6" w:rsidRDefault="00E562C6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92E9E">
        <w:rPr>
          <w:rFonts w:ascii="Times New Roman" w:eastAsia="Times New Roman" w:hAnsi="Times New Roman" w:cs="Times New Roman"/>
          <w:b/>
          <w:bCs/>
          <w:sz w:val="28"/>
          <w:szCs w:val="28"/>
        </w:rPr>
        <w:t>роблемный стол</w:t>
      </w:r>
    </w:p>
    <w:p w:rsidR="002756AE" w:rsidRPr="0006298A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98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2E9E">
        <w:rPr>
          <w:rFonts w:ascii="Times New Roman" w:eastAsia="Times New Roman" w:hAnsi="Times New Roman" w:cs="Times New Roman"/>
          <w:b/>
          <w:sz w:val="28"/>
          <w:szCs w:val="28"/>
        </w:rPr>
        <w:t>Умей сказать НЕТ</w:t>
      </w:r>
      <w:r w:rsidRPr="0006298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56AE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2E9E" w:rsidRPr="00463569" w:rsidRDefault="00D92E9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</w:t>
      </w:r>
      <w:r>
        <w:rPr>
          <w:rFonts w:ascii="Times New Roman" w:eastAsia="Times New Roman" w:hAnsi="Times New Roman"/>
          <w:sz w:val="28"/>
          <w:szCs w:val="28"/>
        </w:rPr>
        <w:t>и:</w:t>
      </w:r>
    </w:p>
    <w:p w:rsidR="00FD0530" w:rsidRDefault="00FD0530" w:rsidP="0049269E">
      <w:pPr>
        <w:spacing w:before="75" w:after="75"/>
        <w:jc w:val="right"/>
        <w:rPr>
          <w:rFonts w:ascii="Times New Roman" w:eastAsia="Times New Roman" w:hAnsi="Times New Roman"/>
          <w:sz w:val="28"/>
          <w:szCs w:val="28"/>
        </w:rPr>
      </w:pPr>
    </w:p>
    <w:p w:rsidR="002756AE" w:rsidRDefault="002756AE" w:rsidP="0049269E">
      <w:pPr>
        <w:spacing w:before="75" w:after="75"/>
        <w:jc w:val="right"/>
        <w:rPr>
          <w:rFonts w:ascii="Times New Roman" w:eastAsia="Times New Roman" w:hAnsi="Times New Roman"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sz w:val="28"/>
          <w:szCs w:val="28"/>
        </w:rPr>
        <w:t>Алиса Юрьевна Степанова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D92E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3569">
        <w:rPr>
          <w:rFonts w:ascii="Times New Roman" w:eastAsia="Times New Roman" w:hAnsi="Times New Roman" w:cs="Times New Roman"/>
          <w:sz w:val="28"/>
          <w:szCs w:val="28"/>
        </w:rPr>
        <w:t>едагог-организатор</w:t>
      </w:r>
    </w:p>
    <w:p w:rsidR="002756AE" w:rsidRPr="00463569" w:rsidRDefault="002756AE" w:rsidP="0049269E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Сергей Михайлович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Простомолотов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="00D92E9E">
        <w:rPr>
          <w:rFonts w:ascii="Times New Roman" w:eastAsia="Times New Roman" w:hAnsi="Times New Roman"/>
          <w:sz w:val="28"/>
          <w:szCs w:val="28"/>
        </w:rPr>
        <w:t xml:space="preserve"> </w:t>
      </w:r>
      <w:r w:rsidR="0049269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едагог </w:t>
      </w:r>
      <w:r w:rsidR="00742986">
        <w:rPr>
          <w:rFonts w:ascii="Times New Roman" w:eastAsia="Times New Roman" w:hAnsi="Times New Roman"/>
          <w:sz w:val="28"/>
          <w:szCs w:val="28"/>
        </w:rPr>
        <w:t>дополнительного образования</w:t>
      </w: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862AD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2C6" w:rsidRPr="00463569" w:rsidRDefault="00E562C6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6AE" w:rsidRPr="00463569" w:rsidRDefault="002756AE" w:rsidP="002756AE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sz w:val="28"/>
          <w:szCs w:val="28"/>
        </w:rPr>
        <w:t>Тамбов</w:t>
      </w:r>
    </w:p>
    <w:p w:rsidR="00FD0530" w:rsidRDefault="002756AE" w:rsidP="002756A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D0530">
        <w:rPr>
          <w:rFonts w:ascii="Times New Roman" w:eastAsia="Times New Roman" w:hAnsi="Times New Roman"/>
          <w:sz w:val="28"/>
          <w:szCs w:val="28"/>
        </w:rPr>
        <w:t>5</w:t>
      </w:r>
    </w:p>
    <w:p w:rsidR="00FD0530" w:rsidRDefault="00FD053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9706E" w:rsidRPr="00CD3DF6" w:rsidRDefault="0049706E" w:rsidP="00CD3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профилактика наркомании среди несовершеннолетних.</w:t>
      </w:r>
    </w:p>
    <w:p w:rsidR="0049706E" w:rsidRPr="00CD3DF6" w:rsidRDefault="0049706E" w:rsidP="00CD3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9706E" w:rsidRPr="00CD3DF6" w:rsidRDefault="0049706E" w:rsidP="00CD3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уровень информированности подростков о проблеме наркомании;</w:t>
      </w:r>
    </w:p>
    <w:p w:rsidR="0049706E" w:rsidRPr="00CD3DF6" w:rsidRDefault="0049706E" w:rsidP="00CD3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мотивировать учащихся к сохранению собственного здоровья;</w:t>
      </w:r>
    </w:p>
    <w:p w:rsidR="0049706E" w:rsidRPr="00CD3DF6" w:rsidRDefault="0049706E" w:rsidP="00CD3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активной жизненной позиции «Нет наркотикам».</w:t>
      </w:r>
    </w:p>
    <w:p w:rsidR="0049706E" w:rsidRPr="00CD3DF6" w:rsidRDefault="0049706E" w:rsidP="00CD3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учащиеся старшего школьного возраста.</w:t>
      </w:r>
    </w:p>
    <w:p w:rsidR="001D0953" w:rsidRPr="00CD3DF6" w:rsidRDefault="001D0953" w:rsidP="00CD3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стенд с </w:t>
      </w:r>
      <w:r w:rsidR="00157C1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</w:t>
      </w:r>
      <w:r w:rsidR="00157C1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«Мнение», </w:t>
      </w:r>
      <w:r w:rsidR="0022023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светодинамический комплекс «Вредные привычки»,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листы бумаги, маленькие и формата А</w:t>
      </w:r>
      <w:proofErr w:type="gramStart"/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фломастеры, карточка с истори</w:t>
      </w:r>
      <w:r w:rsidR="009D7C9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жизни наркоман</w:t>
      </w:r>
      <w:r w:rsidR="009D7C9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прошедш</w:t>
      </w:r>
      <w:r w:rsidR="009D7C9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реабилитацию, верёвка 10 м. длиной, подиум, стенд с кругом – в центре надпись «НаркоСТОП», ладошки, вырезанные из цветной бумаги.</w:t>
      </w:r>
    </w:p>
    <w:p w:rsidR="00FD0530" w:rsidRPr="00CD3DF6" w:rsidRDefault="00FD0530" w:rsidP="00CD3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D27BCD" w:rsidRPr="00CD3DF6" w:rsidRDefault="001169E8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заседании проблемного стола могут участвовать от 2 до 5 групп по </w:t>
      </w:r>
      <w:r w:rsidR="00D27BC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 </w:t>
      </w:r>
      <w:r w:rsidR="00D27BC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подготовки к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D27BC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BC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одному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участнику из каждой группы необходимо дать задание </w:t>
      </w:r>
      <w:r w:rsidR="003E7E1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ознакомиться с информацией по проблеме наркоман</w:t>
      </w:r>
      <w:r w:rsidR="00D27BC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в мире и России в частности.</w:t>
      </w:r>
    </w:p>
    <w:p w:rsidR="003E7E1D" w:rsidRPr="00CD3DF6" w:rsidRDefault="003E7E1D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количество команд превышает 2, первая часть мероприятия проходит в кабинете, оборудованном светодинамическим комплексом «Вредные привычки», а вторая – в актовом зале.</w:t>
      </w:r>
    </w:p>
    <w:p w:rsidR="00FD0530" w:rsidRPr="00CD3DF6" w:rsidRDefault="00FD0530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Создание проблемы. Эмоциональный настрой.</w:t>
      </w:r>
    </w:p>
    <w:p w:rsidR="00660B61" w:rsidRPr="00CD3DF6" w:rsidRDefault="00FB7455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 «Мнение».</w:t>
      </w:r>
    </w:p>
    <w:p w:rsidR="00FB7455" w:rsidRPr="00CD3DF6" w:rsidRDefault="00660B61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E907F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0A67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 я прошу вас</w:t>
      </w:r>
      <w:r w:rsidR="00FB745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выразить своё отношение к проблеме наркомании</w:t>
      </w:r>
      <w:r w:rsidR="0035301E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FB745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нарисовать смайлик в одном из столбиков </w:t>
      </w:r>
      <w:r w:rsidR="00FB745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</w:t>
      </w:r>
      <w:r w:rsidR="000A67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FB745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«Мн</w:t>
      </w:r>
      <w:r w:rsidR="000A67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ение» (стенд стоит в кабинете):</w:t>
      </w:r>
    </w:p>
    <w:p w:rsidR="000A67E1" w:rsidRPr="00CD3DF6" w:rsidRDefault="00951150" w:rsidP="00CD3D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A67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употребляю, другие, если хотят, пусть травятся – это их личное дело;</w:t>
      </w:r>
    </w:p>
    <w:p w:rsidR="000A67E1" w:rsidRPr="00CD3DF6" w:rsidRDefault="000A67E1" w:rsidP="00CD3D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употребляю, никак с этим вопросом не связан, меня это не касается;</w:t>
      </w:r>
    </w:p>
    <w:p w:rsidR="000A67E1" w:rsidRPr="00CD3DF6" w:rsidRDefault="00951150" w:rsidP="00CD3D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приложу все усилия, чтобы мои близкие не стали наркоманами, наркотики – проблема, которая касается всех;</w:t>
      </w:r>
    </w:p>
    <w:p w:rsidR="00951150" w:rsidRPr="00CD3DF6" w:rsidRDefault="00951150" w:rsidP="00CD3D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наркоманов надо сажать, наркоторговцев – вешать.</w:t>
      </w:r>
    </w:p>
    <w:p w:rsidR="0007159A" w:rsidRPr="00CD3DF6" w:rsidRDefault="0007159A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7F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Прошу занять места в кругу.</w:t>
      </w:r>
    </w:p>
    <w:p w:rsidR="007D436D" w:rsidRPr="00CD3DF6" w:rsidRDefault="007D436D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оценивает полученные данные. Переворачивает лист изнаночной стороной.</w:t>
      </w:r>
      <w:r w:rsidR="0014798B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Приглашает участников сесть в круг на стулья.</w:t>
      </w:r>
    </w:p>
    <w:p w:rsidR="00334456" w:rsidRPr="00CD3DF6" w:rsidRDefault="00125BB0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Знакомство.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FA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познакомимся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называю себя, кидаю мяч одному из вас, вы называете себя, и так далее, пока мяч не окажется в руках у каждого.</w:t>
      </w:r>
    </w:p>
    <w:p w:rsidR="00951150" w:rsidRPr="00CD3DF6" w:rsidRDefault="009879B0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Спасибо.</w:t>
      </w:r>
    </w:p>
    <w:p w:rsidR="00125BB0" w:rsidRPr="00CD3DF6" w:rsidRDefault="00D47C83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="00125BB0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Ладошки</w:t>
      </w:r>
      <w:r w:rsidR="00125BB0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немного поиграем. 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</w:t>
      </w:r>
      <w:r w:rsidR="00EF62C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кладут свои ладони на колени к своим соседям – слева и справа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62C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EF62C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по кругу отстукивать ритм, не сбиваясь, не пропуская очерёдность ладоней.</w:t>
      </w:r>
    </w:p>
    <w:p w:rsidR="00125BB0" w:rsidRPr="00CD3DF6" w:rsidRDefault="00125BB0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 «</w:t>
      </w:r>
      <w:r w:rsidR="00AE132A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Ассоциации</w:t>
      </w: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9879B0" w:rsidRPr="00CD3DF6" w:rsidRDefault="000E45A2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какие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</w:t>
      </w:r>
      <w:r w:rsidR="0095115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 у вас возникают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AE132A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32A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словом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E132A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мечта</w:t>
      </w:r>
      <w:r w:rsidR="00125B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879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5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/ответы участников</w:t>
      </w:r>
      <w:r w:rsidR="009879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</w:p>
    <w:p w:rsidR="00125BB0" w:rsidRPr="00CD3DF6" w:rsidRDefault="00E32A4F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Хотите ли вы, чтобы ваши мечты сбылись?</w:t>
      </w:r>
      <w:r w:rsidR="002050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/ответы </w:t>
      </w:r>
      <w:r w:rsidR="00E5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</w:p>
    <w:p w:rsidR="00CC614C" w:rsidRPr="00CD3DF6" w:rsidRDefault="00537BEE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D68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сожалению, в России сейчас есть </w:t>
      </w:r>
      <w:r w:rsidR="001B286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около 3 млн.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людей, мечты которых не смогли сбыться из-за столкновения с проблемой наркомании.</w:t>
      </w:r>
    </w:p>
    <w:p w:rsidR="00537BEE" w:rsidRPr="00CD3DF6" w:rsidRDefault="00537BEE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обратим внимание на стенд, который поможет узнать нам о физиологических последствиях наркомании.</w:t>
      </w:r>
    </w:p>
    <w:p w:rsidR="004B1065" w:rsidRPr="00CD3DF6" w:rsidRDefault="001A4934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Прослушивание стенда «</w:t>
      </w:r>
      <w:r w:rsidR="000232A1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Наркомания</w:t>
      </w: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E313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E313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E313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</w:t>
      </w:r>
      <w:r w:rsidR="00A81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313E1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B470B" w:rsidRPr="00CD3DF6" w:rsidRDefault="00BF36C8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</w:t>
      </w:r>
      <w:r w:rsidR="0075160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приглаша</w:t>
      </w:r>
      <w:r w:rsidR="0075160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участников </w:t>
      </w:r>
      <w:r w:rsidR="0075160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разделиться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группы. Каждая г</w:t>
      </w:r>
      <w:r w:rsidR="00EB470B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руппа садится за отдельный стол (более 3-х групп – участники переходят в актовый зал).</w:t>
      </w:r>
    </w:p>
    <w:p w:rsidR="00D47037" w:rsidRPr="00CD3DF6" w:rsidRDefault="00D47037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 «Ценности»</w:t>
      </w:r>
      <w:r w:rsidR="003D5506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050B0" w:rsidRPr="00CD3DF6" w:rsidRDefault="00D47037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вас по три листочка. На каждом напишите то, что Вам </w:t>
      </w:r>
      <w:r w:rsidR="004E08D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всего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 в этой жизни. Проранжируйте Ваши ценности так, чтобы самое ценное оказалось на самом последнем листочке. Представьте себе, что случилось что-то страшное, и из жизни исчезла та ценность, которая написана на первом листочке. Сомните его и отложите в сторону. Как вам без этого живется? Подумайте. И так все остальные.</w:t>
      </w:r>
    </w:p>
    <w:p w:rsidR="00D47037" w:rsidRPr="00CD3DF6" w:rsidRDefault="00D47037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607FC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выполняют задание/</w:t>
      </w:r>
    </w:p>
    <w:p w:rsidR="007A5F23" w:rsidRPr="00CD3DF6" w:rsidRDefault="00D47037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Произошло чудо, и появилась возможность вернуть любую из ценностей.</w:t>
      </w:r>
      <w:r w:rsidR="00607FC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F2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607FC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азверн</w:t>
      </w:r>
      <w:r w:rsidR="007A5F2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="00607FC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листочки и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проранжир</w:t>
      </w:r>
      <w:r w:rsidR="007A5F2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уйте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FC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их.</w:t>
      </w:r>
    </w:p>
    <w:p w:rsidR="00D75F6F" w:rsidRPr="00CD3DF6" w:rsidRDefault="00607FCF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вы почувствовали, когда сминали листочки?</w:t>
      </w:r>
      <w:r w:rsidR="002050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/ответы </w:t>
      </w:r>
      <w:r w:rsidR="00EA370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</w:p>
    <w:p w:rsidR="00C65326" w:rsidRPr="00CD3DF6" w:rsidRDefault="00C65326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отобрали самые важные в вашей жизни ценности на 5 минут, а у наркоманов они исчезают </w:t>
      </w:r>
      <w:r w:rsidR="00A814AB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навсегда.</w:t>
      </w:r>
    </w:p>
    <w:p w:rsidR="00607FCF" w:rsidRPr="00CD3DF6" w:rsidRDefault="002C2EBD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>2. Сообщение цели и задач.</w:t>
      </w:r>
      <w:r w:rsidR="00DF5116"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 xml:space="preserve"> Определение вопросов, актуальных для обсуждения.</w:t>
      </w:r>
    </w:p>
    <w:p w:rsidR="002050B0" w:rsidRPr="00CD3DF6" w:rsidRDefault="002C2EBD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0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предлагаем </w:t>
      </w:r>
      <w:r w:rsidR="00C65326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050B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 обсудить проблему наркомании: существует ли она вообще, </w:t>
      </w:r>
      <w:r w:rsidR="003F1D64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каковы последствия и что нам нужно делать, чтобы сохранить свои мечты, здоровье и жизнь.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 xml:space="preserve">3. Правила </w:t>
      </w:r>
      <w:r w:rsidR="009D7C9F"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>проблемного стола</w:t>
      </w:r>
      <w:r w:rsidR="001E21D1"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>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1. Чтобы ответить на поставленный вопрос, каждая команда совещается </w:t>
      </w:r>
      <w:r w:rsidR="007A5F23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2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минуты.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2. Один участник может выразить мнение группы по заданному вопросу только один раз.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3. </w:t>
      </w:r>
      <w:proofErr w:type="gramStart"/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Выступающий</w:t>
      </w:r>
      <w:proofErr w:type="gramEnd"/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говорит, не искажая фактов, слов и мыслей других людей.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4. Отношения к людям во время дискуссии внимательное, вежливое, уважительное. Человека мы принимаем таким, каков он есть, без всяких условий.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5. Правило внимательного слушания. На дискуссии закон един: все слушают, когда говорит один. Старайтесь понять того, кто говорит, даже если 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lastRenderedPageBreak/>
        <w:t>не согласен с его мнением.</w:t>
      </w:r>
    </w:p>
    <w:p w:rsidR="003F1D64" w:rsidRPr="00CD3DF6" w:rsidRDefault="003F1D64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6. Правило поднятой руки. Если хочешь сказать </w:t>
      </w:r>
      <w:proofErr w:type="gramStart"/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важное</w:t>
      </w:r>
      <w:proofErr w:type="gramEnd"/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, подними руку и тебя будут слушать.</w:t>
      </w:r>
    </w:p>
    <w:p w:rsidR="003F1D64" w:rsidRPr="00CD3DF6" w:rsidRDefault="000C0BBE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bCs/>
          <w:color w:val="000000" w:themeColor="text1"/>
          <w:kern w:val="3"/>
          <w:sz w:val="28"/>
          <w:szCs w:val="28"/>
        </w:rPr>
        <w:t xml:space="preserve">4. </w:t>
      </w:r>
      <w:r w:rsidR="00DF5116" w:rsidRPr="00CD3DF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Коммуникация – обмен и сравнивание позиций.</w:t>
      </w:r>
    </w:p>
    <w:p w:rsidR="009125FC" w:rsidRPr="00CD3DF6" w:rsidRDefault="00EA370F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уже узнали о том, какое воздействие оказывают наркотики на организм человека. Это последствия физиологические.</w:t>
      </w:r>
      <w:r w:rsidR="003F1D64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к</w:t>
      </w:r>
      <w:r w:rsidR="003F1D64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аковы социальные последствия употребления наркотиков?</w:t>
      </w:r>
    </w:p>
    <w:p w:rsidR="00804A82" w:rsidRPr="00CD3DF6" w:rsidRDefault="00804A82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минуты</w:t>
      </w:r>
    </w:p>
    <w:p w:rsidR="003F1D64" w:rsidRPr="00CD3DF6" w:rsidRDefault="00EA370F" w:rsidP="00CD3DF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9125FC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обсуждение,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участников/</w:t>
      </w:r>
    </w:p>
    <w:p w:rsidR="004A277F" w:rsidRPr="00CD3DF6" w:rsidRDefault="009E4633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="008B7BA1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П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ослушайте, пожалуйста, </w:t>
      </w:r>
      <w:r w:rsidR="00014170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что рассказывают о своём 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енном пути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употреблявшие наркотики и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прошедши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 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реабилитаци</w:t>
      </w:r>
      <w:r w:rsidR="00014170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76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172C3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2C37" w:rsidRPr="00CD3DF6" w:rsidRDefault="008B7BA1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/ведущий </w:t>
      </w:r>
      <w:r w:rsidR="00804A82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зачитывает одну историю по</w:t>
      </w:r>
      <w:r w:rsidR="0070444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карточк</w:t>
      </w:r>
      <w:r w:rsidR="00804A82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</w:p>
    <w:p w:rsidR="00AD68E5" w:rsidRPr="00CD3DF6" w:rsidRDefault="00AD68E5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истории показывают нам, что с бедой может столкнуться любой человек, из благополучной семьи и семьи, в которой есть трудности во взаимоотношениях.</w:t>
      </w:r>
    </w:p>
    <w:p w:rsidR="00172C37" w:rsidRPr="00CD3DF6" w:rsidRDefault="008B7BA1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Ответьте на следующий вопрос нашего обсуждения: </w:t>
      </w:r>
      <w:r w:rsidR="00E8431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люди употребляют наркотики?</w:t>
      </w:r>
    </w:p>
    <w:p w:rsidR="00AD68E5" w:rsidRPr="00CD3DF6" w:rsidRDefault="00AD68E5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минуты</w:t>
      </w:r>
    </w:p>
    <w:p w:rsidR="009125FC" w:rsidRPr="00CD3DF6" w:rsidRDefault="009125FC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/обсуждение, ответы участников/</w:t>
      </w:r>
    </w:p>
    <w:p w:rsidR="008B7BA1" w:rsidRPr="00CD3DF6" w:rsidRDefault="008B7BA1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записывает на отдельные листы причины, названные каждой группой участников в ходе обсуждения.</w:t>
      </w:r>
    </w:p>
    <w:p w:rsidR="0010058E" w:rsidRPr="00CD3DF6" w:rsidRDefault="00704443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Мы наглядно увидели, что п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ричина – это, как правило, некая проблема, которую нужно решить. </w:t>
      </w:r>
      <w:r w:rsidR="0038274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 становятся на путь наркомании, но не решения.</w:t>
      </w:r>
    </w:p>
    <w:p w:rsidR="00E84315" w:rsidRPr="00CD3DF6" w:rsidRDefault="0010058E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Обсудите</w:t>
      </w:r>
      <w:r w:rsidR="0038274F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</w:t>
      </w:r>
      <w:r w:rsidR="0070444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 образом человек должен решать свои проблемы?</w:t>
      </w:r>
      <w:r w:rsidR="003653B9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="00E84315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Каковы альтернативы употреблению наркотиков?</w:t>
      </w:r>
    </w:p>
    <w:p w:rsidR="0010058E" w:rsidRPr="00CD3DF6" w:rsidRDefault="0010058E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минуты</w:t>
      </w:r>
    </w:p>
    <w:p w:rsidR="003653B9" w:rsidRPr="00CD3DF6" w:rsidRDefault="003653B9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/обсуждение, ответы участников/</w:t>
      </w:r>
    </w:p>
    <w:p w:rsidR="007D436D" w:rsidRPr="00CD3DF6" w:rsidRDefault="00F91A28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Тренинговое упражнение «Человек на горе»</w:t>
      </w:r>
      <w:r w:rsidR="003653B9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436D" w:rsidRPr="00CD3DF6" w:rsidRDefault="003653B9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7D436D"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приглашаю </w:t>
      </w:r>
      <w:r w:rsidR="000D24D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центр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аудитории</w:t>
      </w:r>
      <w:r w:rsidR="000D24D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B5A62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 проблемного стола.</w:t>
      </w:r>
    </w:p>
    <w:p w:rsidR="000B5A62" w:rsidRPr="00CD3DF6" w:rsidRDefault="000B5A62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Одному из них привязывают на талию верёв</w:t>
      </w:r>
      <w:r w:rsidR="0070444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 становится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посередине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653B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653B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двух сторон за эти верёвки </w:t>
      </w:r>
      <w:r w:rsidR="003653B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удерживают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употребления наркотиков,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альтернатив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употреблению наркотиков. </w:t>
      </w:r>
      <w:r w:rsidR="00CF572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ерёвк</w:t>
      </w:r>
      <w:r w:rsidR="0070444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символизиру</w:t>
      </w:r>
      <w:r w:rsidR="00704443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653B9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множество жизненных связей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D436D" w:rsidRPr="00CD3DF6" w:rsidRDefault="000B5A62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символизирующи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причины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дают в руки таблички с записанными ранее причинами употребления наркотиков (на выбор </w:t>
      </w:r>
      <w:proofErr w:type="gramStart"/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указанных).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Двое других участников называют альтернативу каждой причине и отстаивают свою точку зрения.</w:t>
      </w:r>
    </w:p>
    <w:p w:rsidR="003653B9" w:rsidRPr="00CD3DF6" w:rsidRDefault="000B5A62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Центральный участник, выслушав доводы обоих сторон, озвучивает свой выбор: в чью сторону он сделает шаг.</w:t>
      </w:r>
    </w:p>
    <w:p w:rsidR="00271807" w:rsidRPr="00CD3DF6" w:rsidRDefault="007D436D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Спасибо. Прошу занять</w:t>
      </w:r>
      <w:r w:rsidR="00271807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 места.</w:t>
      </w:r>
    </w:p>
    <w:p w:rsidR="00AD3D7A" w:rsidRPr="00CD3DF6" w:rsidRDefault="00AD3D7A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5. Резюме. Рефлексия.</w:t>
      </w:r>
    </w:p>
    <w:p w:rsidR="00343961" w:rsidRPr="00CD3DF6" w:rsidRDefault="00271807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lastRenderedPageBreak/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="00F91A28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изменилось в вашем восприятии проблемы после сегодняшней беседы?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вас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снова выра</w:t>
      </w:r>
      <w:r w:rsidR="007D436D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зить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своё отношение к проблеме наркомании с помощью таблицы «Мнение»</w:t>
      </w:r>
      <w:r w:rsidR="008B698A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стенд в это время переносят в актовый зал).</w:t>
      </w:r>
    </w:p>
    <w:p w:rsidR="007D436D" w:rsidRPr="00CD3DF6" w:rsidRDefault="007D436D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переворачивает первую таблицу и сравнива</w:t>
      </w:r>
      <w:r w:rsidR="00C65326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данные на начало и конец занятия.</w:t>
      </w:r>
    </w:p>
    <w:p w:rsidR="00C65326" w:rsidRPr="00CD3DF6" w:rsidRDefault="00E27ACF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Все сказанные доводы против </w:t>
      </w:r>
      <w:r w:rsidR="00C65326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употребления наркотиков верны и обоснованы, однако в сфере наркоторговли работают люди, которые умеют уговаривать </w:t>
      </w:r>
      <w:r w:rsidR="002C0D4A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в соответствии с</w:t>
      </w:r>
      <w:r w:rsidR="00C65326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законам</w:t>
      </w:r>
      <w:r w:rsidR="002C0D4A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и</w:t>
      </w:r>
      <w:r w:rsidR="00C65326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психологии, оборот наркотиков в нашей стране огромен, и цифра, к сожалению, не снижается.</w:t>
      </w:r>
    </w:p>
    <w:p w:rsidR="00E27ACF" w:rsidRPr="00CD3DF6" w:rsidRDefault="002C0D4A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Если ты хочешь защитить себя, умей уверенно говорить «НЕТ», а если попытки </w:t>
      </w:r>
      <w:r w:rsidR="00532CA1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склонить тебя к наркотикам продолжаются, больше не возвращайся к людям, которые оказывают такое давление.</w:t>
      </w:r>
    </w:p>
    <w:p w:rsidR="0060018F" w:rsidRPr="00CD3DF6" w:rsidRDefault="00CF572D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Каждому из вас я раздаю ладошки, вырезанные из цветной бумаги. </w:t>
      </w:r>
      <w:r w:rsidR="0060018F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Открытая ладонь – символ </w:t>
      </w:r>
      <w:r w:rsidR="007156DE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открытости, дружественных намерений.</w:t>
      </w:r>
    </w:p>
    <w:p w:rsidR="000232A1" w:rsidRPr="00CD3DF6" w:rsidRDefault="0060018F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Подумайте, ч</w:t>
      </w:r>
      <w:r w:rsidR="00F91A28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F91A28"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нужно, чтобы достичь мечты?</w:t>
      </w: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Напишите на каждом пальчике ладошки то, что требуется именно вам для того, чтобы ваша мечта сбылась.</w:t>
      </w:r>
    </w:p>
    <w:p w:rsidR="00F91A28" w:rsidRPr="00CD3DF6" w:rsidRDefault="004F2BF1" w:rsidP="00CD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/участники выполняют задание/</w:t>
      </w:r>
    </w:p>
    <w:p w:rsidR="007A2E77" w:rsidRPr="00CD3DF6" w:rsidRDefault="00532CA1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</w:t>
      </w:r>
      <w:r w:rsidR="007A2E77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Все ладошки 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вывесите</w:t>
      </w:r>
      <w:r w:rsidR="007A2E77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на стенд вокруг надписи НаркоСТОП, чтобы получилось солнце.</w:t>
      </w:r>
    </w:p>
    <w:p w:rsidR="004F2BF1" w:rsidRPr="00CD3DF6" w:rsidRDefault="004F2BF1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b/>
          <w:color w:val="000000" w:themeColor="text1"/>
          <w:kern w:val="3"/>
          <w:sz w:val="28"/>
          <w:szCs w:val="28"/>
        </w:rPr>
        <w:t>Ведущий:</w:t>
      </w:r>
      <w:r w:rsidR="007A2E77"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я желаю, чтобы ваши мечты обязательно сбылись! Идите уверенно к своей мечте, пусть никакие трудности не уведут вас с верного пути!</w:t>
      </w:r>
    </w:p>
    <w:p w:rsidR="007A2E77" w:rsidRPr="00CD3DF6" w:rsidRDefault="007A2E77" w:rsidP="00CD3DF6">
      <w:pPr>
        <w:spacing w:after="0" w:line="240" w:lineRule="auto"/>
        <w:ind w:firstLine="709"/>
        <w:jc w:val="both"/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</w:pP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Участники проблемного стола строятся около стенда с ладошками для общей фотографии</w:t>
      </w:r>
      <w:r w:rsidR="009B4B2F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 (</w:t>
      </w:r>
      <w:proofErr w:type="gramStart"/>
      <w:r w:rsidR="007015D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см</w:t>
      </w:r>
      <w:proofErr w:type="gramEnd"/>
      <w:r w:rsidR="007015D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 xml:space="preserve">. </w:t>
      </w:r>
      <w:r w:rsidR="009B4B2F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Приложение 3)</w:t>
      </w:r>
      <w:r w:rsidRPr="00CD3DF6">
        <w:rPr>
          <w:rFonts w:ascii="Times New Roman" w:eastAsia="DejaVu Sans" w:hAnsi="Times New Roman"/>
          <w:color w:val="000000" w:themeColor="text1"/>
          <w:kern w:val="3"/>
          <w:sz w:val="28"/>
          <w:szCs w:val="28"/>
        </w:rPr>
        <w:t>.</w:t>
      </w:r>
    </w:p>
    <w:p w:rsidR="00F65C71" w:rsidRPr="00CD3DF6" w:rsidRDefault="00F65C71" w:rsidP="00CD3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98A" w:rsidRPr="00CD3DF6" w:rsidRDefault="008B698A" w:rsidP="00CD3D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Используемые источники:</w:t>
      </w:r>
    </w:p>
    <w:p w:rsidR="008B698A" w:rsidRDefault="00E72D7E" w:rsidP="00CD3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523E5" w:rsidRPr="00CD3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Занятие для учителей на тему «Использование дискуссионных технологий в гражданском образовании. Проблема формирования дискуссии у школьников», </w:t>
      </w:r>
      <w:r w:rsidR="00E523E5" w:rsidRPr="00CD3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="00E523E5" w:rsidRPr="00CD3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5" w:history="1">
        <w:r w:rsidR="00E523E5" w:rsidRPr="003F4E6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http://www.ug.ru/method_article/243</w:t>
        </w:r>
      </w:hyperlink>
      <w:r w:rsidR="00E523E5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41DA" w:rsidRPr="00CD3DF6" w:rsidRDefault="005141DA" w:rsidP="00B55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141DA">
        <w:rPr>
          <w:rFonts w:ascii="Times New Roman" w:hAnsi="Times New Roman" w:cs="Times New Roman"/>
          <w:color w:val="000000" w:themeColor="text1"/>
          <w:sz w:val="28"/>
          <w:szCs w:val="28"/>
        </w:rPr>
        <w:t>Наши выпускники. Личный опыт. Сайт реаб</w:t>
      </w:r>
      <w:r w:rsidR="00B5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илитационного центра Соль Земли, </w:t>
      </w:r>
      <w:r w:rsidR="00B55603" w:rsidRPr="00CD3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="00B55603" w:rsidRPr="00CD3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5141DA">
        <w:rPr>
          <w:rFonts w:ascii="Times New Roman" w:hAnsi="Times New Roman" w:cs="Times New Roman"/>
          <w:color w:val="000000" w:themeColor="text1"/>
          <w:sz w:val="28"/>
          <w:szCs w:val="28"/>
        </w:rPr>
        <w:t>http://solzemli.ru/index.php?mact=News,ma7ca6,default,1&amp;ma7ca6number=10&amp;ma7ca6category=Svidetelstva&amp;ma7ca6summarytemplate=svidetel&amp;ma7ca6detailtemplate=svidetelfull&amp;ma7ca6detailpage=152&amp;ma7ca6moretext=%D0%94%D0%B0%D0%BB%D0%B5%D0%B5&amp;ma7ca6pagenumber=2&amp;ma7ca6returnid=151&amp;page=151</w:t>
      </w:r>
      <w:r w:rsidR="00A35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DF6" w:rsidRPr="00CD3DF6" w:rsidRDefault="005141DA" w:rsidP="00CD3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D3DF6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Психологические упражнения для тренингов, URL: </w:t>
      </w:r>
      <w:r w:rsidR="00CD3DF6" w:rsidRPr="003F4E66">
        <w:rPr>
          <w:rFonts w:ascii="Times New Roman" w:hAnsi="Times New Roman" w:cs="Times New Roman"/>
          <w:color w:val="000000" w:themeColor="text1"/>
          <w:sz w:val="28"/>
          <w:szCs w:val="28"/>
        </w:rPr>
        <w:t>http://trepsy.net/play/</w:t>
      </w:r>
      <w:r w:rsidR="00CD3DF6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23E5" w:rsidRDefault="005141DA" w:rsidP="00CD3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D3DF6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проблемного диалога – школа 2100, </w:t>
      </w:r>
      <w:r w:rsidR="00CD3DF6" w:rsidRPr="00CD3D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D3DF6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CD3DF6" w:rsidRPr="003F4E6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http://school2100.com/school2100/nashi_tehnologii/tehnologiya_problemnogo_dialoga.pdf</w:t>
        </w:r>
      </w:hyperlink>
      <w:r w:rsidR="00CD3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E66" w:rsidRPr="00CD3DF6" w:rsidRDefault="005141DA" w:rsidP="00CD3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F4E66" w:rsidRPr="003F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Тренинг «Профилактика наркомании», </w:t>
      </w:r>
      <w:r w:rsidR="0064355D" w:rsidRPr="00CD3D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64355D" w:rsidRPr="00CD3D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4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E66" w:rsidRPr="003F4E66">
        <w:rPr>
          <w:rFonts w:ascii="Times New Roman" w:hAnsi="Times New Roman" w:cs="Times New Roman"/>
          <w:color w:val="000000" w:themeColor="text1"/>
          <w:sz w:val="28"/>
          <w:szCs w:val="28"/>
        </w:rPr>
        <w:t>http://www.openclass.ru/node/42474</w:t>
      </w:r>
      <w:r w:rsidR="003F4E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FF1" w:rsidRDefault="00B7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FF1" w:rsidRDefault="00B70FF1" w:rsidP="00B70F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F4E6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0FF1" w:rsidRDefault="00B70FF1" w:rsidP="00B70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1067" cy="3203187"/>
            <wp:effectExtent l="19050" t="19050" r="15183" b="16263"/>
            <wp:docPr id="1" name="Рисунок 0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373" cy="32064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0FF1" w:rsidRDefault="00B70FF1" w:rsidP="00B70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208" w:rsidRDefault="00A35208" w:rsidP="00A352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5208" w:rsidRPr="009B4B2F" w:rsidRDefault="00A35208" w:rsidP="00A35208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2F">
        <w:rPr>
          <w:rFonts w:ascii="Times New Roman" w:hAnsi="Times New Roman" w:cs="Times New Roman"/>
          <w:b/>
          <w:sz w:val="28"/>
          <w:szCs w:val="28"/>
        </w:rPr>
        <w:t>Елена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Мне 24 года. До 17 лет моя жизнь текла по привычному, вполне благополучному руслу: школа, подружки, родительская забота… Я была благополучной девочкой.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Однажды на дискотеке познакомилась с парнем 22 лет. Дима был симпатичен и хорошо одет, уверен в себе, неплохо зарабатывал. Он сразу покорил сердце вчерашней школьницы – серьезностью намерений и взрослостью.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Почти сразу познакомил меня со своими родителями. Казалось, всё уверенно шло к свадьбе.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Тем временем я начала замечать некие еле уловимые странности в поведении Димы. Он сознался: колюсь, но собираюсь бросить. А вскоре сказал, что отказаться от героина не в силах человеческих.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Тогда я заявила Диме: «Вот попробую наркотик, и на собственном примере докажу тебе, что бросить возможно в любой момент, было бы желание!».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 xml:space="preserve"> Меня легко «затянуло», я и думать забыла, что совсем недавно собиралась личным примером </w:t>
      </w:r>
      <w:proofErr w:type="gramStart"/>
      <w:r w:rsidRPr="009B4B2F">
        <w:rPr>
          <w:rFonts w:ascii="Times New Roman" w:hAnsi="Times New Roman" w:cs="Times New Roman"/>
          <w:sz w:val="28"/>
          <w:szCs w:val="28"/>
        </w:rPr>
        <w:t>отвадить</w:t>
      </w:r>
      <w:proofErr w:type="gramEnd"/>
      <w:r w:rsidRPr="009B4B2F">
        <w:rPr>
          <w:rFonts w:ascii="Times New Roman" w:hAnsi="Times New Roman" w:cs="Times New Roman"/>
          <w:sz w:val="28"/>
          <w:szCs w:val="28"/>
        </w:rPr>
        <w:t xml:space="preserve"> друга от героина. Наркотик, казалось, ежедневно давал мне небывалый заряд бодрости и энергии. Коварство героина в том и состоит.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Родители Димы занимались предпринимательством, так что недостатка в деньгах на наркотик у нас не было – Дима воровал наличность из семейной кассы.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lastRenderedPageBreak/>
        <w:t>Однажды, проснувшись, я почувствовала себя полностью разбитой. Это была ломка. Тогда я впервые ясно осознала, что дело плохо. Мы с Димой обратились за помощью к его родителям.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Доступ к семейному бюджету был утрачен, учебу мы бросили, режим дня стал незатейлив: проснулся, украл, укололся. У меня три судимости, слава Богу, до тюрьмы не дошло. Когда не хватает на дозу, всякий страх перед наказанием пропадает.</w:t>
      </w:r>
    </w:p>
    <w:p w:rsidR="00A35208" w:rsidRPr="009B4B2F" w:rsidRDefault="00A35208" w:rsidP="00A3520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2F">
        <w:rPr>
          <w:rFonts w:ascii="Times New Roman" w:hAnsi="Times New Roman" w:cs="Times New Roman"/>
          <w:sz w:val="28"/>
          <w:szCs w:val="28"/>
        </w:rPr>
        <w:t>Так прошло три года. Меня спасли мои родители – отправили на реабилитацию. С Димой я больше не встречалась. Сейчас у меня своя семья, я очень хочу, чтобы в жизни моих детей не случилось того, что пережила я!</w:t>
      </w:r>
    </w:p>
    <w:p w:rsidR="00A35208" w:rsidRDefault="00A35208" w:rsidP="009B4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B2F" w:rsidRDefault="009B4B2F" w:rsidP="009B4B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B4B2F" w:rsidRPr="002756AE" w:rsidRDefault="000036EA" w:rsidP="009B4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1495" cy="3173506"/>
            <wp:effectExtent l="19050" t="19050" r="16655" b="26894"/>
            <wp:docPr id="2" name="Рисунок 1" descr="IMG_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145" cy="31769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B4B2F" w:rsidRPr="002756AE" w:rsidSect="00BA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3BC"/>
    <w:multiLevelType w:val="hybridMultilevel"/>
    <w:tmpl w:val="58D8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01F2"/>
    <w:multiLevelType w:val="hybridMultilevel"/>
    <w:tmpl w:val="BF524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56AE"/>
    <w:rsid w:val="000036EA"/>
    <w:rsid w:val="00014170"/>
    <w:rsid w:val="000232A1"/>
    <w:rsid w:val="00051FC8"/>
    <w:rsid w:val="0007159A"/>
    <w:rsid w:val="0008645C"/>
    <w:rsid w:val="000A67E1"/>
    <w:rsid w:val="000B5A62"/>
    <w:rsid w:val="000C0BBE"/>
    <w:rsid w:val="000D2336"/>
    <w:rsid w:val="000D24D9"/>
    <w:rsid w:val="000E1FA5"/>
    <w:rsid w:val="000E45A2"/>
    <w:rsid w:val="0010058E"/>
    <w:rsid w:val="0011588F"/>
    <w:rsid w:val="001169E8"/>
    <w:rsid w:val="00125BB0"/>
    <w:rsid w:val="0014798B"/>
    <w:rsid w:val="00157C15"/>
    <w:rsid w:val="00172C37"/>
    <w:rsid w:val="001A1918"/>
    <w:rsid w:val="001A4934"/>
    <w:rsid w:val="001B2861"/>
    <w:rsid w:val="001D0953"/>
    <w:rsid w:val="001D6CA6"/>
    <w:rsid w:val="001E21D1"/>
    <w:rsid w:val="002050B0"/>
    <w:rsid w:val="0022023D"/>
    <w:rsid w:val="00225016"/>
    <w:rsid w:val="00271807"/>
    <w:rsid w:val="002756AE"/>
    <w:rsid w:val="00290794"/>
    <w:rsid w:val="002A16B1"/>
    <w:rsid w:val="002C0D4A"/>
    <w:rsid w:val="002C16C9"/>
    <w:rsid w:val="002C2EBD"/>
    <w:rsid w:val="003128EC"/>
    <w:rsid w:val="00313BAC"/>
    <w:rsid w:val="0032192B"/>
    <w:rsid w:val="00330822"/>
    <w:rsid w:val="00334456"/>
    <w:rsid w:val="00343961"/>
    <w:rsid w:val="0035301E"/>
    <w:rsid w:val="003653B9"/>
    <w:rsid w:val="0038274F"/>
    <w:rsid w:val="003C1668"/>
    <w:rsid w:val="003D5506"/>
    <w:rsid w:val="003E4ECE"/>
    <w:rsid w:val="003E7E1D"/>
    <w:rsid w:val="003F1D64"/>
    <w:rsid w:val="003F4E66"/>
    <w:rsid w:val="0049269E"/>
    <w:rsid w:val="0049706E"/>
    <w:rsid w:val="004A277F"/>
    <w:rsid w:val="004B1065"/>
    <w:rsid w:val="004E08D0"/>
    <w:rsid w:val="004F2BF1"/>
    <w:rsid w:val="005141DA"/>
    <w:rsid w:val="00520AE7"/>
    <w:rsid w:val="00532CA1"/>
    <w:rsid w:val="00536D68"/>
    <w:rsid w:val="00537BEE"/>
    <w:rsid w:val="0059351D"/>
    <w:rsid w:val="005B7104"/>
    <w:rsid w:val="0060018F"/>
    <w:rsid w:val="00607FCF"/>
    <w:rsid w:val="00613FF6"/>
    <w:rsid w:val="00616438"/>
    <w:rsid w:val="00637C4D"/>
    <w:rsid w:val="0064355D"/>
    <w:rsid w:val="00660B61"/>
    <w:rsid w:val="00676AC0"/>
    <w:rsid w:val="006B623E"/>
    <w:rsid w:val="007015D6"/>
    <w:rsid w:val="00704443"/>
    <w:rsid w:val="007156DE"/>
    <w:rsid w:val="00742986"/>
    <w:rsid w:val="0075160F"/>
    <w:rsid w:val="0076041C"/>
    <w:rsid w:val="007A0D0B"/>
    <w:rsid w:val="007A2E77"/>
    <w:rsid w:val="007A5F23"/>
    <w:rsid w:val="007D436D"/>
    <w:rsid w:val="00804A82"/>
    <w:rsid w:val="00862618"/>
    <w:rsid w:val="00862ADE"/>
    <w:rsid w:val="00875899"/>
    <w:rsid w:val="008A1079"/>
    <w:rsid w:val="008B698A"/>
    <w:rsid w:val="008B7BA1"/>
    <w:rsid w:val="008E58D5"/>
    <w:rsid w:val="008E5DD0"/>
    <w:rsid w:val="009125FC"/>
    <w:rsid w:val="00925B69"/>
    <w:rsid w:val="00951150"/>
    <w:rsid w:val="00954A0B"/>
    <w:rsid w:val="009879B0"/>
    <w:rsid w:val="009B4B2F"/>
    <w:rsid w:val="009D7C9F"/>
    <w:rsid w:val="009E4633"/>
    <w:rsid w:val="00A35208"/>
    <w:rsid w:val="00A814AB"/>
    <w:rsid w:val="00A81785"/>
    <w:rsid w:val="00AA7F03"/>
    <w:rsid w:val="00AD3D7A"/>
    <w:rsid w:val="00AD68E5"/>
    <w:rsid w:val="00AE0254"/>
    <w:rsid w:val="00AE132A"/>
    <w:rsid w:val="00B14E00"/>
    <w:rsid w:val="00B432A3"/>
    <w:rsid w:val="00B55603"/>
    <w:rsid w:val="00B70FF1"/>
    <w:rsid w:val="00B92213"/>
    <w:rsid w:val="00BA6AA5"/>
    <w:rsid w:val="00BF36C8"/>
    <w:rsid w:val="00C0468E"/>
    <w:rsid w:val="00C14455"/>
    <w:rsid w:val="00C65326"/>
    <w:rsid w:val="00C77C79"/>
    <w:rsid w:val="00CB05E0"/>
    <w:rsid w:val="00CC614C"/>
    <w:rsid w:val="00CD0390"/>
    <w:rsid w:val="00CD3DF6"/>
    <w:rsid w:val="00CF572D"/>
    <w:rsid w:val="00D21437"/>
    <w:rsid w:val="00D27BCD"/>
    <w:rsid w:val="00D47037"/>
    <w:rsid w:val="00D47C83"/>
    <w:rsid w:val="00D47F47"/>
    <w:rsid w:val="00D66CC8"/>
    <w:rsid w:val="00D75F6F"/>
    <w:rsid w:val="00D92E9E"/>
    <w:rsid w:val="00DC5083"/>
    <w:rsid w:val="00DF5116"/>
    <w:rsid w:val="00DF64D7"/>
    <w:rsid w:val="00E27ACF"/>
    <w:rsid w:val="00E313E1"/>
    <w:rsid w:val="00E32A4F"/>
    <w:rsid w:val="00E4046E"/>
    <w:rsid w:val="00E460C3"/>
    <w:rsid w:val="00E5201A"/>
    <w:rsid w:val="00E523E5"/>
    <w:rsid w:val="00E562C6"/>
    <w:rsid w:val="00E70C3D"/>
    <w:rsid w:val="00E72D7E"/>
    <w:rsid w:val="00E74555"/>
    <w:rsid w:val="00E7495A"/>
    <w:rsid w:val="00E83E85"/>
    <w:rsid w:val="00E84315"/>
    <w:rsid w:val="00E907F3"/>
    <w:rsid w:val="00EA370F"/>
    <w:rsid w:val="00EB470B"/>
    <w:rsid w:val="00ED58DB"/>
    <w:rsid w:val="00EF62C1"/>
    <w:rsid w:val="00F65C71"/>
    <w:rsid w:val="00F67D9D"/>
    <w:rsid w:val="00F91A28"/>
    <w:rsid w:val="00FB71A0"/>
    <w:rsid w:val="00FB7455"/>
    <w:rsid w:val="00FC1718"/>
    <w:rsid w:val="00FD0530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2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100.com/school2100/nashi_tehnologii/tehnologiya_problemnogo_dialoga.pdf" TargetMode="External"/><Relationship Id="rId5" Type="http://schemas.openxmlformats.org/officeDocument/2006/relationships/hyperlink" Target="http://www.ug.ru/method_article/2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Мой компьютер</cp:lastModifiedBy>
  <cp:revision>139</cp:revision>
  <cp:lastPrinted>2015-04-06T11:55:00Z</cp:lastPrinted>
  <dcterms:created xsi:type="dcterms:W3CDTF">2003-01-01T03:07:00Z</dcterms:created>
  <dcterms:modified xsi:type="dcterms:W3CDTF">2015-09-07T07:21:00Z</dcterms:modified>
</cp:coreProperties>
</file>