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71" w:rsidRDefault="00EF2A71" w:rsidP="00EF2A71">
      <w:pPr>
        <w:jc w:val="center"/>
        <w:rPr>
          <w:b/>
          <w:color w:val="FF0000"/>
        </w:rPr>
      </w:pPr>
      <w:r w:rsidRPr="00217514">
        <w:rPr>
          <w:b/>
          <w:color w:val="FF0000"/>
        </w:rPr>
        <w:t>Спортивно-оздоровительное направление</w:t>
      </w:r>
    </w:p>
    <w:p w:rsidR="00EF2A71" w:rsidRDefault="00EF2A71" w:rsidP="00EF2A71">
      <w:pPr>
        <w:jc w:val="center"/>
        <w:rPr>
          <w:b/>
          <w:color w:val="FF0000"/>
        </w:rPr>
      </w:pPr>
      <w:r>
        <w:rPr>
          <w:b/>
          <w:color w:val="FF0000"/>
        </w:rPr>
        <w:t>Рабочая программа занятий внеурочной деятельности</w:t>
      </w:r>
    </w:p>
    <w:p w:rsidR="00EF2A71" w:rsidRDefault="00CD1645" w:rsidP="00EF2A71">
      <w:pPr>
        <w:jc w:val="center"/>
        <w:rPr>
          <w:b/>
          <w:color w:val="FF0000"/>
        </w:rPr>
      </w:pPr>
      <w:r>
        <w:rPr>
          <w:b/>
          <w:color w:val="FF0000"/>
        </w:rPr>
        <w:t xml:space="preserve"> «Юниор</w:t>
      </w:r>
      <w:r w:rsidR="00EF2A71">
        <w:rPr>
          <w:b/>
          <w:color w:val="FF0000"/>
        </w:rPr>
        <w:t>»</w:t>
      </w:r>
    </w:p>
    <w:p w:rsidR="00EF2A71" w:rsidRDefault="00EF2A71" w:rsidP="00EF2A71">
      <w:pPr>
        <w:jc w:val="center"/>
        <w:rPr>
          <w:b/>
        </w:rPr>
      </w:pPr>
      <w:r>
        <w:rPr>
          <w:b/>
        </w:rPr>
        <w:t xml:space="preserve">                                                                                                   Автор: руководитель занятий </w:t>
      </w:r>
    </w:p>
    <w:p w:rsidR="00EF2A71" w:rsidRDefault="00EF2A71" w:rsidP="00EF2A71">
      <w:pPr>
        <w:jc w:val="center"/>
        <w:rPr>
          <w:b/>
        </w:rPr>
      </w:pPr>
      <w:r>
        <w:rPr>
          <w:b/>
        </w:rPr>
        <w:t xml:space="preserve">                                                                                                           внеурочной деятельности</w:t>
      </w:r>
    </w:p>
    <w:p w:rsidR="00EF2A71" w:rsidRDefault="00EF2A71" w:rsidP="00EF2A71">
      <w:pPr>
        <w:jc w:val="center"/>
        <w:rPr>
          <w:b/>
        </w:rPr>
      </w:pPr>
      <w:r>
        <w:rPr>
          <w:b/>
        </w:rPr>
        <w:t xml:space="preserve">                                                                                                    Иванова Надежда Алексеевна</w:t>
      </w:r>
    </w:p>
    <w:p w:rsidR="00EF2A71" w:rsidRPr="00217514" w:rsidRDefault="00EF2A71" w:rsidP="00EF2A71">
      <w:pPr>
        <w:jc w:val="center"/>
        <w:rPr>
          <w:b/>
        </w:rPr>
      </w:pPr>
    </w:p>
    <w:p w:rsidR="00EF2A71" w:rsidRPr="00217514" w:rsidRDefault="00EF2A71" w:rsidP="00EF2A71">
      <w:pPr>
        <w:jc w:val="center"/>
        <w:rPr>
          <w:b/>
        </w:rPr>
      </w:pPr>
      <w:r w:rsidRPr="00217514">
        <w:rPr>
          <w:b/>
        </w:rPr>
        <w:t xml:space="preserve">Пояснительная записка </w:t>
      </w:r>
    </w:p>
    <w:p w:rsidR="00EF2A71" w:rsidRPr="00217514" w:rsidRDefault="00EF2A71" w:rsidP="00EF2A71">
      <w:pPr>
        <w:shd w:val="clear" w:color="auto" w:fill="FFFFFF"/>
        <w:jc w:val="both"/>
        <w:rPr>
          <w:color w:val="000000"/>
        </w:rPr>
      </w:pPr>
      <w:r w:rsidRPr="00217514">
        <w:rPr>
          <w:color w:val="000000"/>
        </w:rPr>
        <w:t xml:space="preserve">           Современное, быстро развивающееся образование, предъявляет высокие требования к </w:t>
      </w:r>
      <w:proofErr w:type="gramStart"/>
      <w:r w:rsidRPr="00217514">
        <w:rPr>
          <w:color w:val="000000"/>
        </w:rPr>
        <w:t>обучающимся</w:t>
      </w:r>
      <w:proofErr w:type="gramEnd"/>
      <w:r w:rsidRPr="00217514">
        <w:rPr>
          <w:color w:val="000000"/>
        </w:rPr>
        <w:t xml:space="preserve"> и их здоровью.  Тем самым, обязывая образовательное учреждение создавать условия, способствующие сохранению и укреплению здоровья, формированию ценностного отношения обучающихся к собственному здоровью и здоровью окружающих. При этом здоровье рассматривается как сложный, многоуровневый феномен, включающий в себя физиологический, психологический и социальный аспекты. Именно образовательное учреждение призвано вооружить ребенка индивидуальными способами ведения здорового образа жизни, нивелируя негативное воздействие социального окружения.</w:t>
      </w:r>
    </w:p>
    <w:p w:rsidR="00EF2A71" w:rsidRPr="00217514" w:rsidRDefault="00EF2A71" w:rsidP="00EF2A71">
      <w:pPr>
        <w:shd w:val="clear" w:color="auto" w:fill="FFFFFF"/>
        <w:jc w:val="both"/>
        <w:rPr>
          <w:color w:val="000000" w:themeColor="text1"/>
        </w:rPr>
      </w:pPr>
      <w:r w:rsidRPr="00217514">
        <w:rPr>
          <w:color w:val="000000" w:themeColor="text1"/>
        </w:rPr>
        <w:t xml:space="preserve">           Программа внеурочной деятельности по спортивно-оздор</w:t>
      </w:r>
      <w:r w:rsidR="00CD1645">
        <w:rPr>
          <w:color w:val="000000" w:themeColor="text1"/>
        </w:rPr>
        <w:t>овительному направлению «Юниор</w:t>
      </w:r>
      <w:r w:rsidRPr="00217514">
        <w:rPr>
          <w:color w:val="000000" w:themeColor="text1"/>
        </w:rPr>
        <w:t xml:space="preserve">» включает в себя  знания, установки, личностные ориентиры и нормы поведения, обеспечивающие сохранение и укрепление физического и психического здоровья. </w:t>
      </w:r>
      <w:proofErr w:type="gramStart"/>
      <w:r w:rsidRPr="00217514">
        <w:rPr>
          <w:color w:val="000000" w:themeColor="text1"/>
        </w:rPr>
        <w:t>Данная программа является  модифицированной программой по формированию культуры здоровья обучающихся, способствующая познавательному и эмоциональному развитию ребенка, достижению планируемых результатов освоения основной обра</w:t>
      </w:r>
      <w:r w:rsidR="00606FAD">
        <w:rPr>
          <w:color w:val="000000" w:themeColor="text1"/>
        </w:rPr>
        <w:t>зовательной программы ср</w:t>
      </w:r>
      <w:r w:rsidR="00CD1645">
        <w:rPr>
          <w:color w:val="000000" w:themeColor="text1"/>
        </w:rPr>
        <w:t>еднего</w:t>
      </w:r>
      <w:r w:rsidRPr="00217514">
        <w:rPr>
          <w:color w:val="000000" w:themeColor="text1"/>
        </w:rPr>
        <w:t xml:space="preserve"> общего образования.</w:t>
      </w:r>
      <w:proofErr w:type="gramEnd"/>
    </w:p>
    <w:p w:rsidR="00B11098" w:rsidRPr="00B11098" w:rsidRDefault="00EF2A71" w:rsidP="00B11098">
      <w:pPr>
        <w:pStyle w:val="a5"/>
        <w:spacing w:line="360" w:lineRule="auto"/>
        <w:jc w:val="both"/>
        <w:rPr>
          <w:rFonts w:ascii="Times New Roman" w:hAnsi="Times New Roman"/>
          <w:sz w:val="24"/>
          <w:szCs w:val="24"/>
        </w:rPr>
      </w:pPr>
      <w:r w:rsidRPr="00B11098">
        <w:rPr>
          <w:rFonts w:ascii="Times New Roman" w:hAnsi="Times New Roman"/>
          <w:b/>
          <w:sz w:val="24"/>
          <w:szCs w:val="24"/>
        </w:rPr>
        <w:t xml:space="preserve">        </w:t>
      </w:r>
      <w:r w:rsidR="00B11098" w:rsidRPr="00B11098">
        <w:rPr>
          <w:rFonts w:ascii="Times New Roman" w:hAnsi="Times New Roman"/>
          <w:b/>
          <w:sz w:val="24"/>
          <w:szCs w:val="24"/>
        </w:rPr>
        <w:t>Цель:</w:t>
      </w:r>
    </w:p>
    <w:p w:rsidR="00B11098" w:rsidRPr="00B11098" w:rsidRDefault="00B11098" w:rsidP="00B11098">
      <w:pPr>
        <w:pStyle w:val="a5"/>
        <w:spacing w:line="360" w:lineRule="auto"/>
        <w:jc w:val="both"/>
        <w:rPr>
          <w:rFonts w:ascii="Times New Roman" w:hAnsi="Times New Roman"/>
          <w:bCs/>
          <w:iCs/>
          <w:sz w:val="24"/>
          <w:szCs w:val="24"/>
        </w:rPr>
      </w:pPr>
      <w:r w:rsidRPr="00B11098">
        <w:rPr>
          <w:rFonts w:ascii="Times New Roman" w:hAnsi="Times New Roman"/>
          <w:bCs/>
          <w:iCs/>
          <w:sz w:val="24"/>
          <w:szCs w:val="24"/>
        </w:rPr>
        <w:t>• Создание условий для развития личности посредством физического воспитания.</w:t>
      </w:r>
    </w:p>
    <w:p w:rsidR="00B11098" w:rsidRPr="00B11098" w:rsidRDefault="00B11098" w:rsidP="00B11098">
      <w:pPr>
        <w:pStyle w:val="a5"/>
        <w:spacing w:line="360" w:lineRule="auto"/>
        <w:jc w:val="both"/>
        <w:rPr>
          <w:rFonts w:ascii="Times New Roman" w:hAnsi="Times New Roman"/>
          <w:b/>
          <w:bCs/>
          <w:iCs/>
          <w:sz w:val="24"/>
          <w:szCs w:val="24"/>
        </w:rPr>
      </w:pPr>
      <w:r w:rsidRPr="00B11098">
        <w:rPr>
          <w:rFonts w:ascii="Times New Roman" w:hAnsi="Times New Roman"/>
          <w:b/>
          <w:bCs/>
          <w:iCs/>
          <w:sz w:val="24"/>
          <w:szCs w:val="24"/>
        </w:rPr>
        <w:t>Задачи:</w:t>
      </w:r>
    </w:p>
    <w:p w:rsidR="00E13FF9" w:rsidRDefault="00B11098" w:rsidP="00E13FF9">
      <w:pPr>
        <w:pStyle w:val="a5"/>
        <w:spacing w:line="360" w:lineRule="auto"/>
        <w:jc w:val="both"/>
        <w:rPr>
          <w:rFonts w:ascii="Times New Roman" w:hAnsi="Times New Roman"/>
          <w:sz w:val="24"/>
          <w:szCs w:val="24"/>
        </w:rPr>
      </w:pPr>
      <w:r w:rsidRPr="00B11098">
        <w:rPr>
          <w:rFonts w:ascii="Times New Roman" w:hAnsi="Times New Roman"/>
          <w:b/>
          <w:bCs/>
          <w:iCs/>
          <w:sz w:val="24"/>
          <w:szCs w:val="24"/>
        </w:rPr>
        <w:t>Обучающие:</w:t>
      </w:r>
    </w:p>
    <w:p w:rsidR="00B11098" w:rsidRPr="00B11098" w:rsidRDefault="00B11098" w:rsidP="00E13FF9">
      <w:pPr>
        <w:pStyle w:val="a5"/>
        <w:spacing w:line="360" w:lineRule="auto"/>
        <w:jc w:val="both"/>
        <w:rPr>
          <w:rFonts w:ascii="Times New Roman" w:hAnsi="Times New Roman"/>
          <w:sz w:val="24"/>
          <w:szCs w:val="24"/>
        </w:rPr>
      </w:pPr>
      <w:r w:rsidRPr="00B11098">
        <w:rPr>
          <w:rFonts w:ascii="Times New Roman" w:hAnsi="Times New Roman"/>
          <w:sz w:val="24"/>
          <w:szCs w:val="24"/>
        </w:rPr>
        <w:t>-способствовать  закреплению  навыков правильной осанки, профилактике  плоскостопия; выбору  устойчивости к неблагоприятным условиям внешней среды, обучению  основам базовых видов двигательных действий;</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способствовать  формированию знаний о личной гигиене, режиме дня, влиянии физических упражнений  на состояние здоровья, на углубленное представление об основных видах спорта;</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xml:space="preserve"> - способствовать содействию  развитию психических процессов и обучению </w:t>
      </w:r>
      <w:proofErr w:type="gramStart"/>
      <w:r w:rsidRPr="00B11098">
        <w:rPr>
          <w:rFonts w:ascii="Times New Roman" w:hAnsi="Times New Roman"/>
          <w:sz w:val="24"/>
          <w:szCs w:val="24"/>
        </w:rPr>
        <w:t>психической</w:t>
      </w:r>
      <w:proofErr w:type="gramEnd"/>
      <w:r w:rsidRPr="00B11098">
        <w:rPr>
          <w:rFonts w:ascii="Times New Roman" w:hAnsi="Times New Roman"/>
          <w:sz w:val="24"/>
          <w:szCs w:val="24"/>
        </w:rPr>
        <w:t xml:space="preserve">  </w:t>
      </w:r>
      <w:proofErr w:type="spellStart"/>
      <w:r w:rsidRPr="00B11098">
        <w:rPr>
          <w:rFonts w:ascii="Times New Roman" w:hAnsi="Times New Roman"/>
          <w:sz w:val="24"/>
          <w:szCs w:val="24"/>
        </w:rPr>
        <w:t>саморегуляции</w:t>
      </w:r>
      <w:proofErr w:type="spellEnd"/>
      <w:r w:rsidRPr="00B11098">
        <w:rPr>
          <w:rFonts w:ascii="Times New Roman" w:hAnsi="Times New Roman"/>
          <w:sz w:val="24"/>
          <w:szCs w:val="24"/>
        </w:rPr>
        <w:t>.</w:t>
      </w:r>
    </w:p>
    <w:p w:rsidR="00B11098" w:rsidRPr="00B11098" w:rsidRDefault="00B11098" w:rsidP="00B11098">
      <w:pPr>
        <w:pStyle w:val="a5"/>
        <w:spacing w:line="360" w:lineRule="auto"/>
        <w:jc w:val="both"/>
        <w:rPr>
          <w:rFonts w:ascii="Times New Roman" w:hAnsi="Times New Roman"/>
          <w:b/>
          <w:sz w:val="24"/>
          <w:szCs w:val="24"/>
        </w:rPr>
      </w:pPr>
      <w:r w:rsidRPr="00B11098">
        <w:rPr>
          <w:rFonts w:ascii="Times New Roman" w:hAnsi="Times New Roman"/>
          <w:b/>
          <w:sz w:val="24"/>
          <w:szCs w:val="24"/>
        </w:rPr>
        <w:t>Воспитательные:</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способствовать воспитанию  ценностных ориентаций на здоровый образ жизни;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способствовать приобщению к самостоятельным занятиям физическими упражнениями и занятиям любимым видом спорта,  формированию адекватной оценки собственных физических возможностей;</w:t>
      </w:r>
    </w:p>
    <w:p w:rsidR="00B11098" w:rsidRPr="00B11098" w:rsidRDefault="00B11098" w:rsidP="00B11098">
      <w:pPr>
        <w:pStyle w:val="a5"/>
        <w:spacing w:line="360" w:lineRule="auto"/>
        <w:jc w:val="both"/>
        <w:rPr>
          <w:rFonts w:ascii="Times New Roman" w:hAnsi="Times New Roman"/>
          <w:b/>
          <w:sz w:val="24"/>
          <w:szCs w:val="24"/>
        </w:rPr>
      </w:pPr>
      <w:r w:rsidRPr="00B11098">
        <w:rPr>
          <w:rFonts w:ascii="Times New Roman" w:hAnsi="Times New Roman"/>
          <w:b/>
          <w:sz w:val="24"/>
          <w:szCs w:val="24"/>
        </w:rPr>
        <w:t>Развивающие:</w:t>
      </w:r>
    </w:p>
    <w:p w:rsidR="00B11098" w:rsidRPr="00B11098" w:rsidRDefault="00B11098" w:rsidP="00B11098">
      <w:pPr>
        <w:pStyle w:val="a5"/>
        <w:numPr>
          <w:ilvl w:val="0"/>
          <w:numId w:val="44"/>
        </w:numPr>
        <w:spacing w:line="360" w:lineRule="auto"/>
        <w:jc w:val="both"/>
        <w:rPr>
          <w:rFonts w:ascii="Times New Roman" w:hAnsi="Times New Roman"/>
          <w:sz w:val="24"/>
          <w:szCs w:val="24"/>
        </w:rPr>
      </w:pPr>
      <w:r w:rsidRPr="00B11098">
        <w:rPr>
          <w:rFonts w:ascii="Times New Roman" w:hAnsi="Times New Roman"/>
          <w:sz w:val="24"/>
          <w:szCs w:val="24"/>
        </w:rPr>
        <w:t>способствовать дальнейшему  развитие координационных и кондиционных способностей;</w:t>
      </w:r>
    </w:p>
    <w:p w:rsidR="00EF2A71" w:rsidRPr="00846FD0" w:rsidRDefault="00EF2A71" w:rsidP="00EF2A71">
      <w:pPr>
        <w:tabs>
          <w:tab w:val="left" w:pos="180"/>
        </w:tabs>
        <w:ind w:left="720"/>
        <w:jc w:val="center"/>
        <w:rPr>
          <w:b/>
        </w:rPr>
      </w:pPr>
      <w:r w:rsidRPr="00846FD0">
        <w:rPr>
          <w:b/>
        </w:rPr>
        <w:t>Отличительные особенности программы</w:t>
      </w:r>
    </w:p>
    <w:p w:rsidR="00EF2A71" w:rsidRPr="00846FD0" w:rsidRDefault="00EF2A71" w:rsidP="00EF2A71">
      <w:pPr>
        <w:shd w:val="clear" w:color="auto" w:fill="FFFFFF"/>
        <w:jc w:val="both"/>
        <w:rPr>
          <w:color w:val="000000" w:themeColor="text1"/>
        </w:rPr>
      </w:pPr>
      <w:r w:rsidRPr="00217514">
        <w:t xml:space="preserve">Рабочая программа предусматривает проведение теоретических и практических учебно-тренировочных занятий, обязательное выполнение контрольных упражнений и участие в </w:t>
      </w:r>
      <w:r w:rsidRPr="00217514">
        <w:lastRenderedPageBreak/>
        <w:t xml:space="preserve">спортивных соревнованиях. Теоретические сведения сообщаются в процесс практических занятий </w:t>
      </w:r>
    </w:p>
    <w:p w:rsidR="00EF2A71" w:rsidRDefault="00EF2A71" w:rsidP="00EF2A71">
      <w:pPr>
        <w:pStyle w:val="a5"/>
        <w:ind w:firstLine="284"/>
        <w:jc w:val="both"/>
        <w:rPr>
          <w:rFonts w:ascii="Times New Roman" w:hAnsi="Times New Roman"/>
          <w:sz w:val="24"/>
          <w:szCs w:val="24"/>
        </w:rPr>
      </w:pPr>
      <w:r w:rsidRPr="00217514">
        <w:rPr>
          <w:rFonts w:ascii="Times New Roman" w:hAnsi="Times New Roman"/>
          <w:sz w:val="24"/>
          <w:szCs w:val="24"/>
        </w:rPr>
        <w:t xml:space="preserve">     Содержание учебно-тренировочной работы  отвечает требованиям данной программы с учетом местных условий и индивидуальных особенностей школьников.  Основой занятий являются развитие физических качеств человека: быстрота, ловкость, сила, гибкость, выносл</w:t>
      </w:r>
      <w:r w:rsidR="008C2A72">
        <w:rPr>
          <w:rFonts w:ascii="Times New Roman" w:hAnsi="Times New Roman"/>
          <w:sz w:val="24"/>
          <w:szCs w:val="24"/>
        </w:rPr>
        <w:t xml:space="preserve">ивость. Занятия </w:t>
      </w:r>
      <w:r w:rsidRPr="00217514">
        <w:rPr>
          <w:rFonts w:ascii="Times New Roman" w:hAnsi="Times New Roman"/>
          <w:sz w:val="24"/>
          <w:szCs w:val="24"/>
        </w:rPr>
        <w:t>общедоступны благодаря разнообразию ее видов, огромному количеству легко дозируемых упражнений, которыми можно заниматься повсюду и в любое время года.</w:t>
      </w:r>
    </w:p>
    <w:p w:rsidR="00EF2A71" w:rsidRPr="00846FD0" w:rsidRDefault="00EF2A71" w:rsidP="00EF2A71">
      <w:pPr>
        <w:pStyle w:val="a5"/>
        <w:ind w:firstLine="284"/>
        <w:jc w:val="center"/>
        <w:rPr>
          <w:rFonts w:ascii="Times New Roman" w:hAnsi="Times New Roman"/>
          <w:b/>
          <w:color w:val="000000" w:themeColor="text1"/>
          <w:sz w:val="24"/>
          <w:szCs w:val="24"/>
        </w:rPr>
      </w:pPr>
      <w:r w:rsidRPr="00846FD0">
        <w:rPr>
          <w:rFonts w:ascii="Times New Roman" w:hAnsi="Times New Roman"/>
          <w:b/>
          <w:sz w:val="24"/>
          <w:szCs w:val="24"/>
        </w:rPr>
        <w:t>Объём занятий</w:t>
      </w:r>
    </w:p>
    <w:p w:rsidR="00EF2A71" w:rsidRDefault="00EF2A71" w:rsidP="00EF2A71">
      <w:pPr>
        <w:contextualSpacing/>
        <w:jc w:val="both"/>
      </w:pPr>
      <w:r w:rsidRPr="00217514">
        <w:t xml:space="preserve">         Согласно плану </w:t>
      </w:r>
      <w:r w:rsidRPr="00217514">
        <w:rPr>
          <w:color w:val="000000" w:themeColor="text1"/>
        </w:rPr>
        <w:t xml:space="preserve">дополнительного образования МБОУ «СОШ №43» в рамках спортивно – оздоровительного направления   </w:t>
      </w:r>
      <w:r w:rsidR="00606FAD">
        <w:t>«Юниор» в 6</w:t>
      </w:r>
      <w:r w:rsidR="00CD1645">
        <w:t>-х классах отводится 35 часов</w:t>
      </w:r>
      <w:r w:rsidRPr="00217514">
        <w:t xml:space="preserve">  из расчёта  1 часа в неделю. Для реализации</w:t>
      </w:r>
      <w:r w:rsidR="00CD1645">
        <w:t xml:space="preserve"> программы организована работа 3</w:t>
      </w:r>
      <w:r w:rsidRPr="00217514">
        <w:t xml:space="preserve"> групп, общее количеств</w:t>
      </w:r>
      <w:r w:rsidR="00CD1645">
        <w:t>о часов в год составляет 10</w:t>
      </w:r>
      <w:r w:rsidRPr="00217514">
        <w:t>5 часов.</w:t>
      </w:r>
    </w:p>
    <w:p w:rsidR="00EF2A71" w:rsidRPr="00846FD0" w:rsidRDefault="00EF2A71" w:rsidP="00EF2A71">
      <w:pPr>
        <w:contextualSpacing/>
        <w:jc w:val="center"/>
        <w:rPr>
          <w:b/>
        </w:rPr>
      </w:pPr>
      <w:r w:rsidRPr="00846FD0">
        <w:rPr>
          <w:b/>
        </w:rPr>
        <w:t>Особенности возрастной группы</w:t>
      </w:r>
    </w:p>
    <w:p w:rsidR="00EF2A71" w:rsidRPr="00217514" w:rsidRDefault="00EF2A71" w:rsidP="00EF2A71">
      <w:pPr>
        <w:contextualSpacing/>
        <w:jc w:val="both"/>
      </w:pPr>
      <w:r w:rsidRPr="00217514">
        <w:t>Программа</w:t>
      </w:r>
      <w:r w:rsidRPr="00217514">
        <w:rPr>
          <w:color w:val="000000" w:themeColor="text1"/>
        </w:rPr>
        <w:t xml:space="preserve"> внеурочной деятельности по спортивно-оздоровительному направле</w:t>
      </w:r>
      <w:r w:rsidR="00CD1645">
        <w:rPr>
          <w:color w:val="000000" w:themeColor="text1"/>
        </w:rPr>
        <w:t>нию «Юниор</w:t>
      </w:r>
      <w:r w:rsidRPr="00217514">
        <w:rPr>
          <w:color w:val="000000" w:themeColor="text1"/>
        </w:rPr>
        <w:t>» </w:t>
      </w:r>
      <w:r w:rsidR="00CD1645">
        <w:t xml:space="preserve">  в 2014-2015</w:t>
      </w:r>
      <w:r w:rsidRPr="00217514">
        <w:t xml:space="preserve"> учебном году рассчитана</w:t>
      </w:r>
      <w:r w:rsidR="00CD1645">
        <w:t xml:space="preserve"> н</w:t>
      </w:r>
      <w:r w:rsidR="00606FAD">
        <w:t>а школьников в возрасте с двенадцати до  трин</w:t>
      </w:r>
      <w:r w:rsidR="00CD1645">
        <w:t>адцати</w:t>
      </w:r>
      <w:r w:rsidRPr="00217514">
        <w:t xml:space="preserve">  лет, где занимаются мальчики и девочки. </w:t>
      </w:r>
    </w:p>
    <w:p w:rsidR="00EF2A71" w:rsidRPr="00217514" w:rsidRDefault="00EF2A71" w:rsidP="00EF2A71">
      <w:pPr>
        <w:shd w:val="clear" w:color="auto" w:fill="FFFFFF"/>
        <w:ind w:left="426" w:hanging="360"/>
        <w:jc w:val="center"/>
        <w:rPr>
          <w:color w:val="000000"/>
        </w:rPr>
      </w:pPr>
      <w:r w:rsidRPr="00217514">
        <w:rPr>
          <w:color w:val="000000"/>
        </w:rPr>
        <w:t>     </w:t>
      </w:r>
      <w:r>
        <w:rPr>
          <w:b/>
          <w:bCs/>
          <w:color w:val="000000"/>
        </w:rPr>
        <w:t xml:space="preserve">Прогнозируемые </w:t>
      </w:r>
      <w:r w:rsidRPr="00217514">
        <w:rPr>
          <w:b/>
          <w:bCs/>
          <w:color w:val="000000"/>
        </w:rPr>
        <w:t xml:space="preserve">результаты освоения </w:t>
      </w:r>
      <w:proofErr w:type="gramStart"/>
      <w:r w:rsidRPr="00217514">
        <w:rPr>
          <w:b/>
          <w:bCs/>
          <w:color w:val="000000"/>
        </w:rPr>
        <w:t>обучающимися</w:t>
      </w:r>
      <w:proofErr w:type="gramEnd"/>
    </w:p>
    <w:p w:rsidR="00EF2A71" w:rsidRPr="00217514" w:rsidRDefault="00EF2A71" w:rsidP="00EF2A71">
      <w:pPr>
        <w:shd w:val="clear" w:color="auto" w:fill="FFFFFF"/>
        <w:ind w:left="66"/>
        <w:jc w:val="center"/>
        <w:rPr>
          <w:color w:val="000000"/>
        </w:rPr>
      </w:pPr>
      <w:r w:rsidRPr="00217514">
        <w:rPr>
          <w:b/>
          <w:bCs/>
          <w:color w:val="000000"/>
        </w:rPr>
        <w:t>программы внеурочной деятельности</w:t>
      </w:r>
    </w:p>
    <w:p w:rsidR="00EF2A71" w:rsidRPr="00217514" w:rsidRDefault="00EF2A71" w:rsidP="00EF2A71">
      <w:pPr>
        <w:shd w:val="clear" w:color="auto" w:fill="FFFFFF"/>
        <w:ind w:left="66"/>
        <w:jc w:val="both"/>
        <w:rPr>
          <w:color w:val="000000"/>
        </w:rPr>
      </w:pPr>
      <w:r w:rsidRPr="00217514">
        <w:rPr>
          <w:color w:val="000000"/>
        </w:rPr>
        <w:t xml:space="preserve">        </w:t>
      </w:r>
      <w:proofErr w:type="gramStart"/>
      <w:r w:rsidRPr="00217514">
        <w:rPr>
          <w:color w:val="000000"/>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w:t>
      </w:r>
      <w:r w:rsidRPr="00217514">
        <w:rPr>
          <w:b/>
          <w:bCs/>
          <w:color w:val="000000"/>
        </w:rPr>
        <w:t>  </w:t>
      </w:r>
      <w:r w:rsidRPr="00217514">
        <w:rPr>
          <w:color w:val="000000"/>
        </w:rPr>
        <w:t>у обучающихся формируются познавательные, личностные, регулятивные, коммуникативные универсальные учебные действия.</w:t>
      </w:r>
      <w:proofErr w:type="gramEnd"/>
    </w:p>
    <w:p w:rsidR="00EF2A71" w:rsidRPr="00217514" w:rsidRDefault="00EF2A71" w:rsidP="00EF2A71">
      <w:pPr>
        <w:shd w:val="clear" w:color="auto" w:fill="FFFFFF"/>
        <w:ind w:left="66"/>
        <w:jc w:val="both"/>
        <w:rPr>
          <w:color w:val="000000"/>
        </w:rPr>
      </w:pPr>
      <w:r w:rsidRPr="00217514">
        <w:rPr>
          <w:color w:val="000000"/>
        </w:rPr>
        <w:t xml:space="preserve">        Основная образовательная программа учреждения предусматривает достижение следующих результатов образования:</w:t>
      </w:r>
    </w:p>
    <w:p w:rsidR="00B11098" w:rsidRPr="00B11098" w:rsidRDefault="00B11098" w:rsidP="00B11098">
      <w:pPr>
        <w:jc w:val="both"/>
        <w:rPr>
          <w:b/>
        </w:rPr>
      </w:pPr>
      <w:r w:rsidRPr="00B11098">
        <w:rPr>
          <w:b/>
        </w:rPr>
        <w:t>Формирование универсальных учебных действий.</w:t>
      </w:r>
    </w:p>
    <w:p w:rsidR="00B11098" w:rsidRPr="00B11098" w:rsidRDefault="00B11098" w:rsidP="00B11098">
      <w:pPr>
        <w:jc w:val="both"/>
        <w:rPr>
          <w:i/>
        </w:rPr>
      </w:pPr>
      <w:r w:rsidRPr="00B11098">
        <w:rPr>
          <w:i/>
        </w:rPr>
        <w:t xml:space="preserve">Личностные: </w:t>
      </w:r>
    </w:p>
    <w:p w:rsidR="00B11098" w:rsidRPr="00B11098" w:rsidRDefault="00B11098" w:rsidP="00B11098">
      <w:pPr>
        <w:pStyle w:val="a5"/>
        <w:jc w:val="both"/>
        <w:rPr>
          <w:rFonts w:ascii="Times New Roman" w:hAnsi="Times New Roman"/>
          <w:sz w:val="24"/>
          <w:szCs w:val="24"/>
        </w:rPr>
      </w:pPr>
      <w:proofErr w:type="spellStart"/>
      <w:r w:rsidRPr="00B11098">
        <w:rPr>
          <w:rFonts w:ascii="Times New Roman" w:hAnsi="Times New Roman"/>
          <w:sz w:val="24"/>
          <w:szCs w:val="24"/>
        </w:rPr>
        <w:t>Смыслообразование</w:t>
      </w:r>
      <w:proofErr w:type="spellEnd"/>
      <w:r w:rsidRPr="00B11098">
        <w:rPr>
          <w:rFonts w:ascii="Times New Roman" w:hAnsi="Times New Roman"/>
          <w:sz w:val="24"/>
          <w:szCs w:val="24"/>
        </w:rPr>
        <w:t xml:space="preserve"> - формированию знаний о личной гигиене, режиме дня, влиянии физических упражнений  на состояние здоровья.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Нравственно-эстетическая ориентация – оценивание полученных знаний, умений и навыков  в области физической культуры.</w:t>
      </w:r>
    </w:p>
    <w:p w:rsidR="00B11098" w:rsidRPr="00B11098" w:rsidRDefault="00B11098" w:rsidP="00B11098">
      <w:pPr>
        <w:pStyle w:val="a5"/>
        <w:jc w:val="both"/>
        <w:rPr>
          <w:rFonts w:ascii="Times New Roman" w:hAnsi="Times New Roman"/>
          <w:i/>
          <w:sz w:val="24"/>
          <w:szCs w:val="24"/>
        </w:rPr>
      </w:pPr>
    </w:p>
    <w:p w:rsidR="00B11098" w:rsidRPr="00B11098" w:rsidRDefault="00B11098" w:rsidP="00B11098">
      <w:pPr>
        <w:pStyle w:val="a5"/>
        <w:jc w:val="both"/>
        <w:rPr>
          <w:rFonts w:ascii="Times New Roman" w:hAnsi="Times New Roman"/>
          <w:sz w:val="24"/>
          <w:szCs w:val="24"/>
        </w:rPr>
      </w:pPr>
      <w:r w:rsidRPr="00B11098">
        <w:rPr>
          <w:rFonts w:ascii="Times New Roman" w:hAnsi="Times New Roman"/>
          <w:i/>
          <w:sz w:val="24"/>
          <w:szCs w:val="24"/>
        </w:rPr>
        <w:t>Регулятивные действия</w:t>
      </w:r>
      <w:r w:rsidRPr="00B11098">
        <w:rPr>
          <w:rFonts w:ascii="Times New Roman" w:hAnsi="Times New Roman"/>
          <w:sz w:val="24"/>
          <w:szCs w:val="24"/>
        </w:rPr>
        <w:t>.</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w:t>
      </w:r>
      <w:proofErr w:type="spellStart"/>
      <w:r w:rsidRPr="00B11098">
        <w:rPr>
          <w:rFonts w:ascii="Times New Roman" w:hAnsi="Times New Roman"/>
          <w:sz w:val="24"/>
          <w:szCs w:val="24"/>
        </w:rPr>
        <w:t>Целепологание</w:t>
      </w:r>
      <w:proofErr w:type="spellEnd"/>
      <w:r w:rsidRPr="00B11098">
        <w:rPr>
          <w:rFonts w:ascii="Times New Roman" w:hAnsi="Times New Roman"/>
          <w:sz w:val="24"/>
          <w:szCs w:val="24"/>
        </w:rPr>
        <w:t xml:space="preserve"> – постановка задачи освоения учебного материала от простого к </w:t>
      </w:r>
      <w:proofErr w:type="gramStart"/>
      <w:r w:rsidRPr="00B11098">
        <w:rPr>
          <w:rFonts w:ascii="Times New Roman" w:hAnsi="Times New Roman"/>
          <w:sz w:val="24"/>
          <w:szCs w:val="24"/>
        </w:rPr>
        <w:t>сложному</w:t>
      </w:r>
      <w:proofErr w:type="gramEnd"/>
      <w:r w:rsidRPr="00B11098">
        <w:rPr>
          <w:rFonts w:ascii="Times New Roman" w:hAnsi="Times New Roman"/>
          <w:sz w:val="24"/>
          <w:szCs w:val="24"/>
        </w:rPr>
        <w:t xml:space="preserve">. </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-Планирование и прогнозирование результатов в физкультурной деятельности.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Коррекция своей деятельности для достижения поставленных задач</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xml:space="preserve">- Оценка </w:t>
      </w:r>
      <w:proofErr w:type="gramStart"/>
      <w:r w:rsidRPr="00B11098">
        <w:rPr>
          <w:rFonts w:ascii="Times New Roman" w:hAnsi="Times New Roman"/>
          <w:sz w:val="24"/>
          <w:szCs w:val="24"/>
        </w:rPr>
        <w:t>–а</w:t>
      </w:r>
      <w:proofErr w:type="gramEnd"/>
      <w:r w:rsidRPr="00B11098">
        <w:rPr>
          <w:rFonts w:ascii="Times New Roman" w:hAnsi="Times New Roman"/>
          <w:sz w:val="24"/>
          <w:szCs w:val="24"/>
        </w:rPr>
        <w:t>нализ прироста результатов в физической подготовленности.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xml:space="preserve">- </w:t>
      </w:r>
      <w:proofErr w:type="spellStart"/>
      <w:r w:rsidRPr="00B11098">
        <w:rPr>
          <w:rFonts w:ascii="Times New Roman" w:hAnsi="Times New Roman"/>
          <w:sz w:val="24"/>
          <w:szCs w:val="24"/>
        </w:rPr>
        <w:t>Саморегуляция</w:t>
      </w:r>
      <w:proofErr w:type="spellEnd"/>
      <w:r w:rsidRPr="00B11098">
        <w:rPr>
          <w:rFonts w:ascii="Times New Roman" w:hAnsi="Times New Roman"/>
          <w:sz w:val="24"/>
          <w:szCs w:val="24"/>
        </w:rPr>
        <w:t xml:space="preserve"> - волевые усилия при выполнении </w:t>
      </w:r>
      <w:proofErr w:type="gramStart"/>
      <w:r w:rsidRPr="00B11098">
        <w:rPr>
          <w:rFonts w:ascii="Times New Roman" w:hAnsi="Times New Roman"/>
          <w:sz w:val="24"/>
          <w:szCs w:val="24"/>
        </w:rPr>
        <w:t>физической</w:t>
      </w:r>
      <w:proofErr w:type="gramEnd"/>
    </w:p>
    <w:p w:rsidR="00B11098" w:rsidRPr="00B11098" w:rsidRDefault="00B11098" w:rsidP="00B11098">
      <w:pPr>
        <w:pStyle w:val="a5"/>
        <w:jc w:val="both"/>
        <w:rPr>
          <w:rFonts w:ascii="Times New Roman" w:hAnsi="Times New Roman"/>
          <w:i/>
          <w:sz w:val="24"/>
          <w:szCs w:val="24"/>
        </w:rPr>
      </w:pPr>
      <w:r w:rsidRPr="00B11098">
        <w:rPr>
          <w:rFonts w:ascii="Times New Roman" w:hAnsi="Times New Roman"/>
          <w:i/>
          <w:sz w:val="24"/>
          <w:szCs w:val="24"/>
        </w:rPr>
        <w:t xml:space="preserve">Познавательные универсальные действия </w:t>
      </w:r>
    </w:p>
    <w:p w:rsidR="00B11098" w:rsidRPr="00B11098" w:rsidRDefault="00B11098" w:rsidP="00B11098">
      <w:pPr>
        <w:pStyle w:val="a5"/>
        <w:jc w:val="both"/>
        <w:rPr>
          <w:rFonts w:ascii="Times New Roman" w:hAnsi="Times New Roman"/>
          <w:sz w:val="24"/>
          <w:szCs w:val="24"/>
        </w:rPr>
      </w:pPr>
      <w:proofErr w:type="spellStart"/>
      <w:r w:rsidRPr="00B11098">
        <w:rPr>
          <w:rFonts w:ascii="Times New Roman" w:hAnsi="Times New Roman"/>
          <w:sz w:val="24"/>
          <w:szCs w:val="24"/>
        </w:rPr>
        <w:t>Общеучебные</w:t>
      </w:r>
      <w:proofErr w:type="spellEnd"/>
      <w:r w:rsidRPr="00B11098">
        <w:rPr>
          <w:rFonts w:ascii="Times New Roman" w:hAnsi="Times New Roman"/>
          <w:sz w:val="24"/>
          <w:szCs w:val="24"/>
        </w:rPr>
        <w:t xml:space="preserve"> универсальные действия: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Выбор сре</w:t>
      </w:r>
      <w:proofErr w:type="gramStart"/>
      <w:r w:rsidRPr="00B11098">
        <w:rPr>
          <w:rFonts w:ascii="Times New Roman" w:hAnsi="Times New Roman"/>
          <w:sz w:val="24"/>
          <w:szCs w:val="24"/>
        </w:rPr>
        <w:t>дств дл</w:t>
      </w:r>
      <w:proofErr w:type="gramEnd"/>
      <w:r w:rsidRPr="00B11098">
        <w:rPr>
          <w:rFonts w:ascii="Times New Roman" w:hAnsi="Times New Roman"/>
          <w:sz w:val="24"/>
          <w:szCs w:val="24"/>
        </w:rPr>
        <w:t>я решения образовательной задачи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Выбор основного звена техники при разучивании нового движения.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Рефлексия – сравнивание результатов с начальными результатами  своей деятельности.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Моделирование игровых ситуаций, техники упражнений базовых видов спорта.</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Логические универсальные действия: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-Выделение главного звена техники упражнения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Расчленение упражнения с выделением главного его звена с последующим составлением в целое.</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Постановка и решение проблем:</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поиск наиболее эффективных сре</w:t>
      </w:r>
      <w:proofErr w:type="gramStart"/>
      <w:r w:rsidRPr="00B11098">
        <w:rPr>
          <w:rFonts w:ascii="Times New Roman" w:hAnsi="Times New Roman"/>
          <w:sz w:val="24"/>
          <w:szCs w:val="24"/>
        </w:rPr>
        <w:t>дств дл</w:t>
      </w:r>
      <w:proofErr w:type="gramEnd"/>
      <w:r w:rsidRPr="00B11098">
        <w:rPr>
          <w:rFonts w:ascii="Times New Roman" w:hAnsi="Times New Roman"/>
          <w:sz w:val="24"/>
          <w:szCs w:val="24"/>
        </w:rPr>
        <w:t xml:space="preserve">я решения поставленных задач </w:t>
      </w:r>
    </w:p>
    <w:p w:rsidR="00B11098" w:rsidRPr="00B11098" w:rsidRDefault="00B11098" w:rsidP="00B11098">
      <w:pPr>
        <w:pStyle w:val="a5"/>
        <w:jc w:val="both"/>
        <w:rPr>
          <w:rFonts w:ascii="Times New Roman" w:hAnsi="Times New Roman"/>
          <w:color w:val="000000"/>
          <w:sz w:val="24"/>
          <w:szCs w:val="24"/>
        </w:rPr>
      </w:pPr>
      <w:r w:rsidRPr="00B11098">
        <w:rPr>
          <w:rFonts w:ascii="Times New Roman" w:hAnsi="Times New Roman"/>
          <w:i/>
          <w:color w:val="000000"/>
          <w:sz w:val="24"/>
          <w:szCs w:val="24"/>
        </w:rPr>
        <w:t>Коммуникативная  деятельность</w:t>
      </w:r>
      <w:r w:rsidRPr="00B11098">
        <w:rPr>
          <w:rFonts w:ascii="Times New Roman" w:hAnsi="Times New Roman"/>
          <w:color w:val="000000"/>
          <w:sz w:val="24"/>
          <w:szCs w:val="24"/>
        </w:rPr>
        <w:t>.</w:t>
      </w:r>
    </w:p>
    <w:p w:rsidR="00B11098" w:rsidRPr="00B11098" w:rsidRDefault="00B11098" w:rsidP="00B11098">
      <w:pPr>
        <w:pStyle w:val="a5"/>
        <w:jc w:val="both"/>
        <w:rPr>
          <w:rFonts w:ascii="Times New Roman" w:hAnsi="Times New Roman"/>
          <w:color w:val="000000"/>
          <w:sz w:val="24"/>
          <w:szCs w:val="24"/>
        </w:rPr>
      </w:pPr>
      <w:r w:rsidRPr="00B11098">
        <w:rPr>
          <w:rFonts w:ascii="Times New Roman" w:hAnsi="Times New Roman"/>
          <w:color w:val="000000"/>
          <w:sz w:val="24"/>
          <w:szCs w:val="24"/>
        </w:rPr>
        <w:lastRenderedPageBreak/>
        <w:t>- сотрудничество, разрешение конфликтов в игровых ситуациях.</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color w:val="000000"/>
          <w:sz w:val="24"/>
          <w:szCs w:val="24"/>
        </w:rPr>
        <w:t xml:space="preserve"> - управление поведением партнера и умение выражать свои мысли в соответствии с условиями коммуникации.</w:t>
      </w:r>
    </w:p>
    <w:p w:rsidR="00EF2A71" w:rsidRPr="002F246E" w:rsidRDefault="00EF2A71" w:rsidP="00EF2A71">
      <w:pPr>
        <w:jc w:val="center"/>
        <w:rPr>
          <w:b/>
        </w:rPr>
      </w:pPr>
      <w:r w:rsidRPr="00217514">
        <w:rPr>
          <w:b/>
        </w:rPr>
        <w:t>Уровень результатов</w:t>
      </w:r>
      <w:r>
        <w:rPr>
          <w:b/>
        </w:rPr>
        <w:t>. Система отслеживания и оценивания результатов.</w:t>
      </w:r>
    </w:p>
    <w:p w:rsidR="00EF2A71" w:rsidRPr="00217514" w:rsidRDefault="00EF2A71" w:rsidP="00EF2A71">
      <w:pPr>
        <w:jc w:val="both"/>
      </w:pPr>
      <w:r w:rsidRPr="00217514">
        <w:rPr>
          <w:b/>
        </w:rPr>
        <w:t>Первый уровень</w:t>
      </w:r>
      <w:r w:rsidRPr="00217514">
        <w:t xml:space="preserve"> результатов работы по программе  - ознакомление с правилами и техникой выполнения двигательных действий (моделировать технику упражнений, выполнять правила игры, применять правила подбора одежды  и инвентаря для занятий, взаимодействовать со сверстниками в процессе совместного освоения техники игровых действий и приемов).  </w:t>
      </w:r>
    </w:p>
    <w:p w:rsidR="00EF2A71" w:rsidRPr="00217514" w:rsidRDefault="00EF2A71" w:rsidP="00EF2A71">
      <w:pPr>
        <w:jc w:val="both"/>
      </w:pPr>
      <w:r w:rsidRPr="00217514">
        <w:rPr>
          <w:b/>
        </w:rPr>
        <w:t>Второй уровень</w:t>
      </w:r>
      <w:r w:rsidRPr="00217514">
        <w:t xml:space="preserve"> результатов – выполнение нормативов физической и технической  подготовки по разделам программного материала.</w:t>
      </w:r>
    </w:p>
    <w:p w:rsidR="00EF2A71" w:rsidRPr="00217514" w:rsidRDefault="00EF2A71" w:rsidP="00EF2A71">
      <w:pPr>
        <w:jc w:val="both"/>
      </w:pPr>
      <w:r w:rsidRPr="00217514">
        <w:rPr>
          <w:b/>
        </w:rPr>
        <w:t>Третий уровень</w:t>
      </w:r>
      <w:r>
        <w:t xml:space="preserve"> результатов - участие в соревнованиях, состязаниях и эстафетах различного уровня.</w:t>
      </w:r>
    </w:p>
    <w:p w:rsidR="00EF2A71" w:rsidRDefault="00EF2A71" w:rsidP="00EF2A71">
      <w:pPr>
        <w:jc w:val="both"/>
      </w:pPr>
      <w:r w:rsidRPr="00217514">
        <w:rPr>
          <w:b/>
        </w:rPr>
        <w:t>Система отслеживания и оценивания результатов</w:t>
      </w:r>
      <w:r w:rsidRPr="00217514">
        <w:t xml:space="preserve"> обучения детей основывается на тестировании координационных и кондиционных способностей обучающихся и участие в школьных и городских соревнованиях.  Для этого применяются тесты президентских состязаний, уровень освоения двигательных навыков по разделам </w:t>
      </w:r>
      <w:proofErr w:type="spellStart"/>
      <w:proofErr w:type="gramStart"/>
      <w:r w:rsidRPr="00217514">
        <w:t>учебно</w:t>
      </w:r>
      <w:proofErr w:type="spellEnd"/>
      <w:r w:rsidRPr="00217514">
        <w:t xml:space="preserve"> - тематического</w:t>
      </w:r>
      <w:proofErr w:type="gramEnd"/>
      <w:r w:rsidRPr="00217514">
        <w:t xml:space="preserve"> плана и соревнования между занимающимися. </w:t>
      </w:r>
    </w:p>
    <w:p w:rsidR="00CD1645" w:rsidRPr="00510458" w:rsidRDefault="00CD1645" w:rsidP="00EF2A71">
      <w:pPr>
        <w:jc w:val="both"/>
      </w:pPr>
    </w:p>
    <w:p w:rsidR="00EF2A71" w:rsidRPr="00217514" w:rsidRDefault="00EF2A71" w:rsidP="00EF2A71">
      <w:pPr>
        <w:pStyle w:val="a5"/>
        <w:jc w:val="center"/>
        <w:rPr>
          <w:rFonts w:ascii="Times New Roman" w:hAnsi="Times New Roman"/>
          <w:b/>
          <w:sz w:val="24"/>
          <w:szCs w:val="24"/>
        </w:rPr>
      </w:pPr>
      <w:r w:rsidRPr="00217514">
        <w:rPr>
          <w:rFonts w:ascii="Times New Roman" w:hAnsi="Times New Roman"/>
          <w:b/>
          <w:sz w:val="24"/>
          <w:szCs w:val="24"/>
        </w:rPr>
        <w:t>Тематическое планирование</w:t>
      </w:r>
    </w:p>
    <w:p w:rsidR="00EF2A71" w:rsidRPr="00217514" w:rsidRDefault="00EF2A71" w:rsidP="00EF2A71">
      <w:pPr>
        <w:pStyle w:val="a5"/>
        <w:rPr>
          <w:rFonts w:ascii="Times New Roman" w:hAnsi="Times New Roman"/>
          <w:sz w:val="24"/>
          <w:szCs w:val="24"/>
        </w:rPr>
      </w:pPr>
    </w:p>
    <w:tbl>
      <w:tblPr>
        <w:tblW w:w="3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457"/>
        <w:gridCol w:w="1059"/>
        <w:gridCol w:w="1059"/>
        <w:gridCol w:w="1061"/>
      </w:tblGrid>
      <w:tr w:rsidR="00CD1645" w:rsidRPr="00217514" w:rsidTr="00CD1645">
        <w:trPr>
          <w:trHeight w:val="263"/>
        </w:trPr>
        <w:tc>
          <w:tcPr>
            <w:tcW w:w="420" w:type="pct"/>
          </w:tcPr>
          <w:p w:rsidR="00CD1645" w:rsidRPr="00217514" w:rsidRDefault="00CD1645" w:rsidP="00CD1645">
            <w:pPr>
              <w:pStyle w:val="a5"/>
              <w:rPr>
                <w:rFonts w:ascii="Times New Roman" w:hAnsi="Times New Roman"/>
                <w:b/>
                <w:sz w:val="24"/>
                <w:szCs w:val="24"/>
              </w:rPr>
            </w:pPr>
            <w:r w:rsidRPr="00217514">
              <w:rPr>
                <w:rFonts w:ascii="Times New Roman" w:hAnsi="Times New Roman"/>
                <w:b/>
                <w:sz w:val="24"/>
                <w:szCs w:val="24"/>
              </w:rPr>
              <w:t>№</w:t>
            </w:r>
          </w:p>
        </w:tc>
        <w:tc>
          <w:tcPr>
            <w:tcW w:w="2386" w:type="pct"/>
          </w:tcPr>
          <w:p w:rsidR="00CD1645" w:rsidRPr="00217514" w:rsidRDefault="00CD1645" w:rsidP="00CD1645">
            <w:pPr>
              <w:pStyle w:val="a5"/>
              <w:jc w:val="center"/>
              <w:rPr>
                <w:rFonts w:ascii="Times New Roman" w:hAnsi="Times New Roman"/>
                <w:b/>
                <w:sz w:val="24"/>
                <w:szCs w:val="24"/>
              </w:rPr>
            </w:pPr>
            <w:r w:rsidRPr="00217514">
              <w:rPr>
                <w:rFonts w:ascii="Times New Roman" w:hAnsi="Times New Roman"/>
                <w:b/>
                <w:sz w:val="24"/>
                <w:szCs w:val="24"/>
              </w:rPr>
              <w:t>Тема раздела</w:t>
            </w:r>
          </w:p>
        </w:tc>
        <w:tc>
          <w:tcPr>
            <w:tcW w:w="731" w:type="pct"/>
          </w:tcPr>
          <w:p w:rsidR="00CD1645" w:rsidRPr="00217514" w:rsidRDefault="00CD1645" w:rsidP="00CD1645">
            <w:pPr>
              <w:pStyle w:val="a5"/>
              <w:jc w:val="center"/>
              <w:rPr>
                <w:rFonts w:ascii="Times New Roman" w:hAnsi="Times New Roman"/>
                <w:b/>
                <w:sz w:val="24"/>
                <w:szCs w:val="24"/>
              </w:rPr>
            </w:pPr>
            <w:r w:rsidRPr="00217514">
              <w:rPr>
                <w:rFonts w:ascii="Times New Roman" w:hAnsi="Times New Roman"/>
                <w:b/>
                <w:sz w:val="24"/>
                <w:szCs w:val="24"/>
              </w:rPr>
              <w:t>Кол-во часов 1 группы</w:t>
            </w:r>
          </w:p>
        </w:tc>
        <w:tc>
          <w:tcPr>
            <w:tcW w:w="731" w:type="pct"/>
          </w:tcPr>
          <w:p w:rsidR="00CD1645" w:rsidRPr="00217514" w:rsidRDefault="00CD1645" w:rsidP="00CD1645">
            <w:pPr>
              <w:pStyle w:val="a5"/>
              <w:jc w:val="center"/>
              <w:rPr>
                <w:rFonts w:ascii="Times New Roman" w:hAnsi="Times New Roman"/>
                <w:b/>
                <w:sz w:val="24"/>
                <w:szCs w:val="24"/>
              </w:rPr>
            </w:pPr>
            <w:r w:rsidRPr="00217514">
              <w:rPr>
                <w:rFonts w:ascii="Times New Roman" w:hAnsi="Times New Roman"/>
                <w:b/>
                <w:sz w:val="24"/>
                <w:szCs w:val="24"/>
              </w:rPr>
              <w:t>Кол-во часов 2 группы</w:t>
            </w:r>
          </w:p>
        </w:tc>
        <w:tc>
          <w:tcPr>
            <w:tcW w:w="732" w:type="pct"/>
          </w:tcPr>
          <w:p w:rsidR="00CD1645" w:rsidRPr="00217514" w:rsidRDefault="00CD1645" w:rsidP="00CD1645">
            <w:pPr>
              <w:pStyle w:val="a5"/>
              <w:jc w:val="center"/>
              <w:rPr>
                <w:rFonts w:ascii="Times New Roman" w:hAnsi="Times New Roman"/>
                <w:b/>
                <w:sz w:val="24"/>
                <w:szCs w:val="24"/>
              </w:rPr>
            </w:pPr>
            <w:r w:rsidRPr="00217514">
              <w:rPr>
                <w:rFonts w:ascii="Times New Roman" w:hAnsi="Times New Roman"/>
                <w:b/>
                <w:sz w:val="24"/>
                <w:szCs w:val="24"/>
              </w:rPr>
              <w:t>Кол-во часов 3 группы</w:t>
            </w:r>
          </w:p>
        </w:tc>
      </w:tr>
      <w:tr w:rsidR="00CD1645" w:rsidRPr="00217514" w:rsidTr="00CD1645">
        <w:trPr>
          <w:trHeight w:val="107"/>
        </w:trPr>
        <w:tc>
          <w:tcPr>
            <w:tcW w:w="420"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1</w:t>
            </w:r>
          </w:p>
        </w:tc>
        <w:tc>
          <w:tcPr>
            <w:tcW w:w="2386"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Легкая атлетика.</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2"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r>
      <w:tr w:rsidR="00CD1645" w:rsidRPr="00217514" w:rsidTr="00CD1645">
        <w:trPr>
          <w:trHeight w:val="107"/>
        </w:trPr>
        <w:tc>
          <w:tcPr>
            <w:tcW w:w="420"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2</w:t>
            </w:r>
          </w:p>
        </w:tc>
        <w:tc>
          <w:tcPr>
            <w:tcW w:w="2386" w:type="pct"/>
          </w:tcPr>
          <w:p w:rsidR="00CD1645" w:rsidRPr="00217514" w:rsidRDefault="00CD1645" w:rsidP="00CD1645">
            <w:pPr>
              <w:pStyle w:val="a5"/>
              <w:rPr>
                <w:rFonts w:ascii="Times New Roman" w:hAnsi="Times New Roman"/>
                <w:b/>
                <w:sz w:val="24"/>
                <w:szCs w:val="24"/>
              </w:rPr>
            </w:pPr>
            <w:r w:rsidRPr="00217514">
              <w:rPr>
                <w:rFonts w:ascii="Times New Roman" w:hAnsi="Times New Roman"/>
                <w:sz w:val="24"/>
                <w:szCs w:val="24"/>
              </w:rPr>
              <w:t>Спортивные  и подвижные игры</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7</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2"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r>
      <w:tr w:rsidR="00CD1645" w:rsidRPr="00217514" w:rsidTr="00CD1645">
        <w:trPr>
          <w:trHeight w:val="221"/>
        </w:trPr>
        <w:tc>
          <w:tcPr>
            <w:tcW w:w="420"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3</w:t>
            </w:r>
          </w:p>
        </w:tc>
        <w:tc>
          <w:tcPr>
            <w:tcW w:w="2386"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Гимнастика</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2"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r>
      <w:tr w:rsidR="00CD1645" w:rsidRPr="00217514" w:rsidTr="00CD1645">
        <w:trPr>
          <w:trHeight w:val="237"/>
        </w:trPr>
        <w:tc>
          <w:tcPr>
            <w:tcW w:w="420"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4</w:t>
            </w:r>
          </w:p>
        </w:tc>
        <w:tc>
          <w:tcPr>
            <w:tcW w:w="2386"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Лыжная подготовка</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7</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7</w:t>
            </w:r>
          </w:p>
        </w:tc>
        <w:tc>
          <w:tcPr>
            <w:tcW w:w="732"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7</w:t>
            </w:r>
          </w:p>
        </w:tc>
      </w:tr>
      <w:tr w:rsidR="00B11098" w:rsidRPr="00217514" w:rsidTr="00CD1645">
        <w:trPr>
          <w:trHeight w:val="237"/>
        </w:trPr>
        <w:tc>
          <w:tcPr>
            <w:tcW w:w="420" w:type="pct"/>
          </w:tcPr>
          <w:p w:rsidR="00B11098" w:rsidRPr="00217514" w:rsidRDefault="00B11098" w:rsidP="00CD1645">
            <w:pPr>
              <w:pStyle w:val="a5"/>
              <w:rPr>
                <w:rFonts w:ascii="Times New Roman" w:hAnsi="Times New Roman"/>
                <w:sz w:val="24"/>
                <w:szCs w:val="24"/>
              </w:rPr>
            </w:pPr>
            <w:r>
              <w:rPr>
                <w:rFonts w:ascii="Times New Roman" w:hAnsi="Times New Roman"/>
                <w:sz w:val="24"/>
                <w:szCs w:val="24"/>
              </w:rPr>
              <w:t>5.</w:t>
            </w:r>
          </w:p>
        </w:tc>
        <w:tc>
          <w:tcPr>
            <w:tcW w:w="2386" w:type="pct"/>
          </w:tcPr>
          <w:p w:rsidR="00B11098" w:rsidRPr="00217514" w:rsidRDefault="00B11098" w:rsidP="00CD1645">
            <w:pPr>
              <w:pStyle w:val="a5"/>
              <w:rPr>
                <w:rFonts w:ascii="Times New Roman" w:hAnsi="Times New Roman"/>
                <w:sz w:val="24"/>
                <w:szCs w:val="24"/>
              </w:rPr>
            </w:pPr>
            <w:r>
              <w:rPr>
                <w:rFonts w:ascii="Times New Roman" w:hAnsi="Times New Roman"/>
                <w:sz w:val="24"/>
                <w:szCs w:val="24"/>
              </w:rPr>
              <w:t>Соревнования</w:t>
            </w:r>
          </w:p>
        </w:tc>
        <w:tc>
          <w:tcPr>
            <w:tcW w:w="731" w:type="pct"/>
          </w:tcPr>
          <w:p w:rsidR="00B11098"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1" w:type="pct"/>
          </w:tcPr>
          <w:p w:rsidR="00B11098"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2" w:type="pct"/>
          </w:tcPr>
          <w:p w:rsidR="00B11098"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r>
      <w:tr w:rsidR="00CD1645" w:rsidRPr="00217514" w:rsidTr="00CD1645">
        <w:trPr>
          <w:trHeight w:val="237"/>
        </w:trPr>
        <w:tc>
          <w:tcPr>
            <w:tcW w:w="2806" w:type="pct"/>
            <w:gridSpan w:val="2"/>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Всего часов с каждой группой</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3</w:t>
            </w:r>
            <w:r>
              <w:rPr>
                <w:rFonts w:ascii="Times New Roman" w:hAnsi="Times New Roman"/>
                <w:sz w:val="24"/>
                <w:szCs w:val="24"/>
              </w:rPr>
              <w:t>5</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3</w:t>
            </w:r>
            <w:r>
              <w:rPr>
                <w:rFonts w:ascii="Times New Roman" w:hAnsi="Times New Roman"/>
                <w:sz w:val="24"/>
                <w:szCs w:val="24"/>
              </w:rPr>
              <w:t>5</w:t>
            </w:r>
          </w:p>
        </w:tc>
        <w:tc>
          <w:tcPr>
            <w:tcW w:w="732"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3</w:t>
            </w:r>
            <w:r>
              <w:rPr>
                <w:rFonts w:ascii="Times New Roman" w:hAnsi="Times New Roman"/>
                <w:sz w:val="24"/>
                <w:szCs w:val="24"/>
              </w:rPr>
              <w:t>5</w:t>
            </w:r>
          </w:p>
        </w:tc>
      </w:tr>
      <w:tr w:rsidR="00CD1645" w:rsidRPr="00217514" w:rsidTr="00CD1645">
        <w:trPr>
          <w:trHeight w:val="303"/>
        </w:trPr>
        <w:tc>
          <w:tcPr>
            <w:tcW w:w="2806" w:type="pct"/>
            <w:gridSpan w:val="2"/>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Всего часов  в учебный год</w:t>
            </w:r>
          </w:p>
        </w:tc>
        <w:tc>
          <w:tcPr>
            <w:tcW w:w="2194" w:type="pct"/>
            <w:gridSpan w:val="3"/>
            <w:shd w:val="clear" w:color="auto" w:fill="auto"/>
          </w:tcPr>
          <w:p w:rsidR="00CD1645" w:rsidRPr="00217514" w:rsidRDefault="00CD1645" w:rsidP="00CD1645">
            <w:pPr>
              <w:spacing w:after="200" w:line="276" w:lineRule="auto"/>
            </w:pPr>
            <w:r>
              <w:t xml:space="preserve">                   105</w:t>
            </w:r>
          </w:p>
        </w:tc>
      </w:tr>
    </w:tbl>
    <w:p w:rsidR="00EF2A71" w:rsidRPr="00217514" w:rsidRDefault="00EF2A71" w:rsidP="00EF2A71">
      <w:pPr>
        <w:pStyle w:val="a7"/>
        <w:spacing w:after="0" w:line="240" w:lineRule="auto"/>
        <w:ind w:left="360"/>
        <w:rPr>
          <w:rFonts w:ascii="Times New Roman" w:hAnsi="Times New Roman"/>
          <w:b/>
          <w:color w:val="000000"/>
          <w:sz w:val="24"/>
          <w:szCs w:val="24"/>
        </w:rPr>
      </w:pPr>
    </w:p>
    <w:p w:rsidR="004D3C37" w:rsidRPr="004D3C37" w:rsidRDefault="004D3C37" w:rsidP="004D3C37">
      <w:pPr>
        <w:pStyle w:val="a5"/>
        <w:numPr>
          <w:ilvl w:val="0"/>
          <w:numId w:val="43"/>
        </w:numPr>
        <w:spacing w:line="360" w:lineRule="auto"/>
        <w:jc w:val="center"/>
        <w:rPr>
          <w:rFonts w:ascii="Times New Roman" w:hAnsi="Times New Roman"/>
          <w:b/>
          <w:bCs/>
          <w:sz w:val="24"/>
          <w:szCs w:val="24"/>
        </w:rPr>
      </w:pPr>
      <w:r w:rsidRPr="004D3C37">
        <w:rPr>
          <w:rFonts w:ascii="Times New Roman" w:hAnsi="Times New Roman"/>
          <w:b/>
          <w:bCs/>
          <w:sz w:val="24"/>
          <w:szCs w:val="24"/>
        </w:rPr>
        <w:t>Содержание программы</w:t>
      </w:r>
    </w:p>
    <w:p w:rsidR="004D3C37" w:rsidRPr="00B11098" w:rsidRDefault="004D3C37" w:rsidP="004D3C37">
      <w:pPr>
        <w:pStyle w:val="a7"/>
        <w:keepNext/>
        <w:keepLines/>
        <w:spacing w:after="120"/>
        <w:jc w:val="both"/>
        <w:outlineLvl w:val="1"/>
        <w:rPr>
          <w:rFonts w:ascii="Times New Roman" w:hAnsi="Times New Roman"/>
          <w:bCs/>
          <w:i/>
          <w:sz w:val="24"/>
          <w:szCs w:val="24"/>
        </w:rPr>
      </w:pPr>
      <w:r w:rsidRPr="00B11098">
        <w:rPr>
          <w:rFonts w:ascii="Times New Roman" w:hAnsi="Times New Roman"/>
          <w:bCs/>
          <w:i/>
          <w:sz w:val="24"/>
          <w:szCs w:val="24"/>
        </w:rPr>
        <w:t>Формы организации и планирование образовательного процесса</w:t>
      </w:r>
    </w:p>
    <w:p w:rsidR="004D3C37" w:rsidRPr="004D3C37" w:rsidRDefault="004D3C37" w:rsidP="004D3C37">
      <w:pPr>
        <w:pStyle w:val="a7"/>
        <w:keepNext/>
        <w:keepLines/>
        <w:spacing w:after="120"/>
        <w:jc w:val="both"/>
        <w:outlineLvl w:val="1"/>
        <w:rPr>
          <w:rFonts w:ascii="Times New Roman" w:hAnsi="Times New Roman"/>
          <w:i/>
          <w:sz w:val="24"/>
          <w:szCs w:val="24"/>
        </w:rPr>
      </w:pPr>
      <w:r w:rsidRPr="004D3C37">
        <w:rPr>
          <w:rFonts w:ascii="Times New Roman" w:hAnsi="Times New Roman"/>
          <w:bCs/>
          <w:i/>
          <w:sz w:val="24"/>
          <w:szCs w:val="24"/>
        </w:rPr>
        <w:t xml:space="preserve"> </w:t>
      </w:r>
    </w:p>
    <w:p w:rsidR="004D3C37" w:rsidRPr="004D3C37" w:rsidRDefault="004D3C37" w:rsidP="004D3C37">
      <w:pPr>
        <w:pStyle w:val="a7"/>
        <w:ind w:right="20"/>
        <w:jc w:val="both"/>
        <w:rPr>
          <w:rFonts w:ascii="Times New Roman" w:hAnsi="Times New Roman"/>
          <w:sz w:val="24"/>
          <w:szCs w:val="24"/>
        </w:rPr>
      </w:pPr>
      <w:r w:rsidRPr="004D3C37">
        <w:rPr>
          <w:rFonts w:ascii="Times New Roman" w:hAnsi="Times New Roman"/>
          <w:sz w:val="24"/>
          <w:szCs w:val="24"/>
        </w:rPr>
        <w:t>Основные формы организации образовательного процес</w:t>
      </w:r>
      <w:r w:rsidRPr="004D3C37">
        <w:rPr>
          <w:rFonts w:ascii="Times New Roman" w:hAnsi="Times New Roman"/>
          <w:sz w:val="24"/>
          <w:szCs w:val="24"/>
        </w:rPr>
        <w:softHyphen/>
        <w:t xml:space="preserve">са—внеурочные занятия по разделам программы, спортивные соревнования самостоятельные занятия физическими упражнениями (домашние занятия) Внеурочное занятие— </w:t>
      </w:r>
      <w:proofErr w:type="gramStart"/>
      <w:r w:rsidRPr="004D3C37">
        <w:rPr>
          <w:rFonts w:ascii="Times New Roman" w:hAnsi="Times New Roman"/>
          <w:sz w:val="24"/>
          <w:szCs w:val="24"/>
        </w:rPr>
        <w:t>эт</w:t>
      </w:r>
      <w:proofErr w:type="gramEnd"/>
      <w:r w:rsidRPr="004D3C37">
        <w:rPr>
          <w:rFonts w:ascii="Times New Roman" w:hAnsi="Times New Roman"/>
          <w:sz w:val="24"/>
          <w:szCs w:val="24"/>
        </w:rPr>
        <w:t>о основная форма организации учебной дея</w:t>
      </w:r>
      <w:r w:rsidRPr="004D3C37">
        <w:rPr>
          <w:rFonts w:ascii="Times New Roman" w:hAnsi="Times New Roman"/>
          <w:sz w:val="24"/>
          <w:szCs w:val="24"/>
        </w:rPr>
        <w:softHyphen/>
        <w:t>тельности учащихся в процессе освоения ими содержания предмета. Внеурочные занятия под</w:t>
      </w:r>
      <w:r w:rsidRPr="004D3C37">
        <w:rPr>
          <w:rFonts w:ascii="Times New Roman" w:hAnsi="Times New Roman"/>
          <w:sz w:val="24"/>
          <w:szCs w:val="24"/>
        </w:rPr>
        <w:softHyphen/>
        <w:t>разделяются на три типа: с образовательно-познавательной направленностью,  с образовательно-обучающей  направленностью с образовательно-тренировоч</w:t>
      </w:r>
      <w:r w:rsidRPr="004D3C37">
        <w:rPr>
          <w:rFonts w:ascii="Times New Roman" w:hAnsi="Times New Roman"/>
          <w:sz w:val="24"/>
          <w:szCs w:val="24"/>
        </w:rPr>
        <w:softHyphen/>
        <w:t>ной направленностью. При этом занятия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w:t>
      </w:r>
      <w:r w:rsidRPr="004D3C37">
        <w:rPr>
          <w:rFonts w:ascii="Times New Roman" w:hAnsi="Times New Roman"/>
          <w:sz w:val="24"/>
          <w:szCs w:val="24"/>
        </w:rPr>
        <w:softHyphen/>
        <w:t xml:space="preserve">гогической задачи). </w:t>
      </w:r>
    </w:p>
    <w:p w:rsidR="004D3C37" w:rsidRPr="004D3C37" w:rsidRDefault="004D3C37" w:rsidP="004D3C37">
      <w:pPr>
        <w:ind w:right="20"/>
        <w:jc w:val="both"/>
        <w:rPr>
          <w:color w:val="FF0000"/>
        </w:rPr>
      </w:pPr>
      <w:r w:rsidRPr="004D3C37">
        <w:rPr>
          <w:i/>
          <w:iCs/>
          <w:color w:val="FF0000"/>
        </w:rPr>
        <w:t xml:space="preserve"> </w:t>
      </w:r>
    </w:p>
    <w:p w:rsidR="004D3C37" w:rsidRPr="004D3C37" w:rsidRDefault="004D3C37" w:rsidP="004D3C37">
      <w:pPr>
        <w:pStyle w:val="a5"/>
        <w:spacing w:line="360" w:lineRule="auto"/>
        <w:ind w:left="720"/>
        <w:jc w:val="both"/>
        <w:rPr>
          <w:rFonts w:ascii="Times New Roman" w:hAnsi="Times New Roman"/>
          <w:b/>
          <w:bCs/>
          <w:sz w:val="24"/>
          <w:szCs w:val="24"/>
        </w:rPr>
      </w:pPr>
    </w:p>
    <w:p w:rsidR="004D3C37" w:rsidRPr="004D3C37" w:rsidRDefault="004D3C37" w:rsidP="004D3C37">
      <w:pPr>
        <w:pStyle w:val="a5"/>
        <w:spacing w:line="360" w:lineRule="auto"/>
        <w:jc w:val="both"/>
        <w:rPr>
          <w:rFonts w:ascii="Times New Roman" w:hAnsi="Times New Roman"/>
          <w:b/>
          <w:bCs/>
          <w:sz w:val="24"/>
          <w:szCs w:val="24"/>
        </w:rPr>
      </w:pPr>
      <w:r w:rsidRPr="004D3C37">
        <w:rPr>
          <w:rFonts w:ascii="Times New Roman" w:hAnsi="Times New Roman"/>
          <w:bCs/>
          <w:sz w:val="24"/>
          <w:szCs w:val="24"/>
        </w:rPr>
        <w:lastRenderedPageBreak/>
        <w:t>1</w:t>
      </w:r>
      <w:r w:rsidRPr="004D3C37">
        <w:rPr>
          <w:rFonts w:ascii="Times New Roman" w:hAnsi="Times New Roman"/>
          <w:b/>
          <w:bCs/>
          <w:sz w:val="24"/>
          <w:szCs w:val="24"/>
        </w:rPr>
        <w:t xml:space="preserve">. Основы знаний о физической культуре, умения и навыки; приемы закаливания, способы </w:t>
      </w:r>
      <w:proofErr w:type="spellStart"/>
      <w:r w:rsidRPr="004D3C37">
        <w:rPr>
          <w:rFonts w:ascii="Times New Roman" w:hAnsi="Times New Roman"/>
          <w:b/>
          <w:bCs/>
          <w:sz w:val="24"/>
          <w:szCs w:val="24"/>
        </w:rPr>
        <w:t>саморегуляции</w:t>
      </w:r>
      <w:proofErr w:type="spellEnd"/>
      <w:r w:rsidRPr="004D3C37">
        <w:rPr>
          <w:rFonts w:ascii="Times New Roman" w:hAnsi="Times New Roman"/>
          <w:b/>
          <w:bCs/>
          <w:sz w:val="24"/>
          <w:szCs w:val="24"/>
        </w:rPr>
        <w:t xml:space="preserve"> и самоконтроля.</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1.1.</w:t>
      </w:r>
      <w:r w:rsidRPr="004D3C37">
        <w:rPr>
          <w:rFonts w:ascii="Times New Roman" w:hAnsi="Times New Roman"/>
          <w:bCs/>
          <w:sz w:val="24"/>
          <w:szCs w:val="24"/>
        </w:rPr>
        <w:tab/>
        <w:t>Естественные основы.</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Влияние возрастных особенностей организма и его двигательной функции на физическое развитие и физическую подготовленность школьников. Защитные свойства организма и профилактика средствами физической культуры.</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sz w:val="24"/>
          <w:szCs w:val="24"/>
        </w:rPr>
        <w:t>1.2.</w:t>
      </w:r>
      <w:r w:rsidRPr="004D3C37">
        <w:rPr>
          <w:rFonts w:ascii="Times New Roman" w:hAnsi="Times New Roman"/>
          <w:sz w:val="24"/>
          <w:szCs w:val="24"/>
        </w:rPr>
        <w:tab/>
      </w:r>
      <w:r w:rsidRPr="004D3C37">
        <w:rPr>
          <w:rFonts w:ascii="Times New Roman" w:hAnsi="Times New Roman"/>
          <w:bCs/>
          <w:sz w:val="24"/>
          <w:szCs w:val="24"/>
        </w:rPr>
        <w:t>Социально-психологические основы.</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5 классы. </w:t>
      </w:r>
      <w:r w:rsidRPr="004D3C37">
        <w:rPr>
          <w:rFonts w:ascii="Times New Roman" w:hAnsi="Times New Roman"/>
          <w:sz w:val="24"/>
          <w:szCs w:val="24"/>
        </w:rPr>
        <w:t xml:space="preserve">Решение задач игровой и соревновательной деятельности с помощью двигательных действий. 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 Анализ техники физических упражнений, их освоение и выполнение по показу. Ведение тетрадей самостоятельных занятий физическими упражнениями, </w:t>
      </w:r>
      <w:proofErr w:type="gramStart"/>
      <w:r w:rsidRPr="004D3C37">
        <w:rPr>
          <w:rFonts w:ascii="Times New Roman" w:hAnsi="Times New Roman"/>
          <w:sz w:val="24"/>
          <w:szCs w:val="24"/>
        </w:rPr>
        <w:t>контроля за</w:t>
      </w:r>
      <w:proofErr w:type="gramEnd"/>
      <w:r w:rsidRPr="004D3C37">
        <w:rPr>
          <w:rFonts w:ascii="Times New Roman" w:hAnsi="Times New Roman"/>
          <w:sz w:val="24"/>
          <w:szCs w:val="24"/>
        </w:rPr>
        <w:t xml:space="preserve"> функциональным состоянием организма.</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sz w:val="24"/>
          <w:szCs w:val="24"/>
        </w:rPr>
        <w:t>1.3.</w:t>
      </w:r>
      <w:r w:rsidRPr="004D3C37">
        <w:rPr>
          <w:rFonts w:ascii="Times New Roman" w:hAnsi="Times New Roman"/>
          <w:sz w:val="24"/>
          <w:szCs w:val="24"/>
        </w:rPr>
        <w:tab/>
      </w:r>
      <w:r w:rsidRPr="004D3C37">
        <w:rPr>
          <w:rFonts w:ascii="Times New Roman" w:hAnsi="Times New Roman"/>
          <w:bCs/>
          <w:sz w:val="24"/>
          <w:szCs w:val="24"/>
        </w:rPr>
        <w:t>Культурно-исторические основы.</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Основы истории возникновения и развития Олимпийского движения, физической культуры и отечественного спорта.</w:t>
      </w:r>
    </w:p>
    <w:p w:rsidR="004D3C37" w:rsidRPr="004D3C37" w:rsidRDefault="004D3C37" w:rsidP="004D3C37">
      <w:pPr>
        <w:pStyle w:val="a5"/>
        <w:jc w:val="both"/>
        <w:rPr>
          <w:rFonts w:ascii="Times New Roman" w:hAnsi="Times New Roman"/>
          <w:sz w:val="24"/>
          <w:szCs w:val="24"/>
        </w:rPr>
      </w:pP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1.4.</w:t>
      </w:r>
      <w:r w:rsidRPr="004D3C37">
        <w:rPr>
          <w:rFonts w:ascii="Times New Roman" w:hAnsi="Times New Roman"/>
          <w:bCs/>
          <w:sz w:val="24"/>
          <w:szCs w:val="24"/>
        </w:rPr>
        <w:tab/>
        <w:t>Приемы закаливания.</w:t>
      </w:r>
    </w:p>
    <w:p w:rsidR="004D3C37" w:rsidRPr="004D3C37" w:rsidRDefault="004D3C37" w:rsidP="004D3C37">
      <w:pPr>
        <w:pStyle w:val="a5"/>
        <w:jc w:val="both"/>
        <w:rPr>
          <w:rFonts w:ascii="Times New Roman" w:hAnsi="Times New Roman"/>
          <w:iCs/>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 xml:space="preserve">Воздушные ванны </w:t>
      </w:r>
      <w:r w:rsidRPr="004D3C37">
        <w:rPr>
          <w:rFonts w:ascii="Times New Roman" w:hAnsi="Times New Roman"/>
          <w:iCs/>
          <w:sz w:val="24"/>
          <w:szCs w:val="24"/>
        </w:rPr>
        <w:t xml:space="preserve">(теплые, безразличные, прохладные, холодные, очень холодные). </w:t>
      </w:r>
      <w:r w:rsidRPr="004D3C37">
        <w:rPr>
          <w:rFonts w:ascii="Times New Roman" w:hAnsi="Times New Roman"/>
          <w:sz w:val="24"/>
          <w:szCs w:val="24"/>
        </w:rPr>
        <w:t xml:space="preserve">Солнечные ванны </w:t>
      </w:r>
      <w:r w:rsidRPr="004D3C37">
        <w:rPr>
          <w:rFonts w:ascii="Times New Roman" w:hAnsi="Times New Roman"/>
          <w:iCs/>
          <w:sz w:val="24"/>
          <w:szCs w:val="24"/>
        </w:rPr>
        <w:t>(правша, дозировка).</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1.5.</w:t>
      </w:r>
      <w:r w:rsidRPr="004D3C37">
        <w:rPr>
          <w:rFonts w:ascii="Times New Roman" w:hAnsi="Times New Roman"/>
          <w:bCs/>
          <w:sz w:val="24"/>
          <w:szCs w:val="24"/>
        </w:rPr>
        <w:tab/>
        <w:t>Подвижные игры.</w:t>
      </w:r>
    </w:p>
    <w:p w:rsidR="004D3C37" w:rsidRPr="004D3C37" w:rsidRDefault="004D3C37" w:rsidP="004D3C37">
      <w:pPr>
        <w:pStyle w:val="a5"/>
        <w:jc w:val="both"/>
        <w:rPr>
          <w:rFonts w:ascii="Times New Roman" w:hAnsi="Times New Roman"/>
          <w:bCs/>
          <w:iCs/>
          <w:sz w:val="24"/>
          <w:szCs w:val="24"/>
        </w:rPr>
      </w:pPr>
      <w:r w:rsidRPr="004D3C37">
        <w:rPr>
          <w:rFonts w:ascii="Times New Roman" w:hAnsi="Times New Roman"/>
          <w:bCs/>
          <w:iCs/>
          <w:sz w:val="24"/>
          <w:szCs w:val="24"/>
        </w:rPr>
        <w:t>Волейбол</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w:t>
      </w:r>
    </w:p>
    <w:p w:rsidR="004D3C37" w:rsidRPr="004D3C37" w:rsidRDefault="004D3C37" w:rsidP="004D3C37">
      <w:pPr>
        <w:pStyle w:val="a5"/>
        <w:jc w:val="both"/>
        <w:rPr>
          <w:rFonts w:ascii="Times New Roman" w:hAnsi="Times New Roman"/>
          <w:bCs/>
          <w:iCs/>
          <w:sz w:val="24"/>
          <w:szCs w:val="24"/>
        </w:rPr>
      </w:pPr>
      <w:r w:rsidRPr="004D3C37">
        <w:rPr>
          <w:rFonts w:ascii="Times New Roman" w:hAnsi="Times New Roman"/>
          <w:bCs/>
          <w:iCs/>
          <w:sz w:val="24"/>
          <w:szCs w:val="24"/>
        </w:rPr>
        <w:t>Баскетбол</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1.6.</w:t>
      </w:r>
      <w:r w:rsidRPr="004D3C37">
        <w:rPr>
          <w:rFonts w:ascii="Times New Roman" w:hAnsi="Times New Roman"/>
          <w:bCs/>
          <w:sz w:val="24"/>
          <w:szCs w:val="24"/>
        </w:rPr>
        <w:tab/>
        <w:t>Гимнастика с элементами акробатики.</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гимнастических упражнений.</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1.7.</w:t>
      </w:r>
      <w:r w:rsidRPr="004D3C37">
        <w:rPr>
          <w:rFonts w:ascii="Times New Roman" w:hAnsi="Times New Roman"/>
          <w:bCs/>
          <w:sz w:val="24"/>
          <w:szCs w:val="24"/>
        </w:rPr>
        <w:tab/>
        <w:t>Легкоатлетические упражнения.</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w:t>
      </w:r>
    </w:p>
    <w:p w:rsidR="004D3C37" w:rsidRPr="004D3C37" w:rsidRDefault="004D3C37" w:rsidP="004D3C37">
      <w:pPr>
        <w:pStyle w:val="a5"/>
        <w:jc w:val="both"/>
        <w:rPr>
          <w:rFonts w:ascii="Times New Roman" w:hAnsi="Times New Roman"/>
          <w:sz w:val="24"/>
          <w:szCs w:val="24"/>
        </w:rPr>
      </w:pPr>
      <w:proofErr w:type="gramStart"/>
      <w:r w:rsidRPr="004D3C37">
        <w:rPr>
          <w:rFonts w:ascii="Times New Roman" w:hAnsi="Times New Roman"/>
          <w:sz w:val="24"/>
          <w:szCs w:val="24"/>
        </w:rPr>
        <w:t xml:space="preserve">При прохождении данного раздела программ,  у обучающегося развиваются следующие универсальные учебные действия – </w:t>
      </w:r>
      <w:proofErr w:type="spellStart"/>
      <w:r w:rsidRPr="004D3C37">
        <w:rPr>
          <w:rFonts w:ascii="Times New Roman" w:hAnsi="Times New Roman"/>
          <w:sz w:val="24"/>
          <w:szCs w:val="24"/>
        </w:rPr>
        <w:t>смыслообразование</w:t>
      </w:r>
      <w:proofErr w:type="spellEnd"/>
      <w:r w:rsidRPr="004D3C37">
        <w:rPr>
          <w:rFonts w:ascii="Times New Roman" w:hAnsi="Times New Roman"/>
          <w:sz w:val="24"/>
          <w:szCs w:val="24"/>
        </w:rPr>
        <w:t xml:space="preserve">  и  нравственно-эстетическая ориентация. </w:t>
      </w:r>
      <w:proofErr w:type="gramEnd"/>
    </w:p>
    <w:p w:rsidR="00102EDA" w:rsidRPr="004D3C37" w:rsidRDefault="00102EDA" w:rsidP="00102EDA">
      <w:pPr>
        <w:pStyle w:val="a5"/>
        <w:spacing w:line="360" w:lineRule="auto"/>
        <w:jc w:val="center"/>
        <w:rPr>
          <w:rFonts w:ascii="Times New Roman" w:hAnsi="Times New Roman"/>
          <w:b/>
          <w:bCs/>
          <w:color w:val="000000"/>
          <w:sz w:val="24"/>
          <w:szCs w:val="24"/>
        </w:rPr>
      </w:pPr>
      <w:r w:rsidRPr="004D3C37">
        <w:rPr>
          <w:rFonts w:ascii="Times New Roman" w:hAnsi="Times New Roman"/>
          <w:b/>
          <w:bCs/>
          <w:color w:val="000000"/>
          <w:sz w:val="24"/>
          <w:szCs w:val="24"/>
        </w:rPr>
        <w:t>II.  Ф</w:t>
      </w:r>
      <w:r>
        <w:rPr>
          <w:rFonts w:ascii="Times New Roman" w:hAnsi="Times New Roman"/>
          <w:b/>
          <w:bCs/>
          <w:color w:val="000000"/>
          <w:sz w:val="24"/>
          <w:szCs w:val="24"/>
        </w:rPr>
        <w:t>изическое совершенствование</w:t>
      </w:r>
      <w:r w:rsidRPr="004D3C37">
        <w:rPr>
          <w:rFonts w:ascii="Times New Roman" w:hAnsi="Times New Roman"/>
          <w:b/>
          <w:bCs/>
          <w:color w:val="000000"/>
          <w:sz w:val="24"/>
          <w:szCs w:val="24"/>
        </w:rPr>
        <w:t>.</w:t>
      </w:r>
    </w:p>
    <w:p w:rsidR="00102EDA" w:rsidRPr="003F0B8A" w:rsidRDefault="004D3C37" w:rsidP="00102EDA">
      <w:pPr>
        <w:rPr>
          <w:color w:val="000000"/>
          <w:sz w:val="28"/>
          <w:szCs w:val="28"/>
        </w:rPr>
      </w:pPr>
      <w:r w:rsidRPr="004D3C37">
        <w:t xml:space="preserve"> </w:t>
      </w:r>
    </w:p>
    <w:p w:rsidR="00102EDA" w:rsidRPr="00102EDA" w:rsidRDefault="00102EDA" w:rsidP="00102EDA">
      <w:pPr>
        <w:ind w:firstLine="567"/>
        <w:jc w:val="both"/>
        <w:rPr>
          <w:b/>
          <w:color w:val="000000"/>
        </w:rPr>
      </w:pPr>
      <w:r w:rsidRPr="00102EDA">
        <w:rPr>
          <w:b/>
          <w:color w:val="000000"/>
        </w:rPr>
        <w:t xml:space="preserve">Волейбол </w:t>
      </w:r>
    </w:p>
    <w:p w:rsidR="00102EDA" w:rsidRPr="00102EDA" w:rsidRDefault="00102EDA" w:rsidP="00102EDA">
      <w:pPr>
        <w:ind w:firstLine="567"/>
        <w:jc w:val="both"/>
        <w:rPr>
          <w:color w:val="000000"/>
        </w:rPr>
      </w:pPr>
      <w:r w:rsidRPr="00102EDA">
        <w:rPr>
          <w:color w:val="000000"/>
        </w:rPr>
        <w:t xml:space="preserve">Стойка игрока, перемещение в стойке приставными шагами боком, лицом и спиной вперед; ходьба и бег; выполнение заданий (сесть на пол, встать, подпрыгнуть и др.). Комбинации из освоенных элементов техники передвижений (перемещения в стойке, остановке, ускорения). Передача мяча сверху, двумя руками на месте и после перемещения вперед; передача мяча над собой и через сетку. Нижняя прямая подача. </w:t>
      </w:r>
      <w:r w:rsidRPr="00102EDA">
        <w:rPr>
          <w:color w:val="000000"/>
        </w:rPr>
        <w:lastRenderedPageBreak/>
        <w:t xml:space="preserve">Прямой нападающий удар после подбрасывания партнером. Комбинация из освоенных элементов: прием, передача, удар. Комбинация из освоенных элементов  техники перемещений и владения мячом. Тактика свободного нападения. Позиционное нападение без изменения позиции игроков. Игра по упрощенным правилам мини-волейбола. Игры и игровые задания с ограниченным числом игроков (2:2, 3:2, 3:3) и на укороченных площадках. </w:t>
      </w:r>
    </w:p>
    <w:p w:rsidR="00102EDA" w:rsidRDefault="00102EDA" w:rsidP="00102EDA">
      <w:pPr>
        <w:ind w:firstLine="567"/>
        <w:jc w:val="both"/>
        <w:rPr>
          <w:color w:val="000000"/>
        </w:rPr>
      </w:pPr>
      <w:r w:rsidRPr="00102EDA">
        <w:rPr>
          <w:color w:val="000000"/>
        </w:rPr>
        <w:t>Технические действия без мяча и с мячом, тактические действия с мячом по упрощенным правилам игры.</w:t>
      </w:r>
    </w:p>
    <w:p w:rsidR="00102EDA" w:rsidRPr="00102EDA" w:rsidRDefault="00102EDA" w:rsidP="00102EDA">
      <w:pPr>
        <w:ind w:firstLine="567"/>
        <w:jc w:val="both"/>
        <w:rPr>
          <w:color w:val="000000"/>
        </w:rPr>
      </w:pPr>
    </w:p>
    <w:p w:rsidR="00102EDA" w:rsidRPr="00102EDA" w:rsidRDefault="00102EDA" w:rsidP="00102EDA">
      <w:pPr>
        <w:ind w:firstLine="567"/>
        <w:jc w:val="both"/>
        <w:rPr>
          <w:color w:val="000000"/>
        </w:rPr>
      </w:pPr>
      <w:r w:rsidRPr="00102EDA">
        <w:rPr>
          <w:b/>
          <w:color w:val="000000"/>
        </w:rPr>
        <w:t xml:space="preserve">Баскетбол </w:t>
      </w:r>
      <w:r w:rsidRPr="00102EDA">
        <w:rPr>
          <w:color w:val="000000"/>
        </w:rPr>
        <w:t>Стойка игрока; перемещение в стойке приставными шагами боком, лицом и спиной вперед; остановка двумя шагами и прыжком; повороты без мяча и с мячом; комбинация из освоенных элементов техники передвижений (перемещение в стойке, остановка, поворот, ускорение).  Ловля и передача мяча двумя руками от груди, от плеча, на месте и в движении без сопротивления защитника. Ведение мяча на месте и в движении с изменением направления движения и скорости. Броски одной и двумя с места и в движении. Вырывание и выбивание мяча. Комбинация из освоенных элементов: ловля, передача, ведение, бросок. Технические действия без мяча и с мячом, тактические действия с мячом, правила игры, игра по упрощенным правилам.</w:t>
      </w:r>
    </w:p>
    <w:p w:rsidR="00102EDA" w:rsidRPr="00102EDA" w:rsidRDefault="00102EDA" w:rsidP="00102EDA">
      <w:pPr>
        <w:ind w:firstLine="567"/>
        <w:jc w:val="both"/>
        <w:rPr>
          <w:color w:val="000000"/>
        </w:rPr>
      </w:pPr>
      <w:r w:rsidRPr="00102EDA">
        <w:rPr>
          <w:color w:val="000000"/>
        </w:rPr>
        <w:t xml:space="preserve">     На развитие координационных способностей: Упражнения по овладению и совершенствованию в технике перемещений и владения мячом, типа бега с изменением направления, скорости, челночный бег, метание в цель, жонглирование, упражнения на быстроту и точность реакции, прыжки в заданном ритме, игровые упражнения типа 2:1, 3:1, 3:2,2:2,3:3. </w:t>
      </w:r>
    </w:p>
    <w:p w:rsidR="00102EDA" w:rsidRPr="00102EDA" w:rsidRDefault="00102EDA" w:rsidP="00102EDA">
      <w:pPr>
        <w:ind w:firstLine="567"/>
        <w:jc w:val="both"/>
        <w:rPr>
          <w:color w:val="000000"/>
        </w:rPr>
      </w:pPr>
      <w:r w:rsidRPr="00102EDA">
        <w:rPr>
          <w:color w:val="000000"/>
        </w:rPr>
        <w:t>На развитие выносливости: эстафеты, круговая тренировка, подвижные игры с мячом, двусторонние игры.</w:t>
      </w:r>
    </w:p>
    <w:p w:rsidR="00102EDA" w:rsidRPr="00102EDA" w:rsidRDefault="00102EDA" w:rsidP="00102EDA">
      <w:pPr>
        <w:ind w:firstLine="567"/>
        <w:jc w:val="both"/>
        <w:rPr>
          <w:color w:val="000000"/>
        </w:rPr>
      </w:pPr>
      <w:proofErr w:type="gramStart"/>
      <w:r w:rsidRPr="00102EDA">
        <w:rPr>
          <w:color w:val="000000"/>
        </w:rPr>
        <w:t>На развитие скоростных и скоростно-силовых способностей: бег с ускорением, изменением направления, темпа, ритма, из различных и.п., ведение мяча в различных стойках, подвижные игры и эстафеты, игровые упражнения с набивным мячом, в сочетании с прыжками, метаниями и бросками мячей разного веса в цель и на дальность.</w:t>
      </w:r>
      <w:proofErr w:type="gramEnd"/>
    </w:p>
    <w:p w:rsidR="00102EDA" w:rsidRPr="00102EDA" w:rsidRDefault="00102EDA" w:rsidP="00102EDA">
      <w:pPr>
        <w:ind w:firstLine="567"/>
        <w:jc w:val="both"/>
        <w:rPr>
          <w:b/>
          <w:color w:val="000000"/>
        </w:rPr>
      </w:pPr>
      <w:r w:rsidRPr="00102EDA">
        <w:rPr>
          <w:b/>
          <w:color w:val="000000"/>
        </w:rPr>
        <w:t> </w:t>
      </w:r>
      <w:r w:rsidRPr="00102EDA">
        <w:rPr>
          <w:b/>
          <w:iCs/>
          <w:color w:val="000000"/>
        </w:rPr>
        <w:t xml:space="preserve">Гимнастика с основами акробатики </w:t>
      </w:r>
    </w:p>
    <w:p w:rsidR="00102EDA" w:rsidRPr="00102EDA" w:rsidRDefault="00102EDA" w:rsidP="00102EDA">
      <w:pPr>
        <w:ind w:firstLine="567"/>
        <w:jc w:val="both"/>
        <w:rPr>
          <w:color w:val="000000"/>
        </w:rPr>
      </w:pPr>
      <w:proofErr w:type="spellStart"/>
      <w:r w:rsidRPr="00102EDA">
        <w:rPr>
          <w:color w:val="000000"/>
        </w:rPr>
        <w:t>Общеразвивающие</w:t>
      </w:r>
      <w:proofErr w:type="spellEnd"/>
      <w:r w:rsidRPr="00102EDA">
        <w:rPr>
          <w:color w:val="000000"/>
        </w:rPr>
        <w:t xml:space="preserve"> упражнения с предметами и  без предметов, на месте и в движении;   </w:t>
      </w:r>
    </w:p>
    <w:p w:rsidR="00102EDA" w:rsidRPr="00102EDA" w:rsidRDefault="00102EDA" w:rsidP="00102EDA">
      <w:pPr>
        <w:ind w:firstLine="567"/>
        <w:jc w:val="both"/>
        <w:rPr>
          <w:color w:val="000000"/>
        </w:rPr>
      </w:pPr>
      <w:r w:rsidRPr="00102EDA">
        <w:rPr>
          <w:color w:val="000000"/>
        </w:rPr>
        <w:t xml:space="preserve">Акробатическая комбинация: два кувырка слитно, мост из </w:t>
      </w:r>
      <w:proofErr w:type="gramStart"/>
      <w:r w:rsidRPr="00102EDA">
        <w:rPr>
          <w:color w:val="000000"/>
        </w:rPr>
        <w:t>положения</w:t>
      </w:r>
      <w:proofErr w:type="gramEnd"/>
      <w:r w:rsidRPr="00102EDA">
        <w:rPr>
          <w:color w:val="000000"/>
        </w:rPr>
        <w:t xml:space="preserve"> стоя с помощью.</w:t>
      </w:r>
    </w:p>
    <w:p w:rsidR="00102EDA" w:rsidRPr="00102EDA" w:rsidRDefault="00102EDA" w:rsidP="00102EDA">
      <w:pPr>
        <w:ind w:firstLine="567"/>
        <w:jc w:val="both"/>
        <w:rPr>
          <w:color w:val="000000"/>
        </w:rPr>
      </w:pPr>
      <w:r w:rsidRPr="00102EDA">
        <w:rPr>
          <w:iCs/>
          <w:color w:val="000000"/>
        </w:rPr>
        <w:t>Строевые упражнения:</w:t>
      </w:r>
      <w:r w:rsidRPr="00102EDA">
        <w:rPr>
          <w:color w:val="000000"/>
        </w:rPr>
        <w:t xml:space="preserve"> Строевой шаг, размыкание и смыкание на месте.</w:t>
      </w:r>
    </w:p>
    <w:p w:rsidR="00102EDA" w:rsidRPr="00102EDA" w:rsidRDefault="00102EDA" w:rsidP="00102EDA">
      <w:pPr>
        <w:ind w:firstLine="567"/>
        <w:jc w:val="both"/>
        <w:rPr>
          <w:color w:val="000000"/>
        </w:rPr>
      </w:pPr>
      <w:r w:rsidRPr="00102EDA">
        <w:rPr>
          <w:iCs/>
          <w:color w:val="000000"/>
        </w:rPr>
        <w:t xml:space="preserve">Комплекс УГГ: </w:t>
      </w:r>
      <w:r w:rsidRPr="00102EDA">
        <w:rPr>
          <w:color w:val="000000"/>
        </w:rPr>
        <w:t>с предметами и без предметов.</w:t>
      </w:r>
    </w:p>
    <w:p w:rsidR="00102EDA" w:rsidRPr="00102EDA" w:rsidRDefault="00102EDA" w:rsidP="00102EDA">
      <w:pPr>
        <w:jc w:val="both"/>
        <w:rPr>
          <w:color w:val="000000"/>
        </w:rPr>
      </w:pPr>
      <w:r w:rsidRPr="00102EDA">
        <w:rPr>
          <w:iCs/>
          <w:color w:val="000000"/>
        </w:rPr>
        <w:t xml:space="preserve">   </w:t>
      </w:r>
      <w:r w:rsidRPr="00102EDA">
        <w:rPr>
          <w:color w:val="000000"/>
        </w:rPr>
        <w:t xml:space="preserve">Упражнения на развитие координационных способностей:  </w:t>
      </w:r>
      <w:proofErr w:type="spellStart"/>
      <w:r w:rsidRPr="00102EDA">
        <w:rPr>
          <w:color w:val="000000"/>
        </w:rPr>
        <w:t>общеразвивающие</w:t>
      </w:r>
      <w:proofErr w:type="spellEnd"/>
      <w:r w:rsidRPr="00102EDA">
        <w:rPr>
          <w:color w:val="000000"/>
        </w:rPr>
        <w:t xml:space="preserve"> упражнения с предметами и  без предметов, на месте и в движении;  то же с различными способами ходьбы, бега, прыжков, вращений, упражнения с гимнастической скамейкой, на гимнастических снарядах, игры и эстафеты с использованием гимнастических упражнений и инвентаря.</w:t>
      </w:r>
    </w:p>
    <w:p w:rsidR="00102EDA" w:rsidRPr="00102EDA" w:rsidRDefault="00102EDA" w:rsidP="00102EDA">
      <w:pPr>
        <w:jc w:val="both"/>
        <w:rPr>
          <w:color w:val="000000"/>
        </w:rPr>
      </w:pPr>
      <w:r w:rsidRPr="00102EDA">
        <w:rPr>
          <w:color w:val="000000"/>
        </w:rPr>
        <w:t xml:space="preserve">На развитие силовых способностей: лазание по канату, шесту, гимнастической лестнице, подтягивания, упражнения в висах и упорах, с гантелями, набивными мячами. </w:t>
      </w:r>
    </w:p>
    <w:p w:rsidR="00102EDA" w:rsidRPr="00102EDA" w:rsidRDefault="00102EDA" w:rsidP="00102EDA">
      <w:pPr>
        <w:jc w:val="both"/>
        <w:rPr>
          <w:color w:val="000000"/>
        </w:rPr>
      </w:pPr>
      <w:r w:rsidRPr="00102EDA">
        <w:rPr>
          <w:color w:val="000000"/>
        </w:rPr>
        <w:t>На развитие скоростно-силовых способностей: опорные прыжки, прыжки со скакалкой, броски набивного мяча.</w:t>
      </w:r>
    </w:p>
    <w:p w:rsidR="00102EDA" w:rsidRDefault="00102EDA" w:rsidP="00102EDA">
      <w:pPr>
        <w:jc w:val="both"/>
        <w:rPr>
          <w:color w:val="000000"/>
        </w:rPr>
      </w:pPr>
      <w:r w:rsidRPr="00102EDA">
        <w:rPr>
          <w:color w:val="000000"/>
        </w:rPr>
        <w:t xml:space="preserve">На развитие гибкости: </w:t>
      </w:r>
      <w:proofErr w:type="spellStart"/>
      <w:r w:rsidRPr="00102EDA">
        <w:rPr>
          <w:color w:val="000000"/>
        </w:rPr>
        <w:t>общеразвивающие</w:t>
      </w:r>
      <w:proofErr w:type="spellEnd"/>
      <w:r w:rsidRPr="00102EDA">
        <w:rPr>
          <w:color w:val="000000"/>
        </w:rPr>
        <w:t xml:space="preserve"> упражнения с повышенной амплитудой для различных видов суставов и позвоночника. Упражнения с партнером, акробатические, на гимнастической стенке. Упражнения с предметами</w:t>
      </w:r>
    </w:p>
    <w:p w:rsidR="00102EDA" w:rsidRPr="00102EDA" w:rsidRDefault="00102EDA" w:rsidP="00102EDA">
      <w:pPr>
        <w:jc w:val="both"/>
        <w:rPr>
          <w:color w:val="000000"/>
        </w:rPr>
      </w:pPr>
      <w:r w:rsidRPr="00102EDA">
        <w:rPr>
          <w:b/>
          <w:iCs/>
          <w:color w:val="000000"/>
        </w:rPr>
        <w:t>Легкая атлетика</w:t>
      </w:r>
    </w:p>
    <w:p w:rsidR="00102EDA" w:rsidRPr="00102EDA" w:rsidRDefault="00102EDA" w:rsidP="00102EDA">
      <w:pPr>
        <w:ind w:firstLine="567"/>
        <w:jc w:val="both"/>
        <w:rPr>
          <w:color w:val="000000"/>
        </w:rPr>
      </w:pPr>
      <w:r w:rsidRPr="00102EDA">
        <w:rPr>
          <w:color w:val="000000"/>
        </w:rPr>
        <w:t>Высокий старт, бег 30м, 60м,</w:t>
      </w:r>
      <w:r w:rsidR="00E13FF9">
        <w:rPr>
          <w:color w:val="000000"/>
        </w:rPr>
        <w:t xml:space="preserve"> </w:t>
      </w:r>
      <w:r w:rsidRPr="00102EDA">
        <w:rPr>
          <w:color w:val="000000"/>
        </w:rPr>
        <w:t>равномерный бег до 15 мин, бег на 1200 м, челночный бег 3/10м, прыжок в длину с разбега и с места, метание малого мяча  на дальность, метание малого мяча в вертикальную и горизонтальную цель с 8-10 метров.</w:t>
      </w:r>
    </w:p>
    <w:p w:rsidR="00102EDA" w:rsidRPr="00102EDA" w:rsidRDefault="00102EDA" w:rsidP="00102EDA">
      <w:pPr>
        <w:ind w:firstLine="567"/>
        <w:jc w:val="both"/>
        <w:rPr>
          <w:color w:val="000000"/>
        </w:rPr>
      </w:pPr>
      <w:r w:rsidRPr="00102EDA">
        <w:rPr>
          <w:color w:val="000000"/>
        </w:rPr>
        <w:lastRenderedPageBreak/>
        <w:t>На развитие выносливости: Кросс до 15 мин, бег с препятствиями и на местности, минутный бег, эстафеты, круговая тренировка.</w:t>
      </w:r>
    </w:p>
    <w:p w:rsidR="00102EDA" w:rsidRPr="00102EDA" w:rsidRDefault="00102EDA" w:rsidP="00102EDA">
      <w:pPr>
        <w:ind w:firstLine="567"/>
        <w:jc w:val="both"/>
        <w:rPr>
          <w:color w:val="000000"/>
        </w:rPr>
      </w:pPr>
      <w:r w:rsidRPr="00102EDA">
        <w:rPr>
          <w:color w:val="000000"/>
        </w:rPr>
        <w:t xml:space="preserve">На развитие скоростно-силовых способностей:  </w:t>
      </w:r>
    </w:p>
    <w:p w:rsidR="00102EDA" w:rsidRPr="00102EDA" w:rsidRDefault="00102EDA" w:rsidP="00102EDA">
      <w:pPr>
        <w:ind w:firstLine="567"/>
        <w:jc w:val="both"/>
        <w:rPr>
          <w:color w:val="000000"/>
        </w:rPr>
      </w:pPr>
      <w:r w:rsidRPr="00102EDA">
        <w:rPr>
          <w:color w:val="000000"/>
        </w:rPr>
        <w:t xml:space="preserve">всевозможные прыжки и </w:t>
      </w:r>
      <w:proofErr w:type="spellStart"/>
      <w:r w:rsidRPr="00102EDA">
        <w:rPr>
          <w:color w:val="000000"/>
        </w:rPr>
        <w:t>многоскоки</w:t>
      </w:r>
      <w:proofErr w:type="spellEnd"/>
      <w:r w:rsidRPr="00102EDA">
        <w:rPr>
          <w:color w:val="000000"/>
        </w:rPr>
        <w:t xml:space="preserve">, метания, толчки  и броски набивных мечей </w:t>
      </w:r>
    </w:p>
    <w:p w:rsidR="00102EDA" w:rsidRPr="00102EDA" w:rsidRDefault="00102EDA" w:rsidP="00102EDA">
      <w:pPr>
        <w:ind w:firstLine="567"/>
        <w:jc w:val="both"/>
        <w:rPr>
          <w:color w:val="000000"/>
        </w:rPr>
      </w:pPr>
      <w:r w:rsidRPr="00102EDA">
        <w:rPr>
          <w:color w:val="000000"/>
        </w:rPr>
        <w:t>На развитие координационных способностей:</w:t>
      </w:r>
    </w:p>
    <w:p w:rsidR="00102EDA" w:rsidRPr="00102EDA" w:rsidRDefault="00102EDA" w:rsidP="00102EDA">
      <w:pPr>
        <w:ind w:firstLine="567"/>
        <w:jc w:val="both"/>
        <w:rPr>
          <w:color w:val="000000"/>
        </w:rPr>
      </w:pPr>
      <w:r w:rsidRPr="00102EDA">
        <w:rPr>
          <w:color w:val="000000"/>
        </w:rPr>
        <w:t>Варианты челночного бега, бега с изменением направления, скорости, способа перемещения, бег с преодолением препятствий и на местности.</w:t>
      </w:r>
    </w:p>
    <w:p w:rsidR="00102EDA" w:rsidRPr="00102EDA" w:rsidRDefault="00102EDA" w:rsidP="00102EDA">
      <w:pPr>
        <w:ind w:firstLine="567"/>
        <w:jc w:val="both"/>
        <w:rPr>
          <w:b/>
          <w:color w:val="000000"/>
        </w:rPr>
      </w:pPr>
      <w:r w:rsidRPr="00102EDA">
        <w:rPr>
          <w:b/>
          <w:color w:val="000000"/>
        </w:rPr>
        <w:t xml:space="preserve">    Лыжная подготовка </w:t>
      </w:r>
    </w:p>
    <w:p w:rsidR="00102EDA" w:rsidRPr="00102EDA" w:rsidRDefault="00102EDA" w:rsidP="00102EDA">
      <w:pPr>
        <w:ind w:firstLine="567"/>
        <w:jc w:val="both"/>
        <w:rPr>
          <w:color w:val="000000"/>
        </w:rPr>
      </w:pPr>
      <w:r w:rsidRPr="00102EDA">
        <w:rPr>
          <w:color w:val="000000"/>
        </w:rPr>
        <w:t>История лыжного спорта. Основные правила соревнований. Одежда, обувь и лыжный инвентарь. Правила техники безопасности</w:t>
      </w:r>
      <w:r>
        <w:rPr>
          <w:color w:val="000000"/>
        </w:rPr>
        <w:t xml:space="preserve">. </w:t>
      </w:r>
      <w:proofErr w:type="gramStart"/>
      <w:r w:rsidRPr="00102EDA">
        <w:rPr>
          <w:color w:val="000000"/>
        </w:rPr>
        <w:t>Одновременный</w:t>
      </w:r>
      <w:proofErr w:type="gramEnd"/>
      <w:r>
        <w:rPr>
          <w:color w:val="000000"/>
        </w:rPr>
        <w:t xml:space="preserve"> </w:t>
      </w:r>
      <w:proofErr w:type="spellStart"/>
      <w:r w:rsidRPr="00102EDA">
        <w:rPr>
          <w:color w:val="000000"/>
        </w:rPr>
        <w:t>двухшажный</w:t>
      </w:r>
      <w:proofErr w:type="spellEnd"/>
      <w:r w:rsidRPr="00102EDA">
        <w:rPr>
          <w:color w:val="000000"/>
        </w:rPr>
        <w:t xml:space="preserve"> и </w:t>
      </w:r>
      <w:proofErr w:type="spellStart"/>
      <w:r w:rsidRPr="00102EDA">
        <w:rPr>
          <w:color w:val="000000"/>
        </w:rPr>
        <w:t>бесшажный</w:t>
      </w:r>
      <w:proofErr w:type="spellEnd"/>
      <w:r w:rsidRPr="00102EDA">
        <w:rPr>
          <w:color w:val="000000"/>
        </w:rPr>
        <w:t xml:space="preserve"> ходы. Подъём «ёлочкой» Торможение и поворот упором. Прохождение дистанции 3,5 км. Игры: «Остановка рывком», «Эстафета с передачей палок», «С горки на горку» и др.   </w:t>
      </w:r>
    </w:p>
    <w:p w:rsidR="004D3C37" w:rsidRPr="004D3C37" w:rsidRDefault="004D3C37" w:rsidP="004D3C37">
      <w:pPr>
        <w:pStyle w:val="a5"/>
        <w:spacing w:line="360" w:lineRule="auto"/>
        <w:jc w:val="both"/>
        <w:rPr>
          <w:rFonts w:ascii="Times New Roman" w:hAnsi="Times New Roman"/>
          <w:sz w:val="24"/>
          <w:szCs w:val="24"/>
        </w:rPr>
      </w:pPr>
    </w:p>
    <w:p w:rsidR="00EF2A71" w:rsidRPr="00217514" w:rsidRDefault="00EF2A71" w:rsidP="00EF2A71">
      <w:pPr>
        <w:pStyle w:val="a5"/>
        <w:jc w:val="center"/>
        <w:rPr>
          <w:rFonts w:ascii="Times New Roman" w:hAnsi="Times New Roman"/>
          <w:b/>
          <w:sz w:val="24"/>
          <w:szCs w:val="24"/>
        </w:rPr>
      </w:pPr>
      <w:r>
        <w:rPr>
          <w:rFonts w:ascii="Times New Roman" w:hAnsi="Times New Roman"/>
          <w:b/>
          <w:sz w:val="24"/>
          <w:szCs w:val="24"/>
        </w:rPr>
        <w:t>Кадровое обеспечение</w:t>
      </w:r>
    </w:p>
    <w:p w:rsidR="00EF2A71" w:rsidRPr="00217514" w:rsidRDefault="00EF2A71" w:rsidP="00EF2A71">
      <w:pPr>
        <w:pStyle w:val="a5"/>
        <w:jc w:val="both"/>
        <w:rPr>
          <w:rFonts w:ascii="Times New Roman" w:hAnsi="Times New Roman"/>
          <w:sz w:val="24"/>
          <w:szCs w:val="24"/>
        </w:rPr>
      </w:pPr>
      <w:r>
        <w:rPr>
          <w:rFonts w:ascii="Times New Roman" w:hAnsi="Times New Roman"/>
          <w:sz w:val="24"/>
          <w:szCs w:val="24"/>
        </w:rPr>
        <w:t>У</w:t>
      </w:r>
      <w:r w:rsidRPr="00217514">
        <w:rPr>
          <w:rFonts w:ascii="Times New Roman" w:hAnsi="Times New Roman"/>
          <w:sz w:val="24"/>
          <w:szCs w:val="24"/>
        </w:rPr>
        <w:t>читель физической культуры</w:t>
      </w:r>
      <w:r>
        <w:rPr>
          <w:rFonts w:ascii="Times New Roman" w:hAnsi="Times New Roman"/>
          <w:sz w:val="24"/>
          <w:szCs w:val="24"/>
        </w:rPr>
        <w:t xml:space="preserve"> Иванова Н.А.</w:t>
      </w:r>
    </w:p>
    <w:p w:rsidR="00EF2A71" w:rsidRPr="00217514" w:rsidRDefault="00EF2A71" w:rsidP="00EF2A71">
      <w:pPr>
        <w:jc w:val="center"/>
        <w:rPr>
          <w:b/>
        </w:rPr>
      </w:pPr>
      <w:r w:rsidRPr="00217514">
        <w:rPr>
          <w:b/>
        </w:rPr>
        <w:t>Материально-техническое обеспечение</w:t>
      </w:r>
    </w:p>
    <w:p w:rsidR="00EF2A71" w:rsidRPr="00217514" w:rsidRDefault="00EF2A71" w:rsidP="00EF2A71">
      <w:r w:rsidRPr="00217514">
        <w:t>Спортивный зал, тренажерный зал, лыжная база,  спортивная площадка.</w:t>
      </w:r>
    </w:p>
    <w:p w:rsidR="00EF2A71" w:rsidRPr="00217514" w:rsidRDefault="00EF2A71" w:rsidP="00EF2A71">
      <w:pPr>
        <w:ind w:firstLine="426"/>
        <w:jc w:val="center"/>
      </w:pPr>
      <w:r w:rsidRPr="00217514">
        <w:rPr>
          <w:b/>
        </w:rPr>
        <w:t>Спортивное оборудование и инвентарь</w:t>
      </w:r>
    </w:p>
    <w:p w:rsidR="00EF2A71" w:rsidRPr="00217514" w:rsidRDefault="00EF2A71" w:rsidP="00EF2A71">
      <w:pPr>
        <w:jc w:val="both"/>
      </w:pPr>
      <w:proofErr w:type="gramStart"/>
      <w:r w:rsidRPr="00217514">
        <w:t>Гимнастические скамейки, гимнастические стенки, параллельные брусья, разновысокие брусья, гимнастическая перекладина, гимнастические брёвна, гимнастические «козлы», гимнастические «кони», гимнастические «мостики», гимнастические палки, набивные мячи 1-3 кг, скакалки, гимнастические маты, гантели, штанги, канаты, гимнастические шесты, баскетбольные мячи (№5), баскетбольные щиты, баскетбольные сетки, волейбольные сетки, волейбольные мячи, мячи для метания, теннисные мячи, эстафетные палочки, секундомеры, свистки, флажки, скейтборды, самокаты, лыжные комплекты, тележка для мячей</w:t>
      </w:r>
      <w:proofErr w:type="gramEnd"/>
      <w:r w:rsidRPr="00217514">
        <w:t xml:space="preserve">, </w:t>
      </w:r>
      <w:proofErr w:type="gramStart"/>
      <w:r w:rsidRPr="00217514">
        <w:t>сетки для мячей, переносная сумка для мячей, гимнастические обручи, барьеры, фишки, футбольные мячи, диски для метания,  гимнастические коврики, спортивная форма, комплекты для настольного тенниса и бадминтона, хоккейные клюшки, ворота футбольные, сетка футбольная, насос.</w:t>
      </w:r>
      <w:proofErr w:type="gramEnd"/>
    </w:p>
    <w:p w:rsidR="00EF2A71" w:rsidRPr="00217514" w:rsidRDefault="00EF2A71" w:rsidP="00EF2A71">
      <w:pPr>
        <w:ind w:firstLine="426"/>
        <w:rPr>
          <w:b/>
        </w:rPr>
      </w:pPr>
      <w:r w:rsidRPr="00217514">
        <w:rPr>
          <w:b/>
        </w:rPr>
        <w:t xml:space="preserve">                           Информа</w:t>
      </w:r>
      <w:r>
        <w:rPr>
          <w:b/>
        </w:rPr>
        <w:t>ционно-методическое обеспечение</w:t>
      </w:r>
    </w:p>
    <w:p w:rsidR="00EF2A71" w:rsidRPr="00217514" w:rsidRDefault="00EF2A71" w:rsidP="00EF2A71">
      <w:pPr>
        <w:ind w:firstLine="426"/>
      </w:pPr>
      <w:r w:rsidRPr="00217514">
        <w:t>Оборудование: компьютеры, ксерокс, принтер, музыкальный центр, колонки, усилитель.</w:t>
      </w:r>
    </w:p>
    <w:p w:rsidR="00B379DF" w:rsidRPr="00B379DF" w:rsidRDefault="00B379DF" w:rsidP="00B379DF">
      <w:pPr>
        <w:tabs>
          <w:tab w:val="center" w:pos="4677"/>
          <w:tab w:val="right" w:pos="9355"/>
        </w:tabs>
        <w:ind w:left="90"/>
        <w:jc w:val="center"/>
        <w:rPr>
          <w:b/>
        </w:rPr>
      </w:pPr>
      <w:r w:rsidRPr="00B379DF">
        <w:rPr>
          <w:b/>
        </w:rPr>
        <w:t>Ожидаемые результаты:</w:t>
      </w:r>
    </w:p>
    <w:tbl>
      <w:tblPr>
        <w:tblStyle w:val="12"/>
        <w:tblW w:w="5000" w:type="pct"/>
        <w:tblLook w:val="04A0"/>
      </w:tblPr>
      <w:tblGrid>
        <w:gridCol w:w="2500"/>
        <w:gridCol w:w="4087"/>
        <w:gridCol w:w="2984"/>
      </w:tblGrid>
      <w:tr w:rsidR="00B379DF" w:rsidRPr="00B379DF" w:rsidTr="00102EDA">
        <w:trPr>
          <w:trHeight w:val="699"/>
        </w:trPr>
        <w:tc>
          <w:tcPr>
            <w:tcW w:w="1306" w:type="pct"/>
          </w:tcPr>
          <w:p w:rsidR="00B379DF" w:rsidRPr="00B379DF" w:rsidRDefault="00B379DF" w:rsidP="00102EDA">
            <w:pPr>
              <w:widowControl w:val="0"/>
              <w:autoSpaceDE w:val="0"/>
              <w:autoSpaceDN w:val="0"/>
              <w:adjustRightInd w:val="0"/>
              <w:spacing w:line="276" w:lineRule="auto"/>
              <w:jc w:val="both"/>
              <w:rPr>
                <w:b/>
              </w:rPr>
            </w:pPr>
            <w:r w:rsidRPr="00B379DF">
              <w:rPr>
                <w:b/>
              </w:rPr>
              <w:t xml:space="preserve">Содержание </w:t>
            </w:r>
          </w:p>
          <w:p w:rsidR="00B379DF" w:rsidRPr="00B379DF" w:rsidRDefault="00B379DF" w:rsidP="00102EDA">
            <w:pPr>
              <w:widowControl w:val="0"/>
              <w:autoSpaceDE w:val="0"/>
              <w:autoSpaceDN w:val="0"/>
              <w:adjustRightInd w:val="0"/>
              <w:spacing w:line="276" w:lineRule="auto"/>
              <w:jc w:val="both"/>
              <w:rPr>
                <w:b/>
              </w:rPr>
            </w:pPr>
            <w:r w:rsidRPr="00B379DF">
              <w:rPr>
                <w:b/>
              </w:rPr>
              <w:t>предмета</w:t>
            </w:r>
          </w:p>
        </w:tc>
        <w:tc>
          <w:tcPr>
            <w:tcW w:w="2135" w:type="pct"/>
          </w:tcPr>
          <w:p w:rsidR="00B379DF" w:rsidRPr="00B379DF" w:rsidRDefault="00B379DF" w:rsidP="00102EDA">
            <w:pPr>
              <w:widowControl w:val="0"/>
              <w:autoSpaceDE w:val="0"/>
              <w:autoSpaceDN w:val="0"/>
              <w:adjustRightInd w:val="0"/>
              <w:spacing w:line="276" w:lineRule="auto"/>
              <w:jc w:val="both"/>
              <w:rPr>
                <w:b/>
              </w:rPr>
            </w:pPr>
            <w:r w:rsidRPr="00B379DF">
              <w:rPr>
                <w:b/>
              </w:rPr>
              <w:t>Приобретение социальных знаний</w:t>
            </w:r>
          </w:p>
        </w:tc>
        <w:tc>
          <w:tcPr>
            <w:tcW w:w="1559" w:type="pct"/>
          </w:tcPr>
          <w:p w:rsidR="00B379DF" w:rsidRPr="00B379DF" w:rsidRDefault="00B379DF" w:rsidP="00102EDA">
            <w:pPr>
              <w:widowControl w:val="0"/>
              <w:autoSpaceDE w:val="0"/>
              <w:autoSpaceDN w:val="0"/>
              <w:adjustRightInd w:val="0"/>
              <w:spacing w:line="276" w:lineRule="auto"/>
              <w:jc w:val="both"/>
              <w:rPr>
                <w:iCs/>
              </w:rPr>
            </w:pPr>
            <w:r w:rsidRPr="00B379DF">
              <w:rPr>
                <w:b/>
              </w:rPr>
              <w:t xml:space="preserve">Приобретение опыта самостоятельного социального действия </w:t>
            </w:r>
          </w:p>
        </w:tc>
      </w:tr>
      <w:tr w:rsidR="00B379DF" w:rsidRPr="00B379DF" w:rsidTr="00102EDA">
        <w:tc>
          <w:tcPr>
            <w:tcW w:w="1306" w:type="pct"/>
          </w:tcPr>
          <w:p w:rsidR="00B379DF" w:rsidRPr="00B379DF" w:rsidRDefault="00B379DF" w:rsidP="00102EDA">
            <w:pPr>
              <w:widowControl w:val="0"/>
              <w:autoSpaceDE w:val="0"/>
              <w:autoSpaceDN w:val="0"/>
              <w:adjustRightInd w:val="0"/>
              <w:spacing w:line="276" w:lineRule="auto"/>
              <w:jc w:val="both"/>
              <w:rPr>
                <w:b/>
                <w:bCs/>
              </w:rPr>
            </w:pPr>
            <w:r w:rsidRPr="00B379DF">
              <w:rPr>
                <w:b/>
                <w:bCs/>
              </w:rPr>
              <w:t>Способы двигательной (физкультурной) деятельности</w:t>
            </w:r>
          </w:p>
          <w:p w:rsidR="00B379DF" w:rsidRPr="00B379DF" w:rsidRDefault="00B379DF" w:rsidP="00102EDA">
            <w:pPr>
              <w:widowControl w:val="0"/>
              <w:autoSpaceDE w:val="0"/>
              <w:autoSpaceDN w:val="0"/>
              <w:adjustRightInd w:val="0"/>
              <w:spacing w:line="276" w:lineRule="auto"/>
              <w:jc w:val="both"/>
              <w:rPr>
                <w:b/>
              </w:rPr>
            </w:pPr>
          </w:p>
        </w:tc>
        <w:tc>
          <w:tcPr>
            <w:tcW w:w="2135" w:type="pct"/>
          </w:tcPr>
          <w:p w:rsidR="00B379DF" w:rsidRPr="00B379DF" w:rsidRDefault="00B379DF" w:rsidP="00102EDA">
            <w:pPr>
              <w:spacing w:line="276" w:lineRule="auto"/>
              <w:jc w:val="both"/>
            </w:pPr>
            <w:r w:rsidRPr="00B379DF">
              <w:rPr>
                <w:iCs/>
              </w:rPr>
              <w:t xml:space="preserve">• </w:t>
            </w:r>
            <w:r w:rsidRPr="00B379DF">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379DF" w:rsidRPr="00B379DF" w:rsidRDefault="00B379DF" w:rsidP="00102EDA">
            <w:pPr>
              <w:spacing w:line="276" w:lineRule="auto"/>
              <w:jc w:val="both"/>
            </w:pPr>
            <w:r w:rsidRPr="00B379DF">
              <w:rPr>
                <w:iCs/>
              </w:rPr>
              <w:t xml:space="preserve">• </w:t>
            </w:r>
            <w:r w:rsidRPr="00B379DF">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w:t>
            </w:r>
            <w:r w:rsidRPr="00B379DF">
              <w:lastRenderedPageBreak/>
              <w:t>по укреплению здоровья и развитию физических качеств;</w:t>
            </w:r>
          </w:p>
          <w:p w:rsidR="00B379DF" w:rsidRPr="00B379DF" w:rsidRDefault="00B379DF" w:rsidP="00102EDA">
            <w:pPr>
              <w:spacing w:line="276" w:lineRule="auto"/>
              <w:jc w:val="both"/>
            </w:pPr>
            <w:r w:rsidRPr="00B379DF">
              <w:rPr>
                <w:iCs/>
              </w:rPr>
              <w:t xml:space="preserve">• </w:t>
            </w:r>
            <w:r w:rsidRPr="00B379DF">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B379DF" w:rsidRPr="00B379DF" w:rsidRDefault="00B379DF" w:rsidP="00102EDA">
            <w:pPr>
              <w:spacing w:line="276" w:lineRule="auto"/>
              <w:jc w:val="both"/>
            </w:pPr>
            <w:r w:rsidRPr="00B379DF">
              <w:rPr>
                <w:iCs/>
              </w:rPr>
              <w:t xml:space="preserve">• </w:t>
            </w:r>
            <w:r w:rsidRPr="00B379DF">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B379DF" w:rsidRPr="00B379DF" w:rsidRDefault="00B379DF" w:rsidP="00102EDA">
            <w:pPr>
              <w:spacing w:line="276" w:lineRule="auto"/>
              <w:jc w:val="both"/>
            </w:pPr>
          </w:p>
        </w:tc>
        <w:tc>
          <w:tcPr>
            <w:tcW w:w="1559" w:type="pct"/>
          </w:tcPr>
          <w:p w:rsidR="00B379DF" w:rsidRPr="00B379DF" w:rsidRDefault="00B379DF" w:rsidP="00102EDA">
            <w:pPr>
              <w:spacing w:line="276" w:lineRule="auto"/>
              <w:jc w:val="both"/>
            </w:pPr>
            <w:r w:rsidRPr="00B379DF">
              <w:rPr>
                <w:iCs/>
              </w:rPr>
              <w:lastRenderedPageBreak/>
              <w:t xml:space="preserve">• </w:t>
            </w:r>
            <w:r w:rsidRPr="00B379DF">
              <w:t xml:space="preserve">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w:t>
            </w:r>
            <w:r w:rsidRPr="00B379DF">
              <w:lastRenderedPageBreak/>
              <w:t>физического развития и физической подготовленности;</w:t>
            </w:r>
          </w:p>
          <w:p w:rsidR="00B379DF" w:rsidRPr="00B379DF" w:rsidRDefault="00B379DF" w:rsidP="00102EDA">
            <w:pPr>
              <w:spacing w:line="276" w:lineRule="auto"/>
              <w:jc w:val="both"/>
            </w:pPr>
            <w:r w:rsidRPr="00B379DF">
              <w:rPr>
                <w:iCs/>
              </w:rPr>
              <w:t xml:space="preserve">• </w:t>
            </w:r>
            <w:r w:rsidRPr="00B379DF">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379DF" w:rsidRPr="00B379DF" w:rsidRDefault="00B379DF" w:rsidP="00102EDA">
            <w:pPr>
              <w:spacing w:line="276" w:lineRule="auto"/>
              <w:jc w:val="both"/>
            </w:pPr>
          </w:p>
          <w:p w:rsidR="00B379DF" w:rsidRPr="00B379DF" w:rsidRDefault="00B379DF" w:rsidP="00102EDA">
            <w:pPr>
              <w:spacing w:line="276" w:lineRule="auto"/>
              <w:jc w:val="both"/>
              <w:rPr>
                <w:b/>
              </w:rPr>
            </w:pPr>
          </w:p>
        </w:tc>
      </w:tr>
      <w:tr w:rsidR="00B379DF" w:rsidRPr="00B379DF" w:rsidTr="00102EDA">
        <w:trPr>
          <w:trHeight w:val="1480"/>
        </w:trPr>
        <w:tc>
          <w:tcPr>
            <w:tcW w:w="1306" w:type="pct"/>
          </w:tcPr>
          <w:p w:rsidR="00B379DF" w:rsidRPr="00B379DF" w:rsidRDefault="00B379DF" w:rsidP="00102EDA">
            <w:pPr>
              <w:widowControl w:val="0"/>
              <w:autoSpaceDE w:val="0"/>
              <w:autoSpaceDN w:val="0"/>
              <w:adjustRightInd w:val="0"/>
              <w:spacing w:line="276" w:lineRule="auto"/>
              <w:jc w:val="both"/>
              <w:rPr>
                <w:b/>
                <w:bCs/>
              </w:rPr>
            </w:pPr>
            <w:r w:rsidRPr="00B379DF">
              <w:rPr>
                <w:b/>
                <w:bCs/>
              </w:rPr>
              <w:lastRenderedPageBreak/>
              <w:t>Физическое совершенствование</w:t>
            </w:r>
          </w:p>
          <w:p w:rsidR="00B379DF" w:rsidRPr="00B379DF" w:rsidRDefault="00B379DF" w:rsidP="00102EDA">
            <w:pPr>
              <w:widowControl w:val="0"/>
              <w:autoSpaceDE w:val="0"/>
              <w:autoSpaceDN w:val="0"/>
              <w:adjustRightInd w:val="0"/>
              <w:spacing w:line="276" w:lineRule="auto"/>
              <w:jc w:val="both"/>
              <w:rPr>
                <w:b/>
              </w:rPr>
            </w:pPr>
          </w:p>
        </w:tc>
        <w:tc>
          <w:tcPr>
            <w:tcW w:w="2135" w:type="pct"/>
          </w:tcPr>
          <w:p w:rsidR="00B379DF" w:rsidRPr="00B379DF" w:rsidRDefault="00B379DF" w:rsidP="00102EDA">
            <w:pPr>
              <w:spacing w:line="276" w:lineRule="auto"/>
              <w:jc w:val="both"/>
            </w:pPr>
            <w:r w:rsidRPr="00B379DF">
              <w:rPr>
                <w:iCs/>
              </w:rPr>
              <w:t xml:space="preserve">• </w:t>
            </w:r>
            <w:r w:rsidRPr="00B379DF">
              <w:t xml:space="preserve">выполнять </w:t>
            </w:r>
            <w:proofErr w:type="spellStart"/>
            <w:r w:rsidRPr="00B379DF">
              <w:t>общеразвивающие</w:t>
            </w:r>
            <w:proofErr w:type="spellEnd"/>
            <w:r w:rsidRPr="00B379DF">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B379DF" w:rsidRPr="00B379DF" w:rsidRDefault="00B379DF" w:rsidP="00102EDA">
            <w:pPr>
              <w:spacing w:line="276" w:lineRule="auto"/>
              <w:jc w:val="both"/>
            </w:pPr>
            <w:r w:rsidRPr="00B379DF">
              <w:rPr>
                <w:iCs/>
              </w:rPr>
              <w:t xml:space="preserve">• </w:t>
            </w:r>
            <w:r w:rsidRPr="00B379DF">
              <w:t>выполнять акробатические комбинации из числа хорошо освоенных упражнений;</w:t>
            </w:r>
          </w:p>
          <w:p w:rsidR="00B379DF" w:rsidRPr="00B379DF" w:rsidRDefault="00B379DF" w:rsidP="00102EDA">
            <w:pPr>
              <w:spacing w:line="276" w:lineRule="auto"/>
              <w:jc w:val="both"/>
            </w:pPr>
            <w:r w:rsidRPr="00B379DF">
              <w:rPr>
                <w:iCs/>
              </w:rPr>
              <w:t xml:space="preserve">• </w:t>
            </w:r>
            <w:r w:rsidRPr="00B379DF">
              <w:t>выполнять гимнастические комбинации на спортивных снарядах из числа хорошо освоенных упражнений;</w:t>
            </w:r>
          </w:p>
          <w:p w:rsidR="00B379DF" w:rsidRPr="00B379DF" w:rsidRDefault="00B379DF" w:rsidP="00102EDA">
            <w:pPr>
              <w:spacing w:line="276" w:lineRule="auto"/>
              <w:jc w:val="both"/>
            </w:pPr>
            <w:r w:rsidRPr="00B379DF">
              <w:rPr>
                <w:iCs/>
              </w:rPr>
              <w:t xml:space="preserve">• </w:t>
            </w:r>
            <w:r w:rsidRPr="00B379DF">
              <w:t>выполнять легкоатлетические упражнения в беге и прыжках (в высоту и длину);</w:t>
            </w:r>
          </w:p>
          <w:p w:rsidR="00B379DF" w:rsidRPr="00B379DF" w:rsidRDefault="00B379DF" w:rsidP="00102EDA">
            <w:pPr>
              <w:spacing w:line="276" w:lineRule="auto"/>
              <w:jc w:val="both"/>
            </w:pPr>
            <w:r w:rsidRPr="00B379DF">
              <w:rPr>
                <w:iCs/>
              </w:rPr>
              <w:t xml:space="preserve">• </w:t>
            </w:r>
            <w:r w:rsidRPr="00B379DF">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B379DF">
              <w:rPr>
                <w:iCs/>
              </w:rPr>
              <w:t>(для снежных регионов России)</w:t>
            </w:r>
            <w:r w:rsidRPr="00B379DF">
              <w:t>;</w:t>
            </w:r>
          </w:p>
          <w:p w:rsidR="00B379DF" w:rsidRPr="00B379DF" w:rsidRDefault="00B379DF" w:rsidP="00102EDA">
            <w:pPr>
              <w:spacing w:line="276" w:lineRule="auto"/>
              <w:jc w:val="both"/>
            </w:pPr>
            <w:r w:rsidRPr="00B379DF">
              <w:rPr>
                <w:iCs/>
              </w:rPr>
              <w:t xml:space="preserve">• </w:t>
            </w:r>
            <w:r w:rsidRPr="00B379DF">
              <w:t xml:space="preserve">выполнять спуски и торможения на лыжах с пологого склона одним из </w:t>
            </w:r>
            <w:r w:rsidRPr="00B379DF">
              <w:lastRenderedPageBreak/>
              <w:t>разученных способов;</w:t>
            </w:r>
          </w:p>
          <w:p w:rsidR="00B379DF" w:rsidRPr="00B379DF" w:rsidRDefault="00B379DF" w:rsidP="00102EDA">
            <w:pPr>
              <w:spacing w:line="276" w:lineRule="auto"/>
              <w:jc w:val="both"/>
            </w:pPr>
            <w:r w:rsidRPr="00B379DF">
              <w:rPr>
                <w:iCs/>
              </w:rPr>
              <w:t xml:space="preserve">• </w:t>
            </w:r>
            <w:r w:rsidRPr="00B379DF">
              <w:t>выполнять основные технические действия и приёмы игры в футбол, волейбол, баскетбол в условиях учебной и игровой деятельности;</w:t>
            </w:r>
          </w:p>
          <w:p w:rsidR="00B379DF" w:rsidRPr="00B379DF" w:rsidRDefault="00B379DF" w:rsidP="00102EDA">
            <w:pPr>
              <w:spacing w:line="276" w:lineRule="auto"/>
              <w:jc w:val="both"/>
            </w:pPr>
            <w:r w:rsidRPr="00B379DF">
              <w:rPr>
                <w:iCs/>
              </w:rPr>
              <w:t xml:space="preserve">• </w:t>
            </w:r>
            <w:r w:rsidRPr="00B379DF">
              <w:t>выполнять тестовые упражнения на оценку уровня индивидуального развития основных физических качеств.</w:t>
            </w:r>
          </w:p>
        </w:tc>
        <w:tc>
          <w:tcPr>
            <w:tcW w:w="1559" w:type="pct"/>
          </w:tcPr>
          <w:p w:rsidR="00B379DF" w:rsidRPr="00B379DF" w:rsidRDefault="00B379DF" w:rsidP="00102EDA">
            <w:pPr>
              <w:spacing w:line="276" w:lineRule="auto"/>
              <w:jc w:val="both"/>
            </w:pPr>
            <w:r w:rsidRPr="00B379DF">
              <w:rPr>
                <w:iCs/>
              </w:rPr>
              <w:lastRenderedPageBreak/>
              <w:t xml:space="preserve">• </w:t>
            </w:r>
            <w:r w:rsidRPr="00B379DF">
              <w:t>выполнять комплексы упражнений лечебной физической культуры с учётом имеющихся индивидуальных нарушений в показателях здоровья;</w:t>
            </w:r>
          </w:p>
          <w:p w:rsidR="00B379DF" w:rsidRPr="00B379DF" w:rsidRDefault="00B379DF" w:rsidP="00102EDA">
            <w:pPr>
              <w:spacing w:line="276" w:lineRule="auto"/>
              <w:jc w:val="both"/>
            </w:pPr>
            <w:r w:rsidRPr="00B379DF">
              <w:rPr>
                <w:iCs/>
              </w:rPr>
              <w:t xml:space="preserve">• </w:t>
            </w:r>
            <w:r w:rsidRPr="00B379DF">
              <w:t>преодолевать естественные и искусственные препятствия с помощью разнообразных способов лазания, прыжков и бега;</w:t>
            </w:r>
          </w:p>
          <w:p w:rsidR="00B379DF" w:rsidRPr="00B379DF" w:rsidRDefault="00B379DF" w:rsidP="00102EDA">
            <w:pPr>
              <w:spacing w:line="276" w:lineRule="auto"/>
              <w:jc w:val="both"/>
              <w:rPr>
                <w:b/>
              </w:rPr>
            </w:pPr>
            <w:r w:rsidRPr="00B379DF">
              <w:rPr>
                <w:iCs/>
              </w:rPr>
              <w:t>• выполнять тестовые нормативы по физической подготовке.</w:t>
            </w:r>
          </w:p>
          <w:p w:rsidR="00B379DF" w:rsidRPr="00B379DF" w:rsidRDefault="00B379DF" w:rsidP="00102EDA">
            <w:pPr>
              <w:widowControl w:val="0"/>
              <w:autoSpaceDE w:val="0"/>
              <w:autoSpaceDN w:val="0"/>
              <w:adjustRightInd w:val="0"/>
              <w:spacing w:line="276" w:lineRule="auto"/>
              <w:jc w:val="both"/>
              <w:rPr>
                <w:b/>
              </w:rPr>
            </w:pPr>
          </w:p>
        </w:tc>
      </w:tr>
    </w:tbl>
    <w:p w:rsidR="00B379DF" w:rsidRPr="00B379DF" w:rsidRDefault="00B379DF" w:rsidP="00B379DF">
      <w:pPr>
        <w:pStyle w:val="a5"/>
        <w:spacing w:line="360" w:lineRule="auto"/>
        <w:jc w:val="center"/>
        <w:rPr>
          <w:rFonts w:ascii="Times New Roman" w:hAnsi="Times New Roman"/>
          <w:b/>
          <w:bCs/>
          <w:sz w:val="24"/>
          <w:szCs w:val="24"/>
        </w:rPr>
      </w:pPr>
    </w:p>
    <w:p w:rsidR="00EF2A71" w:rsidRPr="00217514" w:rsidRDefault="00EF2A71" w:rsidP="00EF2A71">
      <w:pPr>
        <w:jc w:val="center"/>
        <w:rPr>
          <w:rFonts w:eastAsia="Calibri"/>
          <w:b/>
          <w:color w:val="000000"/>
          <w:lang w:eastAsia="en-US"/>
        </w:rPr>
      </w:pPr>
    </w:p>
    <w:p w:rsidR="00B379DF" w:rsidRDefault="00B379DF" w:rsidP="00944A0B">
      <w:pPr>
        <w:pStyle w:val="a5"/>
        <w:spacing w:line="360" w:lineRule="auto"/>
        <w:jc w:val="center"/>
        <w:rPr>
          <w:rFonts w:ascii="Times New Roman" w:hAnsi="Times New Roman"/>
          <w:b/>
          <w:sz w:val="24"/>
          <w:szCs w:val="24"/>
        </w:rPr>
      </w:pPr>
    </w:p>
    <w:p w:rsidR="00944A0B" w:rsidRPr="00944A0B" w:rsidRDefault="00944A0B" w:rsidP="00944A0B">
      <w:pPr>
        <w:pStyle w:val="a5"/>
        <w:spacing w:line="360" w:lineRule="auto"/>
        <w:jc w:val="center"/>
        <w:rPr>
          <w:rFonts w:ascii="Times New Roman" w:hAnsi="Times New Roman"/>
          <w:b/>
          <w:sz w:val="24"/>
          <w:szCs w:val="24"/>
        </w:rPr>
      </w:pPr>
      <w:r w:rsidRPr="00944A0B">
        <w:rPr>
          <w:rFonts w:ascii="Times New Roman" w:hAnsi="Times New Roman"/>
          <w:b/>
          <w:sz w:val="24"/>
          <w:szCs w:val="24"/>
        </w:rPr>
        <w:t>Рекомендуемая литература:</w:t>
      </w:r>
    </w:p>
    <w:p w:rsidR="00944A0B" w:rsidRPr="00944A0B" w:rsidRDefault="00944A0B" w:rsidP="00944A0B">
      <w:pPr>
        <w:jc w:val="both"/>
        <w:rPr>
          <w:b/>
        </w:rPr>
      </w:pPr>
      <w:r w:rsidRPr="00944A0B">
        <w:rPr>
          <w:b/>
        </w:rPr>
        <w:t xml:space="preserve">Для разработки и организации педагогического процесса: </w:t>
      </w:r>
    </w:p>
    <w:p w:rsidR="00944A0B" w:rsidRPr="00944A0B" w:rsidRDefault="00944A0B" w:rsidP="00944A0B">
      <w:pPr>
        <w:jc w:val="both"/>
        <w:rPr>
          <w:rStyle w:val="FontStyle104"/>
          <w:sz w:val="24"/>
          <w:szCs w:val="24"/>
        </w:rPr>
      </w:pPr>
      <w:r w:rsidRPr="00944A0B">
        <w:t xml:space="preserve"> </w:t>
      </w:r>
      <w:r w:rsidRPr="00944A0B">
        <w:rPr>
          <w:rStyle w:val="FontStyle83"/>
          <w:sz w:val="24"/>
          <w:szCs w:val="24"/>
        </w:rPr>
        <w:t xml:space="preserve">Каинов, А. Н. </w:t>
      </w:r>
      <w:r w:rsidRPr="00944A0B">
        <w:rPr>
          <w:rStyle w:val="FontStyle104"/>
          <w:sz w:val="24"/>
          <w:szCs w:val="24"/>
        </w:rPr>
        <w:t>Методические рекомендации при планировании прохождения материала по физической культуре в общеобразовательных учреждениях на основе баскетбола (программа А. П. Матвеева) / А. Н. Каи</w:t>
      </w:r>
      <w:r w:rsidRPr="00944A0B">
        <w:rPr>
          <w:rStyle w:val="FontStyle104"/>
          <w:sz w:val="24"/>
          <w:szCs w:val="24"/>
        </w:rPr>
        <w:softHyphen/>
        <w:t>нов. - Волгоград</w:t>
      </w:r>
      <w:proofErr w:type="gramStart"/>
      <w:r w:rsidRPr="00944A0B">
        <w:rPr>
          <w:rStyle w:val="FontStyle104"/>
          <w:sz w:val="24"/>
          <w:szCs w:val="24"/>
        </w:rPr>
        <w:t xml:space="preserve"> :</w:t>
      </w:r>
      <w:proofErr w:type="gramEnd"/>
      <w:r w:rsidRPr="00944A0B">
        <w:rPr>
          <w:rStyle w:val="FontStyle104"/>
          <w:sz w:val="24"/>
          <w:szCs w:val="24"/>
        </w:rPr>
        <w:t xml:space="preserve"> ВГАФК, 2003. - 68 с.</w:t>
      </w:r>
    </w:p>
    <w:p w:rsidR="00944A0B" w:rsidRPr="00944A0B" w:rsidRDefault="00944A0B" w:rsidP="00944A0B">
      <w:pPr>
        <w:jc w:val="both"/>
        <w:rPr>
          <w:rStyle w:val="FontStyle104"/>
          <w:sz w:val="24"/>
          <w:szCs w:val="24"/>
        </w:rPr>
      </w:pPr>
      <w:r w:rsidRPr="00944A0B">
        <w:rPr>
          <w:rStyle w:val="FontStyle83"/>
          <w:sz w:val="24"/>
          <w:szCs w:val="24"/>
        </w:rPr>
        <w:t xml:space="preserve">Лях, В. И. </w:t>
      </w:r>
      <w:r w:rsidRPr="00944A0B">
        <w:rPr>
          <w:rStyle w:val="FontStyle104"/>
          <w:sz w:val="24"/>
          <w:szCs w:val="24"/>
        </w:rPr>
        <w:t xml:space="preserve">Комплексная программа физического воспитания учащихся 1-11 классов / В. И. Лях, А. А. </w:t>
      </w:r>
      <w:proofErr w:type="spellStart"/>
      <w:r w:rsidRPr="00944A0B">
        <w:rPr>
          <w:rStyle w:val="FontStyle104"/>
          <w:sz w:val="24"/>
          <w:szCs w:val="24"/>
        </w:rPr>
        <w:t>Здане</w:t>
      </w:r>
      <w:r w:rsidRPr="00944A0B">
        <w:rPr>
          <w:rStyle w:val="FontStyle104"/>
          <w:sz w:val="24"/>
          <w:szCs w:val="24"/>
        </w:rPr>
        <w:softHyphen/>
        <w:t>вич</w:t>
      </w:r>
      <w:proofErr w:type="spellEnd"/>
      <w:r w:rsidRPr="00944A0B">
        <w:rPr>
          <w:rStyle w:val="FontStyle104"/>
          <w:sz w:val="24"/>
          <w:szCs w:val="24"/>
        </w:rPr>
        <w:t>. - М.</w:t>
      </w:r>
      <w:proofErr w:type="gramStart"/>
      <w:r w:rsidRPr="00944A0B">
        <w:rPr>
          <w:rStyle w:val="FontStyle104"/>
          <w:sz w:val="24"/>
          <w:szCs w:val="24"/>
        </w:rPr>
        <w:t xml:space="preserve"> :</w:t>
      </w:r>
      <w:proofErr w:type="gramEnd"/>
      <w:r w:rsidRPr="00944A0B">
        <w:rPr>
          <w:rStyle w:val="FontStyle104"/>
          <w:sz w:val="24"/>
          <w:szCs w:val="24"/>
        </w:rPr>
        <w:t xml:space="preserve"> Просвещение, 2010. - 127 с.</w:t>
      </w:r>
    </w:p>
    <w:p w:rsidR="00944A0B" w:rsidRPr="00944A0B" w:rsidRDefault="00944A0B" w:rsidP="00944A0B">
      <w:pPr>
        <w:jc w:val="both"/>
        <w:rPr>
          <w:rStyle w:val="FontStyle104"/>
          <w:sz w:val="24"/>
          <w:szCs w:val="24"/>
        </w:rPr>
      </w:pPr>
      <w:r w:rsidRPr="00944A0B">
        <w:rPr>
          <w:rStyle w:val="FontStyle83"/>
          <w:sz w:val="24"/>
          <w:szCs w:val="24"/>
        </w:rPr>
        <w:t xml:space="preserve">Настольная </w:t>
      </w:r>
      <w:r w:rsidRPr="00944A0B">
        <w:rPr>
          <w:rStyle w:val="FontStyle104"/>
          <w:sz w:val="24"/>
          <w:szCs w:val="24"/>
        </w:rPr>
        <w:t xml:space="preserve">книга учителя физической культуры / авт.-сост. Г. И. </w:t>
      </w:r>
      <w:proofErr w:type="spellStart"/>
      <w:r w:rsidRPr="00944A0B">
        <w:rPr>
          <w:rStyle w:val="FontStyle104"/>
          <w:sz w:val="24"/>
          <w:szCs w:val="24"/>
        </w:rPr>
        <w:t>Погадаев</w:t>
      </w:r>
      <w:proofErr w:type="spellEnd"/>
      <w:r w:rsidRPr="00944A0B">
        <w:rPr>
          <w:rStyle w:val="FontStyle104"/>
          <w:sz w:val="24"/>
          <w:szCs w:val="24"/>
        </w:rPr>
        <w:t xml:space="preserve"> ; под ред. Л. Б. </w:t>
      </w:r>
      <w:proofErr w:type="spellStart"/>
      <w:r w:rsidRPr="00944A0B">
        <w:rPr>
          <w:rStyle w:val="FontStyle104"/>
          <w:sz w:val="24"/>
          <w:szCs w:val="24"/>
        </w:rPr>
        <w:t>Кофмана</w:t>
      </w:r>
      <w:proofErr w:type="spellEnd"/>
      <w:r w:rsidRPr="00944A0B">
        <w:rPr>
          <w:rStyle w:val="FontStyle104"/>
          <w:sz w:val="24"/>
          <w:szCs w:val="24"/>
        </w:rPr>
        <w:t xml:space="preserve">. </w:t>
      </w:r>
      <w:proofErr w:type="gramStart"/>
      <w:r w:rsidRPr="00944A0B">
        <w:rPr>
          <w:rStyle w:val="FontStyle104"/>
          <w:sz w:val="24"/>
          <w:szCs w:val="24"/>
        </w:rPr>
        <w:t>-М</w:t>
      </w:r>
      <w:proofErr w:type="gramEnd"/>
      <w:r w:rsidRPr="00944A0B">
        <w:rPr>
          <w:rStyle w:val="FontStyle104"/>
          <w:sz w:val="24"/>
          <w:szCs w:val="24"/>
        </w:rPr>
        <w:t>. : Физкультура и спорт, 1998. - 496 с.</w:t>
      </w:r>
    </w:p>
    <w:p w:rsidR="00944A0B" w:rsidRPr="00944A0B" w:rsidRDefault="00944A0B" w:rsidP="00944A0B">
      <w:pPr>
        <w:jc w:val="both"/>
        <w:rPr>
          <w:rStyle w:val="FontStyle104"/>
          <w:sz w:val="24"/>
          <w:szCs w:val="24"/>
        </w:rPr>
      </w:pPr>
      <w:r w:rsidRPr="00944A0B">
        <w:rPr>
          <w:rStyle w:val="FontStyle83"/>
          <w:sz w:val="24"/>
          <w:szCs w:val="24"/>
        </w:rPr>
        <w:t xml:space="preserve">Настольная </w:t>
      </w:r>
      <w:r w:rsidRPr="00944A0B">
        <w:rPr>
          <w:rStyle w:val="FontStyle104"/>
          <w:sz w:val="24"/>
          <w:szCs w:val="24"/>
        </w:rPr>
        <w:t xml:space="preserve">книга учителя физической культуры : </w:t>
      </w:r>
      <w:proofErr w:type="spellStart"/>
      <w:r w:rsidRPr="00944A0B">
        <w:rPr>
          <w:rStyle w:val="FontStyle104"/>
          <w:sz w:val="24"/>
          <w:szCs w:val="24"/>
        </w:rPr>
        <w:t>справ</w:t>
      </w:r>
      <w:proofErr w:type="gramStart"/>
      <w:r w:rsidRPr="00944A0B">
        <w:rPr>
          <w:rStyle w:val="FontStyle104"/>
          <w:sz w:val="24"/>
          <w:szCs w:val="24"/>
        </w:rPr>
        <w:t>.-</w:t>
      </w:r>
      <w:proofErr w:type="gramEnd"/>
      <w:r w:rsidRPr="00944A0B">
        <w:rPr>
          <w:rStyle w:val="FontStyle104"/>
          <w:sz w:val="24"/>
          <w:szCs w:val="24"/>
        </w:rPr>
        <w:t>метод</w:t>
      </w:r>
      <w:proofErr w:type="spellEnd"/>
      <w:r w:rsidRPr="00944A0B">
        <w:rPr>
          <w:rStyle w:val="FontStyle104"/>
          <w:sz w:val="24"/>
          <w:szCs w:val="24"/>
        </w:rPr>
        <w:t>, пособие / сост. Б. И. Мишин. - М.</w:t>
      </w:r>
      <w:proofErr w:type="gramStart"/>
      <w:r w:rsidRPr="00944A0B">
        <w:rPr>
          <w:rStyle w:val="FontStyle104"/>
          <w:sz w:val="24"/>
          <w:szCs w:val="24"/>
        </w:rPr>
        <w:t xml:space="preserve"> :</w:t>
      </w:r>
      <w:proofErr w:type="gramEnd"/>
      <w:r w:rsidRPr="00944A0B">
        <w:rPr>
          <w:rStyle w:val="FontStyle104"/>
          <w:sz w:val="24"/>
          <w:szCs w:val="24"/>
        </w:rPr>
        <w:t xml:space="preserve"> ООО «Изд-во АСТ» ; ООО «Изд-во </w:t>
      </w:r>
      <w:proofErr w:type="spellStart"/>
      <w:r w:rsidRPr="00944A0B">
        <w:rPr>
          <w:rStyle w:val="FontStyle104"/>
          <w:sz w:val="24"/>
          <w:szCs w:val="24"/>
        </w:rPr>
        <w:t>Астрель</w:t>
      </w:r>
      <w:proofErr w:type="spellEnd"/>
      <w:r w:rsidRPr="00944A0B">
        <w:rPr>
          <w:rStyle w:val="FontStyle104"/>
          <w:sz w:val="24"/>
          <w:szCs w:val="24"/>
        </w:rPr>
        <w:t>», 2003. - 526 с.</w:t>
      </w:r>
    </w:p>
    <w:p w:rsidR="00944A0B" w:rsidRPr="00944A0B" w:rsidRDefault="00944A0B" w:rsidP="00944A0B">
      <w:pPr>
        <w:jc w:val="both"/>
        <w:rPr>
          <w:rStyle w:val="FontStyle104"/>
          <w:sz w:val="24"/>
          <w:szCs w:val="24"/>
        </w:rPr>
      </w:pPr>
      <w:r w:rsidRPr="00944A0B">
        <w:rPr>
          <w:rStyle w:val="FontStyle83"/>
          <w:sz w:val="24"/>
          <w:szCs w:val="24"/>
        </w:rPr>
        <w:t xml:space="preserve">Оценка </w:t>
      </w:r>
      <w:r w:rsidRPr="00944A0B">
        <w:rPr>
          <w:rStyle w:val="FontStyle104"/>
          <w:sz w:val="24"/>
          <w:szCs w:val="24"/>
        </w:rPr>
        <w:t>качества подготовки выпускников средней (полной) школы по физической культуре / авт.-сост. А. П. Матвеев. Т. В. Петрова. - М.</w:t>
      </w:r>
      <w:proofErr w:type="gramStart"/>
      <w:r w:rsidRPr="00944A0B">
        <w:rPr>
          <w:rStyle w:val="FontStyle104"/>
          <w:sz w:val="24"/>
          <w:szCs w:val="24"/>
        </w:rPr>
        <w:t xml:space="preserve"> :</w:t>
      </w:r>
      <w:proofErr w:type="gramEnd"/>
      <w:r w:rsidRPr="00944A0B">
        <w:rPr>
          <w:rStyle w:val="FontStyle104"/>
          <w:sz w:val="24"/>
          <w:szCs w:val="24"/>
        </w:rPr>
        <w:t xml:space="preserve"> Дрофа, 2001.- 128 с.</w:t>
      </w:r>
    </w:p>
    <w:p w:rsidR="00944A0B" w:rsidRPr="00944A0B" w:rsidRDefault="00944A0B" w:rsidP="00944A0B">
      <w:pPr>
        <w:jc w:val="both"/>
        <w:rPr>
          <w:rStyle w:val="FontStyle104"/>
          <w:sz w:val="24"/>
          <w:szCs w:val="24"/>
        </w:rPr>
      </w:pPr>
    </w:p>
    <w:p w:rsidR="00944A0B" w:rsidRPr="00944A0B" w:rsidRDefault="00944A0B" w:rsidP="00944A0B">
      <w:pPr>
        <w:jc w:val="both"/>
        <w:rPr>
          <w:rStyle w:val="FontStyle104"/>
          <w:b/>
          <w:sz w:val="24"/>
          <w:szCs w:val="24"/>
        </w:rPr>
      </w:pPr>
      <w:r w:rsidRPr="00944A0B">
        <w:rPr>
          <w:rStyle w:val="FontStyle104"/>
          <w:b/>
          <w:sz w:val="24"/>
          <w:szCs w:val="24"/>
        </w:rPr>
        <w:t>Для детей и родителей:</w:t>
      </w:r>
    </w:p>
    <w:p w:rsidR="00944A0B" w:rsidRPr="00944A0B" w:rsidRDefault="00944A0B" w:rsidP="00944A0B">
      <w:pPr>
        <w:jc w:val="both"/>
      </w:pPr>
      <w:r w:rsidRPr="00944A0B">
        <w:t xml:space="preserve"> </w:t>
      </w:r>
      <w:proofErr w:type="spellStart"/>
      <w:r w:rsidRPr="00944A0B">
        <w:t>М.Я.Виленский</w:t>
      </w:r>
      <w:proofErr w:type="spellEnd"/>
      <w:r w:rsidRPr="00944A0B">
        <w:t xml:space="preserve"> и др.//Физическая культура. Учебник. 5-7 классы//М.2010 год;</w:t>
      </w:r>
      <w:r w:rsidRPr="00944A0B">
        <w:t xml:space="preserve">  </w:t>
      </w:r>
      <w:proofErr w:type="spellStart"/>
      <w:r w:rsidRPr="00944A0B">
        <w:t>Е.Б.Деревлева</w:t>
      </w:r>
      <w:proofErr w:type="spellEnd"/>
      <w:r w:rsidRPr="00944A0B">
        <w:t xml:space="preserve"> и др. // Гимнастическая    аэробика // Библиотечка «Первое сентября» // Серия «Спо</w:t>
      </w:r>
      <w:proofErr w:type="gramStart"/>
      <w:r w:rsidRPr="00944A0B">
        <w:t>рт в шк</w:t>
      </w:r>
      <w:proofErr w:type="gramEnd"/>
      <w:r w:rsidRPr="00944A0B">
        <w:t xml:space="preserve">оле» №24 // М.2008 год; </w:t>
      </w:r>
    </w:p>
    <w:p w:rsidR="00944A0B" w:rsidRPr="00944A0B" w:rsidRDefault="00944A0B" w:rsidP="00944A0B">
      <w:pPr>
        <w:jc w:val="both"/>
      </w:pPr>
      <w:r w:rsidRPr="00944A0B">
        <w:t xml:space="preserve"> </w:t>
      </w:r>
      <w:proofErr w:type="spellStart"/>
      <w:r w:rsidRPr="00944A0B">
        <w:t>Ю.Г.Коджаспиров</w:t>
      </w:r>
      <w:proofErr w:type="spellEnd"/>
      <w:r w:rsidRPr="00944A0B">
        <w:t xml:space="preserve"> // Развивающие игры на уроках физической культуры // 5 – 11 классы // М.2003 год;</w:t>
      </w:r>
    </w:p>
    <w:p w:rsidR="00944A0B" w:rsidRPr="00944A0B" w:rsidRDefault="00944A0B" w:rsidP="00944A0B">
      <w:pPr>
        <w:jc w:val="both"/>
      </w:pPr>
      <w:r w:rsidRPr="00944A0B">
        <w:t xml:space="preserve"> В.С. Кузнецов, Г.А. </w:t>
      </w:r>
      <w:proofErr w:type="spellStart"/>
      <w:r w:rsidRPr="00944A0B">
        <w:t>Колодницкий</w:t>
      </w:r>
      <w:proofErr w:type="spellEnd"/>
      <w:r w:rsidRPr="00944A0B">
        <w:t>//Физическая культура. Планирование и организация занятий, 5 класс//М.2003 год.</w:t>
      </w:r>
    </w:p>
    <w:p w:rsidR="00944A0B" w:rsidRPr="00944A0B" w:rsidRDefault="00944A0B" w:rsidP="00944A0B">
      <w:pPr>
        <w:jc w:val="both"/>
      </w:pPr>
      <w:r w:rsidRPr="00944A0B">
        <w:t xml:space="preserve"> </w:t>
      </w:r>
      <w:proofErr w:type="spellStart"/>
      <w:r w:rsidRPr="00944A0B">
        <w:t>С.К.Кучкильдин</w:t>
      </w:r>
      <w:proofErr w:type="spellEnd"/>
      <w:r w:rsidRPr="00944A0B">
        <w:t xml:space="preserve"> //Гимнастика. Нестандартный подход // Библиотечка «Первое сентября» // Серия «Спо</w:t>
      </w:r>
      <w:proofErr w:type="gramStart"/>
      <w:r w:rsidRPr="00944A0B">
        <w:t>рт в шк</w:t>
      </w:r>
      <w:proofErr w:type="gramEnd"/>
      <w:r w:rsidRPr="00944A0B">
        <w:t>оле» №20 // М.2008 год;</w:t>
      </w:r>
    </w:p>
    <w:p w:rsidR="00944A0B" w:rsidRPr="00944A0B" w:rsidRDefault="00944A0B" w:rsidP="00944A0B">
      <w:pPr>
        <w:jc w:val="both"/>
      </w:pPr>
      <w:r w:rsidRPr="00944A0B">
        <w:t xml:space="preserve"> А.В.Маслюков // Развитие координационных способностей у школьников // Библиотечка «Первое сентября» // Серия «Спо</w:t>
      </w:r>
      <w:proofErr w:type="gramStart"/>
      <w:r w:rsidRPr="00944A0B">
        <w:t>рт в шк</w:t>
      </w:r>
      <w:proofErr w:type="gramEnd"/>
      <w:r w:rsidRPr="00944A0B">
        <w:t>оле» №21 // М</w:t>
      </w:r>
    </w:p>
    <w:p w:rsidR="00944A0B" w:rsidRPr="00944A0B" w:rsidRDefault="00944A0B" w:rsidP="00944A0B">
      <w:pPr>
        <w:spacing w:before="100" w:beforeAutospacing="1" w:after="100" w:afterAutospacing="1"/>
        <w:ind w:left="360"/>
        <w:rPr>
          <w:b/>
          <w:color w:val="000000"/>
        </w:rPr>
      </w:pPr>
    </w:p>
    <w:p w:rsidR="00944A0B" w:rsidRPr="00944A0B" w:rsidRDefault="00944A0B" w:rsidP="00944A0B">
      <w:pPr>
        <w:jc w:val="both"/>
        <w:rPr>
          <w:rStyle w:val="FontStyle104"/>
          <w:sz w:val="24"/>
          <w:szCs w:val="24"/>
        </w:rPr>
      </w:pPr>
    </w:p>
    <w:p w:rsidR="00944A0B" w:rsidRPr="00944A0B" w:rsidRDefault="00944A0B" w:rsidP="00944A0B">
      <w:pPr>
        <w:shd w:val="clear" w:color="auto" w:fill="FFFFFF"/>
        <w:ind w:left="720" w:hanging="360"/>
        <w:jc w:val="center"/>
        <w:rPr>
          <w:rFonts w:eastAsia="Calibri"/>
          <w:b/>
          <w:color w:val="000000"/>
          <w:lang w:eastAsia="en-US"/>
        </w:rPr>
      </w:pPr>
      <w:r w:rsidRPr="00944A0B">
        <w:rPr>
          <w:color w:val="000000"/>
        </w:rPr>
        <w:t>    </w:t>
      </w:r>
    </w:p>
    <w:p w:rsidR="00944A0B" w:rsidRPr="00944A0B" w:rsidRDefault="00944A0B" w:rsidP="00944A0B">
      <w:pPr>
        <w:jc w:val="center"/>
        <w:rPr>
          <w:rFonts w:eastAsia="Calibri"/>
          <w:b/>
          <w:color w:val="000000"/>
          <w:lang w:eastAsia="en-US"/>
        </w:rPr>
      </w:pPr>
    </w:p>
    <w:p w:rsidR="00944A0B" w:rsidRPr="00944A0B" w:rsidRDefault="00944A0B" w:rsidP="00944A0B">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944A0B" w:rsidRDefault="00944A0B" w:rsidP="00944A0B">
      <w:pPr>
        <w:spacing w:before="30" w:after="30" w:line="276" w:lineRule="auto"/>
        <w:rPr>
          <w:rFonts w:eastAsia="Calibri"/>
          <w:b/>
          <w:color w:val="000000"/>
          <w:lang w:eastAsia="en-US"/>
        </w:rPr>
      </w:pPr>
    </w:p>
    <w:p w:rsidR="00944A0B" w:rsidRDefault="00944A0B" w:rsidP="00944A0B">
      <w:pPr>
        <w:spacing w:before="30" w:after="30" w:line="276" w:lineRule="auto"/>
        <w:rPr>
          <w:rFonts w:eastAsia="Calibri"/>
          <w:b/>
          <w:color w:val="000000"/>
          <w:lang w:eastAsia="en-US"/>
        </w:rPr>
      </w:pPr>
    </w:p>
    <w:p w:rsidR="00362831" w:rsidRDefault="00362831" w:rsidP="00362831">
      <w:pPr>
        <w:spacing w:before="30" w:after="30" w:line="276" w:lineRule="auto"/>
        <w:rPr>
          <w:rFonts w:eastAsia="Calibri"/>
          <w:b/>
          <w:color w:val="000000"/>
          <w:lang w:eastAsia="en-US"/>
        </w:rPr>
      </w:pPr>
    </w:p>
    <w:p w:rsidR="00944A0B" w:rsidRPr="00944A0B" w:rsidRDefault="00944A0B" w:rsidP="00362831">
      <w:pPr>
        <w:spacing w:before="30" w:after="30" w:line="276" w:lineRule="auto"/>
        <w:jc w:val="center"/>
        <w:rPr>
          <w:rFonts w:eastAsia="Calibri"/>
          <w:b/>
          <w:color w:val="000000"/>
          <w:lang w:eastAsia="en-US"/>
        </w:rPr>
      </w:pPr>
      <w:r w:rsidRPr="00944A0B">
        <w:rPr>
          <w:rFonts w:eastAsia="Calibri"/>
          <w:b/>
          <w:color w:val="000000"/>
          <w:lang w:eastAsia="en-US"/>
        </w:rPr>
        <w:lastRenderedPageBreak/>
        <w:t>Календарно-тематическое планирование</w:t>
      </w:r>
    </w:p>
    <w:p w:rsidR="00944A0B" w:rsidRDefault="00944A0B" w:rsidP="00944A0B">
      <w:pPr>
        <w:spacing w:before="30" w:after="30" w:line="276" w:lineRule="auto"/>
        <w:rPr>
          <w:rFonts w:eastAsia="Calibri"/>
          <w:b/>
          <w:color w:val="000000"/>
          <w:lang w:eastAsia="en-US"/>
        </w:rPr>
      </w:pPr>
    </w:p>
    <w:p w:rsidR="00944A0B" w:rsidRPr="00944A0B" w:rsidRDefault="00944A0B" w:rsidP="00944A0B">
      <w:pPr>
        <w:spacing w:before="30" w:after="30" w:line="276" w:lineRule="auto"/>
        <w:rPr>
          <w:rFonts w:eastAsia="Calibri"/>
          <w:b/>
          <w:color w:val="000000"/>
          <w:sz w:val="22"/>
          <w:szCs w:val="22"/>
          <w:lang w:eastAsia="en-US"/>
        </w:rPr>
      </w:pPr>
      <w:r w:rsidRPr="00944A0B">
        <w:rPr>
          <w:rFonts w:eastAsia="Calibri"/>
          <w:b/>
          <w:color w:val="000000"/>
          <w:sz w:val="22"/>
          <w:szCs w:val="22"/>
          <w:lang w:eastAsia="en-US"/>
        </w:rPr>
        <w:t>Легкая атлетика</w:t>
      </w:r>
    </w:p>
    <w:p w:rsidR="00944A0B" w:rsidRPr="00944A0B" w:rsidRDefault="00944A0B" w:rsidP="00944A0B">
      <w:pPr>
        <w:spacing w:before="30" w:after="30" w:line="276" w:lineRule="auto"/>
        <w:rPr>
          <w:rFonts w:eastAsia="Calibri"/>
          <w:b/>
          <w:color w:val="000000"/>
          <w:lang w:eastAsia="en-US"/>
        </w:rPr>
      </w:pPr>
    </w:p>
    <w:tbl>
      <w:tblPr>
        <w:tblStyle w:val="a9"/>
        <w:tblW w:w="0" w:type="auto"/>
        <w:tblInd w:w="-1026" w:type="dxa"/>
        <w:tblLayout w:type="fixed"/>
        <w:tblLook w:val="04A0"/>
      </w:tblPr>
      <w:tblGrid>
        <w:gridCol w:w="567"/>
        <w:gridCol w:w="1701"/>
        <w:gridCol w:w="3261"/>
        <w:gridCol w:w="1842"/>
        <w:gridCol w:w="567"/>
        <w:gridCol w:w="1276"/>
        <w:gridCol w:w="1276"/>
      </w:tblGrid>
      <w:tr w:rsidR="00944A0B" w:rsidRPr="00944A0B" w:rsidTr="006C6DBA">
        <w:tc>
          <w:tcPr>
            <w:tcW w:w="567" w:type="dxa"/>
            <w:vMerge w:val="restart"/>
          </w:tcPr>
          <w:p w:rsidR="00944A0B" w:rsidRPr="00944A0B" w:rsidRDefault="00944A0B" w:rsidP="00944A0B">
            <w:pPr>
              <w:jc w:val="center"/>
            </w:pPr>
            <w:r w:rsidRPr="00944A0B">
              <w:t>№</w:t>
            </w:r>
          </w:p>
        </w:tc>
        <w:tc>
          <w:tcPr>
            <w:tcW w:w="1701" w:type="dxa"/>
            <w:vMerge w:val="restart"/>
          </w:tcPr>
          <w:p w:rsidR="00944A0B" w:rsidRPr="00944A0B" w:rsidRDefault="00944A0B" w:rsidP="00944A0B">
            <w:pPr>
              <w:jc w:val="center"/>
            </w:pPr>
            <w:r w:rsidRPr="00944A0B">
              <w:t>Тема занятия</w:t>
            </w:r>
          </w:p>
        </w:tc>
        <w:tc>
          <w:tcPr>
            <w:tcW w:w="3261" w:type="dxa"/>
            <w:vMerge w:val="restart"/>
          </w:tcPr>
          <w:p w:rsidR="00944A0B" w:rsidRPr="00944A0B" w:rsidRDefault="00944A0B" w:rsidP="00944A0B">
            <w:pPr>
              <w:spacing w:before="30" w:after="30" w:line="276" w:lineRule="auto"/>
              <w:rPr>
                <w:rFonts w:eastAsia="Calibri"/>
                <w:b/>
                <w:color w:val="000000"/>
                <w:lang w:eastAsia="en-US"/>
              </w:rPr>
            </w:pPr>
            <w:r w:rsidRPr="00944A0B">
              <w:rPr>
                <w:rFonts w:eastAsia="Calibri"/>
                <w:lang w:eastAsia="en-US"/>
              </w:rPr>
              <w:t>Виды учебной деятельности</w:t>
            </w:r>
          </w:p>
        </w:tc>
        <w:tc>
          <w:tcPr>
            <w:tcW w:w="1842" w:type="dxa"/>
            <w:vMerge w:val="restart"/>
          </w:tcPr>
          <w:p w:rsidR="00944A0B" w:rsidRPr="00944A0B" w:rsidRDefault="00944A0B" w:rsidP="00944A0B">
            <w:pPr>
              <w:jc w:val="center"/>
            </w:pPr>
            <w:r w:rsidRPr="00944A0B">
              <w:t>Планируемые результаты</w:t>
            </w:r>
          </w:p>
        </w:tc>
        <w:tc>
          <w:tcPr>
            <w:tcW w:w="567" w:type="dxa"/>
            <w:vMerge w:val="restart"/>
          </w:tcPr>
          <w:p w:rsidR="00944A0B" w:rsidRPr="00944A0B" w:rsidRDefault="00944A0B" w:rsidP="00944A0B">
            <w:pPr>
              <w:jc w:val="center"/>
            </w:pPr>
            <w:r w:rsidRPr="00944A0B">
              <w:t>Кол-во часов</w:t>
            </w:r>
          </w:p>
        </w:tc>
        <w:tc>
          <w:tcPr>
            <w:tcW w:w="2552" w:type="dxa"/>
            <w:gridSpan w:val="2"/>
          </w:tcPr>
          <w:p w:rsidR="00944A0B" w:rsidRPr="00944A0B" w:rsidRDefault="00944A0B" w:rsidP="00944A0B">
            <w:pPr>
              <w:jc w:val="center"/>
            </w:pPr>
            <w:r w:rsidRPr="00944A0B">
              <w:t>Дата проведения</w:t>
            </w:r>
          </w:p>
        </w:tc>
      </w:tr>
      <w:tr w:rsidR="00944A0B" w:rsidRPr="00944A0B" w:rsidTr="005C47D5">
        <w:tc>
          <w:tcPr>
            <w:tcW w:w="567" w:type="dxa"/>
            <w:vMerge/>
          </w:tcPr>
          <w:p w:rsidR="00944A0B" w:rsidRPr="00944A0B" w:rsidRDefault="00944A0B" w:rsidP="00944A0B">
            <w:pPr>
              <w:spacing w:before="30" w:after="30" w:line="276" w:lineRule="auto"/>
              <w:rPr>
                <w:rFonts w:eastAsia="Calibri"/>
                <w:b/>
                <w:color w:val="000000"/>
                <w:lang w:eastAsia="en-US"/>
              </w:rPr>
            </w:pPr>
          </w:p>
        </w:tc>
        <w:tc>
          <w:tcPr>
            <w:tcW w:w="1701" w:type="dxa"/>
            <w:vMerge/>
          </w:tcPr>
          <w:p w:rsidR="00944A0B" w:rsidRPr="00944A0B" w:rsidRDefault="00944A0B" w:rsidP="00944A0B">
            <w:pPr>
              <w:spacing w:before="30" w:after="30" w:line="276" w:lineRule="auto"/>
              <w:rPr>
                <w:rFonts w:eastAsia="Calibri"/>
                <w:b/>
                <w:color w:val="000000"/>
                <w:lang w:eastAsia="en-US"/>
              </w:rPr>
            </w:pPr>
          </w:p>
        </w:tc>
        <w:tc>
          <w:tcPr>
            <w:tcW w:w="3261" w:type="dxa"/>
            <w:vMerge/>
          </w:tcPr>
          <w:p w:rsidR="00944A0B" w:rsidRPr="00944A0B" w:rsidRDefault="00944A0B" w:rsidP="00944A0B">
            <w:pPr>
              <w:spacing w:before="30" w:after="30" w:line="276" w:lineRule="auto"/>
              <w:rPr>
                <w:rFonts w:eastAsia="Calibri"/>
                <w:b/>
                <w:color w:val="000000"/>
                <w:lang w:eastAsia="en-US"/>
              </w:rPr>
            </w:pPr>
          </w:p>
        </w:tc>
        <w:tc>
          <w:tcPr>
            <w:tcW w:w="1842" w:type="dxa"/>
            <w:vMerge/>
          </w:tcPr>
          <w:p w:rsidR="00944A0B" w:rsidRPr="00944A0B" w:rsidRDefault="00944A0B" w:rsidP="00944A0B">
            <w:pPr>
              <w:spacing w:before="30" w:after="30" w:line="276" w:lineRule="auto"/>
              <w:rPr>
                <w:rFonts w:eastAsia="Calibri"/>
                <w:b/>
                <w:color w:val="000000"/>
                <w:lang w:eastAsia="en-US"/>
              </w:rPr>
            </w:pPr>
          </w:p>
        </w:tc>
        <w:tc>
          <w:tcPr>
            <w:tcW w:w="567" w:type="dxa"/>
            <w:vMerge/>
          </w:tcPr>
          <w:p w:rsidR="00944A0B" w:rsidRPr="00944A0B" w:rsidRDefault="00944A0B" w:rsidP="00944A0B">
            <w:pPr>
              <w:spacing w:before="30" w:after="30" w:line="276" w:lineRule="auto"/>
              <w:rPr>
                <w:rFonts w:eastAsia="Calibri"/>
                <w:b/>
                <w:color w:val="000000"/>
                <w:lang w:eastAsia="en-US"/>
              </w:rPr>
            </w:pPr>
          </w:p>
        </w:tc>
        <w:tc>
          <w:tcPr>
            <w:tcW w:w="1276" w:type="dxa"/>
          </w:tcPr>
          <w:p w:rsidR="00944A0B" w:rsidRPr="00944A0B" w:rsidRDefault="00944A0B" w:rsidP="00944A0B">
            <w:pPr>
              <w:jc w:val="center"/>
            </w:pPr>
            <w:r w:rsidRPr="00944A0B">
              <w:t xml:space="preserve">План </w:t>
            </w:r>
          </w:p>
        </w:tc>
        <w:tc>
          <w:tcPr>
            <w:tcW w:w="1276" w:type="dxa"/>
          </w:tcPr>
          <w:p w:rsidR="00944A0B" w:rsidRPr="00944A0B" w:rsidRDefault="00944A0B" w:rsidP="00944A0B">
            <w:pPr>
              <w:jc w:val="center"/>
            </w:pPr>
            <w:r w:rsidRPr="00944A0B">
              <w:t xml:space="preserve">Факт </w:t>
            </w:r>
          </w:p>
        </w:tc>
      </w:tr>
      <w:tr w:rsidR="005C47D5" w:rsidRPr="00944A0B" w:rsidTr="005C47D5">
        <w:tc>
          <w:tcPr>
            <w:tcW w:w="567" w:type="dxa"/>
          </w:tcPr>
          <w:p w:rsidR="005C47D5" w:rsidRPr="00944A0B" w:rsidRDefault="005C47D5" w:rsidP="00944A0B">
            <w:pPr>
              <w:jc w:val="center"/>
            </w:pPr>
            <w:r w:rsidRPr="00944A0B">
              <w:t>1.</w:t>
            </w:r>
          </w:p>
        </w:tc>
        <w:tc>
          <w:tcPr>
            <w:tcW w:w="1701" w:type="dxa"/>
          </w:tcPr>
          <w:p w:rsidR="005C47D5" w:rsidRPr="00944A0B" w:rsidRDefault="005C47D5" w:rsidP="00944A0B">
            <w:pPr>
              <w:jc w:val="center"/>
            </w:pPr>
            <w:r w:rsidRPr="00944A0B">
              <w:rPr>
                <w:rStyle w:val="FontStyle76"/>
                <w:rFonts w:ascii="Times New Roman" w:cs="Times New Roman"/>
                <w:sz w:val="24"/>
                <w:szCs w:val="24"/>
              </w:rPr>
              <w:t xml:space="preserve">Спринтерский </w:t>
            </w:r>
            <w:r>
              <w:rPr>
                <w:rStyle w:val="FontStyle76"/>
                <w:rFonts w:ascii="Times New Roman" w:cs="Times New Roman"/>
                <w:sz w:val="24"/>
                <w:szCs w:val="24"/>
              </w:rPr>
              <w:t>бег.</w:t>
            </w:r>
            <w:r w:rsidRPr="00944A0B">
              <w:rPr>
                <w:rStyle w:val="FontStyle76"/>
                <w:rFonts w:ascii="Times New Roman" w:cs="Times New Roman"/>
                <w:sz w:val="24"/>
                <w:szCs w:val="24"/>
              </w:rPr>
              <w:t xml:space="preserve"> </w:t>
            </w:r>
          </w:p>
          <w:p w:rsidR="005C47D5" w:rsidRPr="00944A0B" w:rsidRDefault="005C47D5" w:rsidP="00944A0B">
            <w:pPr>
              <w:jc w:val="center"/>
            </w:pPr>
          </w:p>
        </w:tc>
        <w:tc>
          <w:tcPr>
            <w:tcW w:w="3261" w:type="dxa"/>
            <w:vAlign w:val="center"/>
          </w:tcPr>
          <w:p w:rsidR="005C47D5" w:rsidRPr="002F77E1" w:rsidRDefault="005C47D5" w:rsidP="00C872A0">
            <w:pPr>
              <w:autoSpaceDE w:val="0"/>
              <w:autoSpaceDN w:val="0"/>
              <w:adjustRightInd w:val="0"/>
            </w:pPr>
            <w:r w:rsidRPr="002F77E1">
              <w:t xml:space="preserve">Высокий старт 15–30 м, бег по дистанции (40–50 м); специальные беговые упражнения. ОРУ. Эстафеты. Развитие скоростных качеств. </w:t>
            </w:r>
          </w:p>
        </w:tc>
        <w:tc>
          <w:tcPr>
            <w:tcW w:w="1842" w:type="dxa"/>
            <w:vAlign w:val="center"/>
          </w:tcPr>
          <w:p w:rsidR="005C47D5" w:rsidRPr="002F77E1" w:rsidRDefault="005C47D5" w:rsidP="00362831">
            <w:pPr>
              <w:autoSpaceDE w:val="0"/>
              <w:autoSpaceDN w:val="0"/>
              <w:adjustRightInd w:val="0"/>
            </w:pPr>
            <w:r w:rsidRPr="002F77E1">
              <w:rPr>
                <w:b/>
                <w:bCs/>
              </w:rPr>
              <w:t>Уметь</w:t>
            </w:r>
            <w:r w:rsidRPr="002F77E1">
              <w:t xml:space="preserve"> пробегать с максимальной скоростью 30 м</w:t>
            </w:r>
          </w:p>
        </w:tc>
        <w:tc>
          <w:tcPr>
            <w:tcW w:w="567" w:type="dxa"/>
          </w:tcPr>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p>
        </w:tc>
        <w:tc>
          <w:tcPr>
            <w:tcW w:w="1276" w:type="dxa"/>
          </w:tcPr>
          <w:p w:rsidR="005C47D5" w:rsidRPr="00944A0B" w:rsidRDefault="005C47D5" w:rsidP="00944A0B">
            <w:pPr>
              <w:spacing w:before="30" w:after="30"/>
              <w:rPr>
                <w:rFonts w:eastAsia="Calibri"/>
                <w:color w:val="000000"/>
                <w:lang w:eastAsia="en-US"/>
              </w:rPr>
            </w:pPr>
            <w:r>
              <w:rPr>
                <w:rFonts w:eastAsia="Calibri"/>
                <w:color w:val="000000"/>
                <w:lang w:eastAsia="en-US"/>
              </w:rPr>
              <w:t>02</w:t>
            </w:r>
            <w:r w:rsidRPr="00944A0B">
              <w:rPr>
                <w:rFonts w:eastAsia="Calibri"/>
                <w:color w:val="000000"/>
                <w:lang w:eastAsia="en-US"/>
              </w:rPr>
              <w:t>.09</w:t>
            </w:r>
            <w:r>
              <w:rPr>
                <w:rFonts w:eastAsia="Calibri"/>
                <w:color w:val="000000"/>
                <w:lang w:eastAsia="en-US"/>
              </w:rPr>
              <w:t>. 1гр</w:t>
            </w:r>
          </w:p>
          <w:p w:rsidR="005C47D5" w:rsidRPr="00944A0B" w:rsidRDefault="005C47D5" w:rsidP="00944A0B">
            <w:pPr>
              <w:spacing w:before="30" w:after="30"/>
              <w:rPr>
                <w:rFonts w:eastAsia="Calibri"/>
                <w:color w:val="000000"/>
                <w:lang w:eastAsia="en-US"/>
              </w:rPr>
            </w:pPr>
            <w:r w:rsidRPr="00944A0B">
              <w:rPr>
                <w:rFonts w:eastAsia="Calibri"/>
                <w:color w:val="000000"/>
                <w:lang w:eastAsia="en-US"/>
              </w:rPr>
              <w:t>03.09</w:t>
            </w:r>
            <w:r>
              <w:rPr>
                <w:rFonts w:eastAsia="Calibri"/>
                <w:color w:val="000000"/>
                <w:lang w:eastAsia="en-US"/>
              </w:rPr>
              <w:t>. 2гр</w:t>
            </w:r>
          </w:p>
          <w:p w:rsidR="005C47D5" w:rsidRPr="00944A0B" w:rsidRDefault="005C47D5" w:rsidP="00944A0B">
            <w:pPr>
              <w:spacing w:before="30" w:after="30"/>
              <w:rPr>
                <w:rFonts w:eastAsia="Calibri"/>
                <w:color w:val="000000"/>
                <w:lang w:eastAsia="en-US"/>
              </w:rPr>
            </w:pPr>
            <w:r>
              <w:rPr>
                <w:rFonts w:eastAsia="Calibri"/>
                <w:color w:val="000000"/>
                <w:lang w:eastAsia="en-US"/>
              </w:rPr>
              <w:t>05</w:t>
            </w:r>
            <w:r w:rsidRPr="00944A0B">
              <w:rPr>
                <w:rFonts w:eastAsia="Calibri"/>
                <w:color w:val="000000"/>
                <w:lang w:eastAsia="en-US"/>
              </w:rPr>
              <w:t>.09</w:t>
            </w:r>
            <w:r>
              <w:rPr>
                <w:rFonts w:eastAsia="Calibri"/>
                <w:color w:val="000000"/>
                <w:lang w:eastAsia="en-US"/>
              </w:rPr>
              <w:t>. 3гр</w:t>
            </w:r>
          </w:p>
          <w:p w:rsidR="005C47D5" w:rsidRPr="00944A0B" w:rsidRDefault="005C47D5" w:rsidP="00944A0B">
            <w:pPr>
              <w:spacing w:before="30" w:after="30"/>
              <w:rPr>
                <w:rFonts w:eastAsia="Calibri"/>
                <w:color w:val="000000"/>
                <w:lang w:eastAsia="en-US"/>
              </w:rPr>
            </w:pPr>
          </w:p>
        </w:tc>
        <w:tc>
          <w:tcPr>
            <w:tcW w:w="1276" w:type="dxa"/>
          </w:tcPr>
          <w:p w:rsidR="005C47D5" w:rsidRPr="00944A0B" w:rsidRDefault="005C47D5" w:rsidP="00CA4148">
            <w:pPr>
              <w:spacing w:before="30" w:after="30"/>
              <w:rPr>
                <w:rFonts w:eastAsia="Calibri"/>
                <w:color w:val="000000"/>
                <w:lang w:eastAsia="en-US"/>
              </w:rPr>
            </w:pPr>
            <w:r>
              <w:rPr>
                <w:rFonts w:eastAsia="Calibri"/>
                <w:color w:val="000000"/>
                <w:lang w:eastAsia="en-US"/>
              </w:rPr>
              <w:t>02</w:t>
            </w:r>
            <w:r w:rsidRPr="00944A0B">
              <w:rPr>
                <w:rFonts w:eastAsia="Calibri"/>
                <w:color w:val="000000"/>
                <w:lang w:eastAsia="en-US"/>
              </w:rPr>
              <w:t>.09</w:t>
            </w:r>
            <w:r>
              <w:rPr>
                <w:rFonts w:eastAsia="Calibri"/>
                <w:color w:val="000000"/>
                <w:lang w:eastAsia="en-US"/>
              </w:rPr>
              <w:t>. 1гр</w:t>
            </w:r>
          </w:p>
          <w:p w:rsidR="005C47D5" w:rsidRPr="00944A0B" w:rsidRDefault="005C47D5" w:rsidP="00CA4148">
            <w:pPr>
              <w:spacing w:before="30" w:after="30"/>
              <w:rPr>
                <w:rFonts w:eastAsia="Calibri"/>
                <w:color w:val="000000"/>
                <w:lang w:eastAsia="en-US"/>
              </w:rPr>
            </w:pPr>
            <w:r w:rsidRPr="00944A0B">
              <w:rPr>
                <w:rFonts w:eastAsia="Calibri"/>
                <w:color w:val="000000"/>
                <w:lang w:eastAsia="en-US"/>
              </w:rPr>
              <w:t>03.09</w:t>
            </w:r>
            <w:r>
              <w:rPr>
                <w:rFonts w:eastAsia="Calibri"/>
                <w:color w:val="000000"/>
                <w:lang w:eastAsia="en-US"/>
              </w:rPr>
              <w:t>. 2гр</w:t>
            </w:r>
          </w:p>
          <w:p w:rsidR="005C47D5" w:rsidRPr="00944A0B" w:rsidRDefault="005C47D5" w:rsidP="00CA4148">
            <w:pPr>
              <w:spacing w:before="30" w:after="30"/>
              <w:rPr>
                <w:rFonts w:eastAsia="Calibri"/>
                <w:color w:val="000000"/>
                <w:lang w:eastAsia="en-US"/>
              </w:rPr>
            </w:pPr>
            <w:r>
              <w:rPr>
                <w:rFonts w:eastAsia="Calibri"/>
                <w:color w:val="000000"/>
                <w:lang w:eastAsia="en-US"/>
              </w:rPr>
              <w:t>05</w:t>
            </w:r>
            <w:r w:rsidRPr="00944A0B">
              <w:rPr>
                <w:rFonts w:eastAsia="Calibri"/>
                <w:color w:val="000000"/>
                <w:lang w:eastAsia="en-US"/>
              </w:rPr>
              <w:t>.09</w:t>
            </w:r>
            <w:r>
              <w:rPr>
                <w:rFonts w:eastAsia="Calibri"/>
                <w:color w:val="000000"/>
                <w:lang w:eastAsia="en-US"/>
              </w:rPr>
              <w:t>. 3гр</w:t>
            </w:r>
          </w:p>
          <w:p w:rsidR="005C47D5" w:rsidRPr="00944A0B" w:rsidRDefault="005C47D5" w:rsidP="00CA4148">
            <w:pPr>
              <w:spacing w:before="30" w:after="30"/>
              <w:rPr>
                <w:rFonts w:eastAsia="Calibri"/>
                <w:color w:val="000000"/>
                <w:lang w:eastAsia="en-US"/>
              </w:rPr>
            </w:pPr>
          </w:p>
        </w:tc>
      </w:tr>
      <w:tr w:rsidR="005C47D5" w:rsidRPr="00944A0B" w:rsidTr="005C47D5">
        <w:tc>
          <w:tcPr>
            <w:tcW w:w="567" w:type="dxa"/>
          </w:tcPr>
          <w:p w:rsidR="005C47D5" w:rsidRPr="00944A0B" w:rsidRDefault="005C47D5" w:rsidP="00944A0B">
            <w:pPr>
              <w:jc w:val="center"/>
            </w:pPr>
            <w:r w:rsidRPr="00944A0B">
              <w:t>2.</w:t>
            </w:r>
          </w:p>
        </w:tc>
        <w:tc>
          <w:tcPr>
            <w:tcW w:w="1701" w:type="dxa"/>
          </w:tcPr>
          <w:p w:rsidR="005C47D5" w:rsidRPr="00C872A0" w:rsidRDefault="005C47D5" w:rsidP="00944A0B">
            <w:r w:rsidRPr="00C872A0">
              <w:rPr>
                <w:rStyle w:val="FontStyle76"/>
                <w:sz w:val="24"/>
                <w:szCs w:val="24"/>
              </w:rPr>
              <w:t>Эстафетный</w:t>
            </w:r>
            <w:r w:rsidRPr="00C872A0">
              <w:rPr>
                <w:rStyle w:val="FontStyle76"/>
                <w:sz w:val="24"/>
                <w:szCs w:val="24"/>
              </w:rPr>
              <w:t xml:space="preserve"> </w:t>
            </w:r>
            <w:r w:rsidRPr="00C872A0">
              <w:rPr>
                <w:rStyle w:val="FontStyle76"/>
                <w:sz w:val="24"/>
                <w:szCs w:val="24"/>
              </w:rPr>
              <w:t>бег</w:t>
            </w:r>
            <w:r w:rsidRPr="00C872A0">
              <w:rPr>
                <w:rStyle w:val="FontStyle76"/>
                <w:sz w:val="24"/>
                <w:szCs w:val="24"/>
              </w:rPr>
              <w:t>.</w:t>
            </w:r>
          </w:p>
        </w:tc>
        <w:tc>
          <w:tcPr>
            <w:tcW w:w="3261" w:type="dxa"/>
            <w:vAlign w:val="center"/>
          </w:tcPr>
          <w:p w:rsidR="005C47D5" w:rsidRPr="002F77E1" w:rsidRDefault="005C47D5" w:rsidP="00362831">
            <w:pPr>
              <w:autoSpaceDE w:val="0"/>
              <w:autoSpaceDN w:val="0"/>
              <w:adjustRightInd w:val="0"/>
            </w:pPr>
            <w:r w:rsidRPr="002F77E1">
              <w:t>Бег 60 м на результат. Специальные беговые упражнения. ОРУ. Эстафеты. Развитие скоростных качеств</w:t>
            </w:r>
          </w:p>
        </w:tc>
        <w:tc>
          <w:tcPr>
            <w:tcW w:w="1842" w:type="dxa"/>
            <w:vAlign w:val="center"/>
          </w:tcPr>
          <w:p w:rsidR="005C47D5" w:rsidRPr="002F77E1" w:rsidRDefault="005C47D5" w:rsidP="00362831">
            <w:pPr>
              <w:autoSpaceDE w:val="0"/>
              <w:autoSpaceDN w:val="0"/>
              <w:adjustRightInd w:val="0"/>
            </w:pPr>
            <w:r w:rsidRPr="002F77E1">
              <w:rPr>
                <w:b/>
                <w:bCs/>
              </w:rPr>
              <w:t>Уметь</w:t>
            </w:r>
            <w:r w:rsidRPr="002F77E1">
              <w:t xml:space="preserve"> пробегать с максимальной скоростью 60 м</w:t>
            </w:r>
          </w:p>
        </w:tc>
        <w:tc>
          <w:tcPr>
            <w:tcW w:w="567" w:type="dxa"/>
          </w:tcPr>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p>
        </w:tc>
        <w:tc>
          <w:tcPr>
            <w:tcW w:w="1276" w:type="dxa"/>
          </w:tcPr>
          <w:p w:rsidR="005C47D5" w:rsidRPr="00944A0B" w:rsidRDefault="005C47D5" w:rsidP="006C6DBA">
            <w:pPr>
              <w:spacing w:before="30" w:after="30"/>
              <w:rPr>
                <w:rFonts w:eastAsia="Calibri"/>
                <w:color w:val="000000"/>
                <w:lang w:eastAsia="en-US"/>
              </w:rPr>
            </w:pPr>
            <w:r>
              <w:rPr>
                <w:rFonts w:eastAsia="Calibri"/>
                <w:color w:val="000000"/>
                <w:lang w:eastAsia="en-US"/>
              </w:rPr>
              <w:t>09</w:t>
            </w:r>
            <w:r w:rsidRPr="00944A0B">
              <w:rPr>
                <w:rFonts w:eastAsia="Calibri"/>
                <w:color w:val="000000"/>
                <w:lang w:eastAsia="en-US"/>
              </w:rPr>
              <w:t>.09</w:t>
            </w:r>
            <w:r>
              <w:rPr>
                <w:rFonts w:eastAsia="Calibri"/>
                <w:color w:val="000000"/>
                <w:lang w:eastAsia="en-US"/>
              </w:rPr>
              <w:t>. 1гр</w:t>
            </w:r>
          </w:p>
          <w:p w:rsidR="005C47D5" w:rsidRPr="00944A0B" w:rsidRDefault="005C47D5" w:rsidP="006C6DBA">
            <w:pPr>
              <w:spacing w:before="30" w:after="30"/>
              <w:rPr>
                <w:rFonts w:eastAsia="Calibri"/>
                <w:color w:val="000000"/>
                <w:lang w:eastAsia="en-US"/>
              </w:rPr>
            </w:pPr>
            <w:r>
              <w:rPr>
                <w:rFonts w:eastAsia="Calibri"/>
                <w:color w:val="000000"/>
                <w:lang w:eastAsia="en-US"/>
              </w:rPr>
              <w:t>10</w:t>
            </w:r>
            <w:r w:rsidRPr="00944A0B">
              <w:rPr>
                <w:rFonts w:eastAsia="Calibri"/>
                <w:color w:val="000000"/>
                <w:lang w:eastAsia="en-US"/>
              </w:rPr>
              <w:t>.09</w:t>
            </w:r>
            <w:r>
              <w:rPr>
                <w:rFonts w:eastAsia="Calibri"/>
                <w:color w:val="000000"/>
                <w:lang w:eastAsia="en-US"/>
              </w:rPr>
              <w:t>. 2гр</w:t>
            </w:r>
          </w:p>
          <w:p w:rsidR="005C47D5" w:rsidRPr="00944A0B" w:rsidRDefault="005C47D5" w:rsidP="006C6DBA">
            <w:pPr>
              <w:spacing w:before="30" w:after="30"/>
              <w:rPr>
                <w:rFonts w:eastAsia="Calibri"/>
                <w:color w:val="000000"/>
                <w:lang w:eastAsia="en-US"/>
              </w:rPr>
            </w:pPr>
            <w:r>
              <w:rPr>
                <w:rFonts w:eastAsia="Calibri"/>
                <w:color w:val="000000"/>
                <w:lang w:eastAsia="en-US"/>
              </w:rPr>
              <w:t>12</w:t>
            </w:r>
            <w:r w:rsidRPr="00944A0B">
              <w:rPr>
                <w:rFonts w:eastAsia="Calibri"/>
                <w:color w:val="000000"/>
                <w:lang w:eastAsia="en-US"/>
              </w:rPr>
              <w:t>.09</w:t>
            </w:r>
            <w:r>
              <w:rPr>
                <w:rFonts w:eastAsia="Calibri"/>
                <w:color w:val="000000"/>
                <w:lang w:eastAsia="en-US"/>
              </w:rPr>
              <w:t>. 3гр</w:t>
            </w:r>
          </w:p>
          <w:p w:rsidR="005C47D5" w:rsidRPr="00944A0B" w:rsidRDefault="005C47D5" w:rsidP="00944A0B">
            <w:pPr>
              <w:spacing w:before="30" w:after="30"/>
              <w:rPr>
                <w:rFonts w:eastAsia="Calibri"/>
                <w:color w:val="000000"/>
                <w:lang w:eastAsia="en-US"/>
              </w:rPr>
            </w:pPr>
          </w:p>
        </w:tc>
        <w:tc>
          <w:tcPr>
            <w:tcW w:w="1276" w:type="dxa"/>
          </w:tcPr>
          <w:p w:rsidR="005C47D5" w:rsidRPr="00944A0B" w:rsidRDefault="005C47D5" w:rsidP="00CA4148">
            <w:pPr>
              <w:spacing w:before="30" w:after="30"/>
              <w:rPr>
                <w:rFonts w:eastAsia="Calibri"/>
                <w:color w:val="000000"/>
                <w:lang w:eastAsia="en-US"/>
              </w:rPr>
            </w:pPr>
            <w:r>
              <w:rPr>
                <w:rFonts w:eastAsia="Calibri"/>
                <w:color w:val="000000"/>
                <w:lang w:eastAsia="en-US"/>
              </w:rPr>
              <w:t>09</w:t>
            </w:r>
            <w:r w:rsidRPr="00944A0B">
              <w:rPr>
                <w:rFonts w:eastAsia="Calibri"/>
                <w:color w:val="000000"/>
                <w:lang w:eastAsia="en-US"/>
              </w:rPr>
              <w:t>.09</w:t>
            </w:r>
            <w:r>
              <w:rPr>
                <w:rFonts w:eastAsia="Calibri"/>
                <w:color w:val="000000"/>
                <w:lang w:eastAsia="en-US"/>
              </w:rPr>
              <w:t>. 1гр</w:t>
            </w:r>
          </w:p>
          <w:p w:rsidR="005C47D5" w:rsidRPr="00944A0B" w:rsidRDefault="005C47D5" w:rsidP="00CA4148">
            <w:pPr>
              <w:spacing w:before="30" w:after="30"/>
              <w:rPr>
                <w:rFonts w:eastAsia="Calibri"/>
                <w:color w:val="000000"/>
                <w:lang w:eastAsia="en-US"/>
              </w:rPr>
            </w:pPr>
            <w:r>
              <w:rPr>
                <w:rFonts w:eastAsia="Calibri"/>
                <w:color w:val="000000"/>
                <w:lang w:eastAsia="en-US"/>
              </w:rPr>
              <w:t>10</w:t>
            </w:r>
            <w:r w:rsidRPr="00944A0B">
              <w:rPr>
                <w:rFonts w:eastAsia="Calibri"/>
                <w:color w:val="000000"/>
                <w:lang w:eastAsia="en-US"/>
              </w:rPr>
              <w:t>.09</w:t>
            </w:r>
            <w:r>
              <w:rPr>
                <w:rFonts w:eastAsia="Calibri"/>
                <w:color w:val="000000"/>
                <w:lang w:eastAsia="en-US"/>
              </w:rPr>
              <w:t>. 2гр</w:t>
            </w:r>
          </w:p>
          <w:p w:rsidR="005C47D5" w:rsidRPr="00944A0B" w:rsidRDefault="005C47D5" w:rsidP="00CA4148">
            <w:pPr>
              <w:spacing w:before="30" w:after="30"/>
              <w:rPr>
                <w:rFonts w:eastAsia="Calibri"/>
                <w:color w:val="000000"/>
                <w:lang w:eastAsia="en-US"/>
              </w:rPr>
            </w:pPr>
            <w:r>
              <w:rPr>
                <w:rFonts w:eastAsia="Calibri"/>
                <w:color w:val="000000"/>
                <w:lang w:eastAsia="en-US"/>
              </w:rPr>
              <w:t>12</w:t>
            </w:r>
            <w:r w:rsidRPr="00944A0B">
              <w:rPr>
                <w:rFonts w:eastAsia="Calibri"/>
                <w:color w:val="000000"/>
                <w:lang w:eastAsia="en-US"/>
              </w:rPr>
              <w:t>.09</w:t>
            </w:r>
            <w:r>
              <w:rPr>
                <w:rFonts w:eastAsia="Calibri"/>
                <w:color w:val="000000"/>
                <w:lang w:eastAsia="en-US"/>
              </w:rPr>
              <w:t>. 3гр</w:t>
            </w:r>
          </w:p>
          <w:p w:rsidR="005C47D5" w:rsidRPr="00944A0B" w:rsidRDefault="005C47D5" w:rsidP="00CA4148">
            <w:pPr>
              <w:spacing w:before="30" w:after="30"/>
              <w:rPr>
                <w:rFonts w:eastAsia="Calibri"/>
                <w:color w:val="000000"/>
                <w:lang w:eastAsia="en-US"/>
              </w:rPr>
            </w:pPr>
          </w:p>
        </w:tc>
      </w:tr>
      <w:tr w:rsidR="005C47D5" w:rsidRPr="00944A0B" w:rsidTr="005C47D5">
        <w:tc>
          <w:tcPr>
            <w:tcW w:w="567" w:type="dxa"/>
          </w:tcPr>
          <w:p w:rsidR="005C47D5" w:rsidRPr="00944A0B" w:rsidRDefault="005C47D5" w:rsidP="00944A0B">
            <w:pPr>
              <w:jc w:val="center"/>
            </w:pPr>
            <w:r w:rsidRPr="00944A0B">
              <w:t xml:space="preserve">3. </w:t>
            </w:r>
          </w:p>
        </w:tc>
        <w:tc>
          <w:tcPr>
            <w:tcW w:w="1701" w:type="dxa"/>
          </w:tcPr>
          <w:p w:rsidR="005C47D5" w:rsidRPr="002F77E1" w:rsidRDefault="005C47D5" w:rsidP="00362831">
            <w:pPr>
              <w:autoSpaceDE w:val="0"/>
              <w:autoSpaceDN w:val="0"/>
              <w:adjustRightInd w:val="0"/>
            </w:pPr>
            <w:r w:rsidRPr="002F77E1">
              <w:t xml:space="preserve">Прыжок </w:t>
            </w:r>
          </w:p>
          <w:p w:rsidR="005C47D5" w:rsidRPr="00944A0B" w:rsidRDefault="005C47D5" w:rsidP="00C872A0">
            <w:r w:rsidRPr="002F77E1">
              <w:t>в длину, метание малого мяча</w:t>
            </w:r>
            <w:r w:rsidRPr="00944A0B">
              <w:t xml:space="preserve"> </w:t>
            </w:r>
          </w:p>
        </w:tc>
        <w:tc>
          <w:tcPr>
            <w:tcW w:w="3261" w:type="dxa"/>
            <w:vAlign w:val="center"/>
          </w:tcPr>
          <w:p w:rsidR="005C47D5" w:rsidRPr="002F77E1" w:rsidRDefault="005C47D5" w:rsidP="00362831">
            <w:pPr>
              <w:autoSpaceDE w:val="0"/>
              <w:autoSpaceDN w:val="0"/>
              <w:adjustRightInd w:val="0"/>
            </w:pPr>
            <w:r w:rsidRPr="002F77E1">
              <w:t xml:space="preserve">Прыжок в длину с 7–9 шагов. Метание теннисного мяча </w:t>
            </w:r>
            <w:r>
              <w:t xml:space="preserve"> в мишень и </w:t>
            </w:r>
            <w:r w:rsidRPr="002F77E1">
              <w:t>на дальность. Специальные беговые упражнения. Развитие скоростно-силовых качеств</w:t>
            </w:r>
          </w:p>
        </w:tc>
        <w:tc>
          <w:tcPr>
            <w:tcW w:w="1842" w:type="dxa"/>
          </w:tcPr>
          <w:p w:rsidR="005C47D5" w:rsidRPr="002F77E1" w:rsidRDefault="005C47D5" w:rsidP="00E13FF9">
            <w:pPr>
              <w:autoSpaceDE w:val="0"/>
              <w:autoSpaceDN w:val="0"/>
              <w:adjustRightInd w:val="0"/>
            </w:pPr>
            <w:r w:rsidRPr="002F77E1">
              <w:rPr>
                <w:b/>
                <w:bCs/>
              </w:rPr>
              <w:t>Уметь</w:t>
            </w:r>
            <w:r w:rsidRPr="002F77E1">
              <w:t xml:space="preserve"> прыгать в длину с разбега; метать мяч в мишень и на дальность</w:t>
            </w:r>
          </w:p>
        </w:tc>
        <w:tc>
          <w:tcPr>
            <w:tcW w:w="567" w:type="dxa"/>
          </w:tcPr>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p>
        </w:tc>
        <w:tc>
          <w:tcPr>
            <w:tcW w:w="1276" w:type="dxa"/>
          </w:tcPr>
          <w:p w:rsidR="005C47D5" w:rsidRPr="00944A0B" w:rsidRDefault="005C47D5" w:rsidP="006C6DBA">
            <w:pPr>
              <w:spacing w:before="30" w:after="30"/>
              <w:rPr>
                <w:rFonts w:eastAsia="Calibri"/>
                <w:color w:val="000000"/>
                <w:lang w:eastAsia="en-US"/>
              </w:rPr>
            </w:pPr>
            <w:r>
              <w:rPr>
                <w:rFonts w:eastAsia="Calibri"/>
                <w:color w:val="000000"/>
                <w:lang w:eastAsia="en-US"/>
              </w:rPr>
              <w:t>16</w:t>
            </w:r>
            <w:r w:rsidRPr="00944A0B">
              <w:rPr>
                <w:rFonts w:eastAsia="Calibri"/>
                <w:color w:val="000000"/>
                <w:lang w:eastAsia="en-US"/>
              </w:rPr>
              <w:t>.09</w:t>
            </w:r>
            <w:r>
              <w:rPr>
                <w:rFonts w:eastAsia="Calibri"/>
                <w:color w:val="000000"/>
                <w:lang w:eastAsia="en-US"/>
              </w:rPr>
              <w:t>. 1гр</w:t>
            </w:r>
          </w:p>
          <w:p w:rsidR="005C47D5" w:rsidRPr="00944A0B" w:rsidRDefault="005C47D5" w:rsidP="006C6DBA">
            <w:pPr>
              <w:spacing w:before="30" w:after="30"/>
              <w:rPr>
                <w:rFonts w:eastAsia="Calibri"/>
                <w:color w:val="000000"/>
                <w:lang w:eastAsia="en-US"/>
              </w:rPr>
            </w:pPr>
            <w:r>
              <w:rPr>
                <w:rFonts w:eastAsia="Calibri"/>
                <w:color w:val="000000"/>
                <w:lang w:eastAsia="en-US"/>
              </w:rPr>
              <w:t>17</w:t>
            </w:r>
            <w:r w:rsidRPr="00944A0B">
              <w:rPr>
                <w:rFonts w:eastAsia="Calibri"/>
                <w:color w:val="000000"/>
                <w:lang w:eastAsia="en-US"/>
              </w:rPr>
              <w:t>.09</w:t>
            </w:r>
            <w:r>
              <w:rPr>
                <w:rFonts w:eastAsia="Calibri"/>
                <w:color w:val="000000"/>
                <w:lang w:eastAsia="en-US"/>
              </w:rPr>
              <w:t>. 2гр</w:t>
            </w:r>
          </w:p>
          <w:p w:rsidR="005C47D5" w:rsidRPr="00944A0B" w:rsidRDefault="005C47D5" w:rsidP="006C6DBA">
            <w:pPr>
              <w:spacing w:before="30" w:after="30"/>
              <w:rPr>
                <w:rFonts w:eastAsia="Calibri"/>
                <w:color w:val="000000"/>
                <w:lang w:eastAsia="en-US"/>
              </w:rPr>
            </w:pPr>
            <w:r>
              <w:rPr>
                <w:rFonts w:eastAsia="Calibri"/>
                <w:color w:val="000000"/>
                <w:lang w:eastAsia="en-US"/>
              </w:rPr>
              <w:t>19</w:t>
            </w:r>
            <w:r w:rsidRPr="00944A0B">
              <w:rPr>
                <w:rFonts w:eastAsia="Calibri"/>
                <w:color w:val="000000"/>
                <w:lang w:eastAsia="en-US"/>
              </w:rPr>
              <w:t>.09</w:t>
            </w:r>
            <w:r>
              <w:rPr>
                <w:rFonts w:eastAsia="Calibri"/>
                <w:color w:val="000000"/>
                <w:lang w:eastAsia="en-US"/>
              </w:rPr>
              <w:t>. 3гр</w:t>
            </w:r>
          </w:p>
          <w:p w:rsidR="005C47D5" w:rsidRPr="00944A0B" w:rsidRDefault="005C47D5" w:rsidP="00944A0B">
            <w:pPr>
              <w:spacing w:before="30" w:after="30"/>
              <w:rPr>
                <w:rFonts w:eastAsia="Calibri"/>
                <w:color w:val="000000"/>
                <w:lang w:eastAsia="en-US"/>
              </w:rPr>
            </w:pPr>
          </w:p>
        </w:tc>
        <w:tc>
          <w:tcPr>
            <w:tcW w:w="1276" w:type="dxa"/>
          </w:tcPr>
          <w:p w:rsidR="005C47D5" w:rsidRPr="00944A0B" w:rsidRDefault="005C47D5" w:rsidP="00CA4148">
            <w:pPr>
              <w:spacing w:before="30" w:after="30"/>
              <w:rPr>
                <w:rFonts w:eastAsia="Calibri"/>
                <w:color w:val="000000"/>
                <w:lang w:eastAsia="en-US"/>
              </w:rPr>
            </w:pPr>
            <w:r>
              <w:rPr>
                <w:rFonts w:eastAsia="Calibri"/>
                <w:color w:val="000000"/>
                <w:lang w:eastAsia="en-US"/>
              </w:rPr>
              <w:t>16</w:t>
            </w:r>
            <w:r w:rsidRPr="00944A0B">
              <w:rPr>
                <w:rFonts w:eastAsia="Calibri"/>
                <w:color w:val="000000"/>
                <w:lang w:eastAsia="en-US"/>
              </w:rPr>
              <w:t>.09</w:t>
            </w:r>
            <w:r>
              <w:rPr>
                <w:rFonts w:eastAsia="Calibri"/>
                <w:color w:val="000000"/>
                <w:lang w:eastAsia="en-US"/>
              </w:rPr>
              <w:t>. 1гр</w:t>
            </w:r>
          </w:p>
          <w:p w:rsidR="005C47D5" w:rsidRPr="00944A0B" w:rsidRDefault="005C47D5" w:rsidP="00CA4148">
            <w:pPr>
              <w:spacing w:before="30" w:after="30"/>
              <w:rPr>
                <w:rFonts w:eastAsia="Calibri"/>
                <w:color w:val="000000"/>
                <w:lang w:eastAsia="en-US"/>
              </w:rPr>
            </w:pPr>
            <w:r>
              <w:rPr>
                <w:rFonts w:eastAsia="Calibri"/>
                <w:color w:val="000000"/>
                <w:lang w:eastAsia="en-US"/>
              </w:rPr>
              <w:t>17</w:t>
            </w:r>
            <w:r w:rsidRPr="00944A0B">
              <w:rPr>
                <w:rFonts w:eastAsia="Calibri"/>
                <w:color w:val="000000"/>
                <w:lang w:eastAsia="en-US"/>
              </w:rPr>
              <w:t>.09</w:t>
            </w:r>
            <w:r>
              <w:rPr>
                <w:rFonts w:eastAsia="Calibri"/>
                <w:color w:val="000000"/>
                <w:lang w:eastAsia="en-US"/>
              </w:rPr>
              <w:t>. 2гр</w:t>
            </w:r>
          </w:p>
          <w:p w:rsidR="005C47D5" w:rsidRPr="00944A0B" w:rsidRDefault="005C47D5" w:rsidP="00CA4148">
            <w:pPr>
              <w:spacing w:before="30" w:after="30"/>
              <w:rPr>
                <w:rFonts w:eastAsia="Calibri"/>
                <w:color w:val="000000"/>
                <w:lang w:eastAsia="en-US"/>
              </w:rPr>
            </w:pPr>
            <w:r>
              <w:rPr>
                <w:rFonts w:eastAsia="Calibri"/>
                <w:color w:val="000000"/>
                <w:lang w:eastAsia="en-US"/>
              </w:rPr>
              <w:t>19</w:t>
            </w:r>
            <w:r w:rsidRPr="00944A0B">
              <w:rPr>
                <w:rFonts w:eastAsia="Calibri"/>
                <w:color w:val="000000"/>
                <w:lang w:eastAsia="en-US"/>
              </w:rPr>
              <w:t>.09</w:t>
            </w:r>
            <w:r>
              <w:rPr>
                <w:rFonts w:eastAsia="Calibri"/>
                <w:color w:val="000000"/>
                <w:lang w:eastAsia="en-US"/>
              </w:rPr>
              <w:t>. 3гр</w:t>
            </w:r>
          </w:p>
          <w:p w:rsidR="005C47D5" w:rsidRPr="00944A0B" w:rsidRDefault="005C47D5" w:rsidP="00CA4148">
            <w:pPr>
              <w:spacing w:before="30" w:after="30"/>
              <w:rPr>
                <w:rFonts w:eastAsia="Calibri"/>
                <w:color w:val="000000"/>
                <w:lang w:eastAsia="en-US"/>
              </w:rPr>
            </w:pPr>
          </w:p>
        </w:tc>
      </w:tr>
      <w:tr w:rsidR="005C47D5" w:rsidRPr="00944A0B" w:rsidTr="005C47D5">
        <w:tc>
          <w:tcPr>
            <w:tcW w:w="567" w:type="dxa"/>
          </w:tcPr>
          <w:p w:rsidR="005C47D5" w:rsidRPr="00944A0B" w:rsidRDefault="005C47D5" w:rsidP="00944A0B">
            <w:pPr>
              <w:jc w:val="center"/>
            </w:pPr>
            <w:r w:rsidRPr="00944A0B">
              <w:t>4.</w:t>
            </w:r>
          </w:p>
        </w:tc>
        <w:tc>
          <w:tcPr>
            <w:tcW w:w="1701" w:type="dxa"/>
          </w:tcPr>
          <w:p w:rsidR="005C47D5" w:rsidRPr="00944A0B" w:rsidRDefault="005C47D5" w:rsidP="00944A0B">
            <w:r w:rsidRPr="00944A0B">
              <w:t xml:space="preserve">Бег на средние дистанции </w:t>
            </w:r>
          </w:p>
        </w:tc>
        <w:tc>
          <w:tcPr>
            <w:tcW w:w="3261" w:type="dxa"/>
            <w:vAlign w:val="center"/>
          </w:tcPr>
          <w:p w:rsidR="005C47D5" w:rsidRPr="002F77E1" w:rsidRDefault="005C47D5" w:rsidP="00362831">
            <w:pPr>
              <w:autoSpaceDE w:val="0"/>
              <w:autoSpaceDN w:val="0"/>
              <w:adjustRightInd w:val="0"/>
            </w:pPr>
            <w:r w:rsidRPr="002F77E1">
              <w:t>Бег 1000 м (мин) на результат. ОРУ. Спортивные игры. Развитие выносливости</w:t>
            </w:r>
          </w:p>
        </w:tc>
        <w:tc>
          <w:tcPr>
            <w:tcW w:w="1842" w:type="dxa"/>
          </w:tcPr>
          <w:p w:rsidR="005C47D5" w:rsidRPr="002F77E1" w:rsidRDefault="005C47D5" w:rsidP="00E13FF9">
            <w:pPr>
              <w:autoSpaceDE w:val="0"/>
              <w:autoSpaceDN w:val="0"/>
              <w:adjustRightInd w:val="0"/>
            </w:pPr>
            <w:r w:rsidRPr="002F77E1">
              <w:rPr>
                <w:b/>
                <w:bCs/>
              </w:rPr>
              <w:t>Уметь</w:t>
            </w:r>
            <w:r w:rsidRPr="002F77E1">
              <w:t xml:space="preserve"> пробегать дистанцию 1000 м на результат</w:t>
            </w:r>
          </w:p>
        </w:tc>
        <w:tc>
          <w:tcPr>
            <w:tcW w:w="567" w:type="dxa"/>
          </w:tcPr>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p>
        </w:tc>
        <w:tc>
          <w:tcPr>
            <w:tcW w:w="1276" w:type="dxa"/>
          </w:tcPr>
          <w:p w:rsidR="005C47D5" w:rsidRPr="00944A0B" w:rsidRDefault="005C47D5" w:rsidP="006C6DBA">
            <w:pPr>
              <w:spacing w:before="30" w:after="30"/>
              <w:rPr>
                <w:rFonts w:eastAsia="Calibri"/>
                <w:color w:val="000000"/>
                <w:lang w:eastAsia="en-US"/>
              </w:rPr>
            </w:pPr>
            <w:r>
              <w:rPr>
                <w:rFonts w:eastAsia="Calibri"/>
                <w:color w:val="000000"/>
                <w:lang w:eastAsia="en-US"/>
              </w:rPr>
              <w:t>23</w:t>
            </w:r>
            <w:r w:rsidRPr="00944A0B">
              <w:rPr>
                <w:rFonts w:eastAsia="Calibri"/>
                <w:color w:val="000000"/>
                <w:lang w:eastAsia="en-US"/>
              </w:rPr>
              <w:t>.09</w:t>
            </w:r>
            <w:r>
              <w:rPr>
                <w:rFonts w:eastAsia="Calibri"/>
                <w:color w:val="000000"/>
                <w:lang w:eastAsia="en-US"/>
              </w:rPr>
              <w:t>. 1гр</w:t>
            </w:r>
          </w:p>
          <w:p w:rsidR="005C47D5" w:rsidRPr="00944A0B" w:rsidRDefault="005C47D5" w:rsidP="006C6DBA">
            <w:pPr>
              <w:spacing w:before="30" w:after="30"/>
              <w:rPr>
                <w:rFonts w:eastAsia="Calibri"/>
                <w:color w:val="000000"/>
                <w:lang w:eastAsia="en-US"/>
              </w:rPr>
            </w:pPr>
            <w:r>
              <w:rPr>
                <w:rFonts w:eastAsia="Calibri"/>
                <w:color w:val="000000"/>
                <w:lang w:eastAsia="en-US"/>
              </w:rPr>
              <w:t>24</w:t>
            </w:r>
            <w:r w:rsidRPr="00944A0B">
              <w:rPr>
                <w:rFonts w:eastAsia="Calibri"/>
                <w:color w:val="000000"/>
                <w:lang w:eastAsia="en-US"/>
              </w:rPr>
              <w:t>.09</w:t>
            </w:r>
            <w:r>
              <w:rPr>
                <w:rFonts w:eastAsia="Calibri"/>
                <w:color w:val="000000"/>
                <w:lang w:eastAsia="en-US"/>
              </w:rPr>
              <w:t>. 2гр</w:t>
            </w:r>
          </w:p>
          <w:p w:rsidR="005C47D5" w:rsidRPr="00944A0B" w:rsidRDefault="005C47D5" w:rsidP="006C6DBA">
            <w:pPr>
              <w:spacing w:before="30" w:after="30"/>
              <w:rPr>
                <w:rFonts w:eastAsia="Calibri"/>
                <w:color w:val="000000"/>
                <w:lang w:eastAsia="en-US"/>
              </w:rPr>
            </w:pPr>
            <w:r>
              <w:rPr>
                <w:rFonts w:eastAsia="Calibri"/>
                <w:color w:val="000000"/>
                <w:lang w:eastAsia="en-US"/>
              </w:rPr>
              <w:t>26.0</w:t>
            </w:r>
            <w:r w:rsidRPr="00944A0B">
              <w:rPr>
                <w:rFonts w:eastAsia="Calibri"/>
                <w:color w:val="000000"/>
                <w:lang w:eastAsia="en-US"/>
              </w:rPr>
              <w:t>9</w:t>
            </w:r>
            <w:r>
              <w:rPr>
                <w:rFonts w:eastAsia="Calibri"/>
                <w:color w:val="000000"/>
                <w:lang w:eastAsia="en-US"/>
              </w:rPr>
              <w:t>. 3гр</w:t>
            </w:r>
          </w:p>
          <w:p w:rsidR="005C47D5" w:rsidRPr="00944A0B" w:rsidRDefault="005C47D5" w:rsidP="00944A0B">
            <w:pPr>
              <w:spacing w:before="30" w:after="30"/>
              <w:rPr>
                <w:rFonts w:eastAsia="Calibri"/>
                <w:color w:val="000000"/>
                <w:lang w:eastAsia="en-US"/>
              </w:rPr>
            </w:pPr>
          </w:p>
        </w:tc>
        <w:tc>
          <w:tcPr>
            <w:tcW w:w="1276" w:type="dxa"/>
          </w:tcPr>
          <w:p w:rsidR="005C47D5" w:rsidRPr="00944A0B" w:rsidRDefault="005C47D5" w:rsidP="00CA4148">
            <w:pPr>
              <w:spacing w:before="30" w:after="30"/>
              <w:rPr>
                <w:rFonts w:eastAsia="Calibri"/>
                <w:color w:val="000000"/>
                <w:lang w:eastAsia="en-US"/>
              </w:rPr>
            </w:pPr>
            <w:r>
              <w:rPr>
                <w:rFonts w:eastAsia="Calibri"/>
                <w:color w:val="000000"/>
                <w:lang w:eastAsia="en-US"/>
              </w:rPr>
              <w:t>23</w:t>
            </w:r>
            <w:r w:rsidRPr="00944A0B">
              <w:rPr>
                <w:rFonts w:eastAsia="Calibri"/>
                <w:color w:val="000000"/>
                <w:lang w:eastAsia="en-US"/>
              </w:rPr>
              <w:t>.09</w:t>
            </w:r>
            <w:r>
              <w:rPr>
                <w:rFonts w:eastAsia="Calibri"/>
                <w:color w:val="000000"/>
                <w:lang w:eastAsia="en-US"/>
              </w:rPr>
              <w:t>. 1гр</w:t>
            </w:r>
          </w:p>
          <w:p w:rsidR="005C47D5" w:rsidRPr="00944A0B" w:rsidRDefault="005C47D5" w:rsidP="00CA4148">
            <w:pPr>
              <w:spacing w:before="30" w:after="30"/>
              <w:rPr>
                <w:rFonts w:eastAsia="Calibri"/>
                <w:color w:val="000000"/>
                <w:lang w:eastAsia="en-US"/>
              </w:rPr>
            </w:pPr>
            <w:r>
              <w:rPr>
                <w:rFonts w:eastAsia="Calibri"/>
                <w:color w:val="000000"/>
                <w:lang w:eastAsia="en-US"/>
              </w:rPr>
              <w:t>24</w:t>
            </w:r>
            <w:r w:rsidRPr="00944A0B">
              <w:rPr>
                <w:rFonts w:eastAsia="Calibri"/>
                <w:color w:val="000000"/>
                <w:lang w:eastAsia="en-US"/>
              </w:rPr>
              <w:t>.09</w:t>
            </w:r>
            <w:r>
              <w:rPr>
                <w:rFonts w:eastAsia="Calibri"/>
                <w:color w:val="000000"/>
                <w:lang w:eastAsia="en-US"/>
              </w:rPr>
              <w:t>. 2гр</w:t>
            </w:r>
          </w:p>
          <w:p w:rsidR="005C47D5" w:rsidRPr="00944A0B" w:rsidRDefault="005C47D5" w:rsidP="00CA4148">
            <w:pPr>
              <w:spacing w:before="30" w:after="30"/>
              <w:rPr>
                <w:rFonts w:eastAsia="Calibri"/>
                <w:color w:val="000000"/>
                <w:lang w:eastAsia="en-US"/>
              </w:rPr>
            </w:pPr>
            <w:r>
              <w:rPr>
                <w:rFonts w:eastAsia="Calibri"/>
                <w:color w:val="000000"/>
                <w:lang w:eastAsia="en-US"/>
              </w:rPr>
              <w:t>26.0</w:t>
            </w:r>
            <w:r w:rsidRPr="00944A0B">
              <w:rPr>
                <w:rFonts w:eastAsia="Calibri"/>
                <w:color w:val="000000"/>
                <w:lang w:eastAsia="en-US"/>
              </w:rPr>
              <w:t>9</w:t>
            </w:r>
            <w:r>
              <w:rPr>
                <w:rFonts w:eastAsia="Calibri"/>
                <w:color w:val="000000"/>
                <w:lang w:eastAsia="en-US"/>
              </w:rPr>
              <w:t>. 3гр</w:t>
            </w:r>
          </w:p>
          <w:p w:rsidR="005C47D5" w:rsidRPr="00944A0B" w:rsidRDefault="005C47D5" w:rsidP="00CA4148">
            <w:pPr>
              <w:spacing w:before="30" w:after="30"/>
              <w:rPr>
                <w:rFonts w:eastAsia="Calibri"/>
                <w:color w:val="000000"/>
                <w:lang w:eastAsia="en-US"/>
              </w:rPr>
            </w:pPr>
          </w:p>
        </w:tc>
      </w:tr>
      <w:tr w:rsidR="00CA4148" w:rsidRPr="00944A0B" w:rsidTr="005C47D5">
        <w:tc>
          <w:tcPr>
            <w:tcW w:w="567" w:type="dxa"/>
          </w:tcPr>
          <w:p w:rsidR="00CA4148" w:rsidRPr="00944A0B" w:rsidRDefault="00CA4148" w:rsidP="00944A0B">
            <w:pPr>
              <w:jc w:val="center"/>
            </w:pPr>
            <w:r w:rsidRPr="00944A0B">
              <w:t>5.</w:t>
            </w:r>
          </w:p>
        </w:tc>
        <w:tc>
          <w:tcPr>
            <w:tcW w:w="1701" w:type="dxa"/>
          </w:tcPr>
          <w:p w:rsidR="00CA4148" w:rsidRPr="00944A0B" w:rsidRDefault="00CA4148" w:rsidP="00944A0B">
            <w:pPr>
              <w:jc w:val="center"/>
            </w:pPr>
            <w:r w:rsidRPr="00944A0B">
              <w:t>Стойка и перемещение баскетболиста.</w:t>
            </w:r>
          </w:p>
        </w:tc>
        <w:tc>
          <w:tcPr>
            <w:tcW w:w="3261" w:type="dxa"/>
          </w:tcPr>
          <w:p w:rsidR="00CA4148" w:rsidRPr="00944A0B" w:rsidRDefault="00CA4148" w:rsidP="00944A0B">
            <w:r w:rsidRPr="002F77E1">
              <w:t>Стойка и передвижение игрока. Ведение мяча с изменением направления и высоты отскока Остановка двумя шагами. Передача мяча двумя руками от груди в движении. Сочетание приемов ведение, передача, бросок. Игра в мини-баскетбол  Развитие координационных способностей. Правила игры в баскетбол</w:t>
            </w:r>
          </w:p>
        </w:tc>
        <w:tc>
          <w:tcPr>
            <w:tcW w:w="1842" w:type="dxa"/>
          </w:tcPr>
          <w:p w:rsidR="00CA4148" w:rsidRPr="002F77E1" w:rsidRDefault="00CA4148" w:rsidP="00E13FF9">
            <w:pPr>
              <w:autoSpaceDE w:val="0"/>
              <w:autoSpaceDN w:val="0"/>
              <w:adjustRightInd w:val="0"/>
            </w:pPr>
            <w:r w:rsidRPr="002F77E1">
              <w:rPr>
                <w:b/>
                <w:bCs/>
              </w:rPr>
              <w:t>Уметь</w:t>
            </w:r>
            <w:r w:rsidRPr="002F77E1">
              <w:t xml:space="preserve"> играть в баскетбол по упрощенным правилам, выполнять технические приемы</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before="30" w:after="30" w:line="276" w:lineRule="auto"/>
              <w:rPr>
                <w:rFonts w:eastAsia="Calibri"/>
                <w:color w:val="000000"/>
                <w:lang w:eastAsia="en-US"/>
              </w:rPr>
            </w:pPr>
          </w:p>
        </w:tc>
        <w:tc>
          <w:tcPr>
            <w:tcW w:w="1276" w:type="dxa"/>
          </w:tcPr>
          <w:p w:rsidR="00CA4148" w:rsidRPr="00944A0B" w:rsidRDefault="00CA4148" w:rsidP="00CA4148">
            <w:pPr>
              <w:spacing w:before="30" w:after="30"/>
              <w:rPr>
                <w:rFonts w:eastAsia="Calibri"/>
                <w:color w:val="000000"/>
                <w:lang w:eastAsia="en-US"/>
              </w:rPr>
            </w:pPr>
            <w:r>
              <w:rPr>
                <w:rFonts w:eastAsia="Calibri"/>
                <w:color w:val="000000"/>
                <w:lang w:eastAsia="en-US"/>
              </w:rPr>
              <w:t>30</w:t>
            </w:r>
            <w:r w:rsidRPr="00944A0B">
              <w:rPr>
                <w:rFonts w:eastAsia="Calibri"/>
                <w:color w:val="000000"/>
                <w:lang w:eastAsia="en-US"/>
              </w:rPr>
              <w:t>.09</w:t>
            </w:r>
            <w:r>
              <w:rPr>
                <w:rFonts w:eastAsia="Calibri"/>
                <w:color w:val="000000"/>
                <w:lang w:eastAsia="en-US"/>
              </w:rPr>
              <w:t>. 1гр</w:t>
            </w:r>
          </w:p>
          <w:p w:rsidR="00CA4148" w:rsidRPr="00944A0B" w:rsidRDefault="00CA4148" w:rsidP="00CA4148">
            <w:pPr>
              <w:spacing w:before="30" w:after="30"/>
              <w:rPr>
                <w:rFonts w:eastAsia="Calibri"/>
                <w:color w:val="000000"/>
                <w:lang w:eastAsia="en-US"/>
              </w:rPr>
            </w:pPr>
            <w:r>
              <w:rPr>
                <w:rFonts w:eastAsia="Calibri"/>
                <w:color w:val="000000"/>
                <w:lang w:eastAsia="en-US"/>
              </w:rPr>
              <w:t>01</w:t>
            </w:r>
            <w:r w:rsidRPr="00944A0B">
              <w:rPr>
                <w:rFonts w:eastAsia="Calibri"/>
                <w:color w:val="000000"/>
                <w:lang w:eastAsia="en-US"/>
              </w:rPr>
              <w:t>.09</w:t>
            </w:r>
            <w:r>
              <w:rPr>
                <w:rFonts w:eastAsia="Calibri"/>
                <w:color w:val="000000"/>
                <w:lang w:eastAsia="en-US"/>
              </w:rPr>
              <w:t>. 2гр</w:t>
            </w:r>
          </w:p>
          <w:p w:rsidR="00CA4148" w:rsidRPr="00944A0B" w:rsidRDefault="00CA4148" w:rsidP="00CA4148">
            <w:pPr>
              <w:spacing w:before="30" w:after="30"/>
              <w:rPr>
                <w:rFonts w:eastAsia="Calibri"/>
                <w:color w:val="000000"/>
                <w:lang w:eastAsia="en-US"/>
              </w:rPr>
            </w:pPr>
            <w:r>
              <w:rPr>
                <w:rFonts w:eastAsia="Calibri"/>
                <w:color w:val="000000"/>
                <w:lang w:eastAsia="en-US"/>
              </w:rPr>
              <w:t>03.0</w:t>
            </w:r>
            <w:r w:rsidRPr="00944A0B">
              <w:rPr>
                <w:rFonts w:eastAsia="Calibri"/>
                <w:color w:val="000000"/>
                <w:lang w:eastAsia="en-US"/>
              </w:rPr>
              <w:t>9</w:t>
            </w:r>
            <w:r>
              <w:rPr>
                <w:rFonts w:eastAsia="Calibri"/>
                <w:color w:val="000000"/>
                <w:lang w:eastAsia="en-US"/>
              </w:rPr>
              <w:t>. 3гр</w:t>
            </w:r>
          </w:p>
          <w:p w:rsidR="00CA4148" w:rsidRPr="00944A0B" w:rsidRDefault="00CA4148" w:rsidP="00CA4148">
            <w:pPr>
              <w:spacing w:before="30" w:after="30" w:line="276" w:lineRule="auto"/>
              <w:rPr>
                <w:rFonts w:eastAsia="Calibri"/>
                <w:color w:val="000000"/>
                <w:lang w:eastAsia="en-US"/>
              </w:rPr>
            </w:pPr>
          </w:p>
        </w:tc>
        <w:tc>
          <w:tcPr>
            <w:tcW w:w="1276" w:type="dxa"/>
          </w:tcPr>
          <w:p w:rsidR="00CA4148" w:rsidRPr="00944A0B" w:rsidRDefault="00CA4148" w:rsidP="00CA4148">
            <w:pPr>
              <w:spacing w:before="30" w:after="30"/>
              <w:rPr>
                <w:rFonts w:eastAsia="Calibri"/>
                <w:color w:val="000000"/>
                <w:lang w:eastAsia="en-US"/>
              </w:rPr>
            </w:pPr>
            <w:r>
              <w:rPr>
                <w:rFonts w:eastAsia="Calibri"/>
                <w:color w:val="000000"/>
                <w:lang w:eastAsia="en-US"/>
              </w:rPr>
              <w:t>30</w:t>
            </w:r>
            <w:r w:rsidRPr="00944A0B">
              <w:rPr>
                <w:rFonts w:eastAsia="Calibri"/>
                <w:color w:val="000000"/>
                <w:lang w:eastAsia="en-US"/>
              </w:rPr>
              <w:t>.09</w:t>
            </w:r>
            <w:r>
              <w:rPr>
                <w:rFonts w:eastAsia="Calibri"/>
                <w:color w:val="000000"/>
                <w:lang w:eastAsia="en-US"/>
              </w:rPr>
              <w:t>. 1гр</w:t>
            </w:r>
          </w:p>
          <w:p w:rsidR="00CA4148" w:rsidRPr="00944A0B" w:rsidRDefault="00CA4148" w:rsidP="00CA4148">
            <w:pPr>
              <w:spacing w:before="30" w:after="30"/>
              <w:rPr>
                <w:rFonts w:eastAsia="Calibri"/>
                <w:color w:val="000000"/>
                <w:lang w:eastAsia="en-US"/>
              </w:rPr>
            </w:pPr>
            <w:r>
              <w:rPr>
                <w:rFonts w:eastAsia="Calibri"/>
                <w:color w:val="000000"/>
                <w:lang w:eastAsia="en-US"/>
              </w:rPr>
              <w:t>01</w:t>
            </w:r>
            <w:r w:rsidRPr="00944A0B">
              <w:rPr>
                <w:rFonts w:eastAsia="Calibri"/>
                <w:color w:val="000000"/>
                <w:lang w:eastAsia="en-US"/>
              </w:rPr>
              <w:t>.09</w:t>
            </w:r>
            <w:r>
              <w:rPr>
                <w:rFonts w:eastAsia="Calibri"/>
                <w:color w:val="000000"/>
                <w:lang w:eastAsia="en-US"/>
              </w:rPr>
              <w:t>. 2гр</w:t>
            </w:r>
          </w:p>
          <w:p w:rsidR="00CA4148" w:rsidRPr="00944A0B" w:rsidRDefault="00CA4148" w:rsidP="00CA4148">
            <w:pPr>
              <w:spacing w:before="30" w:after="30"/>
              <w:rPr>
                <w:rFonts w:eastAsia="Calibri"/>
                <w:color w:val="000000"/>
                <w:lang w:eastAsia="en-US"/>
              </w:rPr>
            </w:pPr>
            <w:r>
              <w:rPr>
                <w:rFonts w:eastAsia="Calibri"/>
                <w:color w:val="000000"/>
                <w:lang w:eastAsia="en-US"/>
              </w:rPr>
              <w:t>03.0</w:t>
            </w:r>
            <w:r w:rsidRPr="00944A0B">
              <w:rPr>
                <w:rFonts w:eastAsia="Calibri"/>
                <w:color w:val="000000"/>
                <w:lang w:eastAsia="en-US"/>
              </w:rPr>
              <w:t>9</w:t>
            </w:r>
            <w:r>
              <w:rPr>
                <w:rFonts w:eastAsia="Calibri"/>
                <w:color w:val="000000"/>
                <w:lang w:eastAsia="en-US"/>
              </w:rPr>
              <w:t>. 3гр</w:t>
            </w:r>
          </w:p>
          <w:p w:rsidR="00CA4148" w:rsidRPr="00944A0B" w:rsidRDefault="00CA4148" w:rsidP="00CA4148">
            <w:pPr>
              <w:spacing w:before="30" w:after="30" w:line="276" w:lineRule="auto"/>
              <w:rPr>
                <w:rFonts w:eastAsia="Calibri"/>
                <w:color w:val="000000"/>
                <w:lang w:eastAsia="en-US"/>
              </w:rPr>
            </w:pPr>
          </w:p>
        </w:tc>
      </w:tr>
      <w:tr w:rsidR="00CA4148" w:rsidRPr="00944A0B" w:rsidTr="005C47D5">
        <w:tc>
          <w:tcPr>
            <w:tcW w:w="567" w:type="dxa"/>
          </w:tcPr>
          <w:p w:rsidR="00CA4148" w:rsidRPr="00944A0B" w:rsidRDefault="00CA4148" w:rsidP="00944A0B">
            <w:pPr>
              <w:jc w:val="center"/>
            </w:pPr>
            <w:r w:rsidRPr="00944A0B">
              <w:t>6.</w:t>
            </w:r>
          </w:p>
        </w:tc>
        <w:tc>
          <w:tcPr>
            <w:tcW w:w="1701" w:type="dxa"/>
          </w:tcPr>
          <w:p w:rsidR="00CA4148" w:rsidRPr="00944A0B" w:rsidRDefault="00CA4148" w:rsidP="00944A0B">
            <w:pPr>
              <w:jc w:val="center"/>
            </w:pPr>
            <w:r w:rsidRPr="00944A0B">
              <w:t>Стойка и перемещение баскетболиста.</w:t>
            </w:r>
          </w:p>
        </w:tc>
        <w:tc>
          <w:tcPr>
            <w:tcW w:w="3261" w:type="dxa"/>
          </w:tcPr>
          <w:p w:rsidR="00CA4148" w:rsidRPr="00944A0B" w:rsidRDefault="00CA4148" w:rsidP="00944A0B">
            <w:r w:rsidRPr="002F77E1">
              <w:t xml:space="preserve">Стойка и передвижение игрока. Ведение мяча с разной высотой отскока. Бросок мяча одной рукой от плеча в движении после ловли мяча. Передача мяча двумя руками от груди в </w:t>
            </w:r>
            <w:r w:rsidRPr="002F77E1">
              <w:lastRenderedPageBreak/>
              <w:t>парах на месте и в движении.</w:t>
            </w:r>
          </w:p>
        </w:tc>
        <w:tc>
          <w:tcPr>
            <w:tcW w:w="1842" w:type="dxa"/>
          </w:tcPr>
          <w:p w:rsidR="00CA4148" w:rsidRPr="002F77E1" w:rsidRDefault="00CA4148" w:rsidP="007B4ADA">
            <w:pPr>
              <w:autoSpaceDE w:val="0"/>
              <w:autoSpaceDN w:val="0"/>
              <w:adjustRightInd w:val="0"/>
            </w:pPr>
            <w:r w:rsidRPr="002F77E1">
              <w:rPr>
                <w:b/>
                <w:bCs/>
              </w:rPr>
              <w:lastRenderedPageBreak/>
              <w:t>Уметь</w:t>
            </w:r>
            <w:r w:rsidRPr="002F77E1">
              <w:t xml:space="preserve"> выполнять технические приемы</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before="30" w:after="30" w:line="276" w:lineRule="auto"/>
              <w:rPr>
                <w:rFonts w:eastAsia="Calibri"/>
                <w:color w:val="000000"/>
                <w:lang w:eastAsia="en-US"/>
              </w:rPr>
            </w:pPr>
          </w:p>
        </w:tc>
        <w:tc>
          <w:tcPr>
            <w:tcW w:w="1276" w:type="dxa"/>
          </w:tcPr>
          <w:p w:rsidR="00CA4148" w:rsidRPr="00944A0B" w:rsidRDefault="00CA4148" w:rsidP="00CA4148">
            <w:pPr>
              <w:spacing w:before="30" w:after="30"/>
              <w:rPr>
                <w:rFonts w:eastAsia="Calibri"/>
                <w:color w:val="000000"/>
                <w:lang w:eastAsia="en-US"/>
              </w:rPr>
            </w:pPr>
            <w:r>
              <w:rPr>
                <w:rFonts w:eastAsia="Calibri"/>
                <w:color w:val="000000"/>
                <w:lang w:eastAsia="en-US"/>
              </w:rPr>
              <w:t>07.10. 1гр</w:t>
            </w:r>
          </w:p>
          <w:p w:rsidR="00CA4148" w:rsidRPr="00944A0B" w:rsidRDefault="00CA4148" w:rsidP="00CA4148">
            <w:pPr>
              <w:spacing w:before="30" w:after="30"/>
              <w:rPr>
                <w:rFonts w:eastAsia="Calibri"/>
                <w:color w:val="000000"/>
                <w:lang w:eastAsia="en-US"/>
              </w:rPr>
            </w:pPr>
            <w:r>
              <w:rPr>
                <w:rFonts w:eastAsia="Calibri"/>
                <w:color w:val="000000"/>
                <w:lang w:eastAsia="en-US"/>
              </w:rPr>
              <w:t>08.10. 2гр</w:t>
            </w:r>
          </w:p>
          <w:p w:rsidR="00CA4148" w:rsidRPr="00944A0B" w:rsidRDefault="00CA4148" w:rsidP="00CA4148">
            <w:pPr>
              <w:spacing w:before="30" w:after="30"/>
              <w:rPr>
                <w:rFonts w:eastAsia="Calibri"/>
                <w:color w:val="000000"/>
                <w:lang w:eastAsia="en-US"/>
              </w:rPr>
            </w:pPr>
            <w:r>
              <w:rPr>
                <w:rFonts w:eastAsia="Calibri"/>
                <w:color w:val="000000"/>
                <w:lang w:eastAsia="en-US"/>
              </w:rPr>
              <w:t>10.10. 3гр</w:t>
            </w:r>
          </w:p>
          <w:p w:rsidR="00CA4148" w:rsidRPr="00944A0B" w:rsidRDefault="00CA4148" w:rsidP="00CA4148">
            <w:pPr>
              <w:spacing w:before="30" w:after="30" w:line="276" w:lineRule="auto"/>
              <w:rPr>
                <w:rFonts w:eastAsia="Calibri"/>
                <w:color w:val="000000"/>
                <w:lang w:eastAsia="en-US"/>
              </w:rPr>
            </w:pPr>
          </w:p>
        </w:tc>
        <w:tc>
          <w:tcPr>
            <w:tcW w:w="1276" w:type="dxa"/>
          </w:tcPr>
          <w:p w:rsidR="00CA4148" w:rsidRPr="00944A0B" w:rsidRDefault="00CA4148" w:rsidP="00CA4148">
            <w:pPr>
              <w:spacing w:before="30" w:after="30"/>
              <w:rPr>
                <w:rFonts w:eastAsia="Calibri"/>
                <w:color w:val="000000"/>
                <w:lang w:eastAsia="en-US"/>
              </w:rPr>
            </w:pPr>
            <w:r>
              <w:rPr>
                <w:rFonts w:eastAsia="Calibri"/>
                <w:color w:val="000000"/>
                <w:lang w:eastAsia="en-US"/>
              </w:rPr>
              <w:t>07.10. 1гр</w:t>
            </w:r>
          </w:p>
          <w:p w:rsidR="00CA4148" w:rsidRPr="00944A0B" w:rsidRDefault="00CA4148" w:rsidP="00CA4148">
            <w:pPr>
              <w:spacing w:before="30" w:after="30"/>
              <w:rPr>
                <w:rFonts w:eastAsia="Calibri"/>
                <w:color w:val="000000"/>
                <w:lang w:eastAsia="en-US"/>
              </w:rPr>
            </w:pPr>
            <w:r>
              <w:rPr>
                <w:rFonts w:eastAsia="Calibri"/>
                <w:color w:val="000000"/>
                <w:lang w:eastAsia="en-US"/>
              </w:rPr>
              <w:t>08.10. 2гр</w:t>
            </w:r>
          </w:p>
          <w:p w:rsidR="00CA4148" w:rsidRPr="00944A0B" w:rsidRDefault="00CA4148" w:rsidP="00CA4148">
            <w:pPr>
              <w:spacing w:before="30" w:after="30"/>
              <w:rPr>
                <w:rFonts w:eastAsia="Calibri"/>
                <w:color w:val="000000"/>
                <w:lang w:eastAsia="en-US"/>
              </w:rPr>
            </w:pPr>
            <w:r>
              <w:rPr>
                <w:rFonts w:eastAsia="Calibri"/>
                <w:color w:val="000000"/>
                <w:lang w:eastAsia="en-US"/>
              </w:rPr>
              <w:t>10.10. 3гр</w:t>
            </w:r>
          </w:p>
          <w:p w:rsidR="00CA4148" w:rsidRPr="00944A0B" w:rsidRDefault="00CA4148" w:rsidP="00CA4148">
            <w:pPr>
              <w:spacing w:before="30" w:after="30" w:line="276" w:lineRule="auto"/>
              <w:rPr>
                <w:rFonts w:eastAsia="Calibri"/>
                <w:color w:val="000000"/>
                <w:lang w:eastAsia="en-US"/>
              </w:rPr>
            </w:pPr>
          </w:p>
        </w:tc>
      </w:tr>
      <w:tr w:rsidR="00CA4148" w:rsidRPr="00944A0B" w:rsidTr="005C47D5">
        <w:tc>
          <w:tcPr>
            <w:tcW w:w="567" w:type="dxa"/>
          </w:tcPr>
          <w:p w:rsidR="00CA4148" w:rsidRPr="00944A0B" w:rsidRDefault="00CA4148" w:rsidP="00944A0B">
            <w:pPr>
              <w:jc w:val="center"/>
            </w:pPr>
            <w:r w:rsidRPr="00944A0B">
              <w:lastRenderedPageBreak/>
              <w:t>7.</w:t>
            </w:r>
          </w:p>
        </w:tc>
        <w:tc>
          <w:tcPr>
            <w:tcW w:w="1701" w:type="dxa"/>
          </w:tcPr>
          <w:p w:rsidR="00CA4148" w:rsidRPr="00944A0B" w:rsidRDefault="00CA4148" w:rsidP="00944A0B">
            <w:pPr>
              <w:jc w:val="center"/>
            </w:pPr>
            <w:r w:rsidRPr="00944A0B">
              <w:t>Техника перемещения</w:t>
            </w:r>
          </w:p>
        </w:tc>
        <w:tc>
          <w:tcPr>
            <w:tcW w:w="3261" w:type="dxa"/>
          </w:tcPr>
          <w:p w:rsidR="00CA4148" w:rsidRPr="00944A0B" w:rsidRDefault="00CA4148" w:rsidP="00944A0B">
            <w:r w:rsidRPr="002F77E1">
              <w:t>Бросок мяча одной рукой от плеча в движении после ловли мяча. Передача мяча двумя руками от груди в парах на месте и в движении. Игра 2</w:t>
            </w:r>
            <w:r w:rsidRPr="002F77E1">
              <w:rPr>
                <w:rFonts w:ascii="Symbol" w:hAnsi="Symbol" w:cs="Symbol"/>
                <w:noProof/>
              </w:rPr>
              <w:t></w:t>
            </w:r>
            <w:r w:rsidRPr="002F77E1">
              <w:t>2, 3</w:t>
            </w:r>
            <w:r w:rsidRPr="002F77E1">
              <w:rPr>
                <w:rFonts w:ascii="Symbol" w:hAnsi="Symbol" w:cs="Symbol"/>
                <w:noProof/>
              </w:rPr>
              <w:t></w:t>
            </w:r>
            <w:r w:rsidRPr="002F77E1">
              <w:t>3. Развитие координационных способностей.</w:t>
            </w:r>
          </w:p>
        </w:tc>
        <w:tc>
          <w:tcPr>
            <w:tcW w:w="1842" w:type="dxa"/>
          </w:tcPr>
          <w:p w:rsidR="00CA4148" w:rsidRPr="002F77E1" w:rsidRDefault="00CA4148" w:rsidP="00E13FF9">
            <w:pPr>
              <w:autoSpaceDE w:val="0"/>
              <w:autoSpaceDN w:val="0"/>
              <w:adjustRightInd w:val="0"/>
            </w:pPr>
            <w:r w:rsidRPr="002F77E1">
              <w:rPr>
                <w:b/>
                <w:bCs/>
              </w:rPr>
              <w:t xml:space="preserve">Уметь </w:t>
            </w:r>
            <w:r w:rsidRPr="002F77E1">
              <w:t>играть в ба</w:t>
            </w:r>
            <w:r>
              <w:t>скетбол по упрощенным правилам.</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p>
          <w:p w:rsidR="00CA4148" w:rsidRPr="00944A0B" w:rsidRDefault="00CA4148" w:rsidP="00944A0B">
            <w:pPr>
              <w:spacing w:line="276" w:lineRule="auto"/>
            </w:pPr>
            <w:r w:rsidRPr="00944A0B">
              <w:t>1</w:t>
            </w:r>
          </w:p>
        </w:tc>
        <w:tc>
          <w:tcPr>
            <w:tcW w:w="1276" w:type="dxa"/>
          </w:tcPr>
          <w:p w:rsidR="00CA4148" w:rsidRPr="00944A0B" w:rsidRDefault="00CA4148" w:rsidP="00CA4148">
            <w:pPr>
              <w:spacing w:before="30" w:after="30"/>
              <w:rPr>
                <w:rFonts w:eastAsia="Calibri"/>
                <w:color w:val="000000"/>
                <w:lang w:eastAsia="en-US"/>
              </w:rPr>
            </w:pPr>
            <w:r>
              <w:rPr>
                <w:rFonts w:eastAsia="Calibri"/>
                <w:color w:val="000000"/>
                <w:lang w:eastAsia="en-US"/>
              </w:rPr>
              <w:t>14.10. 1гр</w:t>
            </w:r>
          </w:p>
          <w:p w:rsidR="00CA4148" w:rsidRPr="00944A0B" w:rsidRDefault="00CA4148" w:rsidP="00CA4148">
            <w:pPr>
              <w:spacing w:before="30" w:after="30"/>
              <w:rPr>
                <w:rFonts w:eastAsia="Calibri"/>
                <w:color w:val="000000"/>
                <w:lang w:eastAsia="en-US"/>
              </w:rPr>
            </w:pPr>
            <w:r>
              <w:rPr>
                <w:rFonts w:eastAsia="Calibri"/>
                <w:color w:val="000000"/>
                <w:lang w:eastAsia="en-US"/>
              </w:rPr>
              <w:t>15.10. 2гр</w:t>
            </w:r>
          </w:p>
          <w:p w:rsidR="00CA4148" w:rsidRPr="00944A0B" w:rsidRDefault="00CA4148" w:rsidP="00CA4148">
            <w:pPr>
              <w:spacing w:before="30" w:after="30"/>
              <w:rPr>
                <w:rFonts w:eastAsia="Calibri"/>
                <w:color w:val="000000"/>
                <w:lang w:eastAsia="en-US"/>
              </w:rPr>
            </w:pPr>
            <w:r>
              <w:rPr>
                <w:rFonts w:eastAsia="Calibri"/>
                <w:color w:val="000000"/>
                <w:lang w:eastAsia="en-US"/>
              </w:rPr>
              <w:t>17.10. 3гр</w:t>
            </w:r>
          </w:p>
          <w:p w:rsidR="00CA4148" w:rsidRPr="00944A0B" w:rsidRDefault="00CA4148" w:rsidP="00CA4148">
            <w:pPr>
              <w:spacing w:before="30" w:after="30" w:line="276" w:lineRule="auto"/>
              <w:rPr>
                <w:rFonts w:eastAsia="Calibri"/>
                <w:color w:val="000000"/>
                <w:lang w:eastAsia="en-US"/>
              </w:rPr>
            </w:pPr>
          </w:p>
        </w:tc>
        <w:tc>
          <w:tcPr>
            <w:tcW w:w="1276" w:type="dxa"/>
          </w:tcPr>
          <w:p w:rsidR="00CA4148" w:rsidRPr="00944A0B" w:rsidRDefault="00CA4148" w:rsidP="00CA4148">
            <w:pPr>
              <w:spacing w:before="30" w:after="30"/>
              <w:rPr>
                <w:rFonts w:eastAsia="Calibri"/>
                <w:color w:val="000000"/>
                <w:lang w:eastAsia="en-US"/>
              </w:rPr>
            </w:pPr>
            <w:r>
              <w:rPr>
                <w:rFonts w:eastAsia="Calibri"/>
                <w:color w:val="000000"/>
                <w:lang w:eastAsia="en-US"/>
              </w:rPr>
              <w:t>14.10. 1гр</w:t>
            </w:r>
          </w:p>
          <w:p w:rsidR="00CA4148" w:rsidRPr="00944A0B" w:rsidRDefault="00CA4148" w:rsidP="00CA4148">
            <w:pPr>
              <w:spacing w:before="30" w:after="30"/>
              <w:rPr>
                <w:rFonts w:eastAsia="Calibri"/>
                <w:color w:val="000000"/>
                <w:lang w:eastAsia="en-US"/>
              </w:rPr>
            </w:pPr>
            <w:r>
              <w:rPr>
                <w:rFonts w:eastAsia="Calibri"/>
                <w:color w:val="000000"/>
                <w:lang w:eastAsia="en-US"/>
              </w:rPr>
              <w:t>15.10. 2гр</w:t>
            </w:r>
          </w:p>
          <w:p w:rsidR="00CA4148" w:rsidRPr="00944A0B" w:rsidRDefault="00CA4148" w:rsidP="00CA4148">
            <w:pPr>
              <w:spacing w:before="30" w:after="30"/>
              <w:rPr>
                <w:rFonts w:eastAsia="Calibri"/>
                <w:color w:val="000000"/>
                <w:lang w:eastAsia="en-US"/>
              </w:rPr>
            </w:pPr>
            <w:r>
              <w:rPr>
                <w:rFonts w:eastAsia="Calibri"/>
                <w:color w:val="000000"/>
                <w:lang w:eastAsia="en-US"/>
              </w:rPr>
              <w:t>17.10. 3гр</w:t>
            </w:r>
          </w:p>
          <w:p w:rsidR="00CA4148" w:rsidRPr="00944A0B" w:rsidRDefault="00CA4148" w:rsidP="00CA4148">
            <w:pPr>
              <w:spacing w:before="30" w:after="30" w:line="276" w:lineRule="auto"/>
              <w:rPr>
                <w:rFonts w:eastAsia="Calibri"/>
                <w:color w:val="000000"/>
                <w:lang w:eastAsia="en-US"/>
              </w:rPr>
            </w:pPr>
          </w:p>
        </w:tc>
      </w:tr>
      <w:tr w:rsidR="00CA4148" w:rsidRPr="00944A0B" w:rsidTr="005C47D5">
        <w:tc>
          <w:tcPr>
            <w:tcW w:w="567" w:type="dxa"/>
          </w:tcPr>
          <w:p w:rsidR="00CA4148" w:rsidRPr="00944A0B" w:rsidRDefault="00CA4148" w:rsidP="00944A0B">
            <w:pPr>
              <w:jc w:val="center"/>
            </w:pPr>
            <w:r w:rsidRPr="00944A0B">
              <w:t>8.</w:t>
            </w:r>
          </w:p>
        </w:tc>
        <w:tc>
          <w:tcPr>
            <w:tcW w:w="1701" w:type="dxa"/>
          </w:tcPr>
          <w:p w:rsidR="00CA4148" w:rsidRPr="00944A0B" w:rsidRDefault="00CA4148" w:rsidP="00944A0B">
            <w:pPr>
              <w:jc w:val="center"/>
            </w:pPr>
            <w:r w:rsidRPr="00944A0B">
              <w:t>Техника перемещения</w:t>
            </w:r>
          </w:p>
        </w:tc>
        <w:tc>
          <w:tcPr>
            <w:tcW w:w="3261" w:type="dxa"/>
          </w:tcPr>
          <w:p w:rsidR="00CA4148" w:rsidRPr="00944A0B" w:rsidRDefault="00CA4148" w:rsidP="00944A0B">
            <w:r w:rsidRPr="002F77E1">
              <w:t>Стойка и передвижение игрока. Ведение мяча в движении. Перехват мяча. Бросок одной рукой от плеча после остановки. Передачи мяча в тройках в движении. Позиционное нападение 5:0. Развитие координационных способностей.</w:t>
            </w:r>
          </w:p>
        </w:tc>
        <w:tc>
          <w:tcPr>
            <w:tcW w:w="1842" w:type="dxa"/>
          </w:tcPr>
          <w:p w:rsidR="00CA4148" w:rsidRPr="002F77E1" w:rsidRDefault="00CA4148" w:rsidP="00E13FF9">
            <w:pPr>
              <w:autoSpaceDE w:val="0"/>
              <w:autoSpaceDN w:val="0"/>
              <w:adjustRightInd w:val="0"/>
            </w:pPr>
            <w:r w:rsidRPr="002F77E1">
              <w:rPr>
                <w:b/>
                <w:bCs/>
              </w:rPr>
              <w:t>Уметь</w:t>
            </w:r>
            <w:r w:rsidRPr="002F77E1">
              <w:t xml:space="preserve"> играть в баскетбол по упрощенным правилам, выполнять технические приемы</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p>
        </w:tc>
        <w:tc>
          <w:tcPr>
            <w:tcW w:w="1276" w:type="dxa"/>
          </w:tcPr>
          <w:p w:rsidR="00CA4148" w:rsidRPr="00944A0B" w:rsidRDefault="00CA4148" w:rsidP="00CA4148">
            <w:pPr>
              <w:spacing w:before="30" w:after="30"/>
              <w:rPr>
                <w:rFonts w:eastAsia="Calibri"/>
                <w:color w:val="000000"/>
                <w:lang w:eastAsia="en-US"/>
              </w:rPr>
            </w:pPr>
            <w:r>
              <w:rPr>
                <w:rFonts w:eastAsia="Calibri"/>
                <w:color w:val="000000"/>
                <w:lang w:eastAsia="en-US"/>
              </w:rPr>
              <w:t>21.10. 1гр</w:t>
            </w:r>
          </w:p>
          <w:p w:rsidR="00CA4148" w:rsidRPr="00944A0B" w:rsidRDefault="00CA4148" w:rsidP="00CA4148">
            <w:pPr>
              <w:spacing w:before="30" w:after="30"/>
              <w:rPr>
                <w:rFonts w:eastAsia="Calibri"/>
                <w:color w:val="000000"/>
                <w:lang w:eastAsia="en-US"/>
              </w:rPr>
            </w:pPr>
            <w:r>
              <w:rPr>
                <w:rFonts w:eastAsia="Calibri"/>
                <w:color w:val="000000"/>
                <w:lang w:eastAsia="en-US"/>
              </w:rPr>
              <w:t>22.10. 2гр</w:t>
            </w:r>
          </w:p>
          <w:p w:rsidR="00CA4148" w:rsidRPr="00944A0B" w:rsidRDefault="00CA4148" w:rsidP="00CA4148">
            <w:pPr>
              <w:spacing w:before="30" w:after="30"/>
              <w:rPr>
                <w:rFonts w:eastAsia="Calibri"/>
                <w:color w:val="000000"/>
                <w:lang w:eastAsia="en-US"/>
              </w:rPr>
            </w:pPr>
            <w:r>
              <w:rPr>
                <w:rFonts w:eastAsia="Calibri"/>
                <w:color w:val="000000"/>
                <w:lang w:eastAsia="en-US"/>
              </w:rPr>
              <w:t>24.10. 3гр</w:t>
            </w:r>
          </w:p>
          <w:p w:rsidR="00CA4148" w:rsidRPr="00944A0B" w:rsidRDefault="00CA4148" w:rsidP="00CA4148">
            <w:pPr>
              <w:spacing w:before="30" w:after="30" w:line="276" w:lineRule="auto"/>
              <w:rPr>
                <w:rFonts w:eastAsia="Calibri"/>
                <w:color w:val="000000"/>
                <w:lang w:eastAsia="en-US"/>
              </w:rPr>
            </w:pPr>
          </w:p>
        </w:tc>
        <w:tc>
          <w:tcPr>
            <w:tcW w:w="1276" w:type="dxa"/>
          </w:tcPr>
          <w:p w:rsidR="00CA4148" w:rsidRPr="00944A0B" w:rsidRDefault="00CA4148" w:rsidP="00CA4148">
            <w:pPr>
              <w:spacing w:before="30" w:after="30"/>
              <w:rPr>
                <w:rFonts w:eastAsia="Calibri"/>
                <w:color w:val="000000"/>
                <w:lang w:eastAsia="en-US"/>
              </w:rPr>
            </w:pPr>
            <w:r>
              <w:rPr>
                <w:rFonts w:eastAsia="Calibri"/>
                <w:color w:val="000000"/>
                <w:lang w:eastAsia="en-US"/>
              </w:rPr>
              <w:t>21.10. 1гр</w:t>
            </w:r>
          </w:p>
          <w:p w:rsidR="00CA4148" w:rsidRPr="00944A0B" w:rsidRDefault="00CA4148" w:rsidP="00CA4148">
            <w:pPr>
              <w:spacing w:before="30" w:after="30"/>
              <w:rPr>
                <w:rFonts w:eastAsia="Calibri"/>
                <w:color w:val="000000"/>
                <w:lang w:eastAsia="en-US"/>
              </w:rPr>
            </w:pPr>
            <w:r>
              <w:rPr>
                <w:rFonts w:eastAsia="Calibri"/>
                <w:color w:val="000000"/>
                <w:lang w:eastAsia="en-US"/>
              </w:rPr>
              <w:t>22.10. 2гр</w:t>
            </w:r>
          </w:p>
          <w:p w:rsidR="00CA4148" w:rsidRPr="00944A0B" w:rsidRDefault="00CA4148" w:rsidP="00CA4148">
            <w:pPr>
              <w:spacing w:before="30" w:after="30"/>
              <w:rPr>
                <w:rFonts w:eastAsia="Calibri"/>
                <w:color w:val="000000"/>
                <w:lang w:eastAsia="en-US"/>
              </w:rPr>
            </w:pPr>
            <w:r>
              <w:rPr>
                <w:rFonts w:eastAsia="Calibri"/>
                <w:color w:val="000000"/>
                <w:lang w:eastAsia="en-US"/>
              </w:rPr>
              <w:t>24.10. 3гр</w:t>
            </w:r>
          </w:p>
          <w:p w:rsidR="00CA4148" w:rsidRPr="00944A0B" w:rsidRDefault="00CA4148" w:rsidP="00CA4148">
            <w:pPr>
              <w:spacing w:before="30" w:after="30" w:line="276" w:lineRule="auto"/>
              <w:rPr>
                <w:rFonts w:eastAsia="Calibri"/>
                <w:color w:val="000000"/>
                <w:lang w:eastAsia="en-US"/>
              </w:rPr>
            </w:pPr>
          </w:p>
        </w:tc>
      </w:tr>
      <w:tr w:rsidR="005C47D5" w:rsidRPr="00944A0B" w:rsidTr="005C47D5">
        <w:tc>
          <w:tcPr>
            <w:tcW w:w="567" w:type="dxa"/>
          </w:tcPr>
          <w:p w:rsidR="005C47D5" w:rsidRPr="00944A0B" w:rsidRDefault="005C47D5" w:rsidP="00944A0B">
            <w:pPr>
              <w:jc w:val="center"/>
            </w:pPr>
            <w:r w:rsidRPr="00944A0B">
              <w:t>9.</w:t>
            </w:r>
          </w:p>
        </w:tc>
        <w:tc>
          <w:tcPr>
            <w:tcW w:w="1701" w:type="dxa"/>
          </w:tcPr>
          <w:p w:rsidR="005C47D5" w:rsidRPr="00944A0B" w:rsidRDefault="005C47D5" w:rsidP="00944A0B">
            <w:r w:rsidRPr="00944A0B">
              <w:t>Соревнования по игре «Снайпер»</w:t>
            </w:r>
          </w:p>
        </w:tc>
        <w:tc>
          <w:tcPr>
            <w:tcW w:w="3261" w:type="dxa"/>
          </w:tcPr>
          <w:p w:rsidR="005C47D5" w:rsidRDefault="005C47D5">
            <w:r w:rsidRPr="00A661C8">
              <w:t xml:space="preserve">Бег, </w:t>
            </w:r>
            <w:proofErr w:type="spellStart"/>
            <w:r w:rsidRPr="00A661C8">
              <w:t>общеразвивающие</w:t>
            </w:r>
            <w:proofErr w:type="spellEnd"/>
            <w:r w:rsidRPr="00A661C8">
              <w:t xml:space="preserve"> упражнения, игра «Снайпер». </w:t>
            </w:r>
          </w:p>
        </w:tc>
        <w:tc>
          <w:tcPr>
            <w:tcW w:w="1842" w:type="dxa"/>
          </w:tcPr>
          <w:p w:rsidR="005C47D5" w:rsidRPr="00944A0B" w:rsidRDefault="005C47D5" w:rsidP="00944A0B">
            <w:r w:rsidRPr="00944A0B">
              <w:t>Уметь играть в разученные игры.</w:t>
            </w:r>
          </w:p>
        </w:tc>
        <w:tc>
          <w:tcPr>
            <w:tcW w:w="567" w:type="dxa"/>
          </w:tcPr>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r w:rsidRPr="00944A0B">
              <w:t>1</w:t>
            </w:r>
          </w:p>
          <w:p w:rsidR="005C47D5" w:rsidRPr="00944A0B" w:rsidRDefault="005C47D5" w:rsidP="00944A0B">
            <w:pPr>
              <w:spacing w:line="276" w:lineRule="auto"/>
            </w:pPr>
          </w:p>
        </w:tc>
        <w:tc>
          <w:tcPr>
            <w:tcW w:w="1276" w:type="dxa"/>
          </w:tcPr>
          <w:p w:rsidR="005C47D5" w:rsidRPr="00944A0B" w:rsidRDefault="00CA4148" w:rsidP="001228BA">
            <w:pPr>
              <w:spacing w:before="30" w:after="30"/>
              <w:rPr>
                <w:rFonts w:eastAsia="Calibri"/>
                <w:color w:val="000000"/>
                <w:lang w:eastAsia="en-US"/>
              </w:rPr>
            </w:pPr>
            <w:r>
              <w:rPr>
                <w:rFonts w:eastAsia="Calibri"/>
                <w:color w:val="000000"/>
                <w:lang w:eastAsia="en-US"/>
              </w:rPr>
              <w:t>28</w:t>
            </w:r>
            <w:r w:rsidR="005C47D5">
              <w:rPr>
                <w:rFonts w:eastAsia="Calibri"/>
                <w:color w:val="000000"/>
                <w:lang w:eastAsia="en-US"/>
              </w:rPr>
              <w:t>.10. 1гр</w:t>
            </w:r>
          </w:p>
          <w:p w:rsidR="005C47D5" w:rsidRPr="00944A0B" w:rsidRDefault="00CA4148" w:rsidP="001228BA">
            <w:pPr>
              <w:spacing w:before="30" w:after="30"/>
              <w:rPr>
                <w:rFonts w:eastAsia="Calibri"/>
                <w:color w:val="000000"/>
                <w:lang w:eastAsia="en-US"/>
              </w:rPr>
            </w:pPr>
            <w:r>
              <w:rPr>
                <w:rFonts w:eastAsia="Calibri"/>
                <w:color w:val="000000"/>
                <w:lang w:eastAsia="en-US"/>
              </w:rPr>
              <w:t>29</w:t>
            </w:r>
            <w:r w:rsidR="005C47D5">
              <w:rPr>
                <w:rFonts w:eastAsia="Calibri"/>
                <w:color w:val="000000"/>
                <w:lang w:eastAsia="en-US"/>
              </w:rPr>
              <w:t>.10. 2гр</w:t>
            </w:r>
          </w:p>
          <w:p w:rsidR="005C47D5" w:rsidRPr="00944A0B" w:rsidRDefault="00CA4148" w:rsidP="001228BA">
            <w:pPr>
              <w:spacing w:before="30" w:after="30"/>
              <w:rPr>
                <w:rFonts w:eastAsia="Calibri"/>
                <w:color w:val="000000"/>
                <w:lang w:eastAsia="en-US"/>
              </w:rPr>
            </w:pPr>
            <w:r>
              <w:rPr>
                <w:rFonts w:eastAsia="Calibri"/>
                <w:color w:val="000000"/>
                <w:lang w:eastAsia="en-US"/>
              </w:rPr>
              <w:t>31</w:t>
            </w:r>
            <w:r w:rsidR="005C47D5">
              <w:rPr>
                <w:rFonts w:eastAsia="Calibri"/>
                <w:color w:val="000000"/>
                <w:lang w:eastAsia="en-US"/>
              </w:rPr>
              <w:t>.10. 3гр</w:t>
            </w:r>
          </w:p>
          <w:p w:rsidR="005C47D5" w:rsidRPr="00944A0B" w:rsidRDefault="005C47D5" w:rsidP="00944A0B">
            <w:pPr>
              <w:spacing w:before="30" w:after="30" w:line="276" w:lineRule="auto"/>
              <w:rPr>
                <w:rFonts w:eastAsia="Calibri"/>
                <w:color w:val="000000"/>
                <w:lang w:eastAsia="en-US"/>
              </w:rPr>
            </w:pPr>
          </w:p>
        </w:tc>
        <w:tc>
          <w:tcPr>
            <w:tcW w:w="1276" w:type="dxa"/>
          </w:tcPr>
          <w:p w:rsidR="00CA4148" w:rsidRPr="00944A0B" w:rsidRDefault="00CA4148" w:rsidP="00CA4148">
            <w:pPr>
              <w:spacing w:before="30" w:after="30"/>
              <w:rPr>
                <w:rFonts w:eastAsia="Calibri"/>
                <w:color w:val="000000"/>
                <w:lang w:eastAsia="en-US"/>
              </w:rPr>
            </w:pPr>
            <w:r>
              <w:rPr>
                <w:rFonts w:eastAsia="Calibri"/>
                <w:color w:val="000000"/>
                <w:lang w:eastAsia="en-US"/>
              </w:rPr>
              <w:t>28.10. 1гр</w:t>
            </w:r>
          </w:p>
          <w:p w:rsidR="00CA4148" w:rsidRPr="00944A0B" w:rsidRDefault="00CA4148" w:rsidP="00CA4148">
            <w:pPr>
              <w:spacing w:before="30" w:after="30"/>
              <w:rPr>
                <w:rFonts w:eastAsia="Calibri"/>
                <w:color w:val="000000"/>
                <w:lang w:eastAsia="en-US"/>
              </w:rPr>
            </w:pPr>
            <w:r>
              <w:rPr>
                <w:rFonts w:eastAsia="Calibri"/>
                <w:color w:val="000000"/>
                <w:lang w:eastAsia="en-US"/>
              </w:rPr>
              <w:t>29.10. 2гр</w:t>
            </w:r>
          </w:p>
          <w:p w:rsidR="00CA4148" w:rsidRPr="00944A0B" w:rsidRDefault="00CA4148" w:rsidP="00CA4148">
            <w:pPr>
              <w:spacing w:before="30" w:after="30"/>
              <w:rPr>
                <w:rFonts w:eastAsia="Calibri"/>
                <w:color w:val="000000"/>
                <w:lang w:eastAsia="en-US"/>
              </w:rPr>
            </w:pPr>
            <w:r>
              <w:rPr>
                <w:rFonts w:eastAsia="Calibri"/>
                <w:color w:val="000000"/>
                <w:lang w:eastAsia="en-US"/>
              </w:rPr>
              <w:t>31.10. 3гр</w:t>
            </w:r>
          </w:p>
          <w:p w:rsidR="005C47D5" w:rsidRPr="00944A0B" w:rsidRDefault="005C47D5" w:rsidP="00CA4148">
            <w:pPr>
              <w:spacing w:before="30" w:after="30" w:line="276" w:lineRule="auto"/>
              <w:rPr>
                <w:rFonts w:eastAsia="Calibri"/>
                <w:color w:val="000000"/>
                <w:lang w:eastAsia="en-US"/>
              </w:rPr>
            </w:pPr>
          </w:p>
        </w:tc>
      </w:tr>
    </w:tbl>
    <w:p w:rsidR="00944A0B" w:rsidRPr="00944A0B" w:rsidRDefault="00944A0B" w:rsidP="00944A0B">
      <w:pPr>
        <w:spacing w:before="30" w:after="30" w:line="276" w:lineRule="auto"/>
        <w:rPr>
          <w:rFonts w:eastAsia="Calibri"/>
          <w:color w:val="000000"/>
          <w:lang w:eastAsia="en-US"/>
        </w:rPr>
      </w:pPr>
    </w:p>
    <w:p w:rsidR="00944A0B" w:rsidRPr="00353D36" w:rsidRDefault="00944A0B" w:rsidP="00944A0B">
      <w:pPr>
        <w:pStyle w:val="a5"/>
        <w:spacing w:line="360" w:lineRule="auto"/>
        <w:jc w:val="both"/>
        <w:rPr>
          <w:rFonts w:ascii="Times New Roman" w:hAnsi="Times New Roman"/>
          <w:b/>
          <w:sz w:val="24"/>
          <w:szCs w:val="24"/>
        </w:rPr>
      </w:pPr>
      <w:r w:rsidRPr="00353D36">
        <w:rPr>
          <w:rFonts w:ascii="Times New Roman" w:hAnsi="Times New Roman"/>
          <w:b/>
          <w:sz w:val="24"/>
          <w:szCs w:val="24"/>
        </w:rPr>
        <w:t>Гимнастика.</w:t>
      </w:r>
    </w:p>
    <w:tbl>
      <w:tblPr>
        <w:tblStyle w:val="a9"/>
        <w:tblW w:w="0" w:type="auto"/>
        <w:tblInd w:w="-1026" w:type="dxa"/>
        <w:tblLayout w:type="fixed"/>
        <w:tblLook w:val="04A0"/>
      </w:tblPr>
      <w:tblGrid>
        <w:gridCol w:w="567"/>
        <w:gridCol w:w="1560"/>
        <w:gridCol w:w="3402"/>
        <w:gridCol w:w="1842"/>
        <w:gridCol w:w="567"/>
        <w:gridCol w:w="1418"/>
        <w:gridCol w:w="1241"/>
      </w:tblGrid>
      <w:tr w:rsidR="00944A0B" w:rsidRPr="00944A0B" w:rsidTr="001228BA">
        <w:tc>
          <w:tcPr>
            <w:tcW w:w="567" w:type="dxa"/>
            <w:vMerge w:val="restart"/>
          </w:tcPr>
          <w:p w:rsidR="00944A0B" w:rsidRPr="00944A0B" w:rsidRDefault="00944A0B" w:rsidP="00944A0B">
            <w:pPr>
              <w:jc w:val="center"/>
            </w:pPr>
            <w:r w:rsidRPr="00944A0B">
              <w:t>№</w:t>
            </w:r>
          </w:p>
        </w:tc>
        <w:tc>
          <w:tcPr>
            <w:tcW w:w="1560" w:type="dxa"/>
            <w:vMerge w:val="restart"/>
          </w:tcPr>
          <w:p w:rsidR="00944A0B" w:rsidRPr="00944A0B" w:rsidRDefault="00944A0B" w:rsidP="00944A0B">
            <w:pPr>
              <w:jc w:val="center"/>
            </w:pPr>
            <w:r w:rsidRPr="00944A0B">
              <w:t>Тема занятия</w:t>
            </w:r>
          </w:p>
        </w:tc>
        <w:tc>
          <w:tcPr>
            <w:tcW w:w="3402" w:type="dxa"/>
            <w:vMerge w:val="restart"/>
          </w:tcPr>
          <w:p w:rsidR="00944A0B" w:rsidRPr="00944A0B" w:rsidRDefault="00944A0B" w:rsidP="00944A0B">
            <w:pPr>
              <w:spacing w:before="30" w:after="30" w:line="276" w:lineRule="auto"/>
              <w:rPr>
                <w:rFonts w:eastAsia="Calibri"/>
                <w:color w:val="000000"/>
                <w:lang w:eastAsia="en-US"/>
              </w:rPr>
            </w:pPr>
            <w:r w:rsidRPr="00944A0B">
              <w:rPr>
                <w:rFonts w:eastAsia="Calibri"/>
                <w:lang w:eastAsia="en-US"/>
              </w:rPr>
              <w:t>Виды учебной деятельности</w:t>
            </w:r>
          </w:p>
        </w:tc>
        <w:tc>
          <w:tcPr>
            <w:tcW w:w="1842" w:type="dxa"/>
            <w:vMerge w:val="restart"/>
          </w:tcPr>
          <w:p w:rsidR="00944A0B" w:rsidRPr="00944A0B" w:rsidRDefault="00944A0B" w:rsidP="00944A0B">
            <w:pPr>
              <w:jc w:val="center"/>
            </w:pPr>
            <w:r w:rsidRPr="00944A0B">
              <w:t>Планируемые результаты</w:t>
            </w:r>
          </w:p>
        </w:tc>
        <w:tc>
          <w:tcPr>
            <w:tcW w:w="567" w:type="dxa"/>
            <w:vMerge w:val="restart"/>
          </w:tcPr>
          <w:p w:rsidR="00944A0B" w:rsidRPr="00944A0B" w:rsidRDefault="00944A0B" w:rsidP="00944A0B">
            <w:pPr>
              <w:jc w:val="center"/>
            </w:pPr>
            <w:r w:rsidRPr="00944A0B">
              <w:t>Кол-во часов</w:t>
            </w:r>
          </w:p>
        </w:tc>
        <w:tc>
          <w:tcPr>
            <w:tcW w:w="2659" w:type="dxa"/>
            <w:gridSpan w:val="2"/>
          </w:tcPr>
          <w:p w:rsidR="00944A0B" w:rsidRPr="00944A0B" w:rsidRDefault="00944A0B" w:rsidP="00944A0B">
            <w:pPr>
              <w:jc w:val="center"/>
            </w:pPr>
            <w:r w:rsidRPr="00944A0B">
              <w:t>Дата проведения</w:t>
            </w:r>
          </w:p>
        </w:tc>
      </w:tr>
      <w:tr w:rsidR="00944A0B" w:rsidRPr="00944A0B" w:rsidTr="001228BA">
        <w:tc>
          <w:tcPr>
            <w:tcW w:w="567" w:type="dxa"/>
            <w:vMerge/>
          </w:tcPr>
          <w:p w:rsidR="00944A0B" w:rsidRPr="00944A0B" w:rsidRDefault="00944A0B" w:rsidP="00944A0B">
            <w:pPr>
              <w:spacing w:before="30" w:after="30" w:line="276" w:lineRule="auto"/>
              <w:rPr>
                <w:rFonts w:eastAsia="Calibri"/>
                <w:color w:val="000000"/>
                <w:lang w:eastAsia="en-US"/>
              </w:rPr>
            </w:pPr>
          </w:p>
        </w:tc>
        <w:tc>
          <w:tcPr>
            <w:tcW w:w="1560" w:type="dxa"/>
            <w:vMerge/>
          </w:tcPr>
          <w:p w:rsidR="00944A0B" w:rsidRPr="00944A0B" w:rsidRDefault="00944A0B" w:rsidP="00944A0B">
            <w:pPr>
              <w:spacing w:before="30" w:after="30" w:line="276" w:lineRule="auto"/>
              <w:rPr>
                <w:rFonts w:eastAsia="Calibri"/>
                <w:color w:val="000000"/>
                <w:lang w:eastAsia="en-US"/>
              </w:rPr>
            </w:pPr>
          </w:p>
        </w:tc>
        <w:tc>
          <w:tcPr>
            <w:tcW w:w="3402" w:type="dxa"/>
            <w:vMerge/>
          </w:tcPr>
          <w:p w:rsidR="00944A0B" w:rsidRPr="00944A0B" w:rsidRDefault="00944A0B" w:rsidP="00944A0B">
            <w:pPr>
              <w:spacing w:before="30" w:after="30" w:line="276" w:lineRule="auto"/>
              <w:rPr>
                <w:rFonts w:eastAsia="Calibri"/>
                <w:color w:val="000000"/>
                <w:lang w:eastAsia="en-US"/>
              </w:rPr>
            </w:pPr>
          </w:p>
        </w:tc>
        <w:tc>
          <w:tcPr>
            <w:tcW w:w="1842" w:type="dxa"/>
            <w:vMerge/>
          </w:tcPr>
          <w:p w:rsidR="00944A0B" w:rsidRPr="00944A0B" w:rsidRDefault="00944A0B" w:rsidP="00944A0B">
            <w:pPr>
              <w:spacing w:before="30" w:after="30" w:line="276" w:lineRule="auto"/>
              <w:rPr>
                <w:rFonts w:eastAsia="Calibri"/>
                <w:color w:val="000000"/>
                <w:lang w:eastAsia="en-US"/>
              </w:rPr>
            </w:pPr>
          </w:p>
        </w:tc>
        <w:tc>
          <w:tcPr>
            <w:tcW w:w="567" w:type="dxa"/>
            <w:vMerge/>
          </w:tcPr>
          <w:p w:rsidR="00944A0B" w:rsidRPr="00944A0B" w:rsidRDefault="00944A0B" w:rsidP="00944A0B">
            <w:pPr>
              <w:spacing w:before="30" w:after="30" w:line="276" w:lineRule="auto"/>
              <w:rPr>
                <w:rFonts w:eastAsia="Calibri"/>
                <w:color w:val="000000"/>
                <w:lang w:eastAsia="en-US"/>
              </w:rPr>
            </w:pPr>
          </w:p>
        </w:tc>
        <w:tc>
          <w:tcPr>
            <w:tcW w:w="1418" w:type="dxa"/>
          </w:tcPr>
          <w:p w:rsidR="00944A0B" w:rsidRPr="00944A0B" w:rsidRDefault="00944A0B" w:rsidP="00944A0B">
            <w:pPr>
              <w:jc w:val="center"/>
            </w:pPr>
            <w:r w:rsidRPr="00944A0B">
              <w:t xml:space="preserve">План </w:t>
            </w:r>
          </w:p>
        </w:tc>
        <w:tc>
          <w:tcPr>
            <w:tcW w:w="1241" w:type="dxa"/>
          </w:tcPr>
          <w:p w:rsidR="00944A0B" w:rsidRPr="00944A0B" w:rsidRDefault="00944A0B" w:rsidP="00944A0B">
            <w:pPr>
              <w:jc w:val="center"/>
            </w:pPr>
            <w:r w:rsidRPr="00944A0B">
              <w:t xml:space="preserve">Факт </w:t>
            </w:r>
          </w:p>
        </w:tc>
      </w:tr>
      <w:tr w:rsidR="00CA4148" w:rsidRPr="00944A0B" w:rsidTr="001228BA">
        <w:tc>
          <w:tcPr>
            <w:tcW w:w="567" w:type="dxa"/>
          </w:tcPr>
          <w:p w:rsidR="00CA4148" w:rsidRPr="00944A0B" w:rsidRDefault="00CA4148" w:rsidP="00944A0B">
            <w:pPr>
              <w:jc w:val="center"/>
            </w:pPr>
            <w:r w:rsidRPr="00944A0B">
              <w:t>1</w:t>
            </w:r>
            <w:r>
              <w:t>0.</w:t>
            </w:r>
          </w:p>
        </w:tc>
        <w:tc>
          <w:tcPr>
            <w:tcW w:w="1560" w:type="dxa"/>
          </w:tcPr>
          <w:p w:rsidR="00CA4148" w:rsidRPr="00944A0B" w:rsidRDefault="00CA4148" w:rsidP="00944A0B">
            <w:r w:rsidRPr="00944A0B">
              <w:t>Висы. Строевые упражнения</w:t>
            </w:r>
          </w:p>
        </w:tc>
        <w:tc>
          <w:tcPr>
            <w:tcW w:w="3402" w:type="dxa"/>
          </w:tcPr>
          <w:p w:rsidR="00CA4148" w:rsidRPr="00944A0B" w:rsidRDefault="00CA4148" w:rsidP="0015675F">
            <w:r w:rsidRPr="002F77E1">
              <w:t xml:space="preserve">Строевой шаг, размыкание и смыкание на месте. Подъем  переворотом в упор. ОРУ на месте без предметов. </w:t>
            </w:r>
            <w:proofErr w:type="gramStart"/>
            <w:r w:rsidRPr="002F77E1">
              <w:t>Сед</w:t>
            </w:r>
            <w:proofErr w:type="gramEnd"/>
            <w:r w:rsidRPr="002F77E1">
              <w:t xml:space="preserve"> «ноги врозь» (мальчики). Вис лежа. Вис присев (девочки). Эстафеты. Развитие </w:t>
            </w:r>
            <w:proofErr w:type="gramStart"/>
            <w:r w:rsidRPr="002F77E1">
              <w:t>силовых</w:t>
            </w:r>
            <w:proofErr w:type="gramEnd"/>
            <w:r w:rsidRPr="002F77E1">
              <w:t xml:space="preserve"> </w:t>
            </w:r>
          </w:p>
        </w:tc>
        <w:tc>
          <w:tcPr>
            <w:tcW w:w="1842" w:type="dxa"/>
          </w:tcPr>
          <w:p w:rsidR="00CA4148" w:rsidRPr="00944A0B" w:rsidRDefault="00CA4148" w:rsidP="00944A0B">
            <w:r w:rsidRPr="002F77E1">
              <w:rPr>
                <w:b/>
                <w:bCs/>
              </w:rPr>
              <w:t>Уметь</w:t>
            </w:r>
            <w:r w:rsidRPr="002F77E1">
              <w:t xml:space="preserve"> выполнять строевые упражнения, висы</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p>
          <w:p w:rsidR="00CA4148" w:rsidRPr="00944A0B" w:rsidRDefault="00CA4148" w:rsidP="00944A0B"/>
        </w:tc>
        <w:tc>
          <w:tcPr>
            <w:tcW w:w="1418"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11.11.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12.11.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14.11.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11.11.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12.11.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14.11. 3гр</w:t>
            </w:r>
          </w:p>
        </w:tc>
      </w:tr>
      <w:tr w:rsidR="00CA4148" w:rsidRPr="00944A0B" w:rsidTr="001228BA">
        <w:tc>
          <w:tcPr>
            <w:tcW w:w="567" w:type="dxa"/>
          </w:tcPr>
          <w:p w:rsidR="00CA4148" w:rsidRPr="00944A0B" w:rsidRDefault="00CA4148" w:rsidP="00944A0B">
            <w:pPr>
              <w:jc w:val="center"/>
            </w:pPr>
            <w:r w:rsidRPr="00944A0B">
              <w:t>1</w:t>
            </w:r>
            <w:r>
              <w:t>1.</w:t>
            </w:r>
          </w:p>
        </w:tc>
        <w:tc>
          <w:tcPr>
            <w:tcW w:w="1560" w:type="dxa"/>
          </w:tcPr>
          <w:p w:rsidR="00CA4148" w:rsidRPr="00944A0B" w:rsidRDefault="00CA4148" w:rsidP="00944A0B">
            <w:r w:rsidRPr="00944A0B">
              <w:t>Висы. Строевые упражнения</w:t>
            </w:r>
          </w:p>
        </w:tc>
        <w:tc>
          <w:tcPr>
            <w:tcW w:w="3402" w:type="dxa"/>
          </w:tcPr>
          <w:p w:rsidR="00CA4148" w:rsidRPr="00944A0B" w:rsidRDefault="00CA4148" w:rsidP="00944A0B">
            <w:r w:rsidRPr="002F77E1">
              <w:t>Подъем  переворотом в упор (мальчики). Вис лежа. Вис присев (девочки). Выполнение подтягивания в висе. Развитие силовых способностей</w:t>
            </w:r>
          </w:p>
        </w:tc>
        <w:tc>
          <w:tcPr>
            <w:tcW w:w="1842" w:type="dxa"/>
          </w:tcPr>
          <w:p w:rsidR="00CA4148" w:rsidRPr="00944A0B" w:rsidRDefault="00CA4148" w:rsidP="00944A0B">
            <w:pPr>
              <w:jc w:val="both"/>
            </w:pPr>
            <w:r w:rsidRPr="002F77E1">
              <w:rPr>
                <w:b/>
                <w:bCs/>
              </w:rPr>
              <w:t>Уметь</w:t>
            </w:r>
            <w:r w:rsidRPr="002F77E1">
              <w:t xml:space="preserve"> выполнять строевые упражнения, висы</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p>
        </w:tc>
        <w:tc>
          <w:tcPr>
            <w:tcW w:w="1418"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18.11.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19.11.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21.11.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18.11.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19.11.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21.11. 3гр</w:t>
            </w:r>
          </w:p>
        </w:tc>
      </w:tr>
      <w:tr w:rsidR="00CA4148" w:rsidRPr="00944A0B" w:rsidTr="001228BA">
        <w:tc>
          <w:tcPr>
            <w:tcW w:w="567" w:type="dxa"/>
          </w:tcPr>
          <w:p w:rsidR="00CA4148" w:rsidRPr="00944A0B" w:rsidRDefault="00CA4148" w:rsidP="00944A0B">
            <w:pPr>
              <w:jc w:val="center"/>
            </w:pPr>
            <w:r>
              <w:t>12</w:t>
            </w:r>
            <w:r w:rsidRPr="00944A0B">
              <w:t>.</w:t>
            </w:r>
          </w:p>
        </w:tc>
        <w:tc>
          <w:tcPr>
            <w:tcW w:w="1560" w:type="dxa"/>
          </w:tcPr>
          <w:p w:rsidR="00CA4148" w:rsidRPr="002F77E1" w:rsidRDefault="00CA4148" w:rsidP="0015675F">
            <w:pPr>
              <w:autoSpaceDE w:val="0"/>
              <w:autoSpaceDN w:val="0"/>
              <w:adjustRightInd w:val="0"/>
            </w:pPr>
            <w:r w:rsidRPr="002F77E1">
              <w:t>Прикладные упражнения, упражнения</w:t>
            </w:r>
          </w:p>
          <w:p w:rsidR="00CA4148" w:rsidRPr="00944A0B" w:rsidRDefault="00CA4148" w:rsidP="0015675F">
            <w:r w:rsidRPr="002F77E1">
              <w:t>в равновесии</w:t>
            </w:r>
            <w:r w:rsidRPr="00944A0B">
              <w:t xml:space="preserve"> </w:t>
            </w:r>
          </w:p>
        </w:tc>
        <w:tc>
          <w:tcPr>
            <w:tcW w:w="3402" w:type="dxa"/>
          </w:tcPr>
          <w:p w:rsidR="00CA4148" w:rsidRPr="00944A0B" w:rsidRDefault="00CA4148" w:rsidP="00944A0B">
            <w:r w:rsidRPr="002F77E1">
              <w:t xml:space="preserve">Передвижения (ходьбой, бегом, прыжками) по наклонной ограниченной площади. Преодоление препятствий прыжком. ОРУ в движении. Эстафеты. Упражнения на гимнастической скамейке. Развитие скоростно-силовых </w:t>
            </w:r>
            <w:r w:rsidRPr="002F77E1">
              <w:lastRenderedPageBreak/>
              <w:t>способностей</w:t>
            </w:r>
          </w:p>
        </w:tc>
        <w:tc>
          <w:tcPr>
            <w:tcW w:w="1842" w:type="dxa"/>
          </w:tcPr>
          <w:p w:rsidR="00CA4148" w:rsidRPr="00944A0B" w:rsidRDefault="00CA4148" w:rsidP="00944A0B">
            <w:pPr>
              <w:jc w:val="both"/>
            </w:pPr>
            <w:r w:rsidRPr="002F77E1">
              <w:rPr>
                <w:b/>
                <w:bCs/>
              </w:rPr>
              <w:lastRenderedPageBreak/>
              <w:t>Уметь</w:t>
            </w:r>
            <w:r w:rsidRPr="002F77E1">
              <w:t xml:space="preserve"> выполнять строевые упражнения, прикладные упражнения</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p>
        </w:tc>
        <w:tc>
          <w:tcPr>
            <w:tcW w:w="1418"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25.11.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26.11.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28.11.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25.11.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26.11.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28.11. 3гр</w:t>
            </w:r>
          </w:p>
        </w:tc>
      </w:tr>
      <w:tr w:rsidR="00CA4148" w:rsidRPr="00944A0B" w:rsidTr="001228BA">
        <w:tc>
          <w:tcPr>
            <w:tcW w:w="567" w:type="dxa"/>
          </w:tcPr>
          <w:p w:rsidR="00CA4148" w:rsidRPr="00944A0B" w:rsidRDefault="00CA4148" w:rsidP="00944A0B">
            <w:pPr>
              <w:jc w:val="center"/>
            </w:pPr>
            <w:r>
              <w:lastRenderedPageBreak/>
              <w:t>13</w:t>
            </w:r>
            <w:r w:rsidRPr="00944A0B">
              <w:t>.</w:t>
            </w:r>
          </w:p>
        </w:tc>
        <w:tc>
          <w:tcPr>
            <w:tcW w:w="1560" w:type="dxa"/>
          </w:tcPr>
          <w:p w:rsidR="00CA4148" w:rsidRPr="002F77E1" w:rsidRDefault="00CA4148" w:rsidP="007B4ADA">
            <w:pPr>
              <w:autoSpaceDE w:val="0"/>
              <w:autoSpaceDN w:val="0"/>
              <w:adjustRightInd w:val="0"/>
            </w:pPr>
            <w:r w:rsidRPr="002F77E1">
              <w:t>Прикладные упражнения, упражнения</w:t>
            </w:r>
          </w:p>
          <w:p w:rsidR="00CA4148" w:rsidRPr="00944A0B" w:rsidRDefault="00CA4148" w:rsidP="007B4ADA">
            <w:r w:rsidRPr="002F77E1">
              <w:t>в равновесии</w:t>
            </w:r>
          </w:p>
        </w:tc>
        <w:tc>
          <w:tcPr>
            <w:tcW w:w="3402" w:type="dxa"/>
          </w:tcPr>
          <w:p w:rsidR="00CA4148" w:rsidRPr="002F77E1" w:rsidRDefault="00CA4148" w:rsidP="00E13FF9">
            <w:pPr>
              <w:autoSpaceDE w:val="0"/>
              <w:autoSpaceDN w:val="0"/>
              <w:adjustRightInd w:val="0"/>
            </w:pPr>
            <w:r w:rsidRPr="002F77E1">
              <w:t>Переноска партнера на спине. ОРУ в движении. Эстафеты. Упражнения на гимнастической скамейке. Развитие скоростно-силовых способностей</w:t>
            </w:r>
          </w:p>
        </w:tc>
        <w:tc>
          <w:tcPr>
            <w:tcW w:w="1842" w:type="dxa"/>
          </w:tcPr>
          <w:p w:rsidR="00CA4148" w:rsidRPr="002F77E1" w:rsidRDefault="00CA4148" w:rsidP="00E13FF9">
            <w:pPr>
              <w:autoSpaceDE w:val="0"/>
              <w:autoSpaceDN w:val="0"/>
              <w:adjustRightInd w:val="0"/>
            </w:pPr>
            <w:r w:rsidRPr="002F77E1">
              <w:rPr>
                <w:b/>
                <w:bCs/>
              </w:rPr>
              <w:t xml:space="preserve">Уметь </w:t>
            </w:r>
            <w:r w:rsidRPr="002F77E1">
              <w:t>выполнять строевые упражнения, прикладные упражнения</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p>
        </w:tc>
        <w:tc>
          <w:tcPr>
            <w:tcW w:w="1418"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02.12.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03.12.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05.12.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02.12.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03.12.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05.12. 3гр</w:t>
            </w:r>
          </w:p>
        </w:tc>
      </w:tr>
      <w:tr w:rsidR="00CA4148" w:rsidRPr="00944A0B" w:rsidTr="001228BA">
        <w:tc>
          <w:tcPr>
            <w:tcW w:w="567" w:type="dxa"/>
          </w:tcPr>
          <w:p w:rsidR="00CA4148" w:rsidRPr="00944A0B" w:rsidRDefault="00CA4148" w:rsidP="00944A0B">
            <w:pPr>
              <w:jc w:val="center"/>
            </w:pPr>
            <w:r>
              <w:t>14</w:t>
            </w:r>
            <w:r w:rsidRPr="00944A0B">
              <w:t>.</w:t>
            </w:r>
          </w:p>
        </w:tc>
        <w:tc>
          <w:tcPr>
            <w:tcW w:w="1560" w:type="dxa"/>
          </w:tcPr>
          <w:p w:rsidR="00CA4148" w:rsidRPr="00944A0B" w:rsidRDefault="00CA4148" w:rsidP="00944A0B">
            <w:r w:rsidRPr="00944A0B">
              <w:t>Акробатика</w:t>
            </w:r>
          </w:p>
        </w:tc>
        <w:tc>
          <w:tcPr>
            <w:tcW w:w="3402" w:type="dxa"/>
          </w:tcPr>
          <w:p w:rsidR="00CA4148" w:rsidRPr="002F77E1" w:rsidRDefault="00CA4148" w:rsidP="00E13FF9">
            <w:pPr>
              <w:autoSpaceDE w:val="0"/>
              <w:autoSpaceDN w:val="0"/>
              <w:adjustRightInd w:val="0"/>
            </w:pPr>
            <w:r w:rsidRPr="002F77E1">
              <w:t>Кувырок вперед, назад, стойка на лопатках – выполнение комбинации. Два кувырка вперед слитно. ОРУ с предметами. Развитие координационных способностей</w:t>
            </w:r>
          </w:p>
        </w:tc>
        <w:tc>
          <w:tcPr>
            <w:tcW w:w="1842" w:type="dxa"/>
          </w:tcPr>
          <w:p w:rsidR="00CA4148" w:rsidRPr="002F77E1" w:rsidRDefault="00CA4148" w:rsidP="007B4ADA">
            <w:pPr>
              <w:autoSpaceDE w:val="0"/>
              <w:autoSpaceDN w:val="0"/>
              <w:adjustRightInd w:val="0"/>
            </w:pPr>
            <w:r w:rsidRPr="002F77E1">
              <w:rPr>
                <w:b/>
                <w:bCs/>
              </w:rPr>
              <w:t>Уметь</w:t>
            </w:r>
            <w:r w:rsidRPr="002F77E1">
              <w:t xml:space="preserve"> выполнять акроба</w:t>
            </w:r>
            <w:r>
              <w:t xml:space="preserve">тические элементы </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before="30" w:after="30" w:line="276" w:lineRule="auto"/>
              <w:rPr>
                <w:rFonts w:eastAsia="Calibri"/>
                <w:color w:val="000000"/>
                <w:lang w:eastAsia="en-US"/>
              </w:rPr>
            </w:pPr>
          </w:p>
        </w:tc>
        <w:tc>
          <w:tcPr>
            <w:tcW w:w="1418"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09.12.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10.12.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12.12.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09.12.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10.12.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12.12. 3гр</w:t>
            </w:r>
          </w:p>
        </w:tc>
      </w:tr>
      <w:tr w:rsidR="00CA4148" w:rsidRPr="00944A0B" w:rsidTr="001228BA">
        <w:tc>
          <w:tcPr>
            <w:tcW w:w="567" w:type="dxa"/>
          </w:tcPr>
          <w:p w:rsidR="00CA4148" w:rsidRPr="00944A0B" w:rsidRDefault="00CA4148" w:rsidP="00944A0B">
            <w:pPr>
              <w:jc w:val="center"/>
            </w:pPr>
            <w:r>
              <w:t>15</w:t>
            </w:r>
            <w:r w:rsidRPr="00944A0B">
              <w:t>.</w:t>
            </w:r>
          </w:p>
        </w:tc>
        <w:tc>
          <w:tcPr>
            <w:tcW w:w="1560" w:type="dxa"/>
          </w:tcPr>
          <w:p w:rsidR="00CA4148" w:rsidRPr="00944A0B" w:rsidRDefault="00CA4148" w:rsidP="00944A0B">
            <w:r w:rsidRPr="00944A0B">
              <w:t>Акробатика</w:t>
            </w:r>
          </w:p>
        </w:tc>
        <w:tc>
          <w:tcPr>
            <w:tcW w:w="3402" w:type="dxa"/>
          </w:tcPr>
          <w:p w:rsidR="00CA4148" w:rsidRPr="002F77E1" w:rsidRDefault="00CA4148" w:rsidP="00E13FF9">
            <w:pPr>
              <w:autoSpaceDE w:val="0"/>
              <w:autoSpaceDN w:val="0"/>
              <w:adjustRightInd w:val="0"/>
            </w:pPr>
            <w:r w:rsidRPr="002F77E1">
              <w:t>Кувырок вперед, назад, стойка на лопатках – выполнение комбинации. Два кувырка вперед слитно. ОРУ с предметами. Развитие координационных способностей</w:t>
            </w:r>
          </w:p>
        </w:tc>
        <w:tc>
          <w:tcPr>
            <w:tcW w:w="1842" w:type="dxa"/>
          </w:tcPr>
          <w:p w:rsidR="00CA4148" w:rsidRPr="002F77E1" w:rsidRDefault="00CA4148" w:rsidP="007B4ADA">
            <w:pPr>
              <w:autoSpaceDE w:val="0"/>
              <w:autoSpaceDN w:val="0"/>
              <w:adjustRightInd w:val="0"/>
            </w:pPr>
            <w:r w:rsidRPr="002F77E1">
              <w:rPr>
                <w:b/>
                <w:bCs/>
              </w:rPr>
              <w:t>Уметь</w:t>
            </w:r>
            <w:r w:rsidRPr="002F77E1">
              <w:t xml:space="preserve"> выполнять акробатические элементы </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before="30" w:after="30" w:line="276" w:lineRule="auto"/>
              <w:rPr>
                <w:rFonts w:eastAsia="Calibri"/>
                <w:color w:val="000000"/>
                <w:lang w:eastAsia="en-US"/>
              </w:rPr>
            </w:pPr>
          </w:p>
        </w:tc>
        <w:tc>
          <w:tcPr>
            <w:tcW w:w="1418"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16.12.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17.12.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19.12.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16.12.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17.12.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19.12. 3гр</w:t>
            </w:r>
          </w:p>
        </w:tc>
      </w:tr>
      <w:tr w:rsidR="00CA4148" w:rsidRPr="00944A0B" w:rsidTr="001228BA">
        <w:tc>
          <w:tcPr>
            <w:tcW w:w="567" w:type="dxa"/>
          </w:tcPr>
          <w:p w:rsidR="00CA4148" w:rsidRPr="00944A0B" w:rsidRDefault="00CA4148" w:rsidP="00944A0B">
            <w:pPr>
              <w:jc w:val="center"/>
            </w:pPr>
            <w:r>
              <w:t>16</w:t>
            </w:r>
            <w:r w:rsidRPr="00944A0B">
              <w:t>.</w:t>
            </w:r>
          </w:p>
        </w:tc>
        <w:tc>
          <w:tcPr>
            <w:tcW w:w="1560" w:type="dxa"/>
          </w:tcPr>
          <w:p w:rsidR="00CA4148" w:rsidRPr="00944A0B" w:rsidRDefault="00CA4148" w:rsidP="00CA4148">
            <w:pPr>
              <w:pStyle w:val="af6"/>
              <w:rPr>
                <w:szCs w:val="24"/>
              </w:rPr>
            </w:pPr>
            <w:r w:rsidRPr="00944A0B">
              <w:rPr>
                <w:szCs w:val="24"/>
              </w:rPr>
              <w:t>Преодоление гимнастической полосы препятствий.</w:t>
            </w:r>
          </w:p>
        </w:tc>
        <w:tc>
          <w:tcPr>
            <w:tcW w:w="3402" w:type="dxa"/>
          </w:tcPr>
          <w:p w:rsidR="00CA4148" w:rsidRPr="00944A0B" w:rsidRDefault="00CA4148" w:rsidP="00CA4148">
            <w:pPr>
              <w:pStyle w:val="af6"/>
              <w:rPr>
                <w:szCs w:val="24"/>
              </w:rPr>
            </w:pPr>
            <w:r w:rsidRPr="00944A0B">
              <w:rPr>
                <w:szCs w:val="24"/>
              </w:rPr>
              <w:t>ОРУ. Преодоление полосы препятствий по командам на время и победу. Подвижная игра «Снайпер».</w:t>
            </w:r>
          </w:p>
        </w:tc>
        <w:tc>
          <w:tcPr>
            <w:tcW w:w="1842" w:type="dxa"/>
          </w:tcPr>
          <w:p w:rsidR="00CA4148" w:rsidRPr="00944A0B" w:rsidRDefault="00CA4148" w:rsidP="00CA4148">
            <w:pPr>
              <w:pStyle w:val="af6"/>
              <w:rPr>
                <w:szCs w:val="24"/>
              </w:rPr>
            </w:pPr>
            <w:r w:rsidRPr="00944A0B">
              <w:rPr>
                <w:szCs w:val="24"/>
              </w:rPr>
              <w:t xml:space="preserve">Уметь </w:t>
            </w:r>
            <w:r>
              <w:rPr>
                <w:szCs w:val="24"/>
              </w:rPr>
              <w:t xml:space="preserve"> преодолевать препятствия</w:t>
            </w:r>
          </w:p>
        </w:tc>
        <w:tc>
          <w:tcPr>
            <w:tcW w:w="567" w:type="dxa"/>
          </w:tcPr>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r w:rsidRPr="00944A0B">
              <w:t>1</w:t>
            </w:r>
          </w:p>
          <w:p w:rsidR="00CA4148" w:rsidRPr="00944A0B" w:rsidRDefault="00CA4148" w:rsidP="00944A0B">
            <w:pPr>
              <w:spacing w:line="276" w:lineRule="auto"/>
            </w:pPr>
          </w:p>
        </w:tc>
        <w:tc>
          <w:tcPr>
            <w:tcW w:w="1418"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23.12.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24.12.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26.12.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23.12.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24.12.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26.12. 3гр</w:t>
            </w:r>
          </w:p>
        </w:tc>
      </w:tr>
    </w:tbl>
    <w:p w:rsidR="00944A0B" w:rsidRPr="00944A0B" w:rsidRDefault="00944A0B" w:rsidP="00944A0B">
      <w:pPr>
        <w:spacing w:before="30" w:after="30" w:line="276" w:lineRule="auto"/>
        <w:rPr>
          <w:rFonts w:eastAsia="Calibri"/>
          <w:color w:val="000000"/>
          <w:lang w:eastAsia="en-US"/>
        </w:rPr>
      </w:pPr>
    </w:p>
    <w:p w:rsidR="00944A0B" w:rsidRPr="00944A0B" w:rsidRDefault="00944A0B" w:rsidP="00944A0B">
      <w:pPr>
        <w:spacing w:before="30" w:after="30" w:line="276" w:lineRule="auto"/>
        <w:rPr>
          <w:rFonts w:eastAsia="Calibri"/>
          <w:color w:val="000000"/>
          <w:lang w:eastAsia="en-US"/>
        </w:rPr>
      </w:pPr>
    </w:p>
    <w:p w:rsidR="00944A0B" w:rsidRPr="00353D36" w:rsidRDefault="00944A0B" w:rsidP="00944A0B">
      <w:pPr>
        <w:spacing w:before="30" w:after="30" w:line="276" w:lineRule="auto"/>
        <w:rPr>
          <w:rFonts w:eastAsia="Calibri"/>
          <w:b/>
          <w:color w:val="000000"/>
          <w:lang w:eastAsia="en-US"/>
        </w:rPr>
      </w:pPr>
      <w:r w:rsidRPr="00353D36">
        <w:rPr>
          <w:rFonts w:eastAsia="Calibri"/>
          <w:b/>
          <w:color w:val="000000"/>
          <w:lang w:eastAsia="en-US"/>
        </w:rPr>
        <w:t xml:space="preserve"> Лыжная подготовка</w:t>
      </w:r>
      <w:r w:rsidR="00353D36">
        <w:rPr>
          <w:rFonts w:eastAsia="Calibri"/>
          <w:b/>
          <w:color w:val="000000"/>
          <w:lang w:eastAsia="en-US"/>
        </w:rPr>
        <w:t>.</w:t>
      </w:r>
    </w:p>
    <w:tbl>
      <w:tblPr>
        <w:tblStyle w:val="a9"/>
        <w:tblW w:w="0" w:type="auto"/>
        <w:tblInd w:w="-1026" w:type="dxa"/>
        <w:tblLayout w:type="fixed"/>
        <w:tblLook w:val="04A0"/>
      </w:tblPr>
      <w:tblGrid>
        <w:gridCol w:w="565"/>
        <w:gridCol w:w="1703"/>
        <w:gridCol w:w="2694"/>
        <w:gridCol w:w="2126"/>
        <w:gridCol w:w="992"/>
        <w:gridCol w:w="1276"/>
        <w:gridCol w:w="1241"/>
      </w:tblGrid>
      <w:tr w:rsidR="00944A0B" w:rsidRPr="00944A0B" w:rsidTr="00CD3286">
        <w:tc>
          <w:tcPr>
            <w:tcW w:w="565" w:type="dxa"/>
            <w:vMerge w:val="restart"/>
          </w:tcPr>
          <w:p w:rsidR="00944A0B" w:rsidRPr="00944A0B" w:rsidRDefault="00944A0B" w:rsidP="00944A0B">
            <w:pPr>
              <w:jc w:val="center"/>
            </w:pPr>
            <w:r w:rsidRPr="00944A0B">
              <w:t>№</w:t>
            </w:r>
          </w:p>
        </w:tc>
        <w:tc>
          <w:tcPr>
            <w:tcW w:w="1703" w:type="dxa"/>
            <w:vMerge w:val="restart"/>
          </w:tcPr>
          <w:p w:rsidR="00944A0B" w:rsidRPr="00944A0B" w:rsidRDefault="00944A0B" w:rsidP="00944A0B">
            <w:pPr>
              <w:jc w:val="center"/>
            </w:pPr>
            <w:r w:rsidRPr="00944A0B">
              <w:t>Тема занятия</w:t>
            </w:r>
          </w:p>
        </w:tc>
        <w:tc>
          <w:tcPr>
            <w:tcW w:w="2694" w:type="dxa"/>
            <w:vMerge w:val="restart"/>
          </w:tcPr>
          <w:p w:rsidR="00944A0B" w:rsidRPr="00944A0B" w:rsidRDefault="00944A0B" w:rsidP="00944A0B">
            <w:pPr>
              <w:spacing w:before="30" w:after="30" w:line="276" w:lineRule="auto"/>
              <w:rPr>
                <w:rFonts w:eastAsia="Calibri"/>
                <w:color w:val="000000"/>
                <w:lang w:eastAsia="en-US"/>
              </w:rPr>
            </w:pPr>
            <w:r w:rsidRPr="00944A0B">
              <w:rPr>
                <w:rFonts w:eastAsia="Calibri"/>
                <w:lang w:eastAsia="en-US"/>
              </w:rPr>
              <w:t>Виды учебной деятельности</w:t>
            </w:r>
          </w:p>
        </w:tc>
        <w:tc>
          <w:tcPr>
            <w:tcW w:w="2126" w:type="dxa"/>
            <w:vMerge w:val="restart"/>
          </w:tcPr>
          <w:p w:rsidR="00944A0B" w:rsidRPr="00944A0B" w:rsidRDefault="00944A0B" w:rsidP="00944A0B">
            <w:pPr>
              <w:jc w:val="center"/>
            </w:pPr>
            <w:r w:rsidRPr="00944A0B">
              <w:t>Планируемые результаты</w:t>
            </w:r>
          </w:p>
        </w:tc>
        <w:tc>
          <w:tcPr>
            <w:tcW w:w="992" w:type="dxa"/>
            <w:vMerge w:val="restart"/>
          </w:tcPr>
          <w:p w:rsidR="00944A0B" w:rsidRPr="00944A0B" w:rsidRDefault="00944A0B" w:rsidP="00944A0B">
            <w:pPr>
              <w:jc w:val="center"/>
            </w:pPr>
            <w:r w:rsidRPr="00944A0B">
              <w:t>Кол-во часов</w:t>
            </w:r>
          </w:p>
        </w:tc>
        <w:tc>
          <w:tcPr>
            <w:tcW w:w="2517" w:type="dxa"/>
            <w:gridSpan w:val="2"/>
          </w:tcPr>
          <w:p w:rsidR="00944A0B" w:rsidRPr="00944A0B" w:rsidRDefault="00944A0B" w:rsidP="00944A0B">
            <w:pPr>
              <w:jc w:val="center"/>
            </w:pPr>
            <w:r w:rsidRPr="00944A0B">
              <w:t>Дата проведения</w:t>
            </w:r>
          </w:p>
        </w:tc>
      </w:tr>
      <w:tr w:rsidR="00944A0B" w:rsidRPr="00944A0B" w:rsidTr="00CD3286">
        <w:tc>
          <w:tcPr>
            <w:tcW w:w="565" w:type="dxa"/>
            <w:vMerge/>
          </w:tcPr>
          <w:p w:rsidR="00944A0B" w:rsidRPr="00944A0B" w:rsidRDefault="00944A0B" w:rsidP="00944A0B">
            <w:pPr>
              <w:spacing w:before="30" w:after="30" w:line="276" w:lineRule="auto"/>
              <w:rPr>
                <w:rFonts w:eastAsia="Calibri"/>
                <w:color w:val="000000"/>
                <w:lang w:eastAsia="en-US"/>
              </w:rPr>
            </w:pPr>
          </w:p>
        </w:tc>
        <w:tc>
          <w:tcPr>
            <w:tcW w:w="1703" w:type="dxa"/>
            <w:vMerge/>
          </w:tcPr>
          <w:p w:rsidR="00944A0B" w:rsidRPr="00944A0B" w:rsidRDefault="00944A0B" w:rsidP="00944A0B">
            <w:pPr>
              <w:spacing w:before="30" w:after="30" w:line="276" w:lineRule="auto"/>
              <w:rPr>
                <w:rFonts w:eastAsia="Calibri"/>
                <w:color w:val="000000"/>
                <w:lang w:eastAsia="en-US"/>
              </w:rPr>
            </w:pPr>
          </w:p>
        </w:tc>
        <w:tc>
          <w:tcPr>
            <w:tcW w:w="2694" w:type="dxa"/>
            <w:vMerge/>
          </w:tcPr>
          <w:p w:rsidR="00944A0B" w:rsidRPr="00944A0B" w:rsidRDefault="00944A0B" w:rsidP="00944A0B">
            <w:pPr>
              <w:spacing w:before="30" w:after="30" w:line="276" w:lineRule="auto"/>
              <w:rPr>
                <w:rFonts w:eastAsia="Calibri"/>
                <w:color w:val="000000"/>
                <w:lang w:eastAsia="en-US"/>
              </w:rPr>
            </w:pPr>
          </w:p>
        </w:tc>
        <w:tc>
          <w:tcPr>
            <w:tcW w:w="2126" w:type="dxa"/>
            <w:vMerge/>
          </w:tcPr>
          <w:p w:rsidR="00944A0B" w:rsidRPr="00944A0B" w:rsidRDefault="00944A0B" w:rsidP="00944A0B">
            <w:pPr>
              <w:spacing w:before="30" w:after="30" w:line="276" w:lineRule="auto"/>
              <w:rPr>
                <w:rFonts w:eastAsia="Calibri"/>
                <w:color w:val="000000"/>
                <w:lang w:eastAsia="en-US"/>
              </w:rPr>
            </w:pPr>
          </w:p>
        </w:tc>
        <w:tc>
          <w:tcPr>
            <w:tcW w:w="992" w:type="dxa"/>
            <w:vMerge/>
          </w:tcPr>
          <w:p w:rsidR="00944A0B" w:rsidRPr="00944A0B" w:rsidRDefault="00944A0B" w:rsidP="00944A0B">
            <w:pPr>
              <w:spacing w:before="30" w:after="30" w:line="276" w:lineRule="auto"/>
              <w:rPr>
                <w:rFonts w:eastAsia="Calibri"/>
                <w:color w:val="000000"/>
                <w:lang w:eastAsia="en-US"/>
              </w:rPr>
            </w:pPr>
          </w:p>
        </w:tc>
        <w:tc>
          <w:tcPr>
            <w:tcW w:w="1276" w:type="dxa"/>
          </w:tcPr>
          <w:p w:rsidR="00944A0B" w:rsidRPr="00944A0B" w:rsidRDefault="00944A0B" w:rsidP="00944A0B">
            <w:pPr>
              <w:jc w:val="center"/>
            </w:pPr>
            <w:r w:rsidRPr="00944A0B">
              <w:t xml:space="preserve">План </w:t>
            </w:r>
          </w:p>
        </w:tc>
        <w:tc>
          <w:tcPr>
            <w:tcW w:w="1241" w:type="dxa"/>
          </w:tcPr>
          <w:p w:rsidR="00944A0B" w:rsidRPr="00944A0B" w:rsidRDefault="00944A0B" w:rsidP="00944A0B">
            <w:pPr>
              <w:jc w:val="center"/>
            </w:pPr>
            <w:r w:rsidRPr="00944A0B">
              <w:t xml:space="preserve">Факт </w:t>
            </w:r>
          </w:p>
        </w:tc>
      </w:tr>
      <w:tr w:rsidR="00CA4148" w:rsidRPr="00944A0B" w:rsidTr="00CD3286">
        <w:tc>
          <w:tcPr>
            <w:tcW w:w="565" w:type="dxa"/>
          </w:tcPr>
          <w:p w:rsidR="00CA4148" w:rsidRPr="00944A0B" w:rsidRDefault="00CA4148" w:rsidP="00944A0B">
            <w:pPr>
              <w:jc w:val="center"/>
            </w:pPr>
            <w:r>
              <w:t>17</w:t>
            </w:r>
            <w:r w:rsidRPr="00944A0B">
              <w:t>.</w:t>
            </w:r>
          </w:p>
        </w:tc>
        <w:tc>
          <w:tcPr>
            <w:tcW w:w="1703" w:type="dxa"/>
          </w:tcPr>
          <w:p w:rsidR="00CA4148" w:rsidRPr="00CF29E8" w:rsidRDefault="00CA4148" w:rsidP="006C6DBA">
            <w:pPr>
              <w:autoSpaceDE w:val="0"/>
              <w:autoSpaceDN w:val="0"/>
              <w:adjustRightInd w:val="0"/>
            </w:pPr>
            <w:proofErr w:type="gramStart"/>
            <w:r w:rsidRPr="00CF29E8">
              <w:t>Одновременный</w:t>
            </w:r>
            <w:proofErr w:type="gramEnd"/>
            <w:r w:rsidRPr="00CF29E8">
              <w:t xml:space="preserve"> </w:t>
            </w:r>
            <w:proofErr w:type="spellStart"/>
            <w:r w:rsidRPr="00CF29E8">
              <w:t>бесшажный</w:t>
            </w:r>
            <w:proofErr w:type="spellEnd"/>
            <w:r w:rsidRPr="00CF29E8">
              <w:t xml:space="preserve">, </w:t>
            </w:r>
            <w:proofErr w:type="spellStart"/>
            <w:r w:rsidRPr="00CF29E8">
              <w:t>одношажный</w:t>
            </w:r>
            <w:proofErr w:type="spellEnd"/>
            <w:r w:rsidRPr="00CF29E8">
              <w:t xml:space="preserve"> ход</w:t>
            </w:r>
            <w:r>
              <w:t>а.</w:t>
            </w:r>
          </w:p>
        </w:tc>
        <w:tc>
          <w:tcPr>
            <w:tcW w:w="2694" w:type="dxa"/>
          </w:tcPr>
          <w:p w:rsidR="00CA4148" w:rsidRPr="00CF29E8" w:rsidRDefault="00CA4148" w:rsidP="004A03E8">
            <w:pPr>
              <w:autoSpaceDE w:val="0"/>
              <w:autoSpaceDN w:val="0"/>
              <w:adjustRightInd w:val="0"/>
            </w:pPr>
            <w:r w:rsidRPr="00CF29E8">
              <w:t xml:space="preserve">Поворот на месте махом. Подъем в гору скользящим шагом. Прохождение дистанции до </w:t>
            </w:r>
            <w:smartTag w:uri="urn:schemas-microsoft-com:office:smarttags" w:element="metricconverter">
              <w:smartTagPr>
                <w:attr w:name="ProductID" w:val="1 км"/>
              </w:smartTagPr>
              <w:r w:rsidRPr="00CF29E8">
                <w:t>1 км</w:t>
              </w:r>
            </w:smartTag>
          </w:p>
        </w:tc>
        <w:tc>
          <w:tcPr>
            <w:tcW w:w="2126" w:type="dxa"/>
          </w:tcPr>
          <w:p w:rsidR="00CA4148" w:rsidRPr="00CF29E8" w:rsidRDefault="00CA4148" w:rsidP="006C6DBA">
            <w:pPr>
              <w:autoSpaceDE w:val="0"/>
              <w:autoSpaceDN w:val="0"/>
              <w:adjustRightInd w:val="0"/>
            </w:pPr>
            <w:r w:rsidRPr="00CF29E8">
              <w:rPr>
                <w:b/>
                <w:bCs/>
              </w:rPr>
              <w:t xml:space="preserve">Уметь </w:t>
            </w:r>
            <w:r w:rsidRPr="00CF29E8">
              <w:t>технически выполнять лыжные ходы, подъемы, повороты.</w:t>
            </w:r>
          </w:p>
        </w:tc>
        <w:tc>
          <w:tcPr>
            <w:tcW w:w="992" w:type="dxa"/>
          </w:tcPr>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A4148" w:rsidRPr="00944A0B" w:rsidRDefault="00CA4148" w:rsidP="00CA4148">
            <w:pPr>
              <w:spacing w:before="30" w:after="30" w:line="276" w:lineRule="auto"/>
              <w:rPr>
                <w:rFonts w:eastAsia="Calibri"/>
                <w:color w:val="000000"/>
                <w:lang w:eastAsia="en-US"/>
              </w:rPr>
            </w:pPr>
          </w:p>
        </w:tc>
        <w:tc>
          <w:tcPr>
            <w:tcW w:w="1276"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13.01.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14.01.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16.01.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13.01.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14.01.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16.01. 3гр</w:t>
            </w:r>
          </w:p>
        </w:tc>
      </w:tr>
      <w:tr w:rsidR="00CA4148" w:rsidRPr="00944A0B" w:rsidTr="00CD3286">
        <w:tc>
          <w:tcPr>
            <w:tcW w:w="565" w:type="dxa"/>
          </w:tcPr>
          <w:p w:rsidR="00CA4148" w:rsidRPr="00944A0B" w:rsidRDefault="00CA4148" w:rsidP="00944A0B">
            <w:pPr>
              <w:spacing w:before="100" w:beforeAutospacing="1" w:after="100" w:afterAutospacing="1"/>
              <w:jc w:val="center"/>
            </w:pPr>
            <w:r>
              <w:t>18</w:t>
            </w:r>
            <w:r w:rsidRPr="00944A0B">
              <w:t>.</w:t>
            </w:r>
          </w:p>
        </w:tc>
        <w:tc>
          <w:tcPr>
            <w:tcW w:w="1703" w:type="dxa"/>
          </w:tcPr>
          <w:p w:rsidR="00CA4148" w:rsidRPr="00CF29E8" w:rsidRDefault="00CA4148" w:rsidP="006C6DBA">
            <w:pPr>
              <w:autoSpaceDE w:val="0"/>
              <w:autoSpaceDN w:val="0"/>
              <w:adjustRightInd w:val="0"/>
            </w:pPr>
            <w:proofErr w:type="gramStart"/>
            <w:r w:rsidRPr="00CF29E8">
              <w:t>Одновременный</w:t>
            </w:r>
            <w:proofErr w:type="gramEnd"/>
            <w:r w:rsidRPr="00CF29E8">
              <w:t xml:space="preserve"> </w:t>
            </w:r>
            <w:proofErr w:type="spellStart"/>
            <w:r w:rsidRPr="00CF29E8">
              <w:t>бесшажный</w:t>
            </w:r>
            <w:proofErr w:type="spellEnd"/>
            <w:r w:rsidRPr="00CF29E8">
              <w:t xml:space="preserve">, </w:t>
            </w:r>
            <w:proofErr w:type="spellStart"/>
            <w:r w:rsidRPr="00CF29E8">
              <w:t>одношажный</w:t>
            </w:r>
            <w:proofErr w:type="spellEnd"/>
            <w:r w:rsidRPr="00CF29E8">
              <w:t xml:space="preserve"> ход</w:t>
            </w:r>
            <w:r>
              <w:t>а.</w:t>
            </w:r>
          </w:p>
        </w:tc>
        <w:tc>
          <w:tcPr>
            <w:tcW w:w="2694" w:type="dxa"/>
          </w:tcPr>
          <w:p w:rsidR="00CA4148" w:rsidRPr="00CF29E8" w:rsidRDefault="00CA4148" w:rsidP="006C6DBA">
            <w:pPr>
              <w:autoSpaceDE w:val="0"/>
              <w:autoSpaceDN w:val="0"/>
              <w:adjustRightInd w:val="0"/>
            </w:pPr>
            <w:r w:rsidRPr="00CF29E8">
              <w:t xml:space="preserve">Поворот на месте махом. Подъем в гору скользящим шагом. Прохождение дистанции до </w:t>
            </w:r>
            <w:smartTag w:uri="urn:schemas-microsoft-com:office:smarttags" w:element="metricconverter">
              <w:smartTagPr>
                <w:attr w:name="ProductID" w:val="1 км"/>
              </w:smartTagPr>
              <w:r w:rsidRPr="00CF29E8">
                <w:t>1 км</w:t>
              </w:r>
            </w:smartTag>
          </w:p>
        </w:tc>
        <w:tc>
          <w:tcPr>
            <w:tcW w:w="2126" w:type="dxa"/>
          </w:tcPr>
          <w:p w:rsidR="00CA4148" w:rsidRPr="00CF29E8" w:rsidRDefault="00CA4148" w:rsidP="006C6DBA">
            <w:pPr>
              <w:autoSpaceDE w:val="0"/>
              <w:autoSpaceDN w:val="0"/>
              <w:adjustRightInd w:val="0"/>
            </w:pPr>
            <w:r w:rsidRPr="00CF29E8">
              <w:rPr>
                <w:b/>
                <w:bCs/>
              </w:rPr>
              <w:t xml:space="preserve">Уметь </w:t>
            </w:r>
            <w:r w:rsidRPr="00CF29E8">
              <w:t>технически выполнять лыжные ходы, подъемы, повороты.</w:t>
            </w:r>
          </w:p>
        </w:tc>
        <w:tc>
          <w:tcPr>
            <w:tcW w:w="992" w:type="dxa"/>
          </w:tcPr>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A4148" w:rsidRPr="00944A0B" w:rsidRDefault="00CA4148" w:rsidP="00CA4148">
            <w:pPr>
              <w:spacing w:before="30" w:after="30" w:line="276" w:lineRule="auto"/>
              <w:rPr>
                <w:rFonts w:eastAsia="Calibri"/>
                <w:color w:val="000000"/>
                <w:lang w:eastAsia="en-US"/>
              </w:rPr>
            </w:pPr>
          </w:p>
        </w:tc>
        <w:tc>
          <w:tcPr>
            <w:tcW w:w="1276"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20.01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21.01.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23.01.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20.01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21.01.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23.01. 3гр</w:t>
            </w:r>
          </w:p>
        </w:tc>
      </w:tr>
      <w:tr w:rsidR="00CA4148" w:rsidRPr="00944A0B" w:rsidTr="00CD3286">
        <w:tc>
          <w:tcPr>
            <w:tcW w:w="565" w:type="dxa"/>
          </w:tcPr>
          <w:p w:rsidR="00CA4148" w:rsidRPr="00944A0B" w:rsidRDefault="00CA4148" w:rsidP="00944A0B">
            <w:pPr>
              <w:jc w:val="center"/>
            </w:pPr>
            <w:r>
              <w:t>19</w:t>
            </w:r>
            <w:r w:rsidRPr="00944A0B">
              <w:t>.</w:t>
            </w:r>
          </w:p>
        </w:tc>
        <w:tc>
          <w:tcPr>
            <w:tcW w:w="1703" w:type="dxa"/>
          </w:tcPr>
          <w:p w:rsidR="00CA4148" w:rsidRDefault="00CA4148">
            <w:r w:rsidRPr="007675D8">
              <w:t xml:space="preserve">Одновременный </w:t>
            </w:r>
            <w:proofErr w:type="spellStart"/>
            <w:r w:rsidRPr="007675D8">
              <w:t>двухшажный</w:t>
            </w:r>
            <w:proofErr w:type="spellEnd"/>
            <w:r w:rsidRPr="007675D8">
              <w:t xml:space="preserve"> ход</w:t>
            </w:r>
          </w:p>
        </w:tc>
        <w:tc>
          <w:tcPr>
            <w:tcW w:w="2694" w:type="dxa"/>
          </w:tcPr>
          <w:p w:rsidR="00CA4148" w:rsidRPr="00CF29E8" w:rsidRDefault="00CA4148" w:rsidP="006C6DBA">
            <w:pPr>
              <w:autoSpaceDE w:val="0"/>
              <w:autoSpaceDN w:val="0"/>
              <w:adjustRightInd w:val="0"/>
            </w:pPr>
            <w:r w:rsidRPr="00CF29E8">
              <w:t>Подъем в гору скользящим шагом.</w:t>
            </w:r>
          </w:p>
          <w:p w:rsidR="00CA4148" w:rsidRPr="00CF29E8" w:rsidRDefault="00CA4148" w:rsidP="006C6DBA">
            <w:pPr>
              <w:autoSpaceDE w:val="0"/>
              <w:autoSpaceDN w:val="0"/>
              <w:adjustRightInd w:val="0"/>
              <w:spacing w:line="244" w:lineRule="auto"/>
            </w:pPr>
            <w:r w:rsidRPr="00CF29E8">
              <w:t xml:space="preserve">Прохождение дистанции до </w:t>
            </w:r>
            <w:smartTag w:uri="urn:schemas-microsoft-com:office:smarttags" w:element="metricconverter">
              <w:smartTagPr>
                <w:attr w:name="ProductID" w:val="2 км"/>
              </w:smartTagPr>
              <w:r w:rsidRPr="00CF29E8">
                <w:t>2 км</w:t>
              </w:r>
            </w:smartTag>
          </w:p>
        </w:tc>
        <w:tc>
          <w:tcPr>
            <w:tcW w:w="2126" w:type="dxa"/>
          </w:tcPr>
          <w:p w:rsidR="00CA4148" w:rsidRPr="00CF29E8" w:rsidRDefault="00CA4148" w:rsidP="006C6DBA">
            <w:pPr>
              <w:autoSpaceDE w:val="0"/>
              <w:autoSpaceDN w:val="0"/>
              <w:adjustRightInd w:val="0"/>
              <w:spacing w:line="244" w:lineRule="auto"/>
            </w:pPr>
            <w:r w:rsidRPr="00CF29E8">
              <w:rPr>
                <w:b/>
                <w:bCs/>
              </w:rPr>
              <w:t xml:space="preserve">Уметь </w:t>
            </w:r>
            <w:r w:rsidRPr="00CF29E8">
              <w:t>технически выполнять лыжные ходы, подъемы.</w:t>
            </w:r>
          </w:p>
        </w:tc>
        <w:tc>
          <w:tcPr>
            <w:tcW w:w="992" w:type="dxa"/>
          </w:tcPr>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A4148" w:rsidRPr="00944A0B" w:rsidRDefault="00CA4148" w:rsidP="00CA4148">
            <w:pPr>
              <w:spacing w:before="30" w:after="30" w:line="276" w:lineRule="auto"/>
              <w:rPr>
                <w:rFonts w:eastAsia="Calibri"/>
                <w:color w:val="000000"/>
                <w:lang w:eastAsia="en-US"/>
              </w:rPr>
            </w:pPr>
          </w:p>
        </w:tc>
        <w:tc>
          <w:tcPr>
            <w:tcW w:w="1276"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27.01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28.01.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30.01.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t>27.01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28.01.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t>30.01. 3гр</w:t>
            </w:r>
          </w:p>
        </w:tc>
      </w:tr>
      <w:tr w:rsidR="00CA4148" w:rsidRPr="00944A0B" w:rsidTr="00CD3286">
        <w:tc>
          <w:tcPr>
            <w:tcW w:w="565" w:type="dxa"/>
          </w:tcPr>
          <w:p w:rsidR="00CA4148" w:rsidRPr="00944A0B" w:rsidRDefault="00CA4148" w:rsidP="00944A0B">
            <w:pPr>
              <w:jc w:val="center"/>
            </w:pPr>
            <w:r>
              <w:t>20</w:t>
            </w:r>
            <w:r w:rsidRPr="00944A0B">
              <w:t>.</w:t>
            </w:r>
          </w:p>
        </w:tc>
        <w:tc>
          <w:tcPr>
            <w:tcW w:w="1703" w:type="dxa"/>
          </w:tcPr>
          <w:p w:rsidR="00CA4148" w:rsidRDefault="00CA4148">
            <w:r w:rsidRPr="007675D8">
              <w:t xml:space="preserve">Одновременный </w:t>
            </w:r>
            <w:proofErr w:type="spellStart"/>
            <w:r w:rsidRPr="007675D8">
              <w:t>двухшажный</w:t>
            </w:r>
            <w:proofErr w:type="spellEnd"/>
            <w:r w:rsidRPr="007675D8">
              <w:t xml:space="preserve"> </w:t>
            </w:r>
            <w:r w:rsidRPr="007675D8">
              <w:lastRenderedPageBreak/>
              <w:t>ход</w:t>
            </w:r>
          </w:p>
        </w:tc>
        <w:tc>
          <w:tcPr>
            <w:tcW w:w="2694" w:type="dxa"/>
          </w:tcPr>
          <w:p w:rsidR="00CA4148" w:rsidRPr="00CF29E8" w:rsidRDefault="00CA4148" w:rsidP="006C6DBA">
            <w:pPr>
              <w:autoSpaceDE w:val="0"/>
              <w:autoSpaceDN w:val="0"/>
              <w:adjustRightInd w:val="0"/>
            </w:pPr>
            <w:r w:rsidRPr="00CF29E8">
              <w:lastRenderedPageBreak/>
              <w:t xml:space="preserve"> Подъем в гору «елочкой»</w:t>
            </w:r>
          </w:p>
          <w:p w:rsidR="00CA4148" w:rsidRPr="00CF29E8" w:rsidRDefault="00CA4148" w:rsidP="006C6DBA">
            <w:pPr>
              <w:autoSpaceDE w:val="0"/>
              <w:autoSpaceDN w:val="0"/>
              <w:adjustRightInd w:val="0"/>
            </w:pPr>
            <w:r w:rsidRPr="00CF29E8">
              <w:t xml:space="preserve">Прохождение </w:t>
            </w:r>
            <w:r w:rsidRPr="00CF29E8">
              <w:lastRenderedPageBreak/>
              <w:t xml:space="preserve">дистанции до </w:t>
            </w:r>
            <w:smartTag w:uri="urn:schemas-microsoft-com:office:smarttags" w:element="metricconverter">
              <w:smartTagPr>
                <w:attr w:name="ProductID" w:val="2 км"/>
              </w:smartTagPr>
              <w:r w:rsidRPr="00CF29E8">
                <w:t>2 км</w:t>
              </w:r>
            </w:smartTag>
          </w:p>
        </w:tc>
        <w:tc>
          <w:tcPr>
            <w:tcW w:w="2126" w:type="dxa"/>
          </w:tcPr>
          <w:p w:rsidR="00CA4148" w:rsidRPr="00CF29E8" w:rsidRDefault="00CA4148" w:rsidP="006C6DBA">
            <w:pPr>
              <w:autoSpaceDE w:val="0"/>
              <w:autoSpaceDN w:val="0"/>
              <w:adjustRightInd w:val="0"/>
              <w:spacing w:line="244" w:lineRule="auto"/>
              <w:rPr>
                <w:b/>
                <w:bCs/>
              </w:rPr>
            </w:pPr>
            <w:r w:rsidRPr="00CF29E8">
              <w:rPr>
                <w:b/>
                <w:bCs/>
              </w:rPr>
              <w:lastRenderedPageBreak/>
              <w:t xml:space="preserve">Уметь </w:t>
            </w:r>
            <w:r w:rsidRPr="00CF29E8">
              <w:t xml:space="preserve">технически выполнять </w:t>
            </w:r>
            <w:r w:rsidRPr="00CF29E8">
              <w:lastRenderedPageBreak/>
              <w:t>лыжные ходы, подъемы.</w:t>
            </w:r>
          </w:p>
        </w:tc>
        <w:tc>
          <w:tcPr>
            <w:tcW w:w="992" w:type="dxa"/>
          </w:tcPr>
          <w:p w:rsidR="00CD3286" w:rsidRPr="00944A0B" w:rsidRDefault="00CD3286" w:rsidP="00CD3286">
            <w:pPr>
              <w:spacing w:line="276" w:lineRule="auto"/>
            </w:pPr>
            <w:r w:rsidRPr="00944A0B">
              <w:lastRenderedPageBreak/>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lastRenderedPageBreak/>
              <w:t>1</w:t>
            </w:r>
          </w:p>
          <w:p w:rsidR="00CA4148" w:rsidRPr="00944A0B" w:rsidRDefault="00CA4148" w:rsidP="00CA4148">
            <w:pPr>
              <w:spacing w:before="30" w:after="30" w:line="276" w:lineRule="auto"/>
              <w:rPr>
                <w:rFonts w:eastAsia="Calibri"/>
                <w:color w:val="000000"/>
                <w:lang w:eastAsia="en-US"/>
              </w:rPr>
            </w:pPr>
          </w:p>
        </w:tc>
        <w:tc>
          <w:tcPr>
            <w:tcW w:w="1276"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lastRenderedPageBreak/>
              <w:t>03.02.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04.02.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lastRenderedPageBreak/>
              <w:t>06.02. 3гр</w:t>
            </w:r>
          </w:p>
        </w:tc>
        <w:tc>
          <w:tcPr>
            <w:tcW w:w="1241" w:type="dxa"/>
          </w:tcPr>
          <w:p w:rsidR="00CA4148" w:rsidRDefault="00CA4148" w:rsidP="00CA4148">
            <w:pPr>
              <w:spacing w:before="30" w:after="30" w:line="276" w:lineRule="auto"/>
              <w:rPr>
                <w:rFonts w:eastAsia="Calibri"/>
                <w:color w:val="000000"/>
                <w:lang w:eastAsia="en-US"/>
              </w:rPr>
            </w:pPr>
            <w:r>
              <w:rPr>
                <w:rFonts w:eastAsia="Calibri"/>
                <w:color w:val="000000"/>
                <w:lang w:eastAsia="en-US"/>
              </w:rPr>
              <w:lastRenderedPageBreak/>
              <w:t>03.02. 1гр</w:t>
            </w:r>
          </w:p>
          <w:p w:rsidR="00CA4148" w:rsidRDefault="00CA4148" w:rsidP="00CA4148">
            <w:pPr>
              <w:spacing w:before="30" w:after="30" w:line="276" w:lineRule="auto"/>
              <w:rPr>
                <w:rFonts w:eastAsia="Calibri"/>
                <w:color w:val="000000"/>
                <w:lang w:eastAsia="en-US"/>
              </w:rPr>
            </w:pPr>
            <w:r>
              <w:rPr>
                <w:rFonts w:eastAsia="Calibri"/>
                <w:color w:val="000000"/>
                <w:lang w:eastAsia="en-US"/>
              </w:rPr>
              <w:t>04.02. 2гр</w:t>
            </w:r>
          </w:p>
          <w:p w:rsidR="00CA4148" w:rsidRPr="00944A0B" w:rsidRDefault="00CA4148" w:rsidP="00CA4148">
            <w:pPr>
              <w:spacing w:before="30" w:after="30" w:line="276" w:lineRule="auto"/>
              <w:rPr>
                <w:rFonts w:eastAsia="Calibri"/>
                <w:color w:val="000000"/>
                <w:lang w:eastAsia="en-US"/>
              </w:rPr>
            </w:pPr>
            <w:r>
              <w:rPr>
                <w:rFonts w:eastAsia="Calibri"/>
                <w:color w:val="000000"/>
                <w:lang w:eastAsia="en-US"/>
              </w:rPr>
              <w:lastRenderedPageBreak/>
              <w:t>06.02. 3гр</w:t>
            </w:r>
          </w:p>
        </w:tc>
      </w:tr>
      <w:tr w:rsidR="00CD3286" w:rsidRPr="00944A0B" w:rsidTr="00CD3286">
        <w:tc>
          <w:tcPr>
            <w:tcW w:w="565" w:type="dxa"/>
          </w:tcPr>
          <w:p w:rsidR="00CD3286" w:rsidRPr="00944A0B" w:rsidRDefault="00CD3286" w:rsidP="00944A0B">
            <w:pPr>
              <w:jc w:val="center"/>
            </w:pPr>
            <w:r>
              <w:lastRenderedPageBreak/>
              <w:t>21</w:t>
            </w:r>
            <w:r w:rsidRPr="00944A0B">
              <w:t>.</w:t>
            </w:r>
          </w:p>
        </w:tc>
        <w:tc>
          <w:tcPr>
            <w:tcW w:w="1703" w:type="dxa"/>
          </w:tcPr>
          <w:p w:rsidR="00CD3286" w:rsidRDefault="00CD3286">
            <w:r w:rsidRPr="00803A35">
              <w:t>Преодоление бугров и впадин при спуске с горы.</w:t>
            </w:r>
          </w:p>
        </w:tc>
        <w:tc>
          <w:tcPr>
            <w:tcW w:w="2694" w:type="dxa"/>
          </w:tcPr>
          <w:p w:rsidR="00CD3286" w:rsidRPr="00CF29E8" w:rsidRDefault="00CD3286" w:rsidP="006C6DBA">
            <w:pPr>
              <w:autoSpaceDE w:val="0"/>
              <w:autoSpaceDN w:val="0"/>
              <w:adjustRightInd w:val="0"/>
            </w:pPr>
            <w:r w:rsidRPr="00CF29E8">
              <w:t xml:space="preserve">Одновременный </w:t>
            </w:r>
            <w:proofErr w:type="spellStart"/>
            <w:r w:rsidRPr="00CF29E8">
              <w:t>двухшажный</w:t>
            </w:r>
            <w:proofErr w:type="spellEnd"/>
            <w:r w:rsidRPr="00CF29E8">
              <w:t xml:space="preserve"> ход. Подъем в гору «елочкой». </w:t>
            </w:r>
          </w:p>
          <w:p w:rsidR="00CD3286" w:rsidRPr="00CF29E8" w:rsidRDefault="00CD3286" w:rsidP="006C6DBA">
            <w:pPr>
              <w:autoSpaceDE w:val="0"/>
              <w:autoSpaceDN w:val="0"/>
              <w:adjustRightInd w:val="0"/>
            </w:pPr>
            <w:r w:rsidRPr="00CF29E8">
              <w:t xml:space="preserve">Прохождение дистанции до </w:t>
            </w:r>
            <w:smartTag w:uri="urn:schemas-microsoft-com:office:smarttags" w:element="metricconverter">
              <w:smartTagPr>
                <w:attr w:name="ProductID" w:val="2 км"/>
              </w:smartTagPr>
              <w:r w:rsidRPr="00CF29E8">
                <w:t>2 км</w:t>
              </w:r>
            </w:smartTag>
          </w:p>
        </w:tc>
        <w:tc>
          <w:tcPr>
            <w:tcW w:w="2126" w:type="dxa"/>
          </w:tcPr>
          <w:p w:rsidR="00CD3286" w:rsidRPr="00CF29E8" w:rsidRDefault="00CD3286" w:rsidP="006C6DBA">
            <w:pPr>
              <w:autoSpaceDE w:val="0"/>
              <w:autoSpaceDN w:val="0"/>
              <w:adjustRightInd w:val="0"/>
              <w:spacing w:line="244" w:lineRule="auto"/>
              <w:rPr>
                <w:b/>
                <w:bCs/>
              </w:rPr>
            </w:pPr>
            <w:r w:rsidRPr="00CF29E8">
              <w:rPr>
                <w:b/>
                <w:bCs/>
              </w:rPr>
              <w:t xml:space="preserve">Уметь </w:t>
            </w:r>
            <w:r w:rsidRPr="00CF29E8">
              <w:t>технически выполнять лыжные ходы, подъемы.</w:t>
            </w:r>
          </w:p>
        </w:tc>
        <w:tc>
          <w:tcPr>
            <w:tcW w:w="992" w:type="dxa"/>
          </w:tcPr>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A4148">
            <w:pPr>
              <w:spacing w:before="30" w:after="30" w:line="276" w:lineRule="auto"/>
              <w:rPr>
                <w:rFonts w:eastAsia="Calibri"/>
                <w:color w:val="000000"/>
                <w:lang w:eastAsia="en-US"/>
              </w:rPr>
            </w:pPr>
          </w:p>
        </w:tc>
        <w:tc>
          <w:tcPr>
            <w:tcW w:w="1276"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10.02.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11.02.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13.02. 3гр</w:t>
            </w:r>
          </w:p>
        </w:tc>
        <w:tc>
          <w:tcPr>
            <w:tcW w:w="1241"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10.02.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11.02. 2гр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13.02. 3гр</w:t>
            </w:r>
          </w:p>
        </w:tc>
      </w:tr>
      <w:tr w:rsidR="00CD3286" w:rsidRPr="00944A0B" w:rsidTr="00CD3286">
        <w:tc>
          <w:tcPr>
            <w:tcW w:w="565" w:type="dxa"/>
          </w:tcPr>
          <w:p w:rsidR="00CD3286" w:rsidRPr="00944A0B" w:rsidRDefault="00CD3286" w:rsidP="00944A0B">
            <w:pPr>
              <w:jc w:val="center"/>
            </w:pPr>
            <w:r>
              <w:t>22</w:t>
            </w:r>
            <w:r w:rsidRPr="00944A0B">
              <w:t>.</w:t>
            </w:r>
          </w:p>
        </w:tc>
        <w:tc>
          <w:tcPr>
            <w:tcW w:w="1703" w:type="dxa"/>
          </w:tcPr>
          <w:p w:rsidR="00CD3286" w:rsidRDefault="00CD3286">
            <w:r w:rsidRPr="00803A35">
              <w:t>Преодоление бугров и впадин при спуске с горы.</w:t>
            </w:r>
          </w:p>
        </w:tc>
        <w:tc>
          <w:tcPr>
            <w:tcW w:w="2694" w:type="dxa"/>
          </w:tcPr>
          <w:p w:rsidR="00CD3286" w:rsidRPr="00CF29E8" w:rsidRDefault="00CD3286" w:rsidP="004A03E8">
            <w:pPr>
              <w:autoSpaceDE w:val="0"/>
              <w:autoSpaceDN w:val="0"/>
              <w:adjustRightInd w:val="0"/>
            </w:pPr>
            <w:r w:rsidRPr="00CF29E8">
              <w:t xml:space="preserve">Одновременный </w:t>
            </w:r>
            <w:proofErr w:type="spellStart"/>
            <w:r w:rsidRPr="00CF29E8">
              <w:t>двухшажный</w:t>
            </w:r>
            <w:proofErr w:type="spellEnd"/>
            <w:r w:rsidRPr="00CF29E8">
              <w:t xml:space="preserve"> ход. Подъем в гору «елочкой». Прохождение дистанции до </w:t>
            </w:r>
            <w:smartTag w:uri="urn:schemas-microsoft-com:office:smarttags" w:element="metricconverter">
              <w:smartTagPr>
                <w:attr w:name="ProductID" w:val="2 км"/>
              </w:smartTagPr>
              <w:r w:rsidRPr="00CF29E8">
                <w:t>2 км</w:t>
              </w:r>
            </w:smartTag>
          </w:p>
        </w:tc>
        <w:tc>
          <w:tcPr>
            <w:tcW w:w="2126" w:type="dxa"/>
          </w:tcPr>
          <w:p w:rsidR="00CD3286" w:rsidRPr="00CF29E8" w:rsidRDefault="00CD3286" w:rsidP="006C6DBA">
            <w:pPr>
              <w:autoSpaceDE w:val="0"/>
              <w:autoSpaceDN w:val="0"/>
              <w:adjustRightInd w:val="0"/>
              <w:spacing w:line="244" w:lineRule="auto"/>
              <w:rPr>
                <w:b/>
                <w:bCs/>
              </w:rPr>
            </w:pPr>
            <w:r w:rsidRPr="00CF29E8">
              <w:rPr>
                <w:b/>
                <w:bCs/>
              </w:rPr>
              <w:t xml:space="preserve">Уметь </w:t>
            </w:r>
            <w:r w:rsidRPr="00CF29E8">
              <w:t>технически выполнять лыжные ходы, подъемы.</w:t>
            </w:r>
          </w:p>
        </w:tc>
        <w:tc>
          <w:tcPr>
            <w:tcW w:w="992" w:type="dxa"/>
          </w:tcPr>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A4148">
            <w:pPr>
              <w:spacing w:before="30" w:after="30" w:line="276" w:lineRule="auto"/>
              <w:rPr>
                <w:rFonts w:eastAsia="Calibri"/>
                <w:color w:val="000000"/>
                <w:lang w:eastAsia="en-US"/>
              </w:rPr>
            </w:pPr>
          </w:p>
        </w:tc>
        <w:tc>
          <w:tcPr>
            <w:tcW w:w="1276"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17.02.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18.02.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20.02.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24.02. 1гр</w:t>
            </w:r>
          </w:p>
          <w:p w:rsidR="00C34E51" w:rsidRDefault="00C34E51" w:rsidP="00C34E51">
            <w:pPr>
              <w:spacing w:before="30" w:after="30" w:line="276" w:lineRule="auto"/>
              <w:rPr>
                <w:rFonts w:eastAsia="Calibri"/>
                <w:color w:val="000000"/>
                <w:lang w:eastAsia="en-US"/>
              </w:rPr>
            </w:pPr>
            <w:r>
              <w:rPr>
                <w:rFonts w:eastAsia="Calibri"/>
                <w:color w:val="000000"/>
                <w:lang w:eastAsia="en-US"/>
              </w:rPr>
              <w:t>25.02. 2гр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27.02. 3гр</w:t>
            </w:r>
          </w:p>
        </w:tc>
      </w:tr>
      <w:tr w:rsidR="00CD3286" w:rsidRPr="00944A0B" w:rsidTr="00CD3286">
        <w:tc>
          <w:tcPr>
            <w:tcW w:w="565" w:type="dxa"/>
          </w:tcPr>
          <w:p w:rsidR="00CD3286" w:rsidRPr="00944A0B" w:rsidRDefault="00CD3286" w:rsidP="00944A0B">
            <w:pPr>
              <w:jc w:val="center"/>
            </w:pPr>
            <w:r>
              <w:t>23</w:t>
            </w:r>
            <w:r w:rsidRPr="00944A0B">
              <w:t>.</w:t>
            </w:r>
          </w:p>
        </w:tc>
        <w:tc>
          <w:tcPr>
            <w:tcW w:w="1703" w:type="dxa"/>
          </w:tcPr>
          <w:p w:rsidR="00CD3286" w:rsidRPr="00944A0B" w:rsidRDefault="00CD3286" w:rsidP="00944A0B">
            <w:r w:rsidRPr="00944A0B">
              <w:t>Игры на лыжах</w:t>
            </w:r>
          </w:p>
        </w:tc>
        <w:tc>
          <w:tcPr>
            <w:tcW w:w="2694" w:type="dxa"/>
          </w:tcPr>
          <w:p w:rsidR="00CD3286" w:rsidRPr="00CF29E8" w:rsidRDefault="00CD3286" w:rsidP="006C6DBA">
            <w:pPr>
              <w:autoSpaceDE w:val="0"/>
              <w:autoSpaceDN w:val="0"/>
              <w:adjustRightInd w:val="0"/>
            </w:pPr>
            <w:r w:rsidRPr="00CF29E8">
              <w:t>Игры: «Гонка с выбыванием».</w:t>
            </w:r>
          </w:p>
          <w:p w:rsidR="00CD3286" w:rsidRPr="00CF29E8" w:rsidRDefault="00CD3286" w:rsidP="006C6DBA">
            <w:pPr>
              <w:autoSpaceDE w:val="0"/>
              <w:autoSpaceDN w:val="0"/>
              <w:adjustRightInd w:val="0"/>
            </w:pPr>
            <w:r w:rsidRPr="00CF29E8">
              <w:t xml:space="preserve">Прохождение дистанции до </w:t>
            </w:r>
            <w:smartTag w:uri="urn:schemas-microsoft-com:office:smarttags" w:element="metricconverter">
              <w:smartTagPr>
                <w:attr w:name="ProductID" w:val="2 км"/>
              </w:smartTagPr>
              <w:r w:rsidRPr="00CF29E8">
                <w:t>2 км</w:t>
              </w:r>
            </w:smartTag>
          </w:p>
        </w:tc>
        <w:tc>
          <w:tcPr>
            <w:tcW w:w="2126" w:type="dxa"/>
          </w:tcPr>
          <w:p w:rsidR="00CD3286" w:rsidRPr="00CF29E8" w:rsidRDefault="00CD3286" w:rsidP="006C6DBA">
            <w:pPr>
              <w:autoSpaceDE w:val="0"/>
              <w:autoSpaceDN w:val="0"/>
              <w:adjustRightInd w:val="0"/>
              <w:spacing w:line="244" w:lineRule="auto"/>
              <w:rPr>
                <w:b/>
                <w:bCs/>
              </w:rPr>
            </w:pPr>
            <w:r w:rsidRPr="00CF29E8">
              <w:rPr>
                <w:b/>
                <w:bCs/>
              </w:rPr>
              <w:t xml:space="preserve">Уметь </w:t>
            </w:r>
            <w:r w:rsidRPr="00CF29E8">
              <w:t>технически выполнять лыжные ходы подъемы.</w:t>
            </w:r>
          </w:p>
        </w:tc>
        <w:tc>
          <w:tcPr>
            <w:tcW w:w="992" w:type="dxa"/>
          </w:tcPr>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A4148">
            <w:pPr>
              <w:spacing w:before="30" w:after="30" w:line="276" w:lineRule="auto"/>
              <w:rPr>
                <w:rFonts w:eastAsia="Calibri"/>
                <w:color w:val="000000"/>
                <w:lang w:eastAsia="en-US"/>
              </w:rPr>
            </w:pPr>
          </w:p>
        </w:tc>
        <w:tc>
          <w:tcPr>
            <w:tcW w:w="1276"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24.02.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25.02.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27.02.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03.03. 1гр</w:t>
            </w:r>
          </w:p>
          <w:p w:rsidR="00C34E51" w:rsidRDefault="00C34E51" w:rsidP="00C34E51">
            <w:pPr>
              <w:spacing w:before="30" w:after="30" w:line="276" w:lineRule="auto"/>
              <w:rPr>
                <w:rFonts w:eastAsia="Calibri"/>
                <w:color w:val="000000"/>
                <w:lang w:eastAsia="en-US"/>
              </w:rPr>
            </w:pPr>
            <w:r>
              <w:rPr>
                <w:rFonts w:eastAsia="Calibri"/>
                <w:color w:val="000000"/>
                <w:lang w:eastAsia="en-US"/>
              </w:rPr>
              <w:t>04.03. 2гр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06.03. 3гр</w:t>
            </w:r>
          </w:p>
        </w:tc>
      </w:tr>
      <w:tr w:rsidR="00CD3286" w:rsidRPr="00944A0B" w:rsidTr="00CD3286">
        <w:tc>
          <w:tcPr>
            <w:tcW w:w="565" w:type="dxa"/>
          </w:tcPr>
          <w:p w:rsidR="00CD3286" w:rsidRPr="00944A0B" w:rsidRDefault="00CD3286" w:rsidP="00944A0B">
            <w:pPr>
              <w:jc w:val="center"/>
            </w:pPr>
            <w:r>
              <w:t>24</w:t>
            </w:r>
            <w:r w:rsidRPr="00944A0B">
              <w:t>.</w:t>
            </w:r>
          </w:p>
        </w:tc>
        <w:tc>
          <w:tcPr>
            <w:tcW w:w="1703" w:type="dxa"/>
          </w:tcPr>
          <w:p w:rsidR="00CD3286" w:rsidRPr="00944A0B" w:rsidRDefault="00CD3286" w:rsidP="00944A0B">
            <w:r w:rsidRPr="00944A0B">
              <w:t>Игры на лыжах</w:t>
            </w:r>
          </w:p>
        </w:tc>
        <w:tc>
          <w:tcPr>
            <w:tcW w:w="2694" w:type="dxa"/>
          </w:tcPr>
          <w:p w:rsidR="00CD3286" w:rsidRPr="00DF20AF" w:rsidRDefault="00CD3286" w:rsidP="006C6DBA">
            <w:pPr>
              <w:autoSpaceDE w:val="0"/>
              <w:autoSpaceDN w:val="0"/>
              <w:adjustRightInd w:val="0"/>
            </w:pPr>
            <w:r w:rsidRPr="00DF20AF">
              <w:t>Игра «Карельские гонки» Прохождение дистанции до 4 км</w:t>
            </w:r>
          </w:p>
        </w:tc>
        <w:tc>
          <w:tcPr>
            <w:tcW w:w="2126" w:type="dxa"/>
          </w:tcPr>
          <w:p w:rsidR="00CD3286" w:rsidRDefault="00CD3286" w:rsidP="006C6DBA">
            <w:r w:rsidRPr="00CF29E8">
              <w:rPr>
                <w:b/>
                <w:bCs/>
              </w:rPr>
              <w:t xml:space="preserve">Уметь </w:t>
            </w:r>
            <w:r w:rsidRPr="00CF29E8">
              <w:t>технически выполнять лыжные ходы подъемы.</w:t>
            </w:r>
          </w:p>
        </w:tc>
        <w:tc>
          <w:tcPr>
            <w:tcW w:w="992" w:type="dxa"/>
          </w:tcPr>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A4148">
            <w:pPr>
              <w:spacing w:before="30" w:after="30" w:line="276" w:lineRule="auto"/>
              <w:rPr>
                <w:rFonts w:eastAsia="Calibri"/>
                <w:color w:val="000000"/>
                <w:lang w:eastAsia="en-US"/>
              </w:rPr>
            </w:pPr>
          </w:p>
        </w:tc>
        <w:tc>
          <w:tcPr>
            <w:tcW w:w="1276"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03.03.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04.03.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06.03.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10.03. 1гр</w:t>
            </w:r>
          </w:p>
          <w:p w:rsidR="00C34E51" w:rsidRDefault="00C34E51" w:rsidP="00C34E51">
            <w:pPr>
              <w:spacing w:before="30" w:after="30" w:line="276" w:lineRule="auto"/>
              <w:rPr>
                <w:rFonts w:eastAsia="Calibri"/>
                <w:color w:val="000000"/>
                <w:lang w:eastAsia="en-US"/>
              </w:rPr>
            </w:pPr>
            <w:r>
              <w:rPr>
                <w:rFonts w:eastAsia="Calibri"/>
                <w:color w:val="000000"/>
                <w:lang w:eastAsia="en-US"/>
              </w:rPr>
              <w:t>11.03. 2гр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13</w:t>
            </w:r>
            <w:r w:rsidR="00CD3286">
              <w:rPr>
                <w:rFonts w:eastAsia="Calibri"/>
                <w:color w:val="000000"/>
                <w:lang w:eastAsia="en-US"/>
              </w:rPr>
              <w:t>.03. 3гр</w:t>
            </w:r>
          </w:p>
        </w:tc>
      </w:tr>
      <w:tr w:rsidR="00CD3286" w:rsidRPr="00944A0B" w:rsidTr="00CD3286">
        <w:tc>
          <w:tcPr>
            <w:tcW w:w="565" w:type="dxa"/>
          </w:tcPr>
          <w:p w:rsidR="00CD3286" w:rsidRPr="00944A0B" w:rsidRDefault="00CD3286" w:rsidP="00944A0B">
            <w:pPr>
              <w:jc w:val="center"/>
            </w:pPr>
            <w:r>
              <w:t>25</w:t>
            </w:r>
            <w:r w:rsidRPr="00944A0B">
              <w:t>.</w:t>
            </w:r>
          </w:p>
        </w:tc>
        <w:tc>
          <w:tcPr>
            <w:tcW w:w="1703" w:type="dxa"/>
          </w:tcPr>
          <w:p w:rsidR="00CD3286" w:rsidRPr="00944A0B" w:rsidRDefault="00CD3286" w:rsidP="00944A0B">
            <w:r w:rsidRPr="00CF29E8">
              <w:t>Сочетание приемов передвижений и остановок игрока.</w:t>
            </w:r>
          </w:p>
        </w:tc>
        <w:tc>
          <w:tcPr>
            <w:tcW w:w="2694" w:type="dxa"/>
          </w:tcPr>
          <w:p w:rsidR="00CD3286" w:rsidRPr="00CF29E8" w:rsidRDefault="00CD3286" w:rsidP="006C6DBA">
            <w:pPr>
              <w:autoSpaceDE w:val="0"/>
              <w:autoSpaceDN w:val="0"/>
              <w:adjustRightInd w:val="0"/>
            </w:pPr>
            <w:r w:rsidRPr="00CF29E8">
              <w:t>Передача мяча различным способом в движении с пассивным сопротивлением игрока. Бросок мяча двумя руками от головы с места с сопротивлением. Быстрый прорыв 2</w:t>
            </w:r>
            <w:r w:rsidRPr="00CF29E8">
              <w:rPr>
                <w:rFonts w:ascii="Symbol" w:hAnsi="Symbol" w:cs="Symbol"/>
                <w:noProof/>
              </w:rPr>
              <w:t></w:t>
            </w:r>
            <w:r w:rsidRPr="00CF29E8">
              <w:t>1. Учебная игра. Ведение мяча с сопротивлением. Развитие координационных способностей</w:t>
            </w:r>
          </w:p>
        </w:tc>
        <w:tc>
          <w:tcPr>
            <w:tcW w:w="2126" w:type="dxa"/>
          </w:tcPr>
          <w:p w:rsidR="00CD3286" w:rsidRPr="00CF29E8" w:rsidRDefault="00CD3286" w:rsidP="006C6DBA">
            <w:pPr>
              <w:autoSpaceDE w:val="0"/>
              <w:autoSpaceDN w:val="0"/>
              <w:adjustRightInd w:val="0"/>
            </w:pPr>
            <w:r w:rsidRPr="00CF29E8">
              <w:rPr>
                <w:b/>
                <w:bCs/>
              </w:rPr>
              <w:t>Уметь</w:t>
            </w:r>
            <w:r w:rsidRPr="00CF29E8">
              <w:t xml:space="preserve"> играть в баскетбол по упрощенным правилам</w:t>
            </w:r>
          </w:p>
        </w:tc>
        <w:tc>
          <w:tcPr>
            <w:tcW w:w="992" w:type="dxa"/>
          </w:tcPr>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A4148">
            <w:pPr>
              <w:spacing w:before="30" w:after="30" w:line="276" w:lineRule="auto"/>
              <w:rPr>
                <w:rFonts w:eastAsia="Calibri"/>
                <w:color w:val="000000"/>
                <w:lang w:eastAsia="en-US"/>
              </w:rPr>
            </w:pPr>
          </w:p>
        </w:tc>
        <w:tc>
          <w:tcPr>
            <w:tcW w:w="1276"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10.03.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11.03.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13.03.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17.03. 1гр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18.03. 2гр 20.03. 3гр</w:t>
            </w:r>
          </w:p>
        </w:tc>
      </w:tr>
      <w:tr w:rsidR="00CD3286" w:rsidRPr="00944A0B" w:rsidTr="00CD3286">
        <w:tc>
          <w:tcPr>
            <w:tcW w:w="565" w:type="dxa"/>
          </w:tcPr>
          <w:p w:rsidR="00CD3286" w:rsidRPr="00944A0B" w:rsidRDefault="00CD3286" w:rsidP="00944A0B">
            <w:pPr>
              <w:jc w:val="center"/>
            </w:pPr>
            <w:r>
              <w:t>26</w:t>
            </w:r>
            <w:r w:rsidRPr="00944A0B">
              <w:t>.</w:t>
            </w:r>
          </w:p>
        </w:tc>
        <w:tc>
          <w:tcPr>
            <w:tcW w:w="1703" w:type="dxa"/>
          </w:tcPr>
          <w:p w:rsidR="00CD3286" w:rsidRPr="00944A0B" w:rsidRDefault="00CD3286" w:rsidP="00981E83">
            <w:pPr>
              <w:jc w:val="center"/>
            </w:pPr>
            <w:r w:rsidRPr="00CF29E8">
              <w:t>Бросок мяча двумя руками от г</w:t>
            </w:r>
            <w:r>
              <w:t xml:space="preserve">оловы с места с сопротивлением </w:t>
            </w:r>
            <w:r w:rsidRPr="00CF29E8">
              <w:t>игрока.</w:t>
            </w:r>
          </w:p>
        </w:tc>
        <w:tc>
          <w:tcPr>
            <w:tcW w:w="2694" w:type="dxa"/>
          </w:tcPr>
          <w:p w:rsidR="00CD3286" w:rsidRPr="00CF29E8" w:rsidRDefault="00CD3286" w:rsidP="00981E83">
            <w:pPr>
              <w:autoSpaceDE w:val="0"/>
              <w:autoSpaceDN w:val="0"/>
              <w:adjustRightInd w:val="0"/>
            </w:pPr>
            <w:r w:rsidRPr="00CF29E8">
              <w:t>Сочетание приемов передвижений и остановок игрока. Передача мяча различным способом в движении с пассивным сопротивлением игрока. Быстрый прорыв 2</w:t>
            </w:r>
            <w:r w:rsidRPr="00CF29E8">
              <w:rPr>
                <w:rFonts w:ascii="Symbol" w:hAnsi="Symbol" w:cs="Symbol"/>
                <w:noProof/>
              </w:rPr>
              <w:t></w:t>
            </w:r>
            <w:r w:rsidRPr="00CF29E8">
              <w:t xml:space="preserve">1. Учебная игра. Ведение мяча с сопротивлением. Развитие координационных </w:t>
            </w:r>
            <w:r w:rsidRPr="00CF29E8">
              <w:lastRenderedPageBreak/>
              <w:t>способностей</w:t>
            </w:r>
          </w:p>
        </w:tc>
        <w:tc>
          <w:tcPr>
            <w:tcW w:w="2126" w:type="dxa"/>
          </w:tcPr>
          <w:p w:rsidR="00CD3286" w:rsidRPr="00CF29E8" w:rsidRDefault="00CD3286" w:rsidP="006C6DBA">
            <w:pPr>
              <w:autoSpaceDE w:val="0"/>
              <w:autoSpaceDN w:val="0"/>
              <w:adjustRightInd w:val="0"/>
            </w:pPr>
            <w:r w:rsidRPr="00CF29E8">
              <w:rPr>
                <w:b/>
                <w:bCs/>
              </w:rPr>
              <w:lastRenderedPageBreak/>
              <w:t>Уметь</w:t>
            </w:r>
            <w:r w:rsidRPr="00CF29E8">
              <w:t xml:space="preserve"> играть в баскетбол по упрощенным правилам</w:t>
            </w:r>
          </w:p>
        </w:tc>
        <w:tc>
          <w:tcPr>
            <w:tcW w:w="992" w:type="dxa"/>
          </w:tcPr>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D3286">
            <w:pPr>
              <w:spacing w:line="276" w:lineRule="auto"/>
            </w:pPr>
            <w:r w:rsidRPr="00944A0B">
              <w:t>1</w:t>
            </w:r>
          </w:p>
          <w:p w:rsidR="00CD3286" w:rsidRPr="00944A0B" w:rsidRDefault="00CD3286" w:rsidP="00CA4148">
            <w:pPr>
              <w:spacing w:before="30" w:after="30" w:line="276" w:lineRule="auto"/>
              <w:rPr>
                <w:rFonts w:eastAsia="Calibri"/>
                <w:color w:val="000000"/>
                <w:lang w:eastAsia="en-US"/>
              </w:rPr>
            </w:pPr>
          </w:p>
        </w:tc>
        <w:tc>
          <w:tcPr>
            <w:tcW w:w="1276"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17.03.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18.03.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20.03.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31.03. 1гр</w:t>
            </w:r>
          </w:p>
          <w:p w:rsidR="00C34E51" w:rsidRDefault="00C34E51" w:rsidP="00C34E51">
            <w:pPr>
              <w:spacing w:before="30" w:after="30" w:line="276" w:lineRule="auto"/>
              <w:rPr>
                <w:rFonts w:eastAsia="Calibri"/>
                <w:color w:val="000000"/>
                <w:lang w:eastAsia="en-US"/>
              </w:rPr>
            </w:pPr>
            <w:r>
              <w:rPr>
                <w:rFonts w:eastAsia="Calibri"/>
                <w:color w:val="000000"/>
                <w:lang w:eastAsia="en-US"/>
              </w:rPr>
              <w:t>01.04. 2гр</w:t>
            </w:r>
          </w:p>
          <w:p w:rsidR="00CD3286" w:rsidRDefault="00CD3286" w:rsidP="00C34E51">
            <w:pPr>
              <w:spacing w:before="30" w:after="30" w:line="276" w:lineRule="auto"/>
              <w:rPr>
                <w:rFonts w:eastAsia="Calibri"/>
                <w:color w:val="000000"/>
                <w:lang w:eastAsia="en-US"/>
              </w:rPr>
            </w:pP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03.04. 3гр</w:t>
            </w:r>
          </w:p>
        </w:tc>
      </w:tr>
    </w:tbl>
    <w:p w:rsidR="00944A0B" w:rsidRPr="00944A0B" w:rsidRDefault="00944A0B" w:rsidP="00944A0B"/>
    <w:p w:rsidR="00944A0B" w:rsidRPr="00353D36" w:rsidRDefault="00944A0B" w:rsidP="00944A0B">
      <w:pPr>
        <w:rPr>
          <w:b/>
        </w:rPr>
      </w:pPr>
      <w:r w:rsidRPr="00353D36">
        <w:rPr>
          <w:b/>
        </w:rPr>
        <w:t>Легкая атлетика.  Спортивные игры.</w:t>
      </w:r>
    </w:p>
    <w:tbl>
      <w:tblPr>
        <w:tblStyle w:val="a9"/>
        <w:tblW w:w="0" w:type="auto"/>
        <w:tblInd w:w="-1026" w:type="dxa"/>
        <w:tblLayout w:type="fixed"/>
        <w:tblLook w:val="04A0"/>
      </w:tblPr>
      <w:tblGrid>
        <w:gridCol w:w="565"/>
        <w:gridCol w:w="1748"/>
        <w:gridCol w:w="3074"/>
        <w:gridCol w:w="1843"/>
        <w:gridCol w:w="708"/>
        <w:gridCol w:w="1418"/>
        <w:gridCol w:w="1241"/>
      </w:tblGrid>
      <w:tr w:rsidR="00944A0B" w:rsidRPr="00944A0B" w:rsidTr="00CD3286">
        <w:tc>
          <w:tcPr>
            <w:tcW w:w="565" w:type="dxa"/>
            <w:vMerge w:val="restart"/>
          </w:tcPr>
          <w:p w:rsidR="00944A0B" w:rsidRPr="00944A0B" w:rsidRDefault="00944A0B" w:rsidP="00944A0B">
            <w:pPr>
              <w:jc w:val="center"/>
            </w:pPr>
            <w:r w:rsidRPr="00944A0B">
              <w:t>№</w:t>
            </w:r>
          </w:p>
        </w:tc>
        <w:tc>
          <w:tcPr>
            <w:tcW w:w="1748" w:type="dxa"/>
            <w:vMerge w:val="restart"/>
          </w:tcPr>
          <w:p w:rsidR="00944A0B" w:rsidRPr="00944A0B" w:rsidRDefault="00944A0B" w:rsidP="00944A0B">
            <w:pPr>
              <w:jc w:val="center"/>
            </w:pPr>
            <w:r w:rsidRPr="00944A0B">
              <w:t>Тема занятия</w:t>
            </w:r>
          </w:p>
        </w:tc>
        <w:tc>
          <w:tcPr>
            <w:tcW w:w="3074" w:type="dxa"/>
            <w:vMerge w:val="restart"/>
          </w:tcPr>
          <w:p w:rsidR="00944A0B" w:rsidRPr="00944A0B" w:rsidRDefault="00944A0B" w:rsidP="00944A0B">
            <w:pPr>
              <w:spacing w:before="30" w:after="30" w:line="276" w:lineRule="auto"/>
              <w:rPr>
                <w:rFonts w:eastAsia="Calibri"/>
                <w:color w:val="000000"/>
                <w:lang w:eastAsia="en-US"/>
              </w:rPr>
            </w:pPr>
            <w:r w:rsidRPr="00944A0B">
              <w:rPr>
                <w:rFonts w:eastAsia="Calibri"/>
                <w:lang w:eastAsia="en-US"/>
              </w:rPr>
              <w:t>Виды учебной деятельности</w:t>
            </w:r>
          </w:p>
        </w:tc>
        <w:tc>
          <w:tcPr>
            <w:tcW w:w="1843" w:type="dxa"/>
            <w:vMerge w:val="restart"/>
          </w:tcPr>
          <w:p w:rsidR="00944A0B" w:rsidRPr="00944A0B" w:rsidRDefault="00944A0B" w:rsidP="00944A0B">
            <w:pPr>
              <w:jc w:val="center"/>
            </w:pPr>
            <w:r w:rsidRPr="00944A0B">
              <w:t>Планируемые результаты</w:t>
            </w:r>
          </w:p>
        </w:tc>
        <w:tc>
          <w:tcPr>
            <w:tcW w:w="708" w:type="dxa"/>
            <w:vMerge w:val="restart"/>
          </w:tcPr>
          <w:p w:rsidR="00944A0B" w:rsidRPr="00944A0B" w:rsidRDefault="00944A0B" w:rsidP="00944A0B">
            <w:pPr>
              <w:jc w:val="center"/>
            </w:pPr>
            <w:r w:rsidRPr="00944A0B">
              <w:t>Кол-во часов</w:t>
            </w:r>
          </w:p>
        </w:tc>
        <w:tc>
          <w:tcPr>
            <w:tcW w:w="2659" w:type="dxa"/>
            <w:gridSpan w:val="2"/>
          </w:tcPr>
          <w:p w:rsidR="00944A0B" w:rsidRPr="00944A0B" w:rsidRDefault="00944A0B" w:rsidP="00944A0B">
            <w:pPr>
              <w:jc w:val="center"/>
            </w:pPr>
            <w:r w:rsidRPr="00944A0B">
              <w:t>Дата проведения</w:t>
            </w:r>
          </w:p>
        </w:tc>
      </w:tr>
      <w:tr w:rsidR="00944A0B" w:rsidRPr="00944A0B" w:rsidTr="00CD3286">
        <w:tc>
          <w:tcPr>
            <w:tcW w:w="565" w:type="dxa"/>
            <w:vMerge/>
          </w:tcPr>
          <w:p w:rsidR="00944A0B" w:rsidRPr="00944A0B" w:rsidRDefault="00944A0B" w:rsidP="00944A0B">
            <w:pPr>
              <w:spacing w:before="30" w:after="30" w:line="276" w:lineRule="auto"/>
              <w:rPr>
                <w:rFonts w:eastAsia="Calibri"/>
                <w:color w:val="000000"/>
                <w:lang w:eastAsia="en-US"/>
              </w:rPr>
            </w:pPr>
          </w:p>
        </w:tc>
        <w:tc>
          <w:tcPr>
            <w:tcW w:w="1748" w:type="dxa"/>
            <w:vMerge/>
          </w:tcPr>
          <w:p w:rsidR="00944A0B" w:rsidRPr="00944A0B" w:rsidRDefault="00944A0B" w:rsidP="00944A0B">
            <w:pPr>
              <w:spacing w:before="30" w:after="30" w:line="276" w:lineRule="auto"/>
              <w:rPr>
                <w:rFonts w:eastAsia="Calibri"/>
                <w:color w:val="000000"/>
                <w:lang w:eastAsia="en-US"/>
              </w:rPr>
            </w:pPr>
          </w:p>
        </w:tc>
        <w:tc>
          <w:tcPr>
            <w:tcW w:w="3074" w:type="dxa"/>
            <w:vMerge/>
          </w:tcPr>
          <w:p w:rsidR="00944A0B" w:rsidRPr="00944A0B" w:rsidRDefault="00944A0B" w:rsidP="00944A0B">
            <w:pPr>
              <w:spacing w:before="30" w:after="30" w:line="276" w:lineRule="auto"/>
              <w:rPr>
                <w:rFonts w:eastAsia="Calibri"/>
                <w:color w:val="000000"/>
                <w:lang w:eastAsia="en-US"/>
              </w:rPr>
            </w:pPr>
          </w:p>
        </w:tc>
        <w:tc>
          <w:tcPr>
            <w:tcW w:w="1843" w:type="dxa"/>
            <w:vMerge/>
          </w:tcPr>
          <w:p w:rsidR="00944A0B" w:rsidRPr="00944A0B" w:rsidRDefault="00944A0B" w:rsidP="00944A0B">
            <w:pPr>
              <w:spacing w:before="30" w:after="30" w:line="276" w:lineRule="auto"/>
              <w:rPr>
                <w:rFonts w:eastAsia="Calibri"/>
                <w:color w:val="000000"/>
                <w:lang w:eastAsia="en-US"/>
              </w:rPr>
            </w:pPr>
          </w:p>
        </w:tc>
        <w:tc>
          <w:tcPr>
            <w:tcW w:w="708" w:type="dxa"/>
            <w:vMerge/>
          </w:tcPr>
          <w:p w:rsidR="00944A0B" w:rsidRPr="00944A0B" w:rsidRDefault="00944A0B" w:rsidP="00944A0B">
            <w:pPr>
              <w:spacing w:before="30" w:after="30" w:line="276" w:lineRule="auto"/>
              <w:rPr>
                <w:rFonts w:eastAsia="Calibri"/>
                <w:color w:val="000000"/>
                <w:lang w:eastAsia="en-US"/>
              </w:rPr>
            </w:pPr>
          </w:p>
        </w:tc>
        <w:tc>
          <w:tcPr>
            <w:tcW w:w="1418" w:type="dxa"/>
          </w:tcPr>
          <w:p w:rsidR="00944A0B" w:rsidRPr="00944A0B" w:rsidRDefault="00944A0B" w:rsidP="00944A0B">
            <w:pPr>
              <w:jc w:val="center"/>
            </w:pPr>
            <w:r w:rsidRPr="00944A0B">
              <w:t xml:space="preserve">План </w:t>
            </w:r>
          </w:p>
        </w:tc>
        <w:tc>
          <w:tcPr>
            <w:tcW w:w="1241" w:type="dxa"/>
          </w:tcPr>
          <w:p w:rsidR="00944A0B" w:rsidRPr="00944A0B" w:rsidRDefault="00944A0B" w:rsidP="00944A0B">
            <w:pPr>
              <w:jc w:val="center"/>
            </w:pPr>
            <w:r w:rsidRPr="00944A0B">
              <w:t xml:space="preserve">Факт </w:t>
            </w:r>
          </w:p>
        </w:tc>
      </w:tr>
      <w:tr w:rsidR="00CD3286" w:rsidRPr="00944A0B" w:rsidTr="00CD3286">
        <w:tc>
          <w:tcPr>
            <w:tcW w:w="565" w:type="dxa"/>
          </w:tcPr>
          <w:p w:rsidR="00CD3286" w:rsidRPr="00944A0B" w:rsidRDefault="00CD3286" w:rsidP="00944A0B">
            <w:pPr>
              <w:jc w:val="center"/>
            </w:pPr>
            <w:r>
              <w:t>27</w:t>
            </w:r>
            <w:r w:rsidRPr="00944A0B">
              <w:t>.</w:t>
            </w:r>
          </w:p>
        </w:tc>
        <w:tc>
          <w:tcPr>
            <w:tcW w:w="1748" w:type="dxa"/>
          </w:tcPr>
          <w:p w:rsidR="00CD3286" w:rsidRPr="00944A0B" w:rsidRDefault="00CD3286" w:rsidP="00944A0B">
            <w:r w:rsidRPr="00944A0B">
              <w:t>Спринтерский бег. Эстафетный бег.</w:t>
            </w:r>
          </w:p>
        </w:tc>
        <w:tc>
          <w:tcPr>
            <w:tcW w:w="3074" w:type="dxa"/>
          </w:tcPr>
          <w:p w:rsidR="00CD3286" w:rsidRDefault="00CD3286" w:rsidP="00981E83">
            <w:r w:rsidRPr="006F0B7E">
              <w:t xml:space="preserve">Высокий старт 20–40 м. Бег по дистанции 50–60 м. Финиширование. Эстафеты. Специальные беговые упражнения. ОРУ. Челночный бег 3х10. Развитие скоростных качеств. Правила соревнований. </w:t>
            </w:r>
          </w:p>
        </w:tc>
        <w:tc>
          <w:tcPr>
            <w:tcW w:w="1843" w:type="dxa"/>
          </w:tcPr>
          <w:p w:rsidR="00CD3286" w:rsidRDefault="00CD3286">
            <w:r w:rsidRPr="00CF29E8">
              <w:rPr>
                <w:b/>
                <w:bCs/>
              </w:rPr>
              <w:t>Уметь</w:t>
            </w:r>
            <w:r w:rsidRPr="00CF29E8">
              <w:t xml:space="preserve"> пробегать </w:t>
            </w:r>
            <w:smartTag w:uri="urn:schemas-microsoft-com:office:smarttags" w:element="metricconverter">
              <w:smartTagPr>
                <w:attr w:name="ProductID" w:val="60 м"/>
              </w:smartTagPr>
              <w:r w:rsidRPr="00CF29E8">
                <w:t>60 м</w:t>
              </w:r>
            </w:smartTag>
            <w:r w:rsidRPr="00CF29E8">
              <w:t xml:space="preserve"> с максимальной скоростью</w:t>
            </w:r>
          </w:p>
        </w:tc>
        <w:tc>
          <w:tcPr>
            <w:tcW w:w="708" w:type="dxa"/>
          </w:tcPr>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line="276" w:lineRule="auto"/>
            </w:pPr>
          </w:p>
        </w:tc>
        <w:tc>
          <w:tcPr>
            <w:tcW w:w="1418"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31.03.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01.04.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03.04.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07.04. 1гр</w:t>
            </w:r>
          </w:p>
          <w:p w:rsidR="00C34E51" w:rsidRDefault="00C34E51" w:rsidP="00C34E51">
            <w:pPr>
              <w:spacing w:before="30" w:after="30" w:line="276" w:lineRule="auto"/>
              <w:rPr>
                <w:rFonts w:eastAsia="Calibri"/>
                <w:color w:val="000000"/>
                <w:lang w:eastAsia="en-US"/>
              </w:rPr>
            </w:pPr>
            <w:r>
              <w:rPr>
                <w:rFonts w:eastAsia="Calibri"/>
                <w:color w:val="000000"/>
                <w:lang w:eastAsia="en-US"/>
              </w:rPr>
              <w:t>08.04. 2гр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10</w:t>
            </w:r>
            <w:r w:rsidR="00CD3286">
              <w:rPr>
                <w:rFonts w:eastAsia="Calibri"/>
                <w:color w:val="000000"/>
                <w:lang w:eastAsia="en-US"/>
              </w:rPr>
              <w:t>.04. 3гр</w:t>
            </w:r>
          </w:p>
        </w:tc>
      </w:tr>
      <w:tr w:rsidR="00CD3286" w:rsidRPr="00944A0B" w:rsidTr="00CD3286">
        <w:tc>
          <w:tcPr>
            <w:tcW w:w="565" w:type="dxa"/>
          </w:tcPr>
          <w:p w:rsidR="00CD3286" w:rsidRPr="00944A0B" w:rsidRDefault="00CD3286" w:rsidP="00944A0B">
            <w:pPr>
              <w:jc w:val="center"/>
            </w:pPr>
            <w:r>
              <w:t>28</w:t>
            </w:r>
            <w:r w:rsidRPr="00944A0B">
              <w:t>.</w:t>
            </w:r>
          </w:p>
        </w:tc>
        <w:tc>
          <w:tcPr>
            <w:tcW w:w="1748" w:type="dxa"/>
          </w:tcPr>
          <w:p w:rsidR="00CD3286" w:rsidRPr="00944A0B" w:rsidRDefault="00CD3286" w:rsidP="00944A0B">
            <w:r w:rsidRPr="00944A0B">
              <w:t>Спринтерский бег. Эстафетный бег.</w:t>
            </w:r>
          </w:p>
        </w:tc>
        <w:tc>
          <w:tcPr>
            <w:tcW w:w="3074" w:type="dxa"/>
          </w:tcPr>
          <w:p w:rsidR="00CD3286" w:rsidRPr="00CF29E8" w:rsidRDefault="00CD3286" w:rsidP="006C6DBA">
            <w:pPr>
              <w:autoSpaceDE w:val="0"/>
              <w:autoSpaceDN w:val="0"/>
              <w:adjustRightInd w:val="0"/>
              <w:spacing w:line="244" w:lineRule="auto"/>
            </w:pPr>
            <w:r w:rsidRPr="00CF29E8">
              <w:t xml:space="preserve">Бег на результат </w:t>
            </w:r>
            <w:smartTag w:uri="urn:schemas-microsoft-com:office:smarttags" w:element="metricconverter">
              <w:smartTagPr>
                <w:attr w:name="ProductID" w:val="100 м"/>
              </w:smartTagPr>
              <w:r w:rsidRPr="00CF29E8">
                <w:t>100 м</w:t>
              </w:r>
            </w:smartTag>
            <w:r w:rsidRPr="00CF29E8">
              <w:t>. ОРУ. Специальные беговые упражнения. Развитие скоростных качеств</w:t>
            </w:r>
          </w:p>
        </w:tc>
        <w:tc>
          <w:tcPr>
            <w:tcW w:w="1843" w:type="dxa"/>
          </w:tcPr>
          <w:p w:rsidR="00CD3286" w:rsidRPr="00CF29E8" w:rsidRDefault="00CD3286" w:rsidP="006C6DBA">
            <w:pPr>
              <w:autoSpaceDE w:val="0"/>
              <w:autoSpaceDN w:val="0"/>
              <w:adjustRightInd w:val="0"/>
              <w:spacing w:line="244" w:lineRule="auto"/>
            </w:pPr>
            <w:r w:rsidRPr="00CF29E8">
              <w:rPr>
                <w:b/>
                <w:bCs/>
              </w:rPr>
              <w:t>Уметь</w:t>
            </w:r>
            <w:r>
              <w:t xml:space="preserve"> пробегать 100</w:t>
            </w:r>
            <w:r w:rsidRPr="00CF29E8">
              <w:t>м с максимальной скоростью</w:t>
            </w:r>
          </w:p>
        </w:tc>
        <w:tc>
          <w:tcPr>
            <w:tcW w:w="708" w:type="dxa"/>
          </w:tcPr>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line="276" w:lineRule="auto"/>
            </w:pPr>
          </w:p>
        </w:tc>
        <w:tc>
          <w:tcPr>
            <w:tcW w:w="1418"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07.04.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08.04.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10.04.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14.04. 1гр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15.04. 2гр 17</w:t>
            </w:r>
            <w:r w:rsidR="00CD3286">
              <w:rPr>
                <w:rFonts w:eastAsia="Calibri"/>
                <w:color w:val="000000"/>
                <w:lang w:eastAsia="en-US"/>
              </w:rPr>
              <w:t>.04. 3гр</w:t>
            </w:r>
          </w:p>
        </w:tc>
      </w:tr>
      <w:tr w:rsidR="00CD3286" w:rsidRPr="00944A0B" w:rsidTr="00CD3286">
        <w:tc>
          <w:tcPr>
            <w:tcW w:w="565" w:type="dxa"/>
          </w:tcPr>
          <w:p w:rsidR="00CD3286" w:rsidRPr="00944A0B" w:rsidRDefault="00CD3286" w:rsidP="00944A0B">
            <w:pPr>
              <w:jc w:val="center"/>
            </w:pPr>
            <w:r>
              <w:t>29</w:t>
            </w:r>
            <w:r w:rsidRPr="00944A0B">
              <w:t>.</w:t>
            </w:r>
          </w:p>
        </w:tc>
        <w:tc>
          <w:tcPr>
            <w:tcW w:w="1748" w:type="dxa"/>
          </w:tcPr>
          <w:p w:rsidR="00CD3286" w:rsidRPr="00944A0B" w:rsidRDefault="00CD3286" w:rsidP="00944A0B">
            <w:r w:rsidRPr="00944A0B">
              <w:rPr>
                <w:rStyle w:val="FontStyle49"/>
                <w:sz w:val="24"/>
                <w:szCs w:val="24"/>
              </w:rPr>
              <w:t>Прыжок в высоту. Ме</w:t>
            </w:r>
            <w:r w:rsidRPr="00944A0B">
              <w:rPr>
                <w:rStyle w:val="FontStyle49"/>
                <w:sz w:val="24"/>
                <w:szCs w:val="24"/>
              </w:rPr>
              <w:softHyphen/>
              <w:t xml:space="preserve">тание малого мяча </w:t>
            </w:r>
          </w:p>
        </w:tc>
        <w:tc>
          <w:tcPr>
            <w:tcW w:w="3074" w:type="dxa"/>
          </w:tcPr>
          <w:p w:rsidR="00CD3286" w:rsidRPr="00CF29E8" w:rsidRDefault="00CD3286" w:rsidP="006C6DBA">
            <w:pPr>
              <w:autoSpaceDE w:val="0"/>
              <w:autoSpaceDN w:val="0"/>
              <w:adjustRightInd w:val="0"/>
              <w:spacing w:line="244" w:lineRule="auto"/>
            </w:pPr>
            <w:r w:rsidRPr="00CF29E8">
              <w:t>Прыжок в высоту с 9–11 беговых  шагов способом перешагивания. Метание мяча (</w:t>
            </w:r>
            <w:smartTag w:uri="urn:schemas-microsoft-com:office:smarttags" w:element="metricconverter">
              <w:smartTagPr>
                <w:attr w:name="ProductID" w:val="150 г"/>
              </w:smartTagPr>
              <w:r w:rsidRPr="00CF29E8">
                <w:t>150 г</w:t>
              </w:r>
            </w:smartTag>
            <w:r w:rsidRPr="00CF29E8">
              <w:t>) на дальность с 3–5 шагов. ОРУ. Специальные беговые упражнения. Развитие скоростно-силовых качеств. Правила соревнований</w:t>
            </w:r>
          </w:p>
        </w:tc>
        <w:tc>
          <w:tcPr>
            <w:tcW w:w="1843" w:type="dxa"/>
          </w:tcPr>
          <w:p w:rsidR="00CD3286" w:rsidRPr="00CF29E8" w:rsidRDefault="00CD3286" w:rsidP="006C6DBA">
            <w:pPr>
              <w:autoSpaceDE w:val="0"/>
              <w:autoSpaceDN w:val="0"/>
              <w:adjustRightInd w:val="0"/>
              <w:spacing w:line="244" w:lineRule="auto"/>
            </w:pPr>
            <w:r w:rsidRPr="00CF29E8">
              <w:rPr>
                <w:b/>
                <w:bCs/>
              </w:rPr>
              <w:t>Уметь</w:t>
            </w:r>
            <w:r w:rsidRPr="00CF29E8">
              <w:t xml:space="preserve"> прыгать в высоту с разбега, метать мяч на дальность с разбега</w:t>
            </w:r>
          </w:p>
        </w:tc>
        <w:tc>
          <w:tcPr>
            <w:tcW w:w="708" w:type="dxa"/>
          </w:tcPr>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line="276" w:lineRule="auto"/>
            </w:pPr>
          </w:p>
        </w:tc>
        <w:tc>
          <w:tcPr>
            <w:tcW w:w="1418"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14.04.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15.04.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17.04.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21.04. 1гр</w:t>
            </w:r>
          </w:p>
          <w:p w:rsidR="00C34E51" w:rsidRDefault="00C34E51" w:rsidP="00C34E51">
            <w:pPr>
              <w:spacing w:before="30" w:after="30" w:line="276" w:lineRule="auto"/>
              <w:rPr>
                <w:rFonts w:eastAsia="Calibri"/>
                <w:color w:val="000000"/>
                <w:lang w:eastAsia="en-US"/>
              </w:rPr>
            </w:pPr>
            <w:r>
              <w:rPr>
                <w:rFonts w:eastAsia="Calibri"/>
                <w:color w:val="000000"/>
                <w:lang w:eastAsia="en-US"/>
              </w:rPr>
              <w:t>22.04. 2гр</w:t>
            </w:r>
          </w:p>
          <w:p w:rsidR="00CD3286" w:rsidRDefault="00CD3286" w:rsidP="00C34E51">
            <w:pPr>
              <w:spacing w:before="30" w:after="30" w:line="276" w:lineRule="auto"/>
              <w:rPr>
                <w:rFonts w:eastAsia="Calibri"/>
                <w:color w:val="000000"/>
                <w:lang w:eastAsia="en-US"/>
              </w:rPr>
            </w:pP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24</w:t>
            </w:r>
            <w:r w:rsidR="00CD3286">
              <w:rPr>
                <w:rFonts w:eastAsia="Calibri"/>
                <w:color w:val="000000"/>
                <w:lang w:eastAsia="en-US"/>
              </w:rPr>
              <w:t>.04. 3гр</w:t>
            </w:r>
          </w:p>
        </w:tc>
      </w:tr>
      <w:tr w:rsidR="00CD3286" w:rsidRPr="00944A0B" w:rsidTr="00CD3286">
        <w:tc>
          <w:tcPr>
            <w:tcW w:w="565" w:type="dxa"/>
          </w:tcPr>
          <w:p w:rsidR="00CD3286" w:rsidRPr="00944A0B" w:rsidRDefault="00CD3286" w:rsidP="00944A0B">
            <w:pPr>
              <w:jc w:val="center"/>
            </w:pPr>
            <w:r>
              <w:t>30</w:t>
            </w:r>
            <w:r w:rsidRPr="00944A0B">
              <w:t>.</w:t>
            </w:r>
          </w:p>
        </w:tc>
        <w:tc>
          <w:tcPr>
            <w:tcW w:w="1748" w:type="dxa"/>
          </w:tcPr>
          <w:p w:rsidR="00CD3286" w:rsidRPr="00944A0B" w:rsidRDefault="00CD3286" w:rsidP="00944A0B">
            <w:r w:rsidRPr="00944A0B">
              <w:rPr>
                <w:rStyle w:val="FontStyle49"/>
                <w:sz w:val="24"/>
                <w:szCs w:val="24"/>
              </w:rPr>
              <w:t>Прыжок в высоту. Ме</w:t>
            </w:r>
            <w:r w:rsidRPr="00944A0B">
              <w:rPr>
                <w:rStyle w:val="FontStyle49"/>
                <w:sz w:val="24"/>
                <w:szCs w:val="24"/>
              </w:rPr>
              <w:softHyphen/>
              <w:t xml:space="preserve">тание малого мяча </w:t>
            </w:r>
          </w:p>
        </w:tc>
        <w:tc>
          <w:tcPr>
            <w:tcW w:w="3074" w:type="dxa"/>
          </w:tcPr>
          <w:p w:rsidR="00CD3286" w:rsidRPr="00CF29E8" w:rsidRDefault="00CD3286" w:rsidP="006C6DBA">
            <w:pPr>
              <w:autoSpaceDE w:val="0"/>
              <w:autoSpaceDN w:val="0"/>
              <w:adjustRightInd w:val="0"/>
              <w:spacing w:line="244" w:lineRule="auto"/>
            </w:pPr>
            <w:r w:rsidRPr="00CF29E8">
              <w:t>Прыжок в высоту с 9–11 беговых  шагов способом перешагивания. Метание мяча (</w:t>
            </w:r>
            <w:smartTag w:uri="urn:schemas-microsoft-com:office:smarttags" w:element="metricconverter">
              <w:smartTagPr>
                <w:attr w:name="ProductID" w:val="150 г"/>
              </w:smartTagPr>
              <w:r w:rsidRPr="00CF29E8">
                <w:t>150 г</w:t>
              </w:r>
            </w:smartTag>
            <w:r w:rsidRPr="00CF29E8">
              <w:t>) на дальность с 3–5 шагов. ОРУ. Специальные беговые упражнения. Развитие скоростно-силовых качеств. Правила соревнований</w:t>
            </w:r>
          </w:p>
        </w:tc>
        <w:tc>
          <w:tcPr>
            <w:tcW w:w="1843" w:type="dxa"/>
          </w:tcPr>
          <w:p w:rsidR="00CD3286" w:rsidRPr="00CF29E8" w:rsidRDefault="00CD3286" w:rsidP="006C6DBA">
            <w:pPr>
              <w:autoSpaceDE w:val="0"/>
              <w:autoSpaceDN w:val="0"/>
              <w:adjustRightInd w:val="0"/>
              <w:spacing w:line="244" w:lineRule="auto"/>
            </w:pPr>
            <w:r w:rsidRPr="00CF29E8">
              <w:rPr>
                <w:b/>
                <w:bCs/>
              </w:rPr>
              <w:t>Уметь</w:t>
            </w:r>
            <w:r w:rsidRPr="00CF29E8">
              <w:t xml:space="preserve"> прыгать в высоту с разбега, метать мяч на дальность с разбега</w:t>
            </w:r>
          </w:p>
        </w:tc>
        <w:tc>
          <w:tcPr>
            <w:tcW w:w="708" w:type="dxa"/>
          </w:tcPr>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line="276" w:lineRule="auto"/>
            </w:pPr>
          </w:p>
        </w:tc>
        <w:tc>
          <w:tcPr>
            <w:tcW w:w="1418"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21.04.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22.04.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24.04.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28.04. 1гр</w:t>
            </w:r>
          </w:p>
          <w:p w:rsidR="00C34E51" w:rsidRDefault="00C34E51" w:rsidP="00C34E51">
            <w:pPr>
              <w:spacing w:before="30" w:after="30" w:line="276" w:lineRule="auto"/>
              <w:rPr>
                <w:rFonts w:eastAsia="Calibri"/>
                <w:color w:val="000000"/>
                <w:lang w:eastAsia="en-US"/>
              </w:rPr>
            </w:pPr>
            <w:r>
              <w:rPr>
                <w:rFonts w:eastAsia="Calibri"/>
                <w:color w:val="000000"/>
                <w:lang w:eastAsia="en-US"/>
              </w:rPr>
              <w:t>29.04. 2гр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02.05. 3гр</w:t>
            </w:r>
          </w:p>
        </w:tc>
      </w:tr>
      <w:tr w:rsidR="00CD3286" w:rsidRPr="00944A0B" w:rsidTr="00CD3286">
        <w:tc>
          <w:tcPr>
            <w:tcW w:w="565" w:type="dxa"/>
          </w:tcPr>
          <w:p w:rsidR="00CD3286" w:rsidRDefault="00CD3286" w:rsidP="00944A0B">
            <w:pPr>
              <w:jc w:val="center"/>
            </w:pPr>
            <w:r>
              <w:t>31.</w:t>
            </w:r>
          </w:p>
        </w:tc>
        <w:tc>
          <w:tcPr>
            <w:tcW w:w="1748" w:type="dxa"/>
          </w:tcPr>
          <w:p w:rsidR="00CD3286" w:rsidRPr="00944A0B" w:rsidRDefault="00CD3286" w:rsidP="00CA4148">
            <w:pPr>
              <w:jc w:val="center"/>
            </w:pPr>
            <w:r w:rsidRPr="00944A0B">
              <w:t>Стойка и перемещение баскетболиста.</w:t>
            </w:r>
          </w:p>
        </w:tc>
        <w:tc>
          <w:tcPr>
            <w:tcW w:w="3074" w:type="dxa"/>
          </w:tcPr>
          <w:p w:rsidR="00CD3286" w:rsidRPr="00944A0B" w:rsidRDefault="00CD3286" w:rsidP="00CA4148">
            <w:r w:rsidRPr="002F77E1">
              <w:t>Стойка и передвижение игрока. Ведение мяча с разной высотой отскока. Бросок мяча одной рукой от плеча в движении после ловли мяча. Передача мяча двумя руками от груди в парах на месте и в движении.</w:t>
            </w:r>
          </w:p>
        </w:tc>
        <w:tc>
          <w:tcPr>
            <w:tcW w:w="1843" w:type="dxa"/>
          </w:tcPr>
          <w:p w:rsidR="00CD3286" w:rsidRPr="002F77E1" w:rsidRDefault="00CD3286" w:rsidP="00CA4148">
            <w:pPr>
              <w:autoSpaceDE w:val="0"/>
              <w:autoSpaceDN w:val="0"/>
              <w:adjustRightInd w:val="0"/>
            </w:pPr>
            <w:r w:rsidRPr="002F77E1">
              <w:rPr>
                <w:b/>
                <w:bCs/>
              </w:rPr>
              <w:t>Уметь</w:t>
            </w:r>
            <w:r w:rsidRPr="002F77E1">
              <w:t xml:space="preserve"> выполнять технические приемы</w:t>
            </w:r>
          </w:p>
        </w:tc>
        <w:tc>
          <w:tcPr>
            <w:tcW w:w="708" w:type="dxa"/>
          </w:tcPr>
          <w:p w:rsidR="00CD3286" w:rsidRPr="00944A0B" w:rsidRDefault="00CD3286" w:rsidP="00CA4148">
            <w:pPr>
              <w:spacing w:line="276" w:lineRule="auto"/>
            </w:pPr>
            <w:r w:rsidRPr="00944A0B">
              <w:t>1</w:t>
            </w:r>
          </w:p>
          <w:p w:rsidR="00CD3286" w:rsidRPr="00944A0B" w:rsidRDefault="00CD3286" w:rsidP="00CA4148">
            <w:pPr>
              <w:spacing w:line="276" w:lineRule="auto"/>
            </w:pPr>
            <w:r w:rsidRPr="00944A0B">
              <w:t>1</w:t>
            </w:r>
          </w:p>
          <w:p w:rsidR="00CD3286" w:rsidRPr="00944A0B" w:rsidRDefault="00CD3286" w:rsidP="00CA4148">
            <w:pPr>
              <w:spacing w:line="276" w:lineRule="auto"/>
            </w:pPr>
            <w:r w:rsidRPr="00944A0B">
              <w:t>1</w:t>
            </w:r>
          </w:p>
          <w:p w:rsidR="00CD3286" w:rsidRPr="00944A0B" w:rsidRDefault="00CD3286" w:rsidP="00CA4148">
            <w:pPr>
              <w:spacing w:before="30" w:after="30" w:line="276" w:lineRule="auto"/>
              <w:rPr>
                <w:rFonts w:eastAsia="Calibri"/>
                <w:color w:val="000000"/>
                <w:lang w:eastAsia="en-US"/>
              </w:rPr>
            </w:pPr>
          </w:p>
        </w:tc>
        <w:tc>
          <w:tcPr>
            <w:tcW w:w="1418"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28.04.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29.04.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01.05. 3гр</w:t>
            </w:r>
          </w:p>
        </w:tc>
        <w:tc>
          <w:tcPr>
            <w:tcW w:w="1241" w:type="dxa"/>
          </w:tcPr>
          <w:p w:rsidR="00C34E51" w:rsidRDefault="00C34E51" w:rsidP="00C34E51">
            <w:pPr>
              <w:spacing w:before="30" w:after="30" w:line="276" w:lineRule="auto"/>
              <w:rPr>
                <w:rFonts w:eastAsia="Calibri"/>
                <w:color w:val="000000"/>
                <w:lang w:eastAsia="en-US"/>
              </w:rPr>
            </w:pPr>
            <w:r>
              <w:rPr>
                <w:rFonts w:eastAsia="Calibri"/>
                <w:color w:val="000000"/>
                <w:lang w:eastAsia="en-US"/>
              </w:rPr>
              <w:t>05.05. 1гр</w:t>
            </w:r>
          </w:p>
          <w:p w:rsidR="00C34E51" w:rsidRDefault="00C34E51" w:rsidP="00C34E51">
            <w:pPr>
              <w:spacing w:before="30" w:after="30" w:line="276" w:lineRule="auto"/>
              <w:rPr>
                <w:rFonts w:eastAsia="Calibri"/>
                <w:color w:val="000000"/>
                <w:lang w:eastAsia="en-US"/>
              </w:rPr>
            </w:pPr>
            <w:r>
              <w:rPr>
                <w:rFonts w:eastAsia="Calibri"/>
                <w:color w:val="000000"/>
                <w:lang w:eastAsia="en-US"/>
              </w:rPr>
              <w:t>06.05. 2гр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08.05. 3гр</w:t>
            </w:r>
          </w:p>
        </w:tc>
      </w:tr>
      <w:tr w:rsidR="00CD3286" w:rsidRPr="00944A0B" w:rsidTr="00CD3286">
        <w:tc>
          <w:tcPr>
            <w:tcW w:w="565" w:type="dxa"/>
          </w:tcPr>
          <w:p w:rsidR="00CD3286" w:rsidRDefault="00CD3286" w:rsidP="00944A0B">
            <w:pPr>
              <w:jc w:val="center"/>
            </w:pPr>
            <w:r>
              <w:t>32.</w:t>
            </w:r>
          </w:p>
        </w:tc>
        <w:tc>
          <w:tcPr>
            <w:tcW w:w="1748" w:type="dxa"/>
          </w:tcPr>
          <w:p w:rsidR="00CD3286" w:rsidRPr="00944A0B" w:rsidRDefault="00CD3286" w:rsidP="00CA4148">
            <w:pPr>
              <w:jc w:val="center"/>
            </w:pPr>
            <w:r w:rsidRPr="00944A0B">
              <w:t xml:space="preserve">Стойка и перемещение </w:t>
            </w:r>
            <w:r w:rsidRPr="00944A0B">
              <w:lastRenderedPageBreak/>
              <w:t>баскетболиста.</w:t>
            </w:r>
          </w:p>
        </w:tc>
        <w:tc>
          <w:tcPr>
            <w:tcW w:w="3074" w:type="dxa"/>
          </w:tcPr>
          <w:p w:rsidR="00CD3286" w:rsidRPr="00944A0B" w:rsidRDefault="00CD3286" w:rsidP="00CA4148">
            <w:r w:rsidRPr="002F77E1">
              <w:lastRenderedPageBreak/>
              <w:t xml:space="preserve">Стойка и передвижение игрока. Ведение мяча с </w:t>
            </w:r>
            <w:r w:rsidRPr="002F77E1">
              <w:lastRenderedPageBreak/>
              <w:t>разной высотой отскока. Бросок мяча одной рукой от плеча в движении после ловли мяча. Передача мяча двумя руками от груди в парах на месте и в движении.</w:t>
            </w:r>
          </w:p>
        </w:tc>
        <w:tc>
          <w:tcPr>
            <w:tcW w:w="1843" w:type="dxa"/>
          </w:tcPr>
          <w:p w:rsidR="00CD3286" w:rsidRPr="002F77E1" w:rsidRDefault="00CD3286" w:rsidP="00CA4148">
            <w:pPr>
              <w:autoSpaceDE w:val="0"/>
              <w:autoSpaceDN w:val="0"/>
              <w:adjustRightInd w:val="0"/>
            </w:pPr>
            <w:r w:rsidRPr="002F77E1">
              <w:rPr>
                <w:b/>
                <w:bCs/>
              </w:rPr>
              <w:lastRenderedPageBreak/>
              <w:t>Уметь</w:t>
            </w:r>
            <w:r w:rsidRPr="002F77E1">
              <w:t xml:space="preserve"> выполнять </w:t>
            </w:r>
            <w:r w:rsidRPr="002F77E1">
              <w:lastRenderedPageBreak/>
              <w:t>технические приемы</w:t>
            </w:r>
          </w:p>
        </w:tc>
        <w:tc>
          <w:tcPr>
            <w:tcW w:w="708" w:type="dxa"/>
          </w:tcPr>
          <w:p w:rsidR="00CD3286" w:rsidRPr="00944A0B" w:rsidRDefault="00CD3286" w:rsidP="00CA4148">
            <w:pPr>
              <w:spacing w:line="276" w:lineRule="auto"/>
            </w:pPr>
            <w:r w:rsidRPr="00944A0B">
              <w:lastRenderedPageBreak/>
              <w:t>1</w:t>
            </w:r>
          </w:p>
          <w:p w:rsidR="00CD3286" w:rsidRPr="00944A0B" w:rsidRDefault="00CD3286" w:rsidP="00CA4148">
            <w:pPr>
              <w:spacing w:line="276" w:lineRule="auto"/>
            </w:pPr>
            <w:r w:rsidRPr="00944A0B">
              <w:lastRenderedPageBreak/>
              <w:t>1</w:t>
            </w:r>
          </w:p>
          <w:p w:rsidR="00CD3286" w:rsidRPr="00944A0B" w:rsidRDefault="00CD3286" w:rsidP="00CA4148">
            <w:pPr>
              <w:spacing w:line="276" w:lineRule="auto"/>
            </w:pPr>
            <w:r w:rsidRPr="00944A0B">
              <w:t>1</w:t>
            </w:r>
          </w:p>
          <w:p w:rsidR="00CD3286" w:rsidRPr="00944A0B" w:rsidRDefault="00CD3286" w:rsidP="00CA4148">
            <w:pPr>
              <w:spacing w:before="30" w:after="30" w:line="276" w:lineRule="auto"/>
              <w:rPr>
                <w:rFonts w:eastAsia="Calibri"/>
                <w:color w:val="000000"/>
                <w:lang w:eastAsia="en-US"/>
              </w:rPr>
            </w:pPr>
          </w:p>
        </w:tc>
        <w:tc>
          <w:tcPr>
            <w:tcW w:w="1418"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lastRenderedPageBreak/>
              <w:t>05.05.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lastRenderedPageBreak/>
              <w:t>06.05.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08.05. 3гр</w:t>
            </w:r>
          </w:p>
        </w:tc>
        <w:tc>
          <w:tcPr>
            <w:tcW w:w="1241" w:type="dxa"/>
          </w:tcPr>
          <w:p w:rsidR="00CD7639" w:rsidRDefault="00CD7639" w:rsidP="00CD7639">
            <w:pPr>
              <w:spacing w:before="30" w:after="30" w:line="276" w:lineRule="auto"/>
              <w:rPr>
                <w:rFonts w:eastAsia="Calibri"/>
                <w:color w:val="000000"/>
                <w:lang w:eastAsia="en-US"/>
              </w:rPr>
            </w:pPr>
            <w:r>
              <w:rPr>
                <w:rFonts w:eastAsia="Calibri"/>
                <w:color w:val="000000"/>
                <w:lang w:eastAsia="en-US"/>
              </w:rPr>
              <w:lastRenderedPageBreak/>
              <w:t>12.05. 1гр</w:t>
            </w:r>
          </w:p>
          <w:p w:rsidR="00CD7639" w:rsidRDefault="00CD7639" w:rsidP="00CD7639">
            <w:pPr>
              <w:spacing w:before="30" w:after="30" w:line="276" w:lineRule="auto"/>
              <w:rPr>
                <w:rFonts w:eastAsia="Calibri"/>
                <w:color w:val="000000"/>
                <w:lang w:eastAsia="en-US"/>
              </w:rPr>
            </w:pPr>
            <w:r>
              <w:rPr>
                <w:rFonts w:eastAsia="Calibri"/>
                <w:color w:val="000000"/>
                <w:lang w:eastAsia="en-US"/>
              </w:rPr>
              <w:lastRenderedPageBreak/>
              <w:t>13.05. 2гр</w:t>
            </w:r>
          </w:p>
          <w:p w:rsidR="00CD3286" w:rsidRDefault="00CD3286" w:rsidP="00C34E51">
            <w:pPr>
              <w:spacing w:before="30" w:after="30" w:line="276" w:lineRule="auto"/>
              <w:rPr>
                <w:rFonts w:eastAsia="Calibri"/>
                <w:color w:val="000000"/>
                <w:lang w:eastAsia="en-US"/>
              </w:rPr>
            </w:pP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15</w:t>
            </w:r>
            <w:r w:rsidR="00CD3286">
              <w:rPr>
                <w:rFonts w:eastAsia="Calibri"/>
                <w:color w:val="000000"/>
                <w:lang w:eastAsia="en-US"/>
              </w:rPr>
              <w:t>.05. 3гр</w:t>
            </w:r>
          </w:p>
        </w:tc>
      </w:tr>
      <w:tr w:rsidR="00CD3286" w:rsidRPr="00944A0B" w:rsidTr="00CD3286">
        <w:tc>
          <w:tcPr>
            <w:tcW w:w="565" w:type="dxa"/>
          </w:tcPr>
          <w:p w:rsidR="00CD3286" w:rsidRDefault="00CD3286" w:rsidP="00944A0B">
            <w:pPr>
              <w:jc w:val="center"/>
            </w:pPr>
            <w:r>
              <w:lastRenderedPageBreak/>
              <w:t>33.</w:t>
            </w:r>
          </w:p>
        </w:tc>
        <w:tc>
          <w:tcPr>
            <w:tcW w:w="1748" w:type="dxa"/>
          </w:tcPr>
          <w:p w:rsidR="00CD3286" w:rsidRPr="00944A0B" w:rsidRDefault="00CD3286" w:rsidP="00CA4148">
            <w:pPr>
              <w:jc w:val="center"/>
            </w:pPr>
            <w:r w:rsidRPr="00944A0B">
              <w:t>Стойка и перемещение баскетболиста.</w:t>
            </w:r>
          </w:p>
        </w:tc>
        <w:tc>
          <w:tcPr>
            <w:tcW w:w="3074" w:type="dxa"/>
          </w:tcPr>
          <w:p w:rsidR="00CD3286" w:rsidRPr="00944A0B" w:rsidRDefault="00CD3286" w:rsidP="00CA4148">
            <w:r w:rsidRPr="002F77E1">
              <w:t>Стойка и передвижение игрока. Ведение мяча с разной высотой отскока. Бросок мяча одной рукой от плеча в движении после ловли мяча. Передача мяча двумя руками от груди в парах на месте и в движении.</w:t>
            </w:r>
          </w:p>
        </w:tc>
        <w:tc>
          <w:tcPr>
            <w:tcW w:w="1843" w:type="dxa"/>
          </w:tcPr>
          <w:p w:rsidR="00CD3286" w:rsidRPr="002F77E1" w:rsidRDefault="00CD3286" w:rsidP="00CA4148">
            <w:pPr>
              <w:autoSpaceDE w:val="0"/>
              <w:autoSpaceDN w:val="0"/>
              <w:adjustRightInd w:val="0"/>
            </w:pPr>
            <w:r w:rsidRPr="002F77E1">
              <w:rPr>
                <w:b/>
                <w:bCs/>
              </w:rPr>
              <w:t>Уметь</w:t>
            </w:r>
            <w:r w:rsidRPr="002F77E1">
              <w:t xml:space="preserve"> выполнять технические приемы</w:t>
            </w:r>
          </w:p>
        </w:tc>
        <w:tc>
          <w:tcPr>
            <w:tcW w:w="708" w:type="dxa"/>
          </w:tcPr>
          <w:p w:rsidR="00CD3286" w:rsidRPr="00944A0B" w:rsidRDefault="00CD3286" w:rsidP="00CA4148">
            <w:pPr>
              <w:spacing w:line="276" w:lineRule="auto"/>
            </w:pPr>
            <w:r w:rsidRPr="00944A0B">
              <w:t>1</w:t>
            </w:r>
          </w:p>
          <w:p w:rsidR="00CD3286" w:rsidRPr="00944A0B" w:rsidRDefault="00CD3286" w:rsidP="00CA4148">
            <w:pPr>
              <w:spacing w:line="276" w:lineRule="auto"/>
            </w:pPr>
            <w:r w:rsidRPr="00944A0B">
              <w:t>1</w:t>
            </w:r>
          </w:p>
          <w:p w:rsidR="00CD3286" w:rsidRPr="00944A0B" w:rsidRDefault="00CD3286" w:rsidP="00CA4148">
            <w:pPr>
              <w:spacing w:line="276" w:lineRule="auto"/>
            </w:pPr>
            <w:r w:rsidRPr="00944A0B">
              <w:t>1</w:t>
            </w:r>
          </w:p>
          <w:p w:rsidR="00CD3286" w:rsidRPr="00944A0B" w:rsidRDefault="00CD3286" w:rsidP="00CA4148">
            <w:pPr>
              <w:spacing w:before="30" w:after="30" w:line="276" w:lineRule="auto"/>
              <w:rPr>
                <w:rFonts w:eastAsia="Calibri"/>
                <w:color w:val="000000"/>
                <w:lang w:eastAsia="en-US"/>
              </w:rPr>
            </w:pPr>
          </w:p>
        </w:tc>
        <w:tc>
          <w:tcPr>
            <w:tcW w:w="1418"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12.05.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13.05. 2гр</w:t>
            </w:r>
          </w:p>
          <w:p w:rsidR="00CD3286" w:rsidRPr="00944A0B" w:rsidRDefault="00CD3286" w:rsidP="00C34E51">
            <w:pPr>
              <w:spacing w:before="30" w:after="30" w:line="276" w:lineRule="auto"/>
              <w:rPr>
                <w:rFonts w:eastAsia="Calibri"/>
                <w:color w:val="000000"/>
                <w:lang w:eastAsia="en-US"/>
              </w:rPr>
            </w:pPr>
            <w:r>
              <w:rPr>
                <w:rFonts w:eastAsia="Calibri"/>
                <w:color w:val="000000"/>
                <w:lang w:eastAsia="en-US"/>
              </w:rPr>
              <w:t>15.05. 3гр</w:t>
            </w:r>
          </w:p>
        </w:tc>
        <w:tc>
          <w:tcPr>
            <w:tcW w:w="1241" w:type="dxa"/>
          </w:tcPr>
          <w:p w:rsidR="00CD7639" w:rsidRDefault="00CD7639" w:rsidP="00CD7639">
            <w:pPr>
              <w:spacing w:before="30" w:after="30" w:line="276" w:lineRule="auto"/>
              <w:rPr>
                <w:rFonts w:eastAsia="Calibri"/>
                <w:color w:val="000000"/>
                <w:lang w:eastAsia="en-US"/>
              </w:rPr>
            </w:pPr>
            <w:r>
              <w:rPr>
                <w:rFonts w:eastAsia="Calibri"/>
                <w:color w:val="000000"/>
                <w:lang w:eastAsia="en-US"/>
              </w:rPr>
              <w:t>19.05. 1гр</w:t>
            </w:r>
          </w:p>
          <w:p w:rsidR="00CD7639" w:rsidRDefault="00CD7639" w:rsidP="00CD7639">
            <w:pPr>
              <w:spacing w:before="30" w:after="30" w:line="276" w:lineRule="auto"/>
              <w:rPr>
                <w:rFonts w:eastAsia="Calibri"/>
                <w:color w:val="000000"/>
                <w:lang w:eastAsia="en-US"/>
              </w:rPr>
            </w:pPr>
            <w:r>
              <w:rPr>
                <w:rFonts w:eastAsia="Calibri"/>
                <w:color w:val="000000"/>
                <w:lang w:eastAsia="en-US"/>
              </w:rPr>
              <w:t>20.05. 2гр</w:t>
            </w:r>
          </w:p>
          <w:p w:rsidR="00CD3286" w:rsidRPr="00944A0B" w:rsidRDefault="00C34E51" w:rsidP="00C34E51">
            <w:pPr>
              <w:spacing w:before="30" w:after="30" w:line="276" w:lineRule="auto"/>
              <w:rPr>
                <w:rFonts w:eastAsia="Calibri"/>
                <w:color w:val="000000"/>
                <w:lang w:eastAsia="en-US"/>
              </w:rPr>
            </w:pPr>
            <w:r>
              <w:rPr>
                <w:rFonts w:eastAsia="Calibri"/>
                <w:color w:val="000000"/>
                <w:lang w:eastAsia="en-US"/>
              </w:rPr>
              <w:t>22</w:t>
            </w:r>
            <w:r w:rsidR="00CD3286">
              <w:rPr>
                <w:rFonts w:eastAsia="Calibri"/>
                <w:color w:val="000000"/>
                <w:lang w:eastAsia="en-US"/>
              </w:rPr>
              <w:t>.05. 3гр</w:t>
            </w:r>
          </w:p>
        </w:tc>
      </w:tr>
      <w:tr w:rsidR="00CD3286" w:rsidRPr="00944A0B" w:rsidTr="00CD3286">
        <w:tc>
          <w:tcPr>
            <w:tcW w:w="565" w:type="dxa"/>
          </w:tcPr>
          <w:p w:rsidR="00CD3286" w:rsidRPr="00944A0B" w:rsidRDefault="00CD3286" w:rsidP="00944A0B">
            <w:pPr>
              <w:jc w:val="center"/>
            </w:pPr>
            <w:r>
              <w:t>34</w:t>
            </w:r>
            <w:r w:rsidRPr="00944A0B">
              <w:t>.</w:t>
            </w:r>
          </w:p>
        </w:tc>
        <w:tc>
          <w:tcPr>
            <w:tcW w:w="1748" w:type="dxa"/>
          </w:tcPr>
          <w:p w:rsidR="00CD3286" w:rsidRPr="00944A0B" w:rsidRDefault="00CD3286" w:rsidP="00944A0B">
            <w:r w:rsidRPr="00944A0B">
              <w:t>Волейбол</w:t>
            </w:r>
          </w:p>
        </w:tc>
        <w:tc>
          <w:tcPr>
            <w:tcW w:w="3074" w:type="dxa"/>
          </w:tcPr>
          <w:p w:rsidR="00CD3286" w:rsidRPr="00CF29E8" w:rsidRDefault="00CD3286" w:rsidP="006C6DBA">
            <w:pPr>
              <w:autoSpaceDE w:val="0"/>
              <w:autoSpaceDN w:val="0"/>
              <w:adjustRightInd w:val="0"/>
              <w:spacing w:line="252" w:lineRule="auto"/>
            </w:pPr>
            <w:r w:rsidRPr="00CF29E8">
              <w:t>Стойка и перемещение игрока. Комбинации из освоенных элементов (прием, передача, удар). Нижняя прямая подача мяча. Прием мяча снизу двумя руками через сетку. Нападающий удар после подбрасывания партнером. Тактика свободного падения. Игра по упрощенным правилам</w:t>
            </w:r>
          </w:p>
        </w:tc>
        <w:tc>
          <w:tcPr>
            <w:tcW w:w="1843" w:type="dxa"/>
          </w:tcPr>
          <w:p w:rsidR="00CD3286" w:rsidRPr="00CF29E8" w:rsidRDefault="00CD3286" w:rsidP="006C6DBA">
            <w:pPr>
              <w:autoSpaceDE w:val="0"/>
              <w:autoSpaceDN w:val="0"/>
              <w:adjustRightInd w:val="0"/>
              <w:spacing w:line="252" w:lineRule="auto"/>
            </w:pPr>
            <w:r w:rsidRPr="00CF29E8">
              <w:rPr>
                <w:b/>
                <w:bCs/>
              </w:rPr>
              <w:t>Уметь</w:t>
            </w:r>
            <w:r w:rsidRPr="00CF29E8">
              <w:t xml:space="preserve"> играть в волейбол по упрощенным правилам</w:t>
            </w:r>
          </w:p>
        </w:tc>
        <w:tc>
          <w:tcPr>
            <w:tcW w:w="708" w:type="dxa"/>
          </w:tcPr>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line="276" w:lineRule="auto"/>
            </w:pPr>
            <w:r w:rsidRPr="00944A0B">
              <w:t>1</w:t>
            </w:r>
          </w:p>
          <w:p w:rsidR="00CD3286" w:rsidRPr="00944A0B" w:rsidRDefault="00CD3286" w:rsidP="00944A0B">
            <w:pPr>
              <w:spacing w:before="30" w:after="30" w:line="276" w:lineRule="auto"/>
              <w:rPr>
                <w:rFonts w:eastAsia="Calibri"/>
                <w:color w:val="000000"/>
                <w:lang w:eastAsia="en-US"/>
              </w:rPr>
            </w:pPr>
          </w:p>
        </w:tc>
        <w:tc>
          <w:tcPr>
            <w:tcW w:w="1418"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19.05.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20.05. 2гр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22.05. 3гр</w:t>
            </w:r>
          </w:p>
        </w:tc>
        <w:tc>
          <w:tcPr>
            <w:tcW w:w="1241" w:type="dxa"/>
          </w:tcPr>
          <w:p w:rsidR="00CD7639" w:rsidRDefault="00CD7639" w:rsidP="00CD7639">
            <w:pPr>
              <w:spacing w:before="30" w:after="30" w:line="276" w:lineRule="auto"/>
              <w:rPr>
                <w:rFonts w:eastAsia="Calibri"/>
                <w:color w:val="000000"/>
                <w:lang w:eastAsia="en-US"/>
              </w:rPr>
            </w:pPr>
            <w:r>
              <w:rPr>
                <w:rFonts w:eastAsia="Calibri"/>
                <w:color w:val="000000"/>
                <w:lang w:eastAsia="en-US"/>
              </w:rPr>
              <w:t>26.05. 1гр</w:t>
            </w:r>
          </w:p>
          <w:p w:rsidR="00CD7639" w:rsidRDefault="00CD7639" w:rsidP="00CD7639">
            <w:pPr>
              <w:spacing w:before="30" w:after="30" w:line="276" w:lineRule="auto"/>
              <w:rPr>
                <w:rFonts w:eastAsia="Calibri"/>
                <w:color w:val="000000"/>
                <w:lang w:eastAsia="en-US"/>
              </w:rPr>
            </w:pPr>
            <w:r>
              <w:rPr>
                <w:rFonts w:eastAsia="Calibri"/>
                <w:color w:val="000000"/>
                <w:lang w:eastAsia="en-US"/>
              </w:rPr>
              <w:t>27.05. 2гр</w:t>
            </w:r>
          </w:p>
          <w:p w:rsidR="00CD3286" w:rsidRDefault="00C34E51" w:rsidP="00C34E51">
            <w:pPr>
              <w:spacing w:before="30" w:after="30" w:line="276" w:lineRule="auto"/>
              <w:rPr>
                <w:rFonts w:eastAsia="Calibri"/>
                <w:color w:val="000000"/>
                <w:lang w:eastAsia="en-US"/>
              </w:rPr>
            </w:pPr>
            <w:r>
              <w:rPr>
                <w:rFonts w:eastAsia="Calibri"/>
                <w:color w:val="000000"/>
                <w:lang w:eastAsia="en-US"/>
              </w:rPr>
              <w:t>29</w:t>
            </w:r>
            <w:r w:rsidR="00CD3286">
              <w:rPr>
                <w:rFonts w:eastAsia="Calibri"/>
                <w:color w:val="000000"/>
                <w:lang w:eastAsia="en-US"/>
              </w:rPr>
              <w:t>.05. 3гр</w:t>
            </w:r>
          </w:p>
        </w:tc>
      </w:tr>
      <w:tr w:rsidR="00CD3286" w:rsidRPr="00944A0B" w:rsidTr="00CD3286">
        <w:tc>
          <w:tcPr>
            <w:tcW w:w="565" w:type="dxa"/>
          </w:tcPr>
          <w:p w:rsidR="00CD3286" w:rsidRDefault="00CD3286" w:rsidP="00944A0B">
            <w:pPr>
              <w:jc w:val="center"/>
            </w:pPr>
            <w:r>
              <w:t>35.</w:t>
            </w:r>
          </w:p>
        </w:tc>
        <w:tc>
          <w:tcPr>
            <w:tcW w:w="1748" w:type="dxa"/>
          </w:tcPr>
          <w:p w:rsidR="00CD3286" w:rsidRPr="00944A0B" w:rsidRDefault="00CD3286" w:rsidP="00944A0B">
            <w:r>
              <w:t>Соревнование по баскетболу</w:t>
            </w:r>
          </w:p>
        </w:tc>
        <w:tc>
          <w:tcPr>
            <w:tcW w:w="3074" w:type="dxa"/>
          </w:tcPr>
          <w:p w:rsidR="00CD3286" w:rsidRPr="00CF29E8" w:rsidRDefault="00CD3286" w:rsidP="006C6DBA">
            <w:pPr>
              <w:autoSpaceDE w:val="0"/>
              <w:autoSpaceDN w:val="0"/>
              <w:adjustRightInd w:val="0"/>
              <w:spacing w:line="252" w:lineRule="auto"/>
            </w:pPr>
            <w:r w:rsidRPr="00CF29E8">
              <w:t>Нападающий удар после подбрасывания партнером. Тактика свободного падения. Игра по упрощенным правилам</w:t>
            </w:r>
          </w:p>
        </w:tc>
        <w:tc>
          <w:tcPr>
            <w:tcW w:w="1843" w:type="dxa"/>
          </w:tcPr>
          <w:p w:rsidR="00CD3286" w:rsidRPr="00CF29E8" w:rsidRDefault="00CD3286" w:rsidP="00C34E51">
            <w:pPr>
              <w:autoSpaceDE w:val="0"/>
              <w:autoSpaceDN w:val="0"/>
              <w:adjustRightInd w:val="0"/>
              <w:spacing w:line="252" w:lineRule="auto"/>
            </w:pPr>
            <w:r w:rsidRPr="00CF29E8">
              <w:rPr>
                <w:b/>
                <w:bCs/>
              </w:rPr>
              <w:t>Уметь</w:t>
            </w:r>
            <w:r w:rsidRPr="00CF29E8">
              <w:t xml:space="preserve"> играть в волейбол по упрощенным правилам</w:t>
            </w:r>
          </w:p>
        </w:tc>
        <w:tc>
          <w:tcPr>
            <w:tcW w:w="708" w:type="dxa"/>
          </w:tcPr>
          <w:p w:rsidR="00CD3286" w:rsidRPr="00944A0B" w:rsidRDefault="00CD3286" w:rsidP="00C34E51">
            <w:pPr>
              <w:spacing w:line="276" w:lineRule="auto"/>
            </w:pPr>
            <w:r w:rsidRPr="00944A0B">
              <w:t>1</w:t>
            </w:r>
          </w:p>
          <w:p w:rsidR="00CD3286" w:rsidRPr="00944A0B" w:rsidRDefault="00CD3286" w:rsidP="00C34E51">
            <w:pPr>
              <w:spacing w:line="276" w:lineRule="auto"/>
            </w:pPr>
            <w:r w:rsidRPr="00944A0B">
              <w:t>1</w:t>
            </w:r>
          </w:p>
          <w:p w:rsidR="00CD3286" w:rsidRPr="00944A0B" w:rsidRDefault="00CD3286" w:rsidP="00C34E51">
            <w:pPr>
              <w:spacing w:line="276" w:lineRule="auto"/>
            </w:pPr>
            <w:r w:rsidRPr="00944A0B">
              <w:t>1</w:t>
            </w:r>
          </w:p>
          <w:p w:rsidR="00CD3286" w:rsidRPr="00944A0B" w:rsidRDefault="00CD3286" w:rsidP="00C34E51">
            <w:pPr>
              <w:spacing w:before="30" w:after="30" w:line="276" w:lineRule="auto"/>
              <w:rPr>
                <w:rFonts w:eastAsia="Calibri"/>
                <w:color w:val="000000"/>
                <w:lang w:eastAsia="en-US"/>
              </w:rPr>
            </w:pPr>
          </w:p>
        </w:tc>
        <w:tc>
          <w:tcPr>
            <w:tcW w:w="1418" w:type="dxa"/>
          </w:tcPr>
          <w:p w:rsidR="00CD3286" w:rsidRDefault="00CD3286" w:rsidP="00C34E51">
            <w:pPr>
              <w:spacing w:before="30" w:after="30" w:line="276" w:lineRule="auto"/>
              <w:rPr>
                <w:rFonts w:eastAsia="Calibri"/>
                <w:color w:val="000000"/>
                <w:lang w:eastAsia="en-US"/>
              </w:rPr>
            </w:pPr>
            <w:r>
              <w:rPr>
                <w:rFonts w:eastAsia="Calibri"/>
                <w:color w:val="000000"/>
                <w:lang w:eastAsia="en-US"/>
              </w:rPr>
              <w:t>26.05. 1гр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27.05. 2гр</w:t>
            </w:r>
          </w:p>
          <w:p w:rsidR="00CD3286" w:rsidRDefault="00CD3286" w:rsidP="00C34E51">
            <w:pPr>
              <w:spacing w:before="30" w:after="30" w:line="276" w:lineRule="auto"/>
              <w:rPr>
                <w:rFonts w:eastAsia="Calibri"/>
                <w:color w:val="000000"/>
                <w:lang w:eastAsia="en-US"/>
              </w:rPr>
            </w:pPr>
            <w:r>
              <w:rPr>
                <w:rFonts w:eastAsia="Calibri"/>
                <w:color w:val="000000"/>
                <w:lang w:eastAsia="en-US"/>
              </w:rPr>
              <w:t>29.05. 3гр</w:t>
            </w:r>
          </w:p>
        </w:tc>
        <w:tc>
          <w:tcPr>
            <w:tcW w:w="1241" w:type="dxa"/>
          </w:tcPr>
          <w:p w:rsidR="00CD3286" w:rsidRDefault="00CD7639" w:rsidP="00C34E51">
            <w:pPr>
              <w:spacing w:before="30" w:after="30" w:line="276" w:lineRule="auto"/>
              <w:rPr>
                <w:rFonts w:eastAsia="Calibri"/>
                <w:color w:val="000000"/>
                <w:lang w:eastAsia="en-US"/>
              </w:rPr>
            </w:pPr>
            <w:r>
              <w:rPr>
                <w:rFonts w:eastAsia="Calibri"/>
                <w:color w:val="000000"/>
                <w:lang w:eastAsia="en-US"/>
              </w:rPr>
              <w:t>02.06</w:t>
            </w:r>
            <w:r w:rsidR="00CD3286">
              <w:rPr>
                <w:rFonts w:eastAsia="Calibri"/>
                <w:color w:val="000000"/>
                <w:lang w:eastAsia="en-US"/>
              </w:rPr>
              <w:t>. 1гр</w:t>
            </w:r>
          </w:p>
          <w:p w:rsidR="00CD3286" w:rsidRDefault="00CD7639" w:rsidP="00C34E51">
            <w:pPr>
              <w:spacing w:before="30" w:after="30" w:line="276" w:lineRule="auto"/>
              <w:rPr>
                <w:rFonts w:eastAsia="Calibri"/>
                <w:color w:val="000000"/>
                <w:lang w:eastAsia="en-US"/>
              </w:rPr>
            </w:pPr>
            <w:r>
              <w:rPr>
                <w:rFonts w:eastAsia="Calibri"/>
                <w:color w:val="000000"/>
                <w:lang w:eastAsia="en-US"/>
              </w:rPr>
              <w:t>03.06</w:t>
            </w:r>
            <w:r w:rsidR="00CD3286">
              <w:rPr>
                <w:rFonts w:eastAsia="Calibri"/>
                <w:color w:val="000000"/>
                <w:lang w:eastAsia="en-US"/>
              </w:rPr>
              <w:t>. 2гр</w:t>
            </w:r>
          </w:p>
          <w:p w:rsidR="00CD3286" w:rsidRDefault="00C34E51" w:rsidP="00C34E51">
            <w:pPr>
              <w:spacing w:before="30" w:after="30" w:line="276" w:lineRule="auto"/>
              <w:rPr>
                <w:rFonts w:eastAsia="Calibri"/>
                <w:color w:val="000000"/>
                <w:lang w:eastAsia="en-US"/>
              </w:rPr>
            </w:pPr>
            <w:r>
              <w:rPr>
                <w:rFonts w:eastAsia="Calibri"/>
                <w:color w:val="000000"/>
                <w:lang w:eastAsia="en-US"/>
              </w:rPr>
              <w:t>05.06</w:t>
            </w:r>
            <w:r w:rsidR="00CD3286">
              <w:rPr>
                <w:rFonts w:eastAsia="Calibri"/>
                <w:color w:val="000000"/>
                <w:lang w:eastAsia="en-US"/>
              </w:rPr>
              <w:t>. 3гр</w:t>
            </w:r>
          </w:p>
        </w:tc>
      </w:tr>
    </w:tbl>
    <w:p w:rsidR="00EF2A71" w:rsidRPr="00217514" w:rsidRDefault="00EF2A71" w:rsidP="00EF2A71">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2A1543" w:rsidRDefault="002A1543" w:rsidP="002A1543">
      <w:pPr>
        <w:jc w:val="center"/>
        <w:rPr>
          <w:b/>
        </w:rPr>
      </w:pPr>
      <w:r>
        <w:rPr>
          <w:b/>
        </w:rPr>
        <w:t xml:space="preserve">Список  занимающихся в секции «Юниор» 6 </w:t>
      </w:r>
      <w:r w:rsidRPr="001E75FE">
        <w:rPr>
          <w:b/>
        </w:rPr>
        <w:t>классы</w:t>
      </w:r>
    </w:p>
    <w:p w:rsidR="002A1543" w:rsidRDefault="002A1543" w:rsidP="002A1543">
      <w:pPr>
        <w:jc w:val="center"/>
        <w:rPr>
          <w:b/>
        </w:rPr>
      </w:pPr>
    </w:p>
    <w:p w:rsidR="002A1543" w:rsidRPr="001E75FE" w:rsidRDefault="002A1543" w:rsidP="002A1543">
      <w:pPr>
        <w:jc w:val="center"/>
        <w:rPr>
          <w:b/>
        </w:rPr>
      </w:pPr>
    </w:p>
    <w:p w:rsidR="002A1543" w:rsidRPr="00754846" w:rsidRDefault="002A1543" w:rsidP="002A1543">
      <w:pPr>
        <w:rPr>
          <w:b/>
        </w:rPr>
      </w:pPr>
      <w:r w:rsidRPr="00754846">
        <w:rPr>
          <w:b/>
        </w:rPr>
        <w:t>1группа                                                                   2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2293"/>
        <w:gridCol w:w="1557"/>
        <w:gridCol w:w="861"/>
        <w:gridCol w:w="2300"/>
        <w:gridCol w:w="1558"/>
      </w:tblGrid>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w:t>
            </w:r>
            <w:proofErr w:type="spellStart"/>
            <w:proofErr w:type="gramStart"/>
            <w:r w:rsidRPr="001E75FE">
              <w:t>п</w:t>
            </w:r>
            <w:proofErr w:type="spellEnd"/>
            <w:proofErr w:type="gramEnd"/>
            <w:r w:rsidRPr="001E75FE">
              <w:t>/</w:t>
            </w:r>
            <w:proofErr w:type="spellStart"/>
            <w:r w:rsidRPr="001E75FE">
              <w:t>п</w:t>
            </w:r>
            <w:proofErr w:type="spellEnd"/>
          </w:p>
        </w:tc>
        <w:tc>
          <w:tcPr>
            <w:tcW w:w="2293"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Фамилия, имя</w:t>
            </w:r>
          </w:p>
          <w:p w:rsidR="002A1543" w:rsidRPr="001E75FE" w:rsidRDefault="002A1543" w:rsidP="00C34E51">
            <w:pPr>
              <w:jc w:val="center"/>
            </w:pPr>
            <w:r w:rsidRPr="001E75FE">
              <w:t>мальчики</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класс</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w:t>
            </w:r>
            <w:proofErr w:type="spellStart"/>
            <w:proofErr w:type="gramStart"/>
            <w:r w:rsidRPr="001E75FE">
              <w:t>п</w:t>
            </w:r>
            <w:proofErr w:type="spellEnd"/>
            <w:proofErr w:type="gramEnd"/>
            <w:r w:rsidRPr="001E75FE">
              <w:t>/</w:t>
            </w:r>
            <w:proofErr w:type="spellStart"/>
            <w:r w:rsidRPr="001E75FE">
              <w:t>п</w:t>
            </w:r>
            <w:proofErr w:type="spellEnd"/>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 xml:space="preserve">Фамилия, имя </w:t>
            </w:r>
          </w:p>
          <w:p w:rsidR="002A1543" w:rsidRPr="001E75FE" w:rsidRDefault="002A1543" w:rsidP="00C34E51">
            <w:pPr>
              <w:jc w:val="center"/>
            </w:pPr>
            <w:r w:rsidRPr="001E75FE">
              <w:t>девочки</w:t>
            </w: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класс</w:t>
            </w: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rsidRPr="00B13FBC">
              <w:t>Беликов Ваня</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6б</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2</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rsidRPr="00B13FBC">
              <w:t>Богомолов Максим</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6б</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2</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3</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proofErr w:type="spellStart"/>
            <w:r w:rsidRPr="00B13FBC">
              <w:t>Моськин</w:t>
            </w:r>
            <w:proofErr w:type="spellEnd"/>
            <w:r w:rsidRPr="00B13FBC">
              <w:t xml:space="preserve"> Илья</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6б</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3</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4</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Остя</w:t>
            </w:r>
            <w:r w:rsidRPr="00B13FBC">
              <w:t>ков Артём</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6б</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4</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5</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proofErr w:type="spellStart"/>
            <w:r w:rsidRPr="00B13FBC">
              <w:t>Назаренко</w:t>
            </w:r>
            <w:proofErr w:type="spellEnd"/>
            <w:r w:rsidRPr="00B13FBC">
              <w:t xml:space="preserve"> Роман</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6г</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5</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6</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proofErr w:type="spellStart"/>
            <w:r w:rsidRPr="00B13FBC">
              <w:t>Папинов</w:t>
            </w:r>
            <w:proofErr w:type="spellEnd"/>
            <w:r w:rsidRPr="00B13FBC">
              <w:t xml:space="preserve"> Никита</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6г</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6</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7</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proofErr w:type="spellStart"/>
            <w:r w:rsidRPr="00B13FBC">
              <w:t>Плехов</w:t>
            </w:r>
            <w:proofErr w:type="spellEnd"/>
            <w:r w:rsidRPr="00B13FBC">
              <w:t xml:space="preserve"> Саша</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6г</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7</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8</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proofErr w:type="spellStart"/>
            <w:r w:rsidRPr="00B13FBC">
              <w:t>Щербицкий</w:t>
            </w:r>
            <w:proofErr w:type="spellEnd"/>
            <w:r w:rsidRPr="00B13FBC">
              <w:t xml:space="preserve"> Паша</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6г</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8</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9</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proofErr w:type="spellStart"/>
            <w:r w:rsidRPr="00B13FBC">
              <w:t>Байгужин</w:t>
            </w:r>
            <w:proofErr w:type="spellEnd"/>
            <w:r w:rsidRPr="00B13FBC">
              <w:t xml:space="preserve"> Тимур</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6в</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9</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10</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proofErr w:type="spellStart"/>
            <w:r w:rsidRPr="00B13FBC">
              <w:t>Сабитов</w:t>
            </w:r>
            <w:proofErr w:type="spellEnd"/>
            <w:r w:rsidRPr="00B13FBC">
              <w:t xml:space="preserve"> </w:t>
            </w:r>
            <w:proofErr w:type="spellStart"/>
            <w:r w:rsidRPr="00B13FBC">
              <w:t>Радмир</w:t>
            </w:r>
            <w:proofErr w:type="spellEnd"/>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6в</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10</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11</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rsidRPr="00B13FBC">
              <w:t>Рыбак Аня</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6г</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11</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12</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proofErr w:type="spellStart"/>
            <w:r w:rsidRPr="00B13FBC">
              <w:t>Старцева</w:t>
            </w:r>
            <w:proofErr w:type="spellEnd"/>
            <w:r w:rsidRPr="00B13FBC">
              <w:t xml:space="preserve"> Диана</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6г</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12</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13</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proofErr w:type="spellStart"/>
            <w:r w:rsidRPr="00B13FBC">
              <w:t>Челышева</w:t>
            </w:r>
            <w:proofErr w:type="spellEnd"/>
            <w:r w:rsidRPr="00B13FBC">
              <w:t xml:space="preserve"> Алёна</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6г</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13</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14</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rsidRPr="00B13FBC">
              <w:t>Алфимова Наташа</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6в</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14</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15</w:t>
            </w:r>
          </w:p>
        </w:tc>
        <w:tc>
          <w:tcPr>
            <w:tcW w:w="2293"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rsidRPr="00B13FBC">
              <w:t>Федянина Настя</w:t>
            </w:r>
          </w:p>
        </w:tc>
        <w:tc>
          <w:tcPr>
            <w:tcW w:w="1557" w:type="dxa"/>
            <w:tcBorders>
              <w:top w:val="single" w:sz="4" w:space="0" w:color="000000"/>
              <w:left w:val="single" w:sz="4" w:space="0" w:color="000000"/>
              <w:bottom w:val="single" w:sz="4" w:space="0" w:color="000000"/>
              <w:right w:val="single" w:sz="4" w:space="0" w:color="000000"/>
            </w:tcBorders>
            <w:hideMark/>
          </w:tcPr>
          <w:p w:rsidR="002A1543" w:rsidRPr="00B13FBC" w:rsidRDefault="002A1543" w:rsidP="00C34E51">
            <w:pPr>
              <w:jc w:val="center"/>
            </w:pPr>
            <w:r>
              <w:t>6в</w:t>
            </w:r>
          </w:p>
        </w:tc>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15</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bl>
    <w:p w:rsidR="002A1543" w:rsidRPr="001E75FE" w:rsidRDefault="002A1543" w:rsidP="002A1543">
      <w:pPr>
        <w:jc w:val="center"/>
      </w:pPr>
    </w:p>
    <w:p w:rsidR="002A1543" w:rsidRDefault="002A1543" w:rsidP="002A1543">
      <w:pPr>
        <w:jc w:val="center"/>
        <w:rPr>
          <w:rFonts w:eastAsia="Calibri"/>
          <w:b/>
          <w:color w:val="000000"/>
          <w:lang w:eastAsia="en-US"/>
        </w:rPr>
      </w:pPr>
    </w:p>
    <w:p w:rsidR="002A1543" w:rsidRDefault="002A1543" w:rsidP="002A1543">
      <w:pPr>
        <w:jc w:val="center"/>
        <w:rPr>
          <w:rFonts w:eastAsia="Calibri"/>
          <w:b/>
          <w:color w:val="000000"/>
          <w:lang w:eastAsia="en-US"/>
        </w:rPr>
      </w:pPr>
    </w:p>
    <w:p w:rsidR="002A1543" w:rsidRDefault="002A1543" w:rsidP="002A1543">
      <w:pPr>
        <w:jc w:val="center"/>
        <w:rPr>
          <w:rFonts w:eastAsia="Calibri"/>
          <w:b/>
          <w:color w:val="000000"/>
          <w:lang w:eastAsia="en-US"/>
        </w:rPr>
      </w:pPr>
    </w:p>
    <w:p w:rsidR="002A1543" w:rsidRDefault="002A1543" w:rsidP="002A1543">
      <w:pPr>
        <w:jc w:val="center"/>
        <w:rPr>
          <w:rFonts w:eastAsia="Calibri"/>
          <w:b/>
          <w:color w:val="000000"/>
          <w:lang w:eastAsia="en-US"/>
        </w:rPr>
      </w:pPr>
    </w:p>
    <w:p w:rsidR="002A1543" w:rsidRDefault="002A1543" w:rsidP="002A1543">
      <w:pPr>
        <w:jc w:val="center"/>
        <w:rPr>
          <w:rFonts w:eastAsia="Calibri"/>
          <w:b/>
          <w:color w:val="000000"/>
          <w:lang w:eastAsia="en-US"/>
        </w:rPr>
      </w:pPr>
    </w:p>
    <w:p w:rsidR="002A1543" w:rsidRDefault="002A1543" w:rsidP="002A1543">
      <w:pPr>
        <w:rPr>
          <w:rFonts w:eastAsia="Calibri"/>
          <w:b/>
          <w:color w:val="000000"/>
          <w:lang w:eastAsia="en-US"/>
        </w:rPr>
      </w:pPr>
      <w:r>
        <w:rPr>
          <w:rFonts w:eastAsia="Calibri"/>
          <w:b/>
          <w:color w:val="000000"/>
          <w:lang w:eastAsia="en-US"/>
        </w:rPr>
        <w:t>3 группа</w:t>
      </w:r>
    </w:p>
    <w:p w:rsidR="002A1543" w:rsidRDefault="002A1543" w:rsidP="002A1543">
      <w:pPr>
        <w:rPr>
          <w:rFonts w:eastAsia="Calibri"/>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2300"/>
        <w:gridCol w:w="1558"/>
      </w:tblGrid>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w:t>
            </w:r>
            <w:proofErr w:type="spellStart"/>
            <w:proofErr w:type="gramStart"/>
            <w:r w:rsidRPr="001E75FE">
              <w:t>п</w:t>
            </w:r>
            <w:proofErr w:type="spellEnd"/>
            <w:proofErr w:type="gramEnd"/>
            <w:r w:rsidRPr="001E75FE">
              <w:t>/</w:t>
            </w:r>
            <w:proofErr w:type="spellStart"/>
            <w:r w:rsidRPr="001E75FE">
              <w:t>п</w:t>
            </w:r>
            <w:proofErr w:type="spellEnd"/>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 xml:space="preserve">Фамилия, имя </w:t>
            </w:r>
          </w:p>
          <w:p w:rsidR="002A1543" w:rsidRPr="001E75FE" w:rsidRDefault="002A1543" w:rsidP="00C34E51">
            <w:pPr>
              <w:jc w:val="center"/>
            </w:pPr>
            <w:r w:rsidRPr="001E75FE">
              <w:t>девочки</w:t>
            </w: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класс</w:t>
            </w: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2</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3</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4</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5</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6</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7</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8</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9</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10</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11</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12</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13</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14</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r w:rsidR="002A1543" w:rsidRPr="001E75FE" w:rsidTr="00C34E51">
        <w:tc>
          <w:tcPr>
            <w:tcW w:w="861"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r w:rsidRPr="001E75FE">
              <w:t>15</w:t>
            </w:r>
          </w:p>
        </w:tc>
        <w:tc>
          <w:tcPr>
            <w:tcW w:w="2300"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2A1543" w:rsidRPr="001E75FE" w:rsidRDefault="002A1543" w:rsidP="00C34E51">
            <w:pPr>
              <w:jc w:val="center"/>
            </w:pPr>
          </w:p>
        </w:tc>
      </w:tr>
    </w:tbl>
    <w:p w:rsidR="002A1543" w:rsidRDefault="002A1543" w:rsidP="002A1543">
      <w:pPr>
        <w:jc w:val="center"/>
        <w:rPr>
          <w:rFonts w:eastAsia="Calibri"/>
          <w:b/>
          <w:color w:val="000000"/>
          <w:lang w:eastAsia="en-US"/>
        </w:rPr>
      </w:pPr>
    </w:p>
    <w:p w:rsidR="002A1543" w:rsidRDefault="002A1543" w:rsidP="002A1543">
      <w:pPr>
        <w:jc w:val="center"/>
        <w:rPr>
          <w:rFonts w:eastAsia="Calibri"/>
          <w:b/>
          <w:color w:val="000000"/>
          <w:lang w:eastAsia="en-US"/>
        </w:rPr>
      </w:pPr>
    </w:p>
    <w:p w:rsidR="00EF2A71" w:rsidRDefault="00EF2A71" w:rsidP="00EF2A71"/>
    <w:p w:rsidR="00EF2A71" w:rsidRDefault="00EF2A71" w:rsidP="00EF2A71"/>
    <w:p w:rsidR="00A5759C" w:rsidRDefault="00A5759C"/>
    <w:sectPr w:rsidR="00A5759C" w:rsidSect="00A575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4C0E16"/>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A96E94"/>
    <w:multiLevelType w:val="hybridMultilevel"/>
    <w:tmpl w:val="D180AA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C6599"/>
    <w:multiLevelType w:val="hybridMultilevel"/>
    <w:tmpl w:val="89145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A60C4"/>
    <w:multiLevelType w:val="hybridMultilevel"/>
    <w:tmpl w:val="60F05B40"/>
    <w:lvl w:ilvl="0" w:tplc="58B0F1B6">
      <w:start w:val="3"/>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E767EB9"/>
    <w:multiLevelType w:val="hybridMultilevel"/>
    <w:tmpl w:val="BEC88F28"/>
    <w:lvl w:ilvl="0" w:tplc="6DC817C6">
      <w:start w:val="1"/>
      <w:numFmt w:val="decimal"/>
      <w:lvlText w:val="%1."/>
      <w:lvlJc w:val="left"/>
      <w:pPr>
        <w:tabs>
          <w:tab w:val="num" w:pos="720"/>
        </w:tabs>
        <w:ind w:left="720" w:hanging="360"/>
      </w:pPr>
    </w:lvl>
    <w:lvl w:ilvl="1" w:tplc="4E5C951E" w:tentative="1">
      <w:start w:val="1"/>
      <w:numFmt w:val="decimal"/>
      <w:lvlText w:val="%2."/>
      <w:lvlJc w:val="left"/>
      <w:pPr>
        <w:tabs>
          <w:tab w:val="num" w:pos="1440"/>
        </w:tabs>
        <w:ind w:left="1440" w:hanging="360"/>
      </w:pPr>
    </w:lvl>
    <w:lvl w:ilvl="2" w:tplc="13587D7A" w:tentative="1">
      <w:start w:val="1"/>
      <w:numFmt w:val="decimal"/>
      <w:lvlText w:val="%3."/>
      <w:lvlJc w:val="left"/>
      <w:pPr>
        <w:tabs>
          <w:tab w:val="num" w:pos="2160"/>
        </w:tabs>
        <w:ind w:left="2160" w:hanging="360"/>
      </w:pPr>
    </w:lvl>
    <w:lvl w:ilvl="3" w:tplc="18086DE6" w:tentative="1">
      <w:start w:val="1"/>
      <w:numFmt w:val="decimal"/>
      <w:lvlText w:val="%4."/>
      <w:lvlJc w:val="left"/>
      <w:pPr>
        <w:tabs>
          <w:tab w:val="num" w:pos="2880"/>
        </w:tabs>
        <w:ind w:left="2880" w:hanging="360"/>
      </w:pPr>
    </w:lvl>
    <w:lvl w:ilvl="4" w:tplc="9C364202" w:tentative="1">
      <w:start w:val="1"/>
      <w:numFmt w:val="decimal"/>
      <w:lvlText w:val="%5."/>
      <w:lvlJc w:val="left"/>
      <w:pPr>
        <w:tabs>
          <w:tab w:val="num" w:pos="3600"/>
        </w:tabs>
        <w:ind w:left="3600" w:hanging="360"/>
      </w:pPr>
    </w:lvl>
    <w:lvl w:ilvl="5" w:tplc="B55C09E6" w:tentative="1">
      <w:start w:val="1"/>
      <w:numFmt w:val="decimal"/>
      <w:lvlText w:val="%6."/>
      <w:lvlJc w:val="left"/>
      <w:pPr>
        <w:tabs>
          <w:tab w:val="num" w:pos="4320"/>
        </w:tabs>
        <w:ind w:left="4320" w:hanging="360"/>
      </w:pPr>
    </w:lvl>
    <w:lvl w:ilvl="6" w:tplc="1BB6560E" w:tentative="1">
      <w:start w:val="1"/>
      <w:numFmt w:val="decimal"/>
      <w:lvlText w:val="%7."/>
      <w:lvlJc w:val="left"/>
      <w:pPr>
        <w:tabs>
          <w:tab w:val="num" w:pos="5040"/>
        </w:tabs>
        <w:ind w:left="5040" w:hanging="360"/>
      </w:pPr>
    </w:lvl>
    <w:lvl w:ilvl="7" w:tplc="D15C2F8E" w:tentative="1">
      <w:start w:val="1"/>
      <w:numFmt w:val="decimal"/>
      <w:lvlText w:val="%8."/>
      <w:lvlJc w:val="left"/>
      <w:pPr>
        <w:tabs>
          <w:tab w:val="num" w:pos="5760"/>
        </w:tabs>
        <w:ind w:left="5760" w:hanging="360"/>
      </w:pPr>
    </w:lvl>
    <w:lvl w:ilvl="8" w:tplc="B2CE2316" w:tentative="1">
      <w:start w:val="1"/>
      <w:numFmt w:val="decimal"/>
      <w:lvlText w:val="%9."/>
      <w:lvlJc w:val="left"/>
      <w:pPr>
        <w:tabs>
          <w:tab w:val="num" w:pos="6480"/>
        </w:tabs>
        <w:ind w:left="6480" w:hanging="360"/>
      </w:pPr>
    </w:lvl>
  </w:abstractNum>
  <w:abstractNum w:abstractNumId="6">
    <w:nsid w:val="0EEE604E"/>
    <w:multiLevelType w:val="hybridMultilevel"/>
    <w:tmpl w:val="7B5AA21A"/>
    <w:lvl w:ilvl="0" w:tplc="4FBA08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F253680"/>
    <w:multiLevelType w:val="hybridMultilevel"/>
    <w:tmpl w:val="461ABA5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11F93A82"/>
    <w:multiLevelType w:val="hybridMultilevel"/>
    <w:tmpl w:val="8736B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2A71C3"/>
    <w:multiLevelType w:val="hybridMultilevel"/>
    <w:tmpl w:val="4218175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17030F94"/>
    <w:multiLevelType w:val="hybridMultilevel"/>
    <w:tmpl w:val="CEB485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624048"/>
    <w:multiLevelType w:val="hybridMultilevel"/>
    <w:tmpl w:val="7FFC6C6E"/>
    <w:lvl w:ilvl="0" w:tplc="AD3A0CDA">
      <w:start w:val="1"/>
      <w:numFmt w:val="bullet"/>
      <w:lvlText w:val=""/>
      <w:lvlJc w:val="left"/>
      <w:pPr>
        <w:tabs>
          <w:tab w:val="num" w:pos="1021"/>
        </w:tabs>
        <w:ind w:left="523" w:firstLine="49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DB85D3D"/>
    <w:multiLevelType w:val="hybridMultilevel"/>
    <w:tmpl w:val="825EE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E612BCC"/>
    <w:multiLevelType w:val="multilevel"/>
    <w:tmpl w:val="BB02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EC363C0"/>
    <w:multiLevelType w:val="hybridMultilevel"/>
    <w:tmpl w:val="2386574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nsid w:val="211D07FD"/>
    <w:multiLevelType w:val="hybridMultilevel"/>
    <w:tmpl w:val="48181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7732CC"/>
    <w:multiLevelType w:val="hybridMultilevel"/>
    <w:tmpl w:val="920E9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A21A80"/>
    <w:multiLevelType w:val="hybridMultilevel"/>
    <w:tmpl w:val="C41E4F10"/>
    <w:lvl w:ilvl="0" w:tplc="AD3A0CDA">
      <w:start w:val="1"/>
      <w:numFmt w:val="bullet"/>
      <w:lvlText w:val=""/>
      <w:lvlJc w:val="left"/>
      <w:pPr>
        <w:tabs>
          <w:tab w:val="num" w:pos="1021"/>
        </w:tabs>
        <w:ind w:left="523" w:firstLine="498"/>
      </w:pPr>
      <w:rPr>
        <w:rFonts w:ascii="Symbol" w:hAnsi="Symbol" w:hint="default"/>
      </w:rPr>
    </w:lvl>
    <w:lvl w:ilvl="1" w:tplc="04190011">
      <w:start w:val="1"/>
      <w:numFmt w:val="decimal"/>
      <w:lvlText w:val="%2)"/>
      <w:lvlJc w:val="left"/>
      <w:pPr>
        <w:tabs>
          <w:tab w:val="num" w:pos="1440"/>
        </w:tabs>
        <w:ind w:left="1440" w:hanging="360"/>
      </w:pPr>
      <w:rPr>
        <w:rFonts w:hint="default"/>
      </w:rPr>
    </w:lvl>
    <w:lvl w:ilvl="2" w:tplc="AD3A0CDA">
      <w:start w:val="1"/>
      <w:numFmt w:val="bullet"/>
      <w:lvlText w:val=""/>
      <w:lvlJc w:val="left"/>
      <w:pPr>
        <w:tabs>
          <w:tab w:val="num" w:pos="1800"/>
        </w:tabs>
        <w:ind w:left="1302" w:firstLine="498"/>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9C230F0"/>
    <w:multiLevelType w:val="hybridMultilevel"/>
    <w:tmpl w:val="920E9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725EA8"/>
    <w:multiLevelType w:val="hybridMultilevel"/>
    <w:tmpl w:val="272ABE86"/>
    <w:lvl w:ilvl="0" w:tplc="BC1C31A6">
      <w:start w:val="1"/>
      <w:numFmt w:val="decimal"/>
      <w:lvlText w:val="%1."/>
      <w:lvlJc w:val="left"/>
      <w:pPr>
        <w:tabs>
          <w:tab w:val="num" w:pos="720"/>
        </w:tabs>
        <w:ind w:left="720" w:hanging="360"/>
      </w:pPr>
    </w:lvl>
    <w:lvl w:ilvl="1" w:tplc="0F0A742E" w:tentative="1">
      <w:start w:val="1"/>
      <w:numFmt w:val="decimal"/>
      <w:lvlText w:val="%2."/>
      <w:lvlJc w:val="left"/>
      <w:pPr>
        <w:tabs>
          <w:tab w:val="num" w:pos="1440"/>
        </w:tabs>
        <w:ind w:left="1440" w:hanging="360"/>
      </w:pPr>
    </w:lvl>
    <w:lvl w:ilvl="2" w:tplc="63C6103C" w:tentative="1">
      <w:start w:val="1"/>
      <w:numFmt w:val="decimal"/>
      <w:lvlText w:val="%3."/>
      <w:lvlJc w:val="left"/>
      <w:pPr>
        <w:tabs>
          <w:tab w:val="num" w:pos="2160"/>
        </w:tabs>
        <w:ind w:left="2160" w:hanging="360"/>
      </w:pPr>
    </w:lvl>
    <w:lvl w:ilvl="3" w:tplc="389C4876" w:tentative="1">
      <w:start w:val="1"/>
      <w:numFmt w:val="decimal"/>
      <w:lvlText w:val="%4."/>
      <w:lvlJc w:val="left"/>
      <w:pPr>
        <w:tabs>
          <w:tab w:val="num" w:pos="2880"/>
        </w:tabs>
        <w:ind w:left="2880" w:hanging="360"/>
      </w:pPr>
    </w:lvl>
    <w:lvl w:ilvl="4" w:tplc="5DE462CA" w:tentative="1">
      <w:start w:val="1"/>
      <w:numFmt w:val="decimal"/>
      <w:lvlText w:val="%5."/>
      <w:lvlJc w:val="left"/>
      <w:pPr>
        <w:tabs>
          <w:tab w:val="num" w:pos="3600"/>
        </w:tabs>
        <w:ind w:left="3600" w:hanging="360"/>
      </w:pPr>
    </w:lvl>
    <w:lvl w:ilvl="5" w:tplc="6038DB4E" w:tentative="1">
      <w:start w:val="1"/>
      <w:numFmt w:val="decimal"/>
      <w:lvlText w:val="%6."/>
      <w:lvlJc w:val="left"/>
      <w:pPr>
        <w:tabs>
          <w:tab w:val="num" w:pos="4320"/>
        </w:tabs>
        <w:ind w:left="4320" w:hanging="360"/>
      </w:pPr>
    </w:lvl>
    <w:lvl w:ilvl="6" w:tplc="008088A0" w:tentative="1">
      <w:start w:val="1"/>
      <w:numFmt w:val="decimal"/>
      <w:lvlText w:val="%7."/>
      <w:lvlJc w:val="left"/>
      <w:pPr>
        <w:tabs>
          <w:tab w:val="num" w:pos="5040"/>
        </w:tabs>
        <w:ind w:left="5040" w:hanging="360"/>
      </w:pPr>
    </w:lvl>
    <w:lvl w:ilvl="7" w:tplc="EB8AC3AC" w:tentative="1">
      <w:start w:val="1"/>
      <w:numFmt w:val="decimal"/>
      <w:lvlText w:val="%8."/>
      <w:lvlJc w:val="left"/>
      <w:pPr>
        <w:tabs>
          <w:tab w:val="num" w:pos="5760"/>
        </w:tabs>
        <w:ind w:left="5760" w:hanging="360"/>
      </w:pPr>
    </w:lvl>
    <w:lvl w:ilvl="8" w:tplc="17EAEBFC" w:tentative="1">
      <w:start w:val="1"/>
      <w:numFmt w:val="decimal"/>
      <w:lvlText w:val="%9."/>
      <w:lvlJc w:val="left"/>
      <w:pPr>
        <w:tabs>
          <w:tab w:val="num" w:pos="6480"/>
        </w:tabs>
        <w:ind w:left="6480" w:hanging="360"/>
      </w:pPr>
    </w:lvl>
  </w:abstractNum>
  <w:abstractNum w:abstractNumId="20">
    <w:nsid w:val="2FAB76D2"/>
    <w:multiLevelType w:val="multilevel"/>
    <w:tmpl w:val="9C2CC9C0"/>
    <w:lvl w:ilvl="0">
      <w:start w:val="1"/>
      <w:numFmt w:val="decimal"/>
      <w:lvlText w:val="%1."/>
      <w:lvlJc w:val="left"/>
      <w:pPr>
        <w:tabs>
          <w:tab w:val="num" w:pos="0"/>
        </w:tabs>
        <w:ind w:left="0" w:hanging="360"/>
      </w:pPr>
      <w:rPr>
        <w:rFonts w:ascii="Times New Roman" w:eastAsia="Times New Roman" w:hAnsi="Times New Roman" w:cs="Times New Roman"/>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1">
    <w:nsid w:val="2FB14D82"/>
    <w:multiLevelType w:val="hybridMultilevel"/>
    <w:tmpl w:val="37924834"/>
    <w:lvl w:ilvl="0" w:tplc="41500DC6">
      <w:start w:val="1"/>
      <w:numFmt w:val="decimal"/>
      <w:lvlText w:val="%1."/>
      <w:lvlJc w:val="left"/>
      <w:pPr>
        <w:tabs>
          <w:tab w:val="num" w:pos="2486"/>
        </w:tabs>
        <w:ind w:left="2486" w:hanging="360"/>
      </w:pPr>
    </w:lvl>
    <w:lvl w:ilvl="1" w:tplc="E42CF9CC" w:tentative="1">
      <w:start w:val="1"/>
      <w:numFmt w:val="decimal"/>
      <w:lvlText w:val="%2."/>
      <w:lvlJc w:val="left"/>
      <w:pPr>
        <w:tabs>
          <w:tab w:val="num" w:pos="3206"/>
        </w:tabs>
        <w:ind w:left="3206" w:hanging="360"/>
      </w:pPr>
    </w:lvl>
    <w:lvl w:ilvl="2" w:tplc="A66C2FC8" w:tentative="1">
      <w:start w:val="1"/>
      <w:numFmt w:val="decimal"/>
      <w:lvlText w:val="%3."/>
      <w:lvlJc w:val="left"/>
      <w:pPr>
        <w:tabs>
          <w:tab w:val="num" w:pos="3926"/>
        </w:tabs>
        <w:ind w:left="3926" w:hanging="360"/>
      </w:pPr>
    </w:lvl>
    <w:lvl w:ilvl="3" w:tplc="81CABBAC" w:tentative="1">
      <w:start w:val="1"/>
      <w:numFmt w:val="decimal"/>
      <w:lvlText w:val="%4."/>
      <w:lvlJc w:val="left"/>
      <w:pPr>
        <w:tabs>
          <w:tab w:val="num" w:pos="4646"/>
        </w:tabs>
        <w:ind w:left="4646" w:hanging="360"/>
      </w:pPr>
    </w:lvl>
    <w:lvl w:ilvl="4" w:tplc="4B66E248" w:tentative="1">
      <w:start w:val="1"/>
      <w:numFmt w:val="decimal"/>
      <w:lvlText w:val="%5."/>
      <w:lvlJc w:val="left"/>
      <w:pPr>
        <w:tabs>
          <w:tab w:val="num" w:pos="5366"/>
        </w:tabs>
        <w:ind w:left="5366" w:hanging="360"/>
      </w:pPr>
    </w:lvl>
    <w:lvl w:ilvl="5" w:tplc="6C3CAAB0" w:tentative="1">
      <w:start w:val="1"/>
      <w:numFmt w:val="decimal"/>
      <w:lvlText w:val="%6."/>
      <w:lvlJc w:val="left"/>
      <w:pPr>
        <w:tabs>
          <w:tab w:val="num" w:pos="6086"/>
        </w:tabs>
        <w:ind w:left="6086" w:hanging="360"/>
      </w:pPr>
    </w:lvl>
    <w:lvl w:ilvl="6" w:tplc="A85C62E8" w:tentative="1">
      <w:start w:val="1"/>
      <w:numFmt w:val="decimal"/>
      <w:lvlText w:val="%7."/>
      <w:lvlJc w:val="left"/>
      <w:pPr>
        <w:tabs>
          <w:tab w:val="num" w:pos="6806"/>
        </w:tabs>
        <w:ind w:left="6806" w:hanging="360"/>
      </w:pPr>
    </w:lvl>
    <w:lvl w:ilvl="7" w:tplc="CBF06A8C" w:tentative="1">
      <w:start w:val="1"/>
      <w:numFmt w:val="decimal"/>
      <w:lvlText w:val="%8."/>
      <w:lvlJc w:val="left"/>
      <w:pPr>
        <w:tabs>
          <w:tab w:val="num" w:pos="7526"/>
        </w:tabs>
        <w:ind w:left="7526" w:hanging="360"/>
      </w:pPr>
    </w:lvl>
    <w:lvl w:ilvl="8" w:tplc="06F43ACA" w:tentative="1">
      <w:start w:val="1"/>
      <w:numFmt w:val="decimal"/>
      <w:lvlText w:val="%9."/>
      <w:lvlJc w:val="left"/>
      <w:pPr>
        <w:tabs>
          <w:tab w:val="num" w:pos="8246"/>
        </w:tabs>
        <w:ind w:left="8246" w:hanging="360"/>
      </w:pPr>
    </w:lvl>
  </w:abstractNum>
  <w:abstractNum w:abstractNumId="22">
    <w:nsid w:val="31345E10"/>
    <w:multiLevelType w:val="multilevel"/>
    <w:tmpl w:val="B540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E66D38"/>
    <w:multiLevelType w:val="hybridMultilevel"/>
    <w:tmpl w:val="82D25BE8"/>
    <w:lvl w:ilvl="0" w:tplc="2B04AB1E">
      <w:start w:val="1"/>
      <w:numFmt w:val="decimal"/>
      <w:lvlText w:val="%1."/>
      <w:lvlJc w:val="left"/>
      <w:pPr>
        <w:tabs>
          <w:tab w:val="num" w:pos="720"/>
        </w:tabs>
        <w:ind w:left="720" w:hanging="360"/>
      </w:pPr>
    </w:lvl>
    <w:lvl w:ilvl="1" w:tplc="1E1430E6" w:tentative="1">
      <w:start w:val="1"/>
      <w:numFmt w:val="decimal"/>
      <w:lvlText w:val="%2."/>
      <w:lvlJc w:val="left"/>
      <w:pPr>
        <w:tabs>
          <w:tab w:val="num" w:pos="1440"/>
        </w:tabs>
        <w:ind w:left="1440" w:hanging="360"/>
      </w:pPr>
    </w:lvl>
    <w:lvl w:ilvl="2" w:tplc="734221D4" w:tentative="1">
      <w:start w:val="1"/>
      <w:numFmt w:val="decimal"/>
      <w:lvlText w:val="%3."/>
      <w:lvlJc w:val="left"/>
      <w:pPr>
        <w:tabs>
          <w:tab w:val="num" w:pos="2160"/>
        </w:tabs>
        <w:ind w:left="2160" w:hanging="360"/>
      </w:pPr>
    </w:lvl>
    <w:lvl w:ilvl="3" w:tplc="48B6CA9E" w:tentative="1">
      <w:start w:val="1"/>
      <w:numFmt w:val="decimal"/>
      <w:lvlText w:val="%4."/>
      <w:lvlJc w:val="left"/>
      <w:pPr>
        <w:tabs>
          <w:tab w:val="num" w:pos="2880"/>
        </w:tabs>
        <w:ind w:left="2880" w:hanging="360"/>
      </w:pPr>
    </w:lvl>
    <w:lvl w:ilvl="4" w:tplc="CC3C8E6A" w:tentative="1">
      <w:start w:val="1"/>
      <w:numFmt w:val="decimal"/>
      <w:lvlText w:val="%5."/>
      <w:lvlJc w:val="left"/>
      <w:pPr>
        <w:tabs>
          <w:tab w:val="num" w:pos="3600"/>
        </w:tabs>
        <w:ind w:left="3600" w:hanging="360"/>
      </w:pPr>
    </w:lvl>
    <w:lvl w:ilvl="5" w:tplc="ED3A4FEE" w:tentative="1">
      <w:start w:val="1"/>
      <w:numFmt w:val="decimal"/>
      <w:lvlText w:val="%6."/>
      <w:lvlJc w:val="left"/>
      <w:pPr>
        <w:tabs>
          <w:tab w:val="num" w:pos="4320"/>
        </w:tabs>
        <w:ind w:left="4320" w:hanging="360"/>
      </w:pPr>
    </w:lvl>
    <w:lvl w:ilvl="6" w:tplc="D416F746" w:tentative="1">
      <w:start w:val="1"/>
      <w:numFmt w:val="decimal"/>
      <w:lvlText w:val="%7."/>
      <w:lvlJc w:val="left"/>
      <w:pPr>
        <w:tabs>
          <w:tab w:val="num" w:pos="5040"/>
        </w:tabs>
        <w:ind w:left="5040" w:hanging="360"/>
      </w:pPr>
    </w:lvl>
    <w:lvl w:ilvl="7" w:tplc="E71495E2" w:tentative="1">
      <w:start w:val="1"/>
      <w:numFmt w:val="decimal"/>
      <w:lvlText w:val="%8."/>
      <w:lvlJc w:val="left"/>
      <w:pPr>
        <w:tabs>
          <w:tab w:val="num" w:pos="5760"/>
        </w:tabs>
        <w:ind w:left="5760" w:hanging="360"/>
      </w:pPr>
    </w:lvl>
    <w:lvl w:ilvl="8" w:tplc="8A7E8858" w:tentative="1">
      <w:start w:val="1"/>
      <w:numFmt w:val="decimal"/>
      <w:lvlText w:val="%9."/>
      <w:lvlJc w:val="left"/>
      <w:pPr>
        <w:tabs>
          <w:tab w:val="num" w:pos="6480"/>
        </w:tabs>
        <w:ind w:left="6480" w:hanging="360"/>
      </w:pPr>
    </w:lvl>
  </w:abstractNum>
  <w:abstractNum w:abstractNumId="24">
    <w:nsid w:val="33157965"/>
    <w:multiLevelType w:val="multilevel"/>
    <w:tmpl w:val="B7F6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825D68"/>
    <w:multiLevelType w:val="hybridMultilevel"/>
    <w:tmpl w:val="0044B276"/>
    <w:lvl w:ilvl="0" w:tplc="C26C228E">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A97015F"/>
    <w:multiLevelType w:val="hybridMultilevel"/>
    <w:tmpl w:val="6174F9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6A143D5"/>
    <w:multiLevelType w:val="hybridMultilevel"/>
    <w:tmpl w:val="05EC9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A70D28"/>
    <w:multiLevelType w:val="hybridMultilevel"/>
    <w:tmpl w:val="C34CEEE4"/>
    <w:lvl w:ilvl="0" w:tplc="FA88CE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9C421E5"/>
    <w:multiLevelType w:val="hybridMultilevel"/>
    <w:tmpl w:val="12AEFCE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nsid w:val="4D8065F1"/>
    <w:multiLevelType w:val="hybridMultilevel"/>
    <w:tmpl w:val="49E06A70"/>
    <w:lvl w:ilvl="0" w:tplc="AD3A0CDA">
      <w:start w:val="1"/>
      <w:numFmt w:val="bullet"/>
      <w:lvlText w:val=""/>
      <w:lvlJc w:val="left"/>
      <w:pPr>
        <w:tabs>
          <w:tab w:val="num" w:pos="1021"/>
        </w:tabs>
        <w:ind w:left="523" w:firstLine="49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30476A5"/>
    <w:multiLevelType w:val="hybridMultilevel"/>
    <w:tmpl w:val="717C39B0"/>
    <w:lvl w:ilvl="0" w:tplc="C81A17A4">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57E19A4"/>
    <w:multiLevelType w:val="multilevel"/>
    <w:tmpl w:val="A0E29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87C63FB"/>
    <w:multiLevelType w:val="hybridMultilevel"/>
    <w:tmpl w:val="2AD821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360336"/>
    <w:multiLevelType w:val="multilevel"/>
    <w:tmpl w:val="C2582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0D4209"/>
    <w:multiLevelType w:val="hybridMultilevel"/>
    <w:tmpl w:val="32822148"/>
    <w:lvl w:ilvl="0" w:tplc="AD3A0CDA">
      <w:start w:val="1"/>
      <w:numFmt w:val="bullet"/>
      <w:lvlText w:val=""/>
      <w:lvlJc w:val="left"/>
      <w:pPr>
        <w:tabs>
          <w:tab w:val="num" w:pos="1021"/>
        </w:tabs>
        <w:ind w:left="523" w:firstLine="49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D75981"/>
    <w:multiLevelType w:val="multilevel"/>
    <w:tmpl w:val="F63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AA0FC9"/>
    <w:multiLevelType w:val="hybridMultilevel"/>
    <w:tmpl w:val="7C0667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076135"/>
    <w:multiLevelType w:val="hybridMultilevel"/>
    <w:tmpl w:val="95928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C561C0"/>
    <w:multiLevelType w:val="hybridMultilevel"/>
    <w:tmpl w:val="B5E45B5A"/>
    <w:lvl w:ilvl="0" w:tplc="AD3A0CDA">
      <w:start w:val="1"/>
      <w:numFmt w:val="bullet"/>
      <w:lvlText w:val=""/>
      <w:lvlJc w:val="left"/>
      <w:pPr>
        <w:tabs>
          <w:tab w:val="num" w:pos="1729"/>
        </w:tabs>
        <w:ind w:left="1231" w:firstLine="498"/>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0">
    <w:nsid w:val="7DD65046"/>
    <w:multiLevelType w:val="hybridMultilevel"/>
    <w:tmpl w:val="26E0D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6"/>
  </w:num>
  <w:num w:numId="3">
    <w:abstractNumId w:val="14"/>
  </w:num>
  <w:num w:numId="4">
    <w:abstractNumId w:val="20"/>
  </w:num>
  <w:num w:numId="5">
    <w:abstractNumId w:val="8"/>
  </w:num>
  <w:num w:numId="6">
    <w:abstractNumId w:val="2"/>
  </w:num>
  <w:num w:numId="7">
    <w:abstractNumId w:val="4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2"/>
  </w:num>
  <w:num w:numId="11">
    <w:abstractNumId w:val="38"/>
  </w:num>
  <w:num w:numId="12">
    <w:abstractNumId w:val="3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
  </w:num>
  <w:num w:numId="16">
    <w:abstractNumId w:val="21"/>
  </w:num>
  <w:num w:numId="17">
    <w:abstractNumId w:val="19"/>
  </w:num>
  <w:num w:numId="18">
    <w:abstractNumId w:val="23"/>
  </w:num>
  <w:num w:numId="19">
    <w:abstractNumId w:val="5"/>
  </w:num>
  <w:num w:numId="20">
    <w:abstractNumId w:val="39"/>
  </w:num>
  <w:num w:numId="21">
    <w:abstractNumId w:val="30"/>
  </w:num>
  <w:num w:numId="22">
    <w:abstractNumId w:val="35"/>
  </w:num>
  <w:num w:numId="23">
    <w:abstractNumId w:val="11"/>
  </w:num>
  <w:num w:numId="24">
    <w:abstractNumId w:val="1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3"/>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5"/>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9"/>
  </w:num>
  <w:num w:numId="43">
    <w:abstractNumId w:val="10"/>
  </w:num>
  <w:num w:numId="44">
    <w:abstractNumId w:val="0"/>
    <w:lvlOverride w:ilvl="0">
      <w:lvl w:ilvl="0">
        <w:numFmt w:val="bullet"/>
        <w:lvlText w:val="-"/>
        <w:legacy w:legacy="1" w:legacySpace="0" w:legacyIndent="183"/>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2A71"/>
    <w:rsid w:val="0008356B"/>
    <w:rsid w:val="00102EDA"/>
    <w:rsid w:val="001228BA"/>
    <w:rsid w:val="0015675F"/>
    <w:rsid w:val="001F53C5"/>
    <w:rsid w:val="002A1543"/>
    <w:rsid w:val="00353D36"/>
    <w:rsid w:val="00362831"/>
    <w:rsid w:val="00363292"/>
    <w:rsid w:val="003677BC"/>
    <w:rsid w:val="004023C8"/>
    <w:rsid w:val="00493991"/>
    <w:rsid w:val="004A03E8"/>
    <w:rsid w:val="004D3C37"/>
    <w:rsid w:val="004F4F99"/>
    <w:rsid w:val="005C47D5"/>
    <w:rsid w:val="00606FAD"/>
    <w:rsid w:val="006930B1"/>
    <w:rsid w:val="006C6DBA"/>
    <w:rsid w:val="007B4ADA"/>
    <w:rsid w:val="008C2A72"/>
    <w:rsid w:val="008F6DD8"/>
    <w:rsid w:val="00935E61"/>
    <w:rsid w:val="0094261A"/>
    <w:rsid w:val="00944A0B"/>
    <w:rsid w:val="00981E83"/>
    <w:rsid w:val="009F22E6"/>
    <w:rsid w:val="00A5759C"/>
    <w:rsid w:val="00A57A89"/>
    <w:rsid w:val="00AB01EF"/>
    <w:rsid w:val="00B11098"/>
    <w:rsid w:val="00B379DF"/>
    <w:rsid w:val="00B9142F"/>
    <w:rsid w:val="00BD570C"/>
    <w:rsid w:val="00C34E51"/>
    <w:rsid w:val="00C7299D"/>
    <w:rsid w:val="00C872A0"/>
    <w:rsid w:val="00CA4148"/>
    <w:rsid w:val="00CD1645"/>
    <w:rsid w:val="00CD3286"/>
    <w:rsid w:val="00CD7639"/>
    <w:rsid w:val="00D46A84"/>
    <w:rsid w:val="00E031A3"/>
    <w:rsid w:val="00E13FF9"/>
    <w:rsid w:val="00EF2A71"/>
    <w:rsid w:val="00FF0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A7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F2A71"/>
    <w:pPr>
      <w:keepNext/>
      <w:spacing w:before="240" w:after="60"/>
      <w:outlineLvl w:val="1"/>
    </w:pPr>
    <w:rPr>
      <w:rFonts w:ascii="Arial" w:hAnsi="Arial"/>
      <w:b/>
      <w:bCs/>
      <w:i/>
      <w:iCs/>
      <w:sz w:val="28"/>
      <w:szCs w:val="28"/>
    </w:rPr>
  </w:style>
  <w:style w:type="paragraph" w:styleId="3">
    <w:name w:val="heading 3"/>
    <w:basedOn w:val="a"/>
    <w:next w:val="a"/>
    <w:link w:val="30"/>
    <w:unhideWhenUsed/>
    <w:qFormat/>
    <w:rsid w:val="00EF2A7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2A71"/>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EF2A71"/>
    <w:rPr>
      <w:rFonts w:asciiTheme="majorHAnsi" w:eastAsiaTheme="majorEastAsia" w:hAnsiTheme="majorHAnsi" w:cstheme="majorBidi"/>
      <w:b/>
      <w:bCs/>
      <w:color w:val="4F81BD" w:themeColor="accent1"/>
      <w:sz w:val="24"/>
      <w:szCs w:val="24"/>
      <w:lang w:eastAsia="ru-RU"/>
    </w:rPr>
  </w:style>
  <w:style w:type="paragraph" w:styleId="1">
    <w:name w:val="toc 1"/>
    <w:basedOn w:val="a"/>
    <w:next w:val="a"/>
    <w:autoRedefine/>
    <w:uiPriority w:val="39"/>
    <w:semiHidden/>
    <w:qFormat/>
    <w:rsid w:val="00EF2A71"/>
    <w:rPr>
      <w:bCs/>
      <w:sz w:val="28"/>
    </w:rPr>
  </w:style>
  <w:style w:type="paragraph" w:styleId="21">
    <w:name w:val="toc 2"/>
    <w:basedOn w:val="a"/>
    <w:next w:val="a"/>
    <w:autoRedefine/>
    <w:uiPriority w:val="39"/>
    <w:semiHidden/>
    <w:unhideWhenUsed/>
    <w:qFormat/>
    <w:rsid w:val="00EF2A71"/>
    <w:pPr>
      <w:spacing w:after="100"/>
      <w:ind w:left="240"/>
    </w:pPr>
  </w:style>
  <w:style w:type="paragraph" w:styleId="31">
    <w:name w:val="toc 3"/>
    <w:basedOn w:val="a"/>
    <w:next w:val="a"/>
    <w:autoRedefine/>
    <w:uiPriority w:val="39"/>
    <w:semiHidden/>
    <w:unhideWhenUsed/>
    <w:qFormat/>
    <w:rsid w:val="00EF2A71"/>
    <w:pPr>
      <w:spacing w:after="100" w:line="276" w:lineRule="auto"/>
      <w:ind w:left="440"/>
    </w:pPr>
    <w:rPr>
      <w:rFonts w:asciiTheme="minorHAnsi" w:eastAsiaTheme="minorEastAsia" w:hAnsiTheme="minorHAnsi" w:cstheme="minorBidi"/>
      <w:sz w:val="22"/>
      <w:szCs w:val="22"/>
    </w:rPr>
  </w:style>
  <w:style w:type="paragraph" w:styleId="a3">
    <w:name w:val="Balloon Text"/>
    <w:basedOn w:val="a"/>
    <w:link w:val="a4"/>
    <w:semiHidden/>
    <w:unhideWhenUsed/>
    <w:rsid w:val="00EF2A71"/>
    <w:rPr>
      <w:rFonts w:ascii="Tahoma" w:hAnsi="Tahoma" w:cs="Tahoma"/>
      <w:sz w:val="16"/>
      <w:szCs w:val="16"/>
    </w:rPr>
  </w:style>
  <w:style w:type="character" w:customStyle="1" w:styleId="a4">
    <w:name w:val="Текст выноски Знак"/>
    <w:basedOn w:val="a0"/>
    <w:link w:val="a3"/>
    <w:semiHidden/>
    <w:rsid w:val="00EF2A71"/>
    <w:rPr>
      <w:rFonts w:ascii="Tahoma" w:eastAsia="Times New Roman" w:hAnsi="Tahoma" w:cs="Tahoma"/>
      <w:sz w:val="16"/>
      <w:szCs w:val="16"/>
      <w:lang w:eastAsia="ru-RU"/>
    </w:rPr>
  </w:style>
  <w:style w:type="paragraph" w:styleId="a5">
    <w:name w:val="No Spacing"/>
    <w:uiPriority w:val="1"/>
    <w:qFormat/>
    <w:rsid w:val="00EF2A71"/>
    <w:pPr>
      <w:spacing w:after="0" w:line="240" w:lineRule="auto"/>
    </w:pPr>
    <w:rPr>
      <w:rFonts w:ascii="Calibri" w:eastAsia="Calibri" w:hAnsi="Calibri" w:cs="Times New Roman"/>
    </w:rPr>
  </w:style>
  <w:style w:type="paragraph" w:styleId="a6">
    <w:name w:val="Normal (Web)"/>
    <w:basedOn w:val="a"/>
    <w:rsid w:val="00EF2A71"/>
    <w:pPr>
      <w:spacing w:before="100" w:beforeAutospacing="1" w:after="100" w:afterAutospacing="1"/>
    </w:pPr>
  </w:style>
  <w:style w:type="paragraph" w:styleId="a7">
    <w:name w:val="List Paragraph"/>
    <w:basedOn w:val="a"/>
    <w:uiPriority w:val="34"/>
    <w:qFormat/>
    <w:rsid w:val="00EF2A71"/>
    <w:pPr>
      <w:spacing w:after="200" w:line="276" w:lineRule="auto"/>
      <w:ind w:left="720"/>
      <w:contextualSpacing/>
    </w:pPr>
    <w:rPr>
      <w:rFonts w:ascii="Calibri" w:eastAsia="Calibri" w:hAnsi="Calibri"/>
      <w:sz w:val="22"/>
      <w:szCs w:val="22"/>
      <w:lang w:eastAsia="en-US"/>
    </w:rPr>
  </w:style>
  <w:style w:type="paragraph" w:styleId="a8">
    <w:name w:val="List"/>
    <w:basedOn w:val="a"/>
    <w:rsid w:val="00EF2A71"/>
    <w:pPr>
      <w:ind w:left="283" w:hanging="283"/>
    </w:pPr>
  </w:style>
  <w:style w:type="table" w:styleId="a9">
    <w:name w:val="Table Grid"/>
    <w:basedOn w:val="a1"/>
    <w:uiPriority w:val="59"/>
    <w:rsid w:val="00EF2A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EF2A71"/>
    <w:pPr>
      <w:tabs>
        <w:tab w:val="center" w:pos="4677"/>
        <w:tab w:val="right" w:pos="9355"/>
      </w:tabs>
    </w:pPr>
  </w:style>
  <w:style w:type="character" w:customStyle="1" w:styleId="ab">
    <w:name w:val="Верхний колонтитул Знак"/>
    <w:basedOn w:val="a0"/>
    <w:link w:val="aa"/>
    <w:rsid w:val="00EF2A71"/>
    <w:rPr>
      <w:rFonts w:ascii="Times New Roman" w:eastAsia="Times New Roman" w:hAnsi="Times New Roman" w:cs="Times New Roman"/>
      <w:sz w:val="24"/>
      <w:szCs w:val="24"/>
      <w:lang w:eastAsia="ru-RU"/>
    </w:rPr>
  </w:style>
  <w:style w:type="paragraph" w:styleId="ac">
    <w:name w:val="footer"/>
    <w:basedOn w:val="a"/>
    <w:link w:val="ad"/>
    <w:rsid w:val="00EF2A71"/>
    <w:pPr>
      <w:tabs>
        <w:tab w:val="center" w:pos="4677"/>
        <w:tab w:val="right" w:pos="9355"/>
      </w:tabs>
    </w:pPr>
  </w:style>
  <w:style w:type="character" w:customStyle="1" w:styleId="ad">
    <w:name w:val="Нижний колонтитул Знак"/>
    <w:basedOn w:val="a0"/>
    <w:link w:val="ac"/>
    <w:rsid w:val="00EF2A71"/>
    <w:rPr>
      <w:rFonts w:ascii="Times New Roman" w:eastAsia="Times New Roman" w:hAnsi="Times New Roman" w:cs="Times New Roman"/>
      <w:sz w:val="24"/>
      <w:szCs w:val="24"/>
      <w:lang w:eastAsia="ru-RU"/>
    </w:rPr>
  </w:style>
  <w:style w:type="paragraph" w:customStyle="1" w:styleId="10">
    <w:name w:val="Знак1"/>
    <w:basedOn w:val="a"/>
    <w:rsid w:val="00EF2A71"/>
    <w:pPr>
      <w:spacing w:after="160" w:line="240" w:lineRule="exact"/>
    </w:pPr>
    <w:rPr>
      <w:rFonts w:ascii="Verdana" w:hAnsi="Verdana" w:cs="Verdana"/>
      <w:sz w:val="20"/>
      <w:szCs w:val="20"/>
      <w:lang w:val="en-US" w:eastAsia="en-US"/>
    </w:rPr>
  </w:style>
  <w:style w:type="character" w:styleId="ae">
    <w:name w:val="Hyperlink"/>
    <w:unhideWhenUsed/>
    <w:rsid w:val="00EF2A71"/>
    <w:rPr>
      <w:color w:val="0000FF"/>
      <w:u w:val="single"/>
    </w:rPr>
  </w:style>
  <w:style w:type="character" w:styleId="af">
    <w:name w:val="Strong"/>
    <w:qFormat/>
    <w:rsid w:val="00EF2A71"/>
    <w:rPr>
      <w:b/>
      <w:bCs/>
    </w:rPr>
  </w:style>
  <w:style w:type="character" w:customStyle="1" w:styleId="apple-converted-space">
    <w:name w:val="apple-converted-space"/>
    <w:basedOn w:val="a0"/>
    <w:rsid w:val="00EF2A71"/>
  </w:style>
  <w:style w:type="paragraph" w:customStyle="1" w:styleId="body">
    <w:name w:val="body"/>
    <w:basedOn w:val="a"/>
    <w:rsid w:val="00EF2A71"/>
    <w:pPr>
      <w:spacing w:before="100" w:beforeAutospacing="1" w:after="100" w:afterAutospacing="1"/>
    </w:pPr>
  </w:style>
  <w:style w:type="character" w:styleId="af0">
    <w:name w:val="page number"/>
    <w:basedOn w:val="a0"/>
    <w:rsid w:val="00EF2A71"/>
  </w:style>
  <w:style w:type="paragraph" w:customStyle="1" w:styleId="western">
    <w:name w:val="western"/>
    <w:basedOn w:val="a"/>
    <w:rsid w:val="00EF2A71"/>
    <w:pPr>
      <w:spacing w:before="100" w:beforeAutospacing="1" w:after="115" w:line="276" w:lineRule="auto"/>
    </w:pPr>
    <w:rPr>
      <w:rFonts w:ascii="Calibri" w:hAnsi="Calibri" w:cs="Calibri"/>
      <w:color w:val="000000"/>
      <w:sz w:val="22"/>
      <w:szCs w:val="22"/>
    </w:rPr>
  </w:style>
  <w:style w:type="numbering" w:customStyle="1" w:styleId="11">
    <w:name w:val="Нет списка1"/>
    <w:next w:val="a2"/>
    <w:semiHidden/>
    <w:unhideWhenUsed/>
    <w:rsid w:val="00EF2A71"/>
  </w:style>
  <w:style w:type="table" w:customStyle="1" w:styleId="12">
    <w:name w:val="Сетка таблицы1"/>
    <w:basedOn w:val="a1"/>
    <w:next w:val="a9"/>
    <w:uiPriority w:val="59"/>
    <w:rsid w:val="00EF2A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EF2A71"/>
  </w:style>
  <w:style w:type="paragraph" w:styleId="af1">
    <w:name w:val="Document Map"/>
    <w:basedOn w:val="a"/>
    <w:link w:val="af2"/>
    <w:uiPriority w:val="99"/>
    <w:semiHidden/>
    <w:unhideWhenUsed/>
    <w:rsid w:val="00EF2A71"/>
    <w:rPr>
      <w:rFonts w:ascii="Tahoma" w:eastAsia="Calibri" w:hAnsi="Tahoma"/>
      <w:sz w:val="16"/>
      <w:szCs w:val="16"/>
    </w:rPr>
  </w:style>
  <w:style w:type="character" w:customStyle="1" w:styleId="af2">
    <w:name w:val="Схема документа Знак"/>
    <w:basedOn w:val="a0"/>
    <w:link w:val="af1"/>
    <w:uiPriority w:val="99"/>
    <w:semiHidden/>
    <w:rsid w:val="00EF2A71"/>
    <w:rPr>
      <w:rFonts w:ascii="Tahoma" w:eastAsia="Calibri" w:hAnsi="Tahoma" w:cs="Times New Roman"/>
      <w:sz w:val="16"/>
      <w:szCs w:val="16"/>
      <w:lang w:eastAsia="ru-RU"/>
    </w:rPr>
  </w:style>
  <w:style w:type="table" w:customStyle="1" w:styleId="23">
    <w:name w:val="Сетка таблицы2"/>
    <w:basedOn w:val="a1"/>
    <w:next w:val="a9"/>
    <w:rsid w:val="00EF2A71"/>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EF2A71"/>
  </w:style>
  <w:style w:type="character" w:styleId="af3">
    <w:name w:val="Emphasis"/>
    <w:qFormat/>
    <w:rsid w:val="00EF2A71"/>
    <w:rPr>
      <w:i/>
      <w:iCs/>
    </w:rPr>
  </w:style>
  <w:style w:type="table" w:customStyle="1" w:styleId="33">
    <w:name w:val="Сетка таблицы3"/>
    <w:basedOn w:val="a1"/>
    <w:next w:val="a9"/>
    <w:uiPriority w:val="59"/>
    <w:rsid w:val="00EF2A7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9"/>
    <w:uiPriority w:val="59"/>
    <w:rsid w:val="00EF2A7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Body Text"/>
    <w:basedOn w:val="a"/>
    <w:link w:val="af5"/>
    <w:uiPriority w:val="99"/>
    <w:unhideWhenUsed/>
    <w:rsid w:val="00EF2A71"/>
    <w:pPr>
      <w:spacing w:after="120"/>
    </w:pPr>
  </w:style>
  <w:style w:type="character" w:customStyle="1" w:styleId="af5">
    <w:name w:val="Основной текст Знак"/>
    <w:basedOn w:val="a0"/>
    <w:link w:val="af4"/>
    <w:uiPriority w:val="99"/>
    <w:rsid w:val="00EF2A71"/>
    <w:rPr>
      <w:rFonts w:ascii="Times New Roman" w:eastAsia="Times New Roman" w:hAnsi="Times New Roman" w:cs="Times New Roman"/>
      <w:sz w:val="24"/>
      <w:szCs w:val="24"/>
      <w:lang w:eastAsia="ru-RU"/>
    </w:rPr>
  </w:style>
  <w:style w:type="paragraph" w:customStyle="1" w:styleId="af6">
    <w:name w:val="?????????? ???????"/>
    <w:basedOn w:val="a"/>
    <w:rsid w:val="00EF2A71"/>
    <w:pPr>
      <w:widowControl w:val="0"/>
      <w:suppressLineNumbers/>
      <w:suppressAutoHyphens/>
      <w:overflowPunct w:val="0"/>
      <w:autoSpaceDE w:val="0"/>
      <w:autoSpaceDN w:val="0"/>
      <w:adjustRightInd w:val="0"/>
      <w:textAlignment w:val="baseline"/>
    </w:pPr>
    <w:rPr>
      <w:kern w:val="1"/>
      <w:szCs w:val="20"/>
    </w:rPr>
  </w:style>
  <w:style w:type="paragraph" w:customStyle="1" w:styleId="Style2">
    <w:name w:val="Style2"/>
    <w:basedOn w:val="a"/>
    <w:rsid w:val="00EF2A71"/>
    <w:pPr>
      <w:widowControl w:val="0"/>
      <w:autoSpaceDE w:val="0"/>
      <w:autoSpaceDN w:val="0"/>
      <w:adjustRightInd w:val="0"/>
      <w:spacing w:line="290" w:lineRule="exact"/>
      <w:ind w:firstLine="360"/>
      <w:jc w:val="both"/>
    </w:pPr>
  </w:style>
  <w:style w:type="character" w:customStyle="1" w:styleId="FontStyle58">
    <w:name w:val="Font Style58"/>
    <w:rsid w:val="00EF2A71"/>
    <w:rPr>
      <w:rFonts w:ascii="Times New Roman" w:hAnsi="Times New Roman" w:cs="Times New Roman"/>
      <w:sz w:val="20"/>
      <w:szCs w:val="20"/>
    </w:rPr>
  </w:style>
  <w:style w:type="character" w:customStyle="1" w:styleId="FontStyle76">
    <w:name w:val="Font Style76"/>
    <w:rsid w:val="00EF2A71"/>
    <w:rPr>
      <w:rFonts w:ascii="Arial Unicode MS" w:eastAsia="Arial Unicode MS" w:cs="Arial Unicode MS"/>
      <w:spacing w:val="-10"/>
      <w:sz w:val="20"/>
      <w:szCs w:val="20"/>
    </w:rPr>
  </w:style>
  <w:style w:type="character" w:customStyle="1" w:styleId="FontStyle56">
    <w:name w:val="Font Style56"/>
    <w:rsid w:val="00EF2A71"/>
    <w:rPr>
      <w:rFonts w:ascii="Times New Roman" w:hAnsi="Times New Roman" w:cs="Times New Roman"/>
      <w:i/>
      <w:iCs/>
      <w:sz w:val="8"/>
      <w:szCs w:val="8"/>
    </w:rPr>
  </w:style>
  <w:style w:type="character" w:customStyle="1" w:styleId="FontStyle61">
    <w:name w:val="Font Style61"/>
    <w:rsid w:val="00EF2A71"/>
    <w:rPr>
      <w:rFonts w:ascii="Times New Roman" w:hAnsi="Times New Roman" w:cs="Times New Roman"/>
      <w:i/>
      <w:iCs/>
      <w:sz w:val="20"/>
      <w:szCs w:val="20"/>
    </w:rPr>
  </w:style>
  <w:style w:type="character" w:customStyle="1" w:styleId="FontStyle71">
    <w:name w:val="Font Style71"/>
    <w:rsid w:val="00EF2A71"/>
    <w:rPr>
      <w:rFonts w:ascii="Times New Roman" w:hAnsi="Times New Roman" w:cs="Times New Roman"/>
      <w:b/>
      <w:bCs/>
      <w:i/>
      <w:iCs/>
      <w:sz w:val="16"/>
      <w:szCs w:val="16"/>
    </w:rPr>
  </w:style>
  <w:style w:type="paragraph" w:customStyle="1" w:styleId="Style5">
    <w:name w:val="Style5"/>
    <w:basedOn w:val="a"/>
    <w:rsid w:val="00EF2A71"/>
    <w:pPr>
      <w:widowControl w:val="0"/>
      <w:autoSpaceDE w:val="0"/>
      <w:autoSpaceDN w:val="0"/>
      <w:adjustRightInd w:val="0"/>
      <w:jc w:val="center"/>
    </w:pPr>
  </w:style>
  <w:style w:type="character" w:customStyle="1" w:styleId="FontStyle46">
    <w:name w:val="Font Style46"/>
    <w:rsid w:val="00EF2A71"/>
    <w:rPr>
      <w:rFonts w:ascii="Times New Roman" w:hAnsi="Times New Roman" w:cs="Times New Roman"/>
      <w:b/>
      <w:bCs/>
      <w:i/>
      <w:iCs/>
      <w:sz w:val="20"/>
      <w:szCs w:val="20"/>
    </w:rPr>
  </w:style>
  <w:style w:type="character" w:customStyle="1" w:styleId="FontStyle49">
    <w:name w:val="Font Style49"/>
    <w:rsid w:val="00EF2A71"/>
    <w:rPr>
      <w:rFonts w:ascii="Times New Roman" w:hAnsi="Times New Roman" w:cs="Times New Roman"/>
      <w:sz w:val="20"/>
      <w:szCs w:val="20"/>
    </w:rPr>
  </w:style>
  <w:style w:type="character" w:customStyle="1" w:styleId="FontStyle83">
    <w:name w:val="Font Style83"/>
    <w:rsid w:val="00EF2A71"/>
    <w:rPr>
      <w:rFonts w:ascii="Times New Roman" w:hAnsi="Times New Roman" w:cs="Times New Roman"/>
      <w:b/>
      <w:bCs/>
      <w:sz w:val="8"/>
      <w:szCs w:val="8"/>
    </w:rPr>
  </w:style>
  <w:style w:type="character" w:customStyle="1" w:styleId="FontStyle104">
    <w:name w:val="Font Style104"/>
    <w:rsid w:val="00EF2A71"/>
    <w:rPr>
      <w:rFonts w:ascii="Times New Roman" w:hAnsi="Times New Roman" w:cs="Times New Roman"/>
      <w:sz w:val="18"/>
      <w:szCs w:val="18"/>
    </w:rPr>
  </w:style>
  <w:style w:type="paragraph" w:customStyle="1" w:styleId="FR2">
    <w:name w:val="FR2"/>
    <w:rsid w:val="00EF2A71"/>
    <w:pPr>
      <w:widowControl w:val="0"/>
      <w:spacing w:after="0"/>
      <w:ind w:firstLine="709"/>
      <w:jc w:val="center"/>
    </w:pPr>
    <w:rPr>
      <w:rFonts w:ascii="Times New Roman" w:eastAsia="Times New Roman" w:hAnsi="Times New Roman" w:cs="Times New Roman"/>
      <w:b/>
      <w:sz w:val="32"/>
      <w:szCs w:val="20"/>
      <w:lang w:eastAsia="ru-RU"/>
    </w:rPr>
  </w:style>
  <w:style w:type="table" w:customStyle="1" w:styleId="5">
    <w:name w:val="Сетка таблицы5"/>
    <w:basedOn w:val="a1"/>
    <w:next w:val="a9"/>
    <w:uiPriority w:val="59"/>
    <w:rsid w:val="00EF2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EF2A71"/>
    <w:pPr>
      <w:spacing w:before="90" w:after="90"/>
    </w:pPr>
  </w:style>
  <w:style w:type="character" w:customStyle="1" w:styleId="c3">
    <w:name w:val="c3"/>
    <w:basedOn w:val="a0"/>
    <w:rsid w:val="00EF2A71"/>
  </w:style>
  <w:style w:type="character" w:customStyle="1" w:styleId="c26">
    <w:name w:val="c26"/>
    <w:basedOn w:val="a0"/>
    <w:rsid w:val="00EF2A71"/>
  </w:style>
  <w:style w:type="paragraph" w:customStyle="1" w:styleId="c23">
    <w:name w:val="c23"/>
    <w:basedOn w:val="a"/>
    <w:rsid w:val="00EF2A71"/>
    <w:pPr>
      <w:spacing w:before="90" w:after="90"/>
    </w:pPr>
  </w:style>
  <w:style w:type="character" w:customStyle="1" w:styleId="c40">
    <w:name w:val="c40"/>
    <w:basedOn w:val="a0"/>
    <w:rsid w:val="00EF2A71"/>
  </w:style>
  <w:style w:type="paragraph" w:customStyle="1" w:styleId="c1">
    <w:name w:val="c1"/>
    <w:basedOn w:val="a"/>
    <w:rsid w:val="00EF2A71"/>
    <w:pPr>
      <w:spacing w:before="90" w:after="90"/>
    </w:pPr>
  </w:style>
  <w:style w:type="character" w:customStyle="1" w:styleId="c2">
    <w:name w:val="c2"/>
    <w:basedOn w:val="a0"/>
    <w:rsid w:val="00EF2A71"/>
  </w:style>
  <w:style w:type="paragraph" w:styleId="34">
    <w:name w:val="Body Text 3"/>
    <w:basedOn w:val="a"/>
    <w:link w:val="35"/>
    <w:semiHidden/>
    <w:rsid w:val="00EF2A71"/>
    <w:pPr>
      <w:jc w:val="both"/>
    </w:pPr>
    <w:rPr>
      <w:sz w:val="28"/>
    </w:rPr>
  </w:style>
  <w:style w:type="character" w:customStyle="1" w:styleId="35">
    <w:name w:val="Основной текст 3 Знак"/>
    <w:basedOn w:val="a0"/>
    <w:link w:val="34"/>
    <w:semiHidden/>
    <w:rsid w:val="00EF2A71"/>
    <w:rPr>
      <w:rFonts w:ascii="Times New Roman" w:eastAsia="Times New Roman" w:hAnsi="Times New Roman" w:cs="Times New Roman"/>
      <w:sz w:val="28"/>
      <w:szCs w:val="24"/>
      <w:lang w:eastAsia="ru-RU"/>
    </w:rPr>
  </w:style>
  <w:style w:type="numbering" w:customStyle="1" w:styleId="40">
    <w:name w:val="Нет списка4"/>
    <w:next w:val="a2"/>
    <w:uiPriority w:val="99"/>
    <w:semiHidden/>
    <w:unhideWhenUsed/>
    <w:rsid w:val="00EF2A71"/>
  </w:style>
  <w:style w:type="paragraph" w:customStyle="1" w:styleId="af7">
    <w:name w:val="Стиль"/>
    <w:rsid w:val="00EF2A71"/>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13">
    <w:name w:val="1 текст"/>
    <w:basedOn w:val="a"/>
    <w:link w:val="14"/>
    <w:rsid w:val="00EF2A71"/>
    <w:pPr>
      <w:widowControl w:val="0"/>
      <w:autoSpaceDE w:val="0"/>
      <w:autoSpaceDN w:val="0"/>
      <w:adjustRightInd w:val="0"/>
      <w:ind w:firstLine="709"/>
    </w:pPr>
  </w:style>
  <w:style w:type="character" w:customStyle="1" w:styleId="14">
    <w:name w:val="1 текст Знак"/>
    <w:link w:val="13"/>
    <w:rsid w:val="00EF2A71"/>
    <w:rPr>
      <w:rFonts w:ascii="Times New Roman" w:eastAsia="Times New Roman" w:hAnsi="Times New Roman" w:cs="Times New Roman"/>
      <w:sz w:val="24"/>
      <w:szCs w:val="24"/>
      <w:lang w:eastAsia="ru-RU"/>
    </w:rPr>
  </w:style>
  <w:style w:type="paragraph" w:customStyle="1" w:styleId="msonormalcxspmiddle">
    <w:name w:val="msonormalcxspmiddle"/>
    <w:basedOn w:val="a"/>
    <w:rsid w:val="00EF2A71"/>
    <w:pPr>
      <w:spacing w:before="100" w:beforeAutospacing="1" w:after="100" w:afterAutospacing="1"/>
    </w:pPr>
  </w:style>
  <w:style w:type="numbering" w:customStyle="1" w:styleId="50">
    <w:name w:val="Нет списка5"/>
    <w:next w:val="a2"/>
    <w:semiHidden/>
    <w:unhideWhenUsed/>
    <w:rsid w:val="00EF2A71"/>
  </w:style>
  <w:style w:type="table" w:customStyle="1" w:styleId="6">
    <w:name w:val="Сетка таблицы6"/>
    <w:basedOn w:val="a1"/>
    <w:next w:val="a9"/>
    <w:rsid w:val="00EF2A71"/>
    <w:pPr>
      <w:spacing w:after="0" w:line="240" w:lineRule="auto"/>
      <w:ind w:firstLine="539"/>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EF2A71"/>
    <w:pPr>
      <w:spacing w:line="360" w:lineRule="auto"/>
      <w:ind w:left="720" w:firstLine="708"/>
      <w:contextualSpacing/>
      <w:jc w:val="both"/>
    </w:pPr>
    <w:rPr>
      <w:rFonts w:eastAsia="Calibri"/>
      <w:sz w:val="28"/>
      <w:szCs w:val="28"/>
    </w:rPr>
  </w:style>
  <w:style w:type="character" w:styleId="af8">
    <w:name w:val="FollowedHyperlink"/>
    <w:basedOn w:val="a0"/>
    <w:uiPriority w:val="99"/>
    <w:semiHidden/>
    <w:unhideWhenUsed/>
    <w:rsid w:val="00EF2A71"/>
    <w:rPr>
      <w:color w:val="800080" w:themeColor="followedHyperlink"/>
      <w:u w:val="single"/>
    </w:rPr>
  </w:style>
  <w:style w:type="character" w:customStyle="1" w:styleId="9pt">
    <w:name w:val="Основной текст + 9 pt"/>
    <w:basedOn w:val="a0"/>
    <w:rsid w:val="004D3C37"/>
    <w:rPr>
      <w:rFonts w:ascii="Times New Roman" w:eastAsia="Times New Roman" w:hAnsi="Times New Roman" w:cs="Times New Roman"/>
      <w:color w:val="000000"/>
      <w:spacing w:val="0"/>
      <w:w w:val="100"/>
      <w:position w:val="0"/>
      <w:sz w:val="18"/>
      <w:szCs w:val="18"/>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6970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BF79-F54F-43D1-A231-26093E48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4876</Words>
  <Characters>27797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Fizra</cp:lastModifiedBy>
  <cp:revision>16</cp:revision>
  <cp:lastPrinted>2014-02-13T05:03:00Z</cp:lastPrinted>
  <dcterms:created xsi:type="dcterms:W3CDTF">2014-02-13T04:53:00Z</dcterms:created>
  <dcterms:modified xsi:type="dcterms:W3CDTF">2015-05-25T11:11:00Z</dcterms:modified>
</cp:coreProperties>
</file>