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40" w:rsidRPr="007B7772" w:rsidRDefault="00FD6140" w:rsidP="00FD6140">
      <w:pPr>
        <w:jc w:val="right"/>
        <w:rPr>
          <w:caps/>
          <w:color w:val="FF0000"/>
          <w:sz w:val="24"/>
          <w:szCs w:val="24"/>
        </w:rPr>
      </w:pPr>
    </w:p>
    <w:p w:rsidR="00FD6140" w:rsidRPr="00A625F9" w:rsidRDefault="00FD6140" w:rsidP="00B2356A">
      <w:pPr>
        <w:spacing w:line="276" w:lineRule="auto"/>
        <w:jc w:val="center"/>
        <w:rPr>
          <w:caps/>
          <w:sz w:val="24"/>
          <w:szCs w:val="24"/>
        </w:rPr>
      </w:pPr>
      <w:r w:rsidRPr="00A625F9">
        <w:rPr>
          <w:caps/>
          <w:sz w:val="24"/>
          <w:szCs w:val="24"/>
        </w:rPr>
        <w:t>Департамент образования города Москвы</w:t>
      </w:r>
    </w:p>
    <w:p w:rsidR="00FD6140" w:rsidRPr="00A625F9" w:rsidRDefault="00BE77CA" w:rsidP="00B2356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A625F9">
        <w:rPr>
          <w:sz w:val="24"/>
          <w:szCs w:val="24"/>
        </w:rPr>
        <w:t>осударственное бюджетное образовательное учреждение</w:t>
      </w:r>
    </w:p>
    <w:p w:rsidR="00FD6140" w:rsidRPr="00A625F9" w:rsidRDefault="00BE77CA" w:rsidP="00B2356A">
      <w:pPr>
        <w:spacing w:line="276" w:lineRule="auto"/>
        <w:jc w:val="center"/>
        <w:rPr>
          <w:sz w:val="24"/>
          <w:szCs w:val="24"/>
        </w:rPr>
      </w:pPr>
      <w:r w:rsidRPr="00A625F9">
        <w:rPr>
          <w:sz w:val="24"/>
          <w:szCs w:val="24"/>
        </w:rPr>
        <w:t>среднего профес</w:t>
      </w:r>
      <w:r>
        <w:rPr>
          <w:sz w:val="24"/>
          <w:szCs w:val="24"/>
        </w:rPr>
        <w:t>сионального образования города М</w:t>
      </w:r>
      <w:r w:rsidRPr="00A625F9">
        <w:rPr>
          <w:sz w:val="24"/>
          <w:szCs w:val="24"/>
        </w:rPr>
        <w:t>осквы</w:t>
      </w:r>
    </w:p>
    <w:p w:rsidR="00FD6140" w:rsidRPr="00A625F9" w:rsidRDefault="00BE77CA" w:rsidP="00B2356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Колледж малого бизнеса  №  4</w:t>
      </w:r>
    </w:p>
    <w:p w:rsidR="00FD6140" w:rsidRPr="00A625F9" w:rsidRDefault="00FD6140" w:rsidP="00FD6140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FD6140" w:rsidRPr="00A625F9" w:rsidRDefault="00FD6140" w:rsidP="00FD6140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FD6140" w:rsidRDefault="00FD6140" w:rsidP="00FD6140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BE77CA" w:rsidRDefault="00BE77CA" w:rsidP="00FD6140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BE77CA" w:rsidRDefault="00BE77CA" w:rsidP="00FD6140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BE77CA" w:rsidRPr="00A625F9" w:rsidRDefault="00BE77CA" w:rsidP="00FD6140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FD6140" w:rsidRPr="00A625F9" w:rsidRDefault="00FD6140" w:rsidP="00FD6140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FD6140" w:rsidRPr="00A625F9" w:rsidRDefault="00FD6140" w:rsidP="00FD6140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FD6140" w:rsidRPr="00A625F9" w:rsidRDefault="00FD6140" w:rsidP="00FD6140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</w:rPr>
      </w:pPr>
      <w:r w:rsidRPr="00A625F9">
        <w:rPr>
          <w:rFonts w:eastAsia="Times New Roman"/>
          <w:b/>
          <w:bCs/>
          <w:sz w:val="36"/>
          <w:szCs w:val="36"/>
        </w:rPr>
        <w:t>РАБО</w:t>
      </w:r>
      <w:bookmarkStart w:id="0" w:name="_GoBack"/>
      <w:bookmarkEnd w:id="0"/>
      <w:r w:rsidRPr="00A625F9">
        <w:rPr>
          <w:rFonts w:eastAsia="Times New Roman"/>
          <w:b/>
          <w:bCs/>
          <w:sz w:val="36"/>
          <w:szCs w:val="36"/>
        </w:rPr>
        <w:t>ЧАЯ ПРОГРАММА</w:t>
      </w:r>
    </w:p>
    <w:p w:rsidR="00FD6140" w:rsidRPr="00A625F9" w:rsidRDefault="00FD6140" w:rsidP="00FD6140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FD6140" w:rsidRDefault="00FD6140" w:rsidP="00FD6140">
      <w:pPr>
        <w:shd w:val="clear" w:color="auto" w:fill="FFFFFF"/>
        <w:jc w:val="both"/>
        <w:rPr>
          <w:sz w:val="24"/>
          <w:szCs w:val="24"/>
        </w:rPr>
      </w:pPr>
    </w:p>
    <w:p w:rsidR="00BE77CA" w:rsidRPr="00A625F9" w:rsidRDefault="00BE77CA" w:rsidP="00FD6140">
      <w:pPr>
        <w:shd w:val="clear" w:color="auto" w:fill="FFFFFF"/>
        <w:jc w:val="both"/>
        <w:rPr>
          <w:sz w:val="24"/>
          <w:szCs w:val="24"/>
        </w:rPr>
      </w:pPr>
    </w:p>
    <w:p w:rsidR="00FD6140" w:rsidRPr="00A625F9" w:rsidRDefault="00734ED6" w:rsidP="003F1616">
      <w:pPr>
        <w:shd w:val="clear" w:color="auto" w:fill="FFFFFF"/>
        <w:tabs>
          <w:tab w:val="left" w:leader="underscore" w:pos="800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32"/>
          <w:szCs w:val="32"/>
        </w:rPr>
        <w:t xml:space="preserve">общеобразовательной </w:t>
      </w:r>
      <w:r w:rsidR="00FD6140" w:rsidRPr="00D25D15">
        <w:rPr>
          <w:rFonts w:eastAsia="Times New Roman"/>
          <w:spacing w:val="-3"/>
          <w:sz w:val="32"/>
          <w:szCs w:val="32"/>
        </w:rPr>
        <w:t>учебной дисциплины</w:t>
      </w:r>
      <w:r w:rsidR="00FD6140">
        <w:rPr>
          <w:rFonts w:eastAsia="Times New Roman"/>
          <w:spacing w:val="-3"/>
          <w:sz w:val="32"/>
          <w:szCs w:val="32"/>
        </w:rPr>
        <w:t xml:space="preserve"> </w:t>
      </w:r>
      <w:r w:rsidR="00795E9B">
        <w:rPr>
          <w:rFonts w:eastAsia="Times New Roman"/>
          <w:spacing w:val="-3"/>
          <w:sz w:val="32"/>
          <w:szCs w:val="32"/>
        </w:rPr>
        <w:t xml:space="preserve">        </w:t>
      </w:r>
      <w:r w:rsidR="003F1616" w:rsidRPr="00795E9B">
        <w:rPr>
          <w:rFonts w:eastAsia="Times New Roman"/>
          <w:spacing w:val="-3"/>
          <w:sz w:val="32"/>
          <w:szCs w:val="32"/>
        </w:rPr>
        <w:t>Естествознание</w:t>
      </w:r>
    </w:p>
    <w:p w:rsidR="00FD6140" w:rsidRPr="00A625F9" w:rsidRDefault="00FD6140" w:rsidP="00FD6140">
      <w:pPr>
        <w:shd w:val="clear" w:color="auto" w:fill="FFFFFF"/>
        <w:tabs>
          <w:tab w:val="left" w:leader="underscore" w:pos="8002"/>
        </w:tabs>
        <w:jc w:val="both"/>
        <w:rPr>
          <w:sz w:val="24"/>
          <w:szCs w:val="24"/>
        </w:rPr>
      </w:pPr>
    </w:p>
    <w:p w:rsidR="003760F9" w:rsidRDefault="00FD6140" w:rsidP="00FD6140">
      <w:pPr>
        <w:shd w:val="clear" w:color="auto" w:fill="FFFFFF"/>
        <w:tabs>
          <w:tab w:val="left" w:leader="underscore" w:pos="9202"/>
        </w:tabs>
        <w:jc w:val="both"/>
        <w:rPr>
          <w:rFonts w:eastAsia="Times New Roman"/>
          <w:spacing w:val="-2"/>
          <w:sz w:val="32"/>
          <w:szCs w:val="32"/>
        </w:rPr>
      </w:pPr>
      <w:r w:rsidRPr="00D25D15">
        <w:rPr>
          <w:rFonts w:eastAsia="Times New Roman"/>
          <w:spacing w:val="-2"/>
          <w:sz w:val="32"/>
          <w:szCs w:val="32"/>
        </w:rPr>
        <w:t xml:space="preserve">код, специальность </w:t>
      </w:r>
      <w:r w:rsidR="00795E9B">
        <w:rPr>
          <w:rFonts w:eastAsia="Times New Roman"/>
          <w:spacing w:val="-2"/>
          <w:sz w:val="32"/>
          <w:szCs w:val="32"/>
        </w:rPr>
        <w:t xml:space="preserve">        </w:t>
      </w:r>
      <w:r w:rsidR="003760F9">
        <w:rPr>
          <w:rFonts w:eastAsia="Times New Roman"/>
          <w:spacing w:val="-2"/>
          <w:sz w:val="32"/>
          <w:szCs w:val="32"/>
        </w:rPr>
        <w:t xml:space="preserve">100801 Товароведение и экспертиза качества                 </w:t>
      </w:r>
    </w:p>
    <w:p w:rsidR="00FD6140" w:rsidRPr="00795E9B" w:rsidRDefault="003760F9" w:rsidP="00FD6140">
      <w:pPr>
        <w:shd w:val="clear" w:color="auto" w:fill="FFFFFF"/>
        <w:tabs>
          <w:tab w:val="left" w:leader="underscore" w:pos="9202"/>
        </w:tabs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pacing w:val="-2"/>
          <w:sz w:val="32"/>
          <w:szCs w:val="32"/>
        </w:rPr>
        <w:t xml:space="preserve">                                                          потребительских товаров</w:t>
      </w:r>
    </w:p>
    <w:p w:rsidR="00FD6140" w:rsidRPr="00A625F9" w:rsidRDefault="00FD6140" w:rsidP="00FD6140">
      <w:pPr>
        <w:shd w:val="clear" w:color="auto" w:fill="FFFFFF"/>
        <w:tabs>
          <w:tab w:val="left" w:leader="underscore" w:pos="9202"/>
        </w:tabs>
        <w:jc w:val="both"/>
        <w:rPr>
          <w:rFonts w:eastAsia="Times New Roman"/>
          <w:sz w:val="24"/>
          <w:szCs w:val="24"/>
        </w:rPr>
      </w:pPr>
    </w:p>
    <w:p w:rsidR="00FD6140" w:rsidRPr="00A625F9" w:rsidRDefault="00FD6140" w:rsidP="00FD6140">
      <w:pPr>
        <w:shd w:val="clear" w:color="auto" w:fill="FFFFFF"/>
        <w:tabs>
          <w:tab w:val="left" w:leader="underscore" w:pos="9202"/>
        </w:tabs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center"/>
        <w:rPr>
          <w:sz w:val="24"/>
          <w:szCs w:val="24"/>
        </w:rPr>
      </w:pPr>
      <w:r w:rsidRPr="00A625F9">
        <w:rPr>
          <w:sz w:val="24"/>
          <w:szCs w:val="24"/>
        </w:rPr>
        <w:t>Москва</w:t>
      </w:r>
    </w:p>
    <w:p w:rsidR="00BE77CA" w:rsidRDefault="00FD6140" w:rsidP="00BE77CA">
      <w:pPr>
        <w:jc w:val="center"/>
        <w:rPr>
          <w:sz w:val="24"/>
          <w:szCs w:val="24"/>
        </w:rPr>
      </w:pPr>
      <w:r w:rsidRPr="00A625F9">
        <w:rPr>
          <w:sz w:val="24"/>
          <w:szCs w:val="24"/>
        </w:rPr>
        <w:t>20</w:t>
      </w:r>
      <w:r w:rsidR="003F1616">
        <w:rPr>
          <w:sz w:val="24"/>
          <w:szCs w:val="24"/>
        </w:rPr>
        <w:t>12</w:t>
      </w:r>
      <w:r w:rsidR="00734ED6">
        <w:rPr>
          <w:sz w:val="24"/>
          <w:szCs w:val="24"/>
        </w:rPr>
        <w:t xml:space="preserve"> </w:t>
      </w:r>
      <w:r w:rsidRPr="00A625F9">
        <w:rPr>
          <w:sz w:val="24"/>
          <w:szCs w:val="24"/>
        </w:rPr>
        <w:t>г</w:t>
      </w:r>
      <w:r w:rsidR="00734ED6">
        <w:rPr>
          <w:sz w:val="24"/>
          <w:szCs w:val="24"/>
        </w:rPr>
        <w:t>од</w:t>
      </w:r>
      <w:r w:rsidR="00BE77CA">
        <w:rPr>
          <w:sz w:val="24"/>
          <w:szCs w:val="24"/>
        </w:rPr>
        <w:br w:type="page"/>
      </w:r>
    </w:p>
    <w:p w:rsidR="00FD6140" w:rsidRDefault="00FD6140" w:rsidP="00FD6140">
      <w:pPr>
        <w:jc w:val="center"/>
        <w:rPr>
          <w:sz w:val="24"/>
          <w:szCs w:val="24"/>
        </w:rPr>
      </w:pP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387"/>
      </w:tblGrid>
      <w:tr w:rsidR="00FD6140" w:rsidRPr="00A625F9" w:rsidTr="0004220A">
        <w:trPr>
          <w:trHeight w:val="3965"/>
        </w:trPr>
        <w:tc>
          <w:tcPr>
            <w:tcW w:w="4962" w:type="dxa"/>
          </w:tcPr>
          <w:p w:rsidR="00FD6140" w:rsidRPr="00734ED6" w:rsidRDefault="00FD6140" w:rsidP="0004220A">
            <w:pPr>
              <w:shd w:val="clear" w:color="auto" w:fill="FFFFFF"/>
              <w:tabs>
                <w:tab w:val="left" w:pos="10240"/>
              </w:tabs>
              <w:rPr>
                <w:sz w:val="24"/>
                <w:szCs w:val="24"/>
              </w:rPr>
            </w:pPr>
            <w:r w:rsidRPr="00734ED6">
              <w:rPr>
                <w:rFonts w:eastAsia="Times New Roman"/>
                <w:bCs/>
                <w:spacing w:val="-3"/>
                <w:sz w:val="24"/>
                <w:szCs w:val="24"/>
              </w:rPr>
              <w:t>ОДОБРЕНА</w:t>
            </w:r>
            <w:r w:rsidRPr="00734ED6">
              <w:rPr>
                <w:rFonts w:eastAsia="Times New Roman"/>
                <w:bCs/>
                <w:spacing w:val="-3"/>
                <w:sz w:val="24"/>
                <w:szCs w:val="24"/>
              </w:rPr>
              <w:tab/>
            </w:r>
          </w:p>
          <w:p w:rsidR="00FD6140" w:rsidRPr="00734ED6" w:rsidRDefault="00FD6140" w:rsidP="0004220A">
            <w:pPr>
              <w:shd w:val="clear" w:color="auto" w:fill="FFFFFF"/>
              <w:rPr>
                <w:sz w:val="24"/>
                <w:szCs w:val="24"/>
              </w:rPr>
            </w:pPr>
            <w:r w:rsidRPr="00734ED6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Предметной цикловой </w:t>
            </w:r>
            <w:r w:rsidRPr="00734ED6">
              <w:rPr>
                <w:rFonts w:eastAsia="Times New Roman"/>
                <w:bCs/>
                <w:sz w:val="24"/>
                <w:szCs w:val="24"/>
              </w:rPr>
              <w:t>комиссией _____________________________________________________________________________________________________________________</w:t>
            </w:r>
          </w:p>
          <w:p w:rsidR="00FD6140" w:rsidRPr="00734ED6" w:rsidRDefault="00FD6140" w:rsidP="0004220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34ED6">
              <w:rPr>
                <w:rFonts w:eastAsia="Times New Roman"/>
                <w:spacing w:val="-1"/>
                <w:sz w:val="16"/>
                <w:szCs w:val="16"/>
              </w:rPr>
              <w:t>(наименование комиссии)</w:t>
            </w:r>
          </w:p>
          <w:p w:rsidR="00FD6140" w:rsidRPr="00734ED6" w:rsidRDefault="00FD6140" w:rsidP="0004220A">
            <w:pPr>
              <w:framePr w:w="1358" w:h="557" w:hRule="exact" w:hSpace="38" w:wrap="auto" w:vAnchor="text" w:hAnchor="text" w:x="1" w:y="270"/>
              <w:shd w:val="clear" w:color="auto" w:fill="FFFFFF"/>
              <w:tabs>
                <w:tab w:val="left" w:pos="8691"/>
              </w:tabs>
              <w:jc w:val="both"/>
              <w:rPr>
                <w:sz w:val="24"/>
                <w:szCs w:val="24"/>
              </w:rPr>
            </w:pPr>
            <w:r w:rsidRPr="00734ED6">
              <w:rPr>
                <w:rFonts w:eastAsia="Times New Roman"/>
                <w:bCs/>
                <w:spacing w:val="-3"/>
                <w:sz w:val="24"/>
                <w:szCs w:val="24"/>
              </w:rPr>
              <w:t>Протокол № ____</w:t>
            </w:r>
            <w:r w:rsidRPr="00734ED6">
              <w:rPr>
                <w:sz w:val="24"/>
                <w:szCs w:val="24"/>
              </w:rPr>
              <w:t xml:space="preserve"> </w:t>
            </w:r>
            <w:r w:rsidRPr="00734ED6">
              <w:rPr>
                <w:rFonts w:eastAsia="Times New Roman"/>
                <w:bCs/>
                <w:spacing w:val="-1"/>
                <w:sz w:val="24"/>
                <w:szCs w:val="24"/>
              </w:rPr>
              <w:t>от «___»____</w:t>
            </w:r>
            <w:r w:rsidRPr="00734ED6">
              <w:rPr>
                <w:bCs/>
                <w:spacing w:val="-3"/>
                <w:sz w:val="24"/>
                <w:szCs w:val="24"/>
              </w:rPr>
              <w:t xml:space="preserve">__ 20___ </w:t>
            </w:r>
            <w:r w:rsidRPr="00734ED6">
              <w:rPr>
                <w:rFonts w:eastAsia="Times New Roman"/>
                <w:bCs/>
                <w:spacing w:val="-3"/>
                <w:sz w:val="24"/>
                <w:szCs w:val="24"/>
              </w:rPr>
              <w:t>г.</w:t>
            </w:r>
            <w:r w:rsidRPr="00734ED6">
              <w:rPr>
                <w:rFonts w:eastAsia="Times New Roman"/>
                <w:bCs/>
                <w:spacing w:val="-3"/>
                <w:sz w:val="24"/>
                <w:szCs w:val="24"/>
              </w:rPr>
              <w:tab/>
            </w:r>
          </w:p>
          <w:p w:rsidR="00FD6140" w:rsidRPr="00734ED6" w:rsidRDefault="00FD6140" w:rsidP="0004220A">
            <w:pPr>
              <w:jc w:val="both"/>
              <w:rPr>
                <w:rFonts w:eastAsia="Times New Roman"/>
                <w:bCs/>
                <w:spacing w:val="-1"/>
              </w:rPr>
            </w:pPr>
          </w:p>
          <w:p w:rsidR="00FD6140" w:rsidRPr="00734ED6" w:rsidRDefault="00FD6140" w:rsidP="0004220A">
            <w:pPr>
              <w:jc w:val="both"/>
              <w:rPr>
                <w:rFonts w:eastAsia="Times New Roman"/>
                <w:bCs/>
                <w:spacing w:val="-1"/>
              </w:rPr>
            </w:pPr>
          </w:p>
          <w:p w:rsidR="00FD6140" w:rsidRPr="00734ED6" w:rsidRDefault="00FD6140" w:rsidP="0004220A">
            <w:pPr>
              <w:jc w:val="both"/>
              <w:rPr>
                <w:rFonts w:eastAsia="Times New Roman"/>
                <w:bCs/>
                <w:spacing w:val="-1"/>
              </w:rPr>
            </w:pPr>
          </w:p>
          <w:p w:rsidR="00FD6140" w:rsidRPr="00734ED6" w:rsidRDefault="00FD6140" w:rsidP="0004220A">
            <w:pPr>
              <w:jc w:val="both"/>
              <w:rPr>
                <w:rFonts w:eastAsia="Times New Roman"/>
                <w:bCs/>
              </w:rPr>
            </w:pPr>
            <w:r w:rsidRPr="00734ED6">
              <w:rPr>
                <w:rFonts w:eastAsia="Times New Roman"/>
                <w:bCs/>
                <w:spacing w:val="-1"/>
              </w:rPr>
              <w:t xml:space="preserve">Председатель предметной   </w:t>
            </w:r>
            <w:r w:rsidRPr="00734ED6">
              <w:rPr>
                <w:rFonts w:eastAsia="Times New Roman"/>
                <w:bCs/>
                <w:spacing w:val="-2"/>
              </w:rPr>
              <w:t xml:space="preserve">(цикловой) </w:t>
            </w:r>
            <w:r w:rsidRPr="00734ED6">
              <w:rPr>
                <w:rFonts w:eastAsia="Times New Roman"/>
                <w:bCs/>
              </w:rPr>
              <w:t>комиссии</w:t>
            </w:r>
          </w:p>
          <w:p w:rsidR="00FD6140" w:rsidRPr="00734ED6" w:rsidRDefault="00FD6140" w:rsidP="0004220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FD6140" w:rsidRPr="00734ED6" w:rsidRDefault="00FD6140" w:rsidP="0004220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34ED6">
              <w:rPr>
                <w:rFonts w:eastAsia="Times New Roman"/>
                <w:bCs/>
                <w:sz w:val="24"/>
                <w:szCs w:val="24"/>
              </w:rPr>
              <w:t>______________ / _______________________</w:t>
            </w:r>
          </w:p>
          <w:p w:rsidR="00FD6140" w:rsidRPr="00D25D15" w:rsidRDefault="00FD6140" w:rsidP="0004220A">
            <w:pPr>
              <w:jc w:val="both"/>
              <w:rPr>
                <w:sz w:val="16"/>
                <w:szCs w:val="16"/>
              </w:rPr>
            </w:pPr>
            <w:r w:rsidRPr="00734ED6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                 подпись                                       Ф.И.О.</w:t>
            </w:r>
          </w:p>
        </w:tc>
        <w:tc>
          <w:tcPr>
            <w:tcW w:w="5387" w:type="dxa"/>
          </w:tcPr>
          <w:p w:rsidR="00FD6140" w:rsidRPr="00734ED6" w:rsidRDefault="00FD6140" w:rsidP="00734ED6">
            <w:pPr>
              <w:shd w:val="clear" w:color="auto" w:fill="FFFFFF"/>
              <w:tabs>
                <w:tab w:val="left" w:leader="underscore" w:pos="3895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734ED6">
              <w:rPr>
                <w:rFonts w:eastAsia="Times New Roman"/>
                <w:bCs/>
                <w:sz w:val="24"/>
                <w:szCs w:val="24"/>
              </w:rPr>
              <w:t xml:space="preserve">Разработана на основе </w:t>
            </w:r>
            <w:r w:rsidR="00734ED6" w:rsidRPr="00734ED6">
              <w:rPr>
                <w:rFonts w:eastAsia="Times New Roman"/>
                <w:bCs/>
                <w:sz w:val="24"/>
                <w:szCs w:val="24"/>
              </w:rPr>
              <w:t>Федерального</w:t>
            </w:r>
            <w:r w:rsidR="00734ED6">
              <w:rPr>
                <w:rFonts w:eastAsia="Times New Roman"/>
                <w:bCs/>
                <w:sz w:val="24"/>
                <w:szCs w:val="24"/>
              </w:rPr>
              <w:t xml:space="preserve"> компонента государственного стандарта общего образования</w:t>
            </w:r>
            <w:r w:rsidRPr="00734ED6">
              <w:rPr>
                <w:rFonts w:eastAsia="Times New Roman"/>
                <w:bCs/>
                <w:sz w:val="24"/>
                <w:szCs w:val="24"/>
              </w:rPr>
              <w:br/>
              <w:t xml:space="preserve"> по дисциплине</w:t>
            </w:r>
            <w:r w:rsidR="00734ED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3F1616" w:rsidRPr="00734ED6">
              <w:rPr>
                <w:rFonts w:eastAsia="Times New Roman"/>
                <w:bCs/>
                <w:sz w:val="24"/>
                <w:szCs w:val="24"/>
              </w:rPr>
              <w:t>Естествознание</w:t>
            </w:r>
            <w:r w:rsidR="00734ED6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734ED6">
              <w:rPr>
                <w:rFonts w:eastAsia="Times New Roman"/>
                <w:bCs/>
                <w:sz w:val="24"/>
                <w:szCs w:val="24"/>
              </w:rPr>
              <w:t xml:space="preserve">примерной </w:t>
            </w:r>
            <w:r w:rsidR="00734ED6">
              <w:rPr>
                <w:rFonts w:eastAsia="Times New Roman"/>
                <w:bCs/>
                <w:sz w:val="24"/>
                <w:szCs w:val="24"/>
              </w:rPr>
              <w:t>п</w:t>
            </w:r>
            <w:r w:rsidRPr="00734ED6">
              <w:rPr>
                <w:rFonts w:eastAsia="Times New Roman"/>
                <w:bCs/>
                <w:sz w:val="24"/>
                <w:szCs w:val="24"/>
              </w:rPr>
              <w:t>рограмм</w:t>
            </w:r>
            <w:r w:rsidR="00734ED6">
              <w:rPr>
                <w:rFonts w:eastAsia="Times New Roman"/>
                <w:bCs/>
                <w:sz w:val="24"/>
                <w:szCs w:val="24"/>
              </w:rPr>
              <w:t>ы</w:t>
            </w:r>
            <w:r w:rsidRPr="00734ED6">
              <w:rPr>
                <w:rFonts w:eastAsia="Times New Roman"/>
                <w:bCs/>
                <w:sz w:val="24"/>
                <w:szCs w:val="24"/>
              </w:rPr>
              <w:t xml:space="preserve"> учебной дисциплины </w:t>
            </w:r>
            <w:r w:rsidR="003F1616" w:rsidRPr="00734ED6">
              <w:rPr>
                <w:rFonts w:eastAsia="Times New Roman"/>
                <w:bCs/>
                <w:sz w:val="24"/>
                <w:szCs w:val="24"/>
              </w:rPr>
              <w:t xml:space="preserve">Естествознание    </w:t>
            </w:r>
            <w:proofErr w:type="gramEnd"/>
          </w:p>
          <w:p w:rsidR="00837AB3" w:rsidRPr="00837AB3" w:rsidRDefault="00734ED6" w:rsidP="00837AB3">
            <w:pPr>
              <w:shd w:val="clear" w:color="auto" w:fill="FFFFFF"/>
              <w:tabs>
                <w:tab w:val="left" w:leader="underscore" w:pos="9202"/>
              </w:tabs>
              <w:jc w:val="both"/>
              <w:rPr>
                <w:rFonts w:eastAsia="Times New Roman"/>
                <w:spacing w:val="-2"/>
                <w:sz w:val="24"/>
                <w:szCs w:val="32"/>
              </w:rPr>
            </w:pPr>
            <w:r w:rsidRPr="00837AB3">
              <w:rPr>
                <w:bCs/>
                <w:sz w:val="24"/>
              </w:rPr>
              <w:t>а</w:t>
            </w:r>
            <w:r w:rsidR="00FD6140" w:rsidRPr="00837AB3">
              <w:rPr>
                <w:bCs/>
                <w:sz w:val="24"/>
              </w:rPr>
              <w:t>втор</w:t>
            </w:r>
            <w:r w:rsidRPr="00837AB3">
              <w:rPr>
                <w:bCs/>
                <w:sz w:val="24"/>
              </w:rPr>
              <w:t>ов:</w:t>
            </w:r>
            <w:r w:rsidR="00FD6140" w:rsidRPr="00837AB3">
              <w:rPr>
                <w:bCs/>
                <w:sz w:val="24"/>
              </w:rPr>
              <w:t xml:space="preserve"> </w:t>
            </w:r>
            <w:proofErr w:type="spellStart"/>
            <w:r w:rsidR="003F1616" w:rsidRPr="00837AB3">
              <w:rPr>
                <w:sz w:val="24"/>
                <w:szCs w:val="28"/>
              </w:rPr>
              <w:t>Пентин</w:t>
            </w:r>
            <w:r w:rsidRPr="00837AB3">
              <w:rPr>
                <w:sz w:val="24"/>
                <w:szCs w:val="28"/>
              </w:rPr>
              <w:t>а</w:t>
            </w:r>
            <w:proofErr w:type="spellEnd"/>
            <w:r w:rsidR="003F1616" w:rsidRPr="00837AB3">
              <w:rPr>
                <w:sz w:val="24"/>
                <w:szCs w:val="28"/>
              </w:rPr>
              <w:t xml:space="preserve"> А.Ю., кандидат</w:t>
            </w:r>
            <w:r w:rsidRPr="00837AB3">
              <w:rPr>
                <w:sz w:val="24"/>
                <w:szCs w:val="28"/>
              </w:rPr>
              <w:t>а</w:t>
            </w:r>
            <w:r w:rsidR="003F1616" w:rsidRPr="00837AB3">
              <w:rPr>
                <w:sz w:val="24"/>
                <w:szCs w:val="28"/>
              </w:rPr>
              <w:t xml:space="preserve"> физико-математических наук</w:t>
            </w:r>
            <w:r w:rsidRPr="00837AB3">
              <w:rPr>
                <w:sz w:val="24"/>
                <w:szCs w:val="28"/>
              </w:rPr>
              <w:t xml:space="preserve">, </w:t>
            </w:r>
            <w:r w:rsidR="003F1616" w:rsidRPr="00837AB3">
              <w:rPr>
                <w:sz w:val="24"/>
                <w:szCs w:val="28"/>
              </w:rPr>
              <w:t xml:space="preserve"> </w:t>
            </w:r>
            <w:proofErr w:type="spellStart"/>
            <w:r w:rsidR="003F1616" w:rsidRPr="00837AB3">
              <w:rPr>
                <w:sz w:val="24"/>
                <w:szCs w:val="28"/>
              </w:rPr>
              <w:t>Боровских</w:t>
            </w:r>
            <w:proofErr w:type="spellEnd"/>
            <w:r w:rsidR="003F1616" w:rsidRPr="00837AB3">
              <w:rPr>
                <w:sz w:val="24"/>
                <w:szCs w:val="28"/>
              </w:rPr>
              <w:t xml:space="preserve"> Т.А., кандидат</w:t>
            </w:r>
            <w:r w:rsidRPr="00837AB3">
              <w:rPr>
                <w:sz w:val="24"/>
                <w:szCs w:val="28"/>
              </w:rPr>
              <w:t>а</w:t>
            </w:r>
            <w:r w:rsidR="003F1616" w:rsidRPr="00837AB3">
              <w:rPr>
                <w:sz w:val="24"/>
                <w:szCs w:val="28"/>
              </w:rPr>
              <w:t xml:space="preserve"> педагогических наук</w:t>
            </w:r>
            <w:r w:rsidRPr="00837AB3">
              <w:rPr>
                <w:sz w:val="24"/>
                <w:szCs w:val="28"/>
              </w:rPr>
              <w:t xml:space="preserve">, </w:t>
            </w:r>
            <w:proofErr w:type="spellStart"/>
            <w:r w:rsidR="003F1616" w:rsidRPr="00837AB3">
              <w:rPr>
                <w:sz w:val="24"/>
                <w:szCs w:val="28"/>
              </w:rPr>
              <w:t>Рохлов</w:t>
            </w:r>
            <w:r w:rsidRPr="00837AB3">
              <w:rPr>
                <w:sz w:val="24"/>
                <w:szCs w:val="28"/>
              </w:rPr>
              <w:t>а</w:t>
            </w:r>
            <w:proofErr w:type="spellEnd"/>
            <w:r w:rsidR="003F1616" w:rsidRPr="00837AB3">
              <w:rPr>
                <w:sz w:val="24"/>
                <w:szCs w:val="28"/>
              </w:rPr>
              <w:t xml:space="preserve"> В.С., кандидат</w:t>
            </w:r>
            <w:r w:rsidRPr="00837AB3">
              <w:rPr>
                <w:sz w:val="24"/>
                <w:szCs w:val="28"/>
              </w:rPr>
              <w:t>а</w:t>
            </w:r>
            <w:r w:rsidR="003F1616" w:rsidRPr="00837AB3">
              <w:rPr>
                <w:sz w:val="24"/>
                <w:szCs w:val="28"/>
              </w:rPr>
              <w:t xml:space="preserve"> педагогических наук</w:t>
            </w:r>
            <w:r w:rsidRPr="00837AB3">
              <w:rPr>
                <w:sz w:val="24"/>
                <w:szCs w:val="28"/>
              </w:rPr>
              <w:t>, одобренной ФГУ  «</w:t>
            </w:r>
            <w:r w:rsidR="00FD6140" w:rsidRPr="00837AB3">
              <w:rPr>
                <w:bCs/>
                <w:sz w:val="24"/>
              </w:rPr>
              <w:t>ФИРО</w:t>
            </w:r>
            <w:r w:rsidRPr="00837AB3">
              <w:rPr>
                <w:bCs/>
                <w:sz w:val="24"/>
              </w:rPr>
              <w:t xml:space="preserve">» </w:t>
            </w:r>
            <w:proofErr w:type="spellStart"/>
            <w:r w:rsidRPr="00837AB3">
              <w:rPr>
                <w:bCs/>
                <w:sz w:val="24"/>
              </w:rPr>
              <w:t>Минобрнауки</w:t>
            </w:r>
            <w:proofErr w:type="spellEnd"/>
            <w:r w:rsidRPr="00837AB3">
              <w:rPr>
                <w:bCs/>
                <w:sz w:val="24"/>
              </w:rPr>
              <w:t xml:space="preserve"> России, 2008, Федерального государственного стандарта по </w:t>
            </w:r>
            <w:r w:rsidR="00FD6140" w:rsidRPr="00837AB3">
              <w:rPr>
                <w:bCs/>
                <w:sz w:val="24"/>
              </w:rPr>
              <w:t>специальност</w:t>
            </w:r>
            <w:r w:rsidRPr="00837AB3">
              <w:rPr>
                <w:bCs/>
                <w:sz w:val="24"/>
              </w:rPr>
              <w:t>и среднего профессионального образования</w:t>
            </w:r>
            <w:r w:rsidR="00FD6140" w:rsidRPr="00837AB3">
              <w:rPr>
                <w:bCs/>
                <w:sz w:val="24"/>
              </w:rPr>
              <w:t xml:space="preserve"> </w:t>
            </w:r>
            <w:r w:rsidR="00837AB3" w:rsidRPr="00837AB3">
              <w:rPr>
                <w:rFonts w:eastAsia="Times New Roman"/>
                <w:spacing w:val="-2"/>
                <w:sz w:val="24"/>
                <w:szCs w:val="32"/>
              </w:rPr>
              <w:t>100801 Товароведение и экспертиза качества</w:t>
            </w:r>
            <w:r w:rsidR="00837AB3">
              <w:rPr>
                <w:rFonts w:eastAsia="Times New Roman"/>
                <w:spacing w:val="-2"/>
                <w:sz w:val="24"/>
                <w:szCs w:val="32"/>
              </w:rPr>
              <w:t xml:space="preserve"> потребительских товаров</w:t>
            </w:r>
            <w:r w:rsidR="00837AB3" w:rsidRPr="00837AB3">
              <w:rPr>
                <w:rFonts w:eastAsia="Times New Roman"/>
                <w:spacing w:val="-2"/>
                <w:sz w:val="24"/>
                <w:szCs w:val="32"/>
              </w:rPr>
              <w:t xml:space="preserve">             </w:t>
            </w:r>
          </w:p>
          <w:p w:rsidR="00837AB3" w:rsidRPr="00A625F9" w:rsidRDefault="00837AB3" w:rsidP="00837AB3">
            <w:pPr>
              <w:shd w:val="clear" w:color="auto" w:fill="FFFFFF"/>
              <w:tabs>
                <w:tab w:val="left" w:leader="underscore" w:pos="9202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837AB3">
              <w:rPr>
                <w:rFonts w:eastAsia="Times New Roman"/>
                <w:spacing w:val="-2"/>
                <w:sz w:val="24"/>
                <w:szCs w:val="32"/>
              </w:rPr>
              <w:t xml:space="preserve">                                                          </w:t>
            </w:r>
          </w:p>
          <w:p w:rsidR="00FD6140" w:rsidRPr="00734ED6" w:rsidRDefault="00FD6140" w:rsidP="00734ED6">
            <w:pPr>
              <w:pStyle w:val="32"/>
              <w:ind w:firstLine="0"/>
            </w:pPr>
          </w:p>
          <w:p w:rsidR="00FD6140" w:rsidRPr="00A625F9" w:rsidRDefault="00FD6140" w:rsidP="0004220A">
            <w:pPr>
              <w:shd w:val="clear" w:color="auto" w:fill="FFFFFF"/>
              <w:tabs>
                <w:tab w:val="left" w:leader="underscore" w:pos="4440"/>
              </w:tabs>
              <w:jc w:val="both"/>
              <w:rPr>
                <w:sz w:val="24"/>
                <w:szCs w:val="24"/>
              </w:rPr>
            </w:pPr>
          </w:p>
          <w:p w:rsidR="00FD6140" w:rsidRDefault="00FD6140" w:rsidP="0004220A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FD6140" w:rsidRDefault="00FD6140" w:rsidP="0004220A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FD6140" w:rsidRDefault="00FD6140" w:rsidP="0004220A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BE77CA" w:rsidRDefault="00BE77CA" w:rsidP="0004220A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BE77CA" w:rsidRDefault="00BE77CA" w:rsidP="0004220A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BE77CA" w:rsidRDefault="00BE77CA" w:rsidP="0004220A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FD6140" w:rsidRDefault="00FD6140" w:rsidP="0004220A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  <w:p w:rsidR="00FD6140" w:rsidRPr="00837AB3" w:rsidRDefault="00FD6140" w:rsidP="0004220A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37AB3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Заместитель директора по учебной </w:t>
            </w:r>
            <w:r w:rsidRPr="00837AB3">
              <w:rPr>
                <w:rFonts w:eastAsia="Times New Roman"/>
                <w:bCs/>
                <w:sz w:val="24"/>
                <w:szCs w:val="24"/>
              </w:rPr>
              <w:t xml:space="preserve"> работе</w:t>
            </w:r>
          </w:p>
          <w:p w:rsidR="00FD6140" w:rsidRPr="00837AB3" w:rsidRDefault="00FD6140" w:rsidP="0004220A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  <w:p w:rsidR="00FD6140" w:rsidRPr="00837AB3" w:rsidRDefault="00FD6140" w:rsidP="0004220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37AB3">
              <w:rPr>
                <w:sz w:val="24"/>
                <w:szCs w:val="24"/>
              </w:rPr>
              <w:t>_____________</w:t>
            </w:r>
            <w:r w:rsidRPr="00837AB3">
              <w:rPr>
                <w:rFonts w:eastAsia="Times New Roman"/>
                <w:bCs/>
                <w:sz w:val="24"/>
                <w:szCs w:val="24"/>
              </w:rPr>
              <w:t>/ _________________________</w:t>
            </w:r>
          </w:p>
          <w:p w:rsidR="00FD6140" w:rsidRPr="00D25D15" w:rsidRDefault="00FD6140" w:rsidP="0004220A">
            <w:pPr>
              <w:jc w:val="both"/>
              <w:rPr>
                <w:sz w:val="16"/>
                <w:szCs w:val="16"/>
              </w:rPr>
            </w:pPr>
            <w:r w:rsidRPr="00837AB3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           подпись                                         Ф.И.О.</w:t>
            </w:r>
          </w:p>
        </w:tc>
      </w:tr>
    </w:tbl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shd w:val="clear" w:color="auto" w:fill="FFFFFF"/>
        <w:jc w:val="both"/>
        <w:rPr>
          <w:sz w:val="24"/>
          <w:szCs w:val="24"/>
        </w:rPr>
      </w:pPr>
      <w:r w:rsidRPr="00A625F9">
        <w:rPr>
          <w:rFonts w:eastAsia="Times New Roman"/>
          <w:b/>
          <w:bCs/>
          <w:spacing w:val="-2"/>
          <w:sz w:val="24"/>
          <w:szCs w:val="24"/>
        </w:rPr>
        <w:t xml:space="preserve">Составитель (автор): </w:t>
      </w:r>
      <w:r w:rsidR="0007655D">
        <w:rPr>
          <w:rFonts w:eastAsia="Times New Roman"/>
          <w:bCs/>
          <w:spacing w:val="-2"/>
          <w:sz w:val="24"/>
          <w:szCs w:val="24"/>
          <w:u w:val="single"/>
        </w:rPr>
        <w:t xml:space="preserve">Ахломова Светлана Александровна, </w:t>
      </w:r>
      <w:r w:rsidR="00795E9B">
        <w:rPr>
          <w:rFonts w:eastAsia="Times New Roman"/>
          <w:bCs/>
          <w:spacing w:val="-2"/>
          <w:sz w:val="24"/>
          <w:szCs w:val="24"/>
          <w:u w:val="single"/>
        </w:rPr>
        <w:t>П</w:t>
      </w:r>
      <w:r w:rsidR="000969F4">
        <w:rPr>
          <w:rFonts w:eastAsia="Times New Roman"/>
          <w:bCs/>
          <w:spacing w:val="-2"/>
          <w:sz w:val="24"/>
          <w:szCs w:val="24"/>
          <w:u w:val="single"/>
        </w:rPr>
        <w:t xml:space="preserve">очетный работник среднего профессионального образования Российской Федерации, </w:t>
      </w:r>
      <w:r w:rsidR="0007655D">
        <w:rPr>
          <w:rFonts w:eastAsia="Times New Roman"/>
          <w:bCs/>
          <w:spacing w:val="-2"/>
          <w:sz w:val="24"/>
          <w:szCs w:val="24"/>
          <w:u w:val="single"/>
        </w:rPr>
        <w:t xml:space="preserve">преподаватель </w:t>
      </w:r>
      <w:r w:rsidR="0007655D" w:rsidRPr="0007655D">
        <w:rPr>
          <w:sz w:val="24"/>
          <w:szCs w:val="28"/>
          <w:u w:val="single"/>
        </w:rPr>
        <w:t>высшей квалификационной категории Г</w:t>
      </w:r>
      <w:r w:rsidR="0007655D">
        <w:rPr>
          <w:sz w:val="24"/>
          <w:szCs w:val="28"/>
          <w:u w:val="single"/>
        </w:rPr>
        <w:t>Б</w:t>
      </w:r>
      <w:r w:rsidR="0007655D" w:rsidRPr="0007655D">
        <w:rPr>
          <w:sz w:val="24"/>
          <w:szCs w:val="28"/>
          <w:u w:val="single"/>
        </w:rPr>
        <w:t>ОУ СПО Колледжа малого бизнеса № 4</w:t>
      </w:r>
      <w:r w:rsidR="0007655D" w:rsidRPr="0007655D">
        <w:rPr>
          <w:sz w:val="24"/>
          <w:szCs w:val="28"/>
        </w:rPr>
        <w:t xml:space="preserve"> </w:t>
      </w:r>
      <w:r w:rsidR="000969F4">
        <w:rPr>
          <w:rFonts w:eastAsia="Times New Roman"/>
          <w:b/>
          <w:bCs/>
          <w:spacing w:val="-2"/>
          <w:sz w:val="24"/>
          <w:szCs w:val="24"/>
        </w:rPr>
        <w:t>_________________</w:t>
      </w:r>
      <w:r w:rsidRPr="00A625F9">
        <w:rPr>
          <w:rFonts w:eastAsia="Times New Roman"/>
          <w:b/>
          <w:bCs/>
          <w:spacing w:val="-2"/>
          <w:sz w:val="24"/>
          <w:szCs w:val="24"/>
        </w:rPr>
        <w:br/>
        <w:t xml:space="preserve">                                  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           </w:t>
      </w:r>
      <w:r w:rsidRPr="00E773AC">
        <w:rPr>
          <w:rFonts w:eastAsia="Times New Roman"/>
          <w:spacing w:val="-1"/>
          <w:sz w:val="16"/>
          <w:szCs w:val="16"/>
        </w:rPr>
        <w:t>Ф.И.О., ученая степень, звание, должность, наименование ГОУ СПО</w:t>
      </w:r>
    </w:p>
    <w:p w:rsidR="00FD6140" w:rsidRPr="00A625F9" w:rsidRDefault="00FD6140" w:rsidP="00FD6140">
      <w:pPr>
        <w:shd w:val="clear" w:color="auto" w:fill="FFFFFF"/>
        <w:jc w:val="both"/>
        <w:rPr>
          <w:sz w:val="24"/>
          <w:szCs w:val="24"/>
        </w:rPr>
      </w:pPr>
      <w:r w:rsidRPr="00A625F9">
        <w:rPr>
          <w:rFonts w:eastAsia="Times New Roman"/>
          <w:b/>
          <w:bCs/>
          <w:spacing w:val="-2"/>
          <w:sz w:val="24"/>
          <w:szCs w:val="24"/>
        </w:rPr>
        <w:t>_______________________________________________________________________________</w:t>
      </w:r>
    </w:p>
    <w:p w:rsidR="00FD6140" w:rsidRPr="00A625F9" w:rsidRDefault="00FD6140" w:rsidP="00FD6140">
      <w:pPr>
        <w:shd w:val="clear" w:color="auto" w:fill="FFFFFF"/>
        <w:jc w:val="both"/>
        <w:rPr>
          <w:rFonts w:eastAsia="Times New Roman"/>
          <w:b/>
          <w:bCs/>
          <w:spacing w:val="-2"/>
          <w:sz w:val="24"/>
          <w:szCs w:val="24"/>
        </w:rPr>
      </w:pPr>
    </w:p>
    <w:p w:rsidR="00FD6140" w:rsidRPr="00A625F9" w:rsidRDefault="00FD6140" w:rsidP="00FD6140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 w:rsidRPr="00A625F9">
        <w:rPr>
          <w:rFonts w:eastAsia="Times New Roman"/>
          <w:b/>
          <w:bCs/>
          <w:spacing w:val="-2"/>
          <w:sz w:val="24"/>
          <w:szCs w:val="24"/>
        </w:rPr>
        <w:t>Рецензенты</w:t>
      </w:r>
      <w:r w:rsidRPr="00A625F9">
        <w:rPr>
          <w:rFonts w:eastAsia="Times New Roman"/>
          <w:spacing w:val="-2"/>
          <w:sz w:val="24"/>
          <w:szCs w:val="24"/>
        </w:rPr>
        <w:t>:___________________________________________________________________</w:t>
      </w:r>
    </w:p>
    <w:p w:rsidR="00FD6140" w:rsidRPr="00E773AC" w:rsidRDefault="00FD6140" w:rsidP="00FD6140">
      <w:pPr>
        <w:pBdr>
          <w:bottom w:val="single" w:sz="12" w:space="1" w:color="auto"/>
        </w:pBdr>
        <w:shd w:val="clear" w:color="auto" w:fill="FFFFFF"/>
        <w:jc w:val="both"/>
        <w:rPr>
          <w:rFonts w:eastAsia="Times New Roman"/>
          <w:spacing w:val="-1"/>
          <w:sz w:val="16"/>
          <w:szCs w:val="16"/>
        </w:rPr>
      </w:pPr>
      <w:r w:rsidRPr="00A625F9">
        <w:rPr>
          <w:rFonts w:eastAsia="Times New Roman"/>
          <w:spacing w:val="-2"/>
          <w:sz w:val="24"/>
          <w:szCs w:val="24"/>
        </w:rPr>
        <w:tab/>
      </w:r>
      <w:r w:rsidRPr="00A625F9">
        <w:rPr>
          <w:rFonts w:eastAsia="Times New Roman"/>
          <w:spacing w:val="-2"/>
          <w:sz w:val="24"/>
          <w:szCs w:val="24"/>
        </w:rPr>
        <w:tab/>
      </w:r>
      <w:r w:rsidRPr="00A625F9"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    </w:t>
      </w:r>
      <w:r w:rsidRPr="00E773AC">
        <w:rPr>
          <w:rFonts w:eastAsia="Times New Roman"/>
          <w:spacing w:val="-1"/>
          <w:sz w:val="16"/>
          <w:szCs w:val="16"/>
        </w:rPr>
        <w:t>Ф.И.О., ученая степень, звание, должность, наименование ГОУ СПО</w:t>
      </w:r>
    </w:p>
    <w:p w:rsidR="00FD6140" w:rsidRPr="00A625F9" w:rsidRDefault="00FD6140" w:rsidP="00FD6140">
      <w:pPr>
        <w:pBdr>
          <w:bottom w:val="single" w:sz="12" w:space="1" w:color="auto"/>
        </w:pBdr>
        <w:shd w:val="clear" w:color="auto" w:fill="FFFFFF"/>
        <w:jc w:val="both"/>
        <w:rPr>
          <w:sz w:val="24"/>
          <w:szCs w:val="24"/>
        </w:rPr>
      </w:pPr>
    </w:p>
    <w:p w:rsidR="00FD6140" w:rsidRPr="00A625F9" w:rsidRDefault="00FD6140" w:rsidP="00FD6140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</w:p>
    <w:p w:rsidR="00FD6140" w:rsidRPr="00A625F9" w:rsidRDefault="00FD6140" w:rsidP="00FD6140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 w:rsidRPr="00A625F9">
        <w:rPr>
          <w:rFonts w:eastAsia="Times New Roman"/>
          <w:spacing w:val="-2"/>
          <w:sz w:val="24"/>
          <w:szCs w:val="24"/>
        </w:rPr>
        <w:t>______________________________________________________________________________</w:t>
      </w:r>
    </w:p>
    <w:p w:rsidR="00FD6140" w:rsidRPr="00A625F9" w:rsidRDefault="00FD6140" w:rsidP="00FD6140">
      <w:pPr>
        <w:shd w:val="clear" w:color="auto" w:fill="FFFFFF"/>
        <w:jc w:val="both"/>
        <w:rPr>
          <w:sz w:val="24"/>
          <w:szCs w:val="24"/>
        </w:rPr>
      </w:pPr>
      <w:r w:rsidRPr="00A625F9">
        <w:rPr>
          <w:rFonts w:eastAsia="Times New Roman"/>
          <w:spacing w:val="-2"/>
          <w:sz w:val="24"/>
          <w:szCs w:val="24"/>
        </w:rPr>
        <w:tab/>
      </w:r>
      <w:r w:rsidRPr="00A625F9">
        <w:rPr>
          <w:rFonts w:eastAsia="Times New Roman"/>
          <w:spacing w:val="-2"/>
          <w:sz w:val="24"/>
          <w:szCs w:val="24"/>
        </w:rPr>
        <w:tab/>
      </w:r>
      <w:r w:rsidRPr="00A625F9">
        <w:rPr>
          <w:rFonts w:eastAsia="Times New Roman"/>
          <w:spacing w:val="-2"/>
          <w:sz w:val="24"/>
          <w:szCs w:val="24"/>
        </w:rPr>
        <w:tab/>
      </w: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Default="00FD6140" w:rsidP="00FD6140">
      <w:pPr>
        <w:jc w:val="both"/>
        <w:rPr>
          <w:sz w:val="24"/>
          <w:szCs w:val="24"/>
        </w:rPr>
      </w:pPr>
    </w:p>
    <w:p w:rsidR="000969F4" w:rsidRDefault="000969F4" w:rsidP="00FD6140">
      <w:pPr>
        <w:jc w:val="both"/>
        <w:rPr>
          <w:sz w:val="24"/>
          <w:szCs w:val="24"/>
        </w:rPr>
      </w:pPr>
    </w:p>
    <w:p w:rsidR="000969F4" w:rsidRPr="00A625F9" w:rsidRDefault="000969F4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shd w:val="clear" w:color="auto" w:fill="FFFFFF"/>
        <w:jc w:val="center"/>
        <w:rPr>
          <w:sz w:val="24"/>
          <w:szCs w:val="24"/>
        </w:rPr>
      </w:pPr>
      <w:r w:rsidRPr="00A625F9">
        <w:rPr>
          <w:rFonts w:eastAsia="Times New Roman"/>
          <w:b/>
          <w:bCs/>
          <w:spacing w:val="-1"/>
          <w:sz w:val="24"/>
          <w:szCs w:val="24"/>
        </w:rPr>
        <w:lastRenderedPageBreak/>
        <w:t>СОДЕРЖАНИЕ</w:t>
      </w:r>
    </w:p>
    <w:p w:rsidR="00FD6140" w:rsidRPr="00A625F9" w:rsidRDefault="00FD6140" w:rsidP="00FD6140">
      <w:pPr>
        <w:shd w:val="clear" w:color="auto" w:fill="FFFFFF"/>
        <w:ind w:left="8496" w:firstLine="708"/>
        <w:jc w:val="both"/>
        <w:rPr>
          <w:sz w:val="24"/>
          <w:szCs w:val="24"/>
        </w:rPr>
      </w:pPr>
    </w:p>
    <w:p w:rsidR="00837AB3" w:rsidRPr="00837AB3" w:rsidRDefault="00FD6140" w:rsidP="00FD6140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  <w:r w:rsidRPr="00837AB3">
        <w:rPr>
          <w:rFonts w:eastAsia="Times New Roman"/>
          <w:bCs/>
          <w:sz w:val="24"/>
          <w:szCs w:val="24"/>
        </w:rPr>
        <w:t xml:space="preserve">ПАСПОРТ РАБОЧЕЙ ПРОГРАММЫ </w:t>
      </w:r>
      <w:r w:rsidR="00837AB3">
        <w:rPr>
          <w:rFonts w:eastAsia="Times New Roman"/>
          <w:bCs/>
          <w:sz w:val="24"/>
          <w:szCs w:val="24"/>
        </w:rPr>
        <w:t xml:space="preserve">ОБЩЕОБРАЗОВАТЕЛЬНОЙ </w:t>
      </w:r>
    </w:p>
    <w:p w:rsidR="00FD6140" w:rsidRPr="00837AB3" w:rsidRDefault="00837AB3" w:rsidP="00837AB3">
      <w:p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</w:t>
      </w:r>
      <w:r w:rsidR="00FD6140" w:rsidRPr="00837AB3">
        <w:rPr>
          <w:rFonts w:eastAsia="Times New Roman"/>
          <w:bCs/>
          <w:sz w:val="24"/>
          <w:szCs w:val="24"/>
        </w:rPr>
        <w:t>УЧЕБНОЙ ДИСЦИПЛИНЫ</w:t>
      </w:r>
      <w:r w:rsidR="00EA6D42" w:rsidRPr="00837AB3">
        <w:rPr>
          <w:rFonts w:eastAsia="Times New Roman"/>
          <w:bCs/>
          <w:sz w:val="24"/>
          <w:szCs w:val="24"/>
        </w:rPr>
        <w:t xml:space="preserve">                      </w:t>
      </w: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</w:t>
      </w:r>
      <w:r w:rsidR="00EA6D42" w:rsidRPr="00837AB3">
        <w:rPr>
          <w:rFonts w:eastAsia="Times New Roman"/>
          <w:bCs/>
          <w:sz w:val="24"/>
          <w:szCs w:val="24"/>
        </w:rPr>
        <w:t xml:space="preserve"> 4</w:t>
      </w:r>
    </w:p>
    <w:p w:rsidR="00FD6140" w:rsidRPr="00837AB3" w:rsidRDefault="00FD6140" w:rsidP="00FD6140">
      <w:p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</w:p>
    <w:p w:rsidR="00837AB3" w:rsidRPr="00837AB3" w:rsidRDefault="00FD6140" w:rsidP="00FD6140">
      <w:pPr>
        <w:numPr>
          <w:ilvl w:val="0"/>
          <w:numId w:val="1"/>
        </w:numPr>
        <w:shd w:val="clear" w:color="auto" w:fill="FFFFFF"/>
        <w:tabs>
          <w:tab w:val="left" w:pos="-426"/>
          <w:tab w:val="left" w:pos="0"/>
        </w:tabs>
        <w:jc w:val="both"/>
        <w:rPr>
          <w:bCs/>
          <w:spacing w:val="-2"/>
          <w:sz w:val="24"/>
          <w:szCs w:val="24"/>
        </w:rPr>
      </w:pPr>
      <w:r w:rsidRPr="00837AB3">
        <w:rPr>
          <w:rFonts w:eastAsia="Times New Roman"/>
          <w:bCs/>
          <w:sz w:val="24"/>
          <w:szCs w:val="24"/>
        </w:rPr>
        <w:t xml:space="preserve">СТРУКТУРА И СОДЕРЖАНИЕ </w:t>
      </w:r>
      <w:proofErr w:type="gramStart"/>
      <w:r w:rsidR="00837AB3">
        <w:rPr>
          <w:rFonts w:eastAsia="Times New Roman"/>
          <w:bCs/>
          <w:sz w:val="24"/>
          <w:szCs w:val="24"/>
        </w:rPr>
        <w:t>ОБЩЕОБРАЗОВАТЕЛЬНОЙ</w:t>
      </w:r>
      <w:proofErr w:type="gramEnd"/>
      <w:r w:rsidR="00837AB3" w:rsidRPr="00837AB3">
        <w:rPr>
          <w:rFonts w:eastAsia="Times New Roman"/>
          <w:bCs/>
          <w:sz w:val="24"/>
          <w:szCs w:val="24"/>
        </w:rPr>
        <w:t xml:space="preserve"> </w:t>
      </w:r>
    </w:p>
    <w:p w:rsidR="00FD6140" w:rsidRPr="00837AB3" w:rsidRDefault="00837AB3" w:rsidP="00837AB3">
      <w:pPr>
        <w:shd w:val="clear" w:color="auto" w:fill="FFFFFF"/>
        <w:tabs>
          <w:tab w:val="left" w:pos="-426"/>
          <w:tab w:val="left" w:pos="0"/>
        </w:tabs>
        <w:jc w:val="both"/>
        <w:rPr>
          <w:bCs/>
          <w:spacing w:val="-2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</w:t>
      </w:r>
      <w:r w:rsidR="00FD6140" w:rsidRPr="00837AB3">
        <w:rPr>
          <w:rFonts w:eastAsia="Times New Roman"/>
          <w:bCs/>
          <w:sz w:val="24"/>
          <w:szCs w:val="24"/>
        </w:rPr>
        <w:t>УЧЕБНОЙ ДИСЦИПЛИНЫ</w:t>
      </w:r>
      <w:r w:rsidR="00EA6D42" w:rsidRPr="00837AB3">
        <w:rPr>
          <w:rFonts w:eastAsia="Times New Roman"/>
          <w:bCs/>
          <w:sz w:val="24"/>
          <w:szCs w:val="24"/>
        </w:rPr>
        <w:t xml:space="preserve">                                  </w:t>
      </w:r>
      <w:r>
        <w:rPr>
          <w:rFonts w:eastAsia="Times New Roman"/>
          <w:bCs/>
          <w:sz w:val="24"/>
          <w:szCs w:val="24"/>
        </w:rPr>
        <w:t xml:space="preserve">                        </w:t>
      </w:r>
      <w:r w:rsidR="00855AED">
        <w:rPr>
          <w:rFonts w:eastAsia="Times New Roman"/>
          <w:bCs/>
          <w:sz w:val="24"/>
          <w:szCs w:val="24"/>
        </w:rPr>
        <w:t xml:space="preserve">                               </w:t>
      </w:r>
      <w:r>
        <w:rPr>
          <w:rFonts w:eastAsia="Times New Roman"/>
          <w:bCs/>
          <w:sz w:val="24"/>
          <w:szCs w:val="24"/>
        </w:rPr>
        <w:t xml:space="preserve"> </w:t>
      </w:r>
      <w:r w:rsidR="00EA6D42" w:rsidRPr="00837AB3">
        <w:rPr>
          <w:rFonts w:eastAsia="Times New Roman"/>
          <w:bCs/>
          <w:sz w:val="24"/>
          <w:szCs w:val="24"/>
        </w:rPr>
        <w:t>7</w:t>
      </w:r>
    </w:p>
    <w:p w:rsidR="00FD6140" w:rsidRPr="00837AB3" w:rsidRDefault="00FD6140" w:rsidP="00FD6140">
      <w:pPr>
        <w:shd w:val="clear" w:color="auto" w:fill="FFFFFF"/>
        <w:tabs>
          <w:tab w:val="left" w:pos="-426"/>
          <w:tab w:val="left" w:pos="0"/>
        </w:tabs>
        <w:jc w:val="both"/>
        <w:rPr>
          <w:bCs/>
          <w:spacing w:val="-2"/>
          <w:sz w:val="24"/>
          <w:szCs w:val="24"/>
        </w:rPr>
      </w:pPr>
    </w:p>
    <w:p w:rsidR="00837AB3" w:rsidRPr="00837AB3" w:rsidRDefault="00FD6140" w:rsidP="00FD6140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  <w:r w:rsidRPr="00837AB3">
        <w:rPr>
          <w:rFonts w:eastAsia="Times New Roman"/>
          <w:bCs/>
          <w:sz w:val="24"/>
          <w:szCs w:val="24"/>
        </w:rPr>
        <w:t xml:space="preserve">УСЛОВИЯ РЕАЛИЗАЦИИ РАБОЧЕЙ ПРОГРАММЫ </w:t>
      </w:r>
    </w:p>
    <w:p w:rsidR="00FD6140" w:rsidRPr="00837AB3" w:rsidRDefault="00837AB3" w:rsidP="00837AB3">
      <w:p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ОБЩЕОБРАЗОВАТЕЛЬНОЙ</w:t>
      </w:r>
      <w:r w:rsidRPr="00837AB3">
        <w:rPr>
          <w:rFonts w:eastAsia="Times New Roman"/>
          <w:bCs/>
          <w:sz w:val="24"/>
          <w:szCs w:val="24"/>
        </w:rPr>
        <w:t xml:space="preserve"> </w:t>
      </w:r>
      <w:r w:rsidR="00FD6140" w:rsidRPr="00837AB3">
        <w:rPr>
          <w:rFonts w:eastAsia="Times New Roman"/>
          <w:bCs/>
          <w:sz w:val="24"/>
          <w:szCs w:val="24"/>
        </w:rPr>
        <w:t xml:space="preserve">УЧЕБНОЙ </w:t>
      </w:r>
      <w:r w:rsidR="00EA6D42" w:rsidRPr="00837AB3">
        <w:rPr>
          <w:rFonts w:eastAsia="Times New Roman"/>
          <w:bCs/>
          <w:sz w:val="24"/>
          <w:szCs w:val="24"/>
        </w:rPr>
        <w:t xml:space="preserve"> </w:t>
      </w:r>
      <w:r w:rsidRPr="00837AB3">
        <w:rPr>
          <w:rFonts w:eastAsia="Times New Roman"/>
          <w:bCs/>
          <w:sz w:val="24"/>
          <w:szCs w:val="24"/>
        </w:rPr>
        <w:t>ДИСЦИПЛИНЫ</w:t>
      </w:r>
      <w:r>
        <w:rPr>
          <w:bCs/>
          <w:spacing w:val="-2"/>
          <w:sz w:val="24"/>
          <w:szCs w:val="24"/>
        </w:rPr>
        <w:t xml:space="preserve">       </w:t>
      </w:r>
      <w:r w:rsidR="00EA6D42" w:rsidRPr="00837AB3">
        <w:rPr>
          <w:rFonts w:eastAsia="Times New Roman"/>
          <w:bCs/>
          <w:sz w:val="24"/>
          <w:szCs w:val="24"/>
        </w:rPr>
        <w:t xml:space="preserve">                      </w:t>
      </w:r>
      <w:r>
        <w:rPr>
          <w:rFonts w:eastAsia="Times New Roman"/>
          <w:bCs/>
          <w:sz w:val="24"/>
          <w:szCs w:val="24"/>
        </w:rPr>
        <w:t xml:space="preserve">       </w:t>
      </w:r>
      <w:r w:rsidR="00EA6D42" w:rsidRPr="00837AB3">
        <w:rPr>
          <w:rFonts w:eastAsia="Times New Roman"/>
          <w:bCs/>
          <w:sz w:val="24"/>
          <w:szCs w:val="24"/>
        </w:rPr>
        <w:t xml:space="preserve"> </w:t>
      </w:r>
      <w:r w:rsidR="00855AED">
        <w:rPr>
          <w:rFonts w:eastAsia="Times New Roman"/>
          <w:bCs/>
          <w:sz w:val="24"/>
          <w:szCs w:val="24"/>
        </w:rPr>
        <w:t xml:space="preserve">       </w:t>
      </w:r>
      <w:r w:rsidR="00EA6D42" w:rsidRPr="00837AB3">
        <w:rPr>
          <w:rFonts w:eastAsia="Times New Roman"/>
          <w:bCs/>
          <w:sz w:val="24"/>
          <w:szCs w:val="24"/>
        </w:rPr>
        <w:t>13</w:t>
      </w:r>
    </w:p>
    <w:p w:rsidR="00FD6140" w:rsidRPr="00837AB3" w:rsidRDefault="00FD6140" w:rsidP="00FD6140">
      <w:p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</w:p>
    <w:p w:rsidR="00837AB3" w:rsidRPr="00837AB3" w:rsidRDefault="00FD6140" w:rsidP="00FD6140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  <w:r w:rsidRPr="00837AB3">
        <w:rPr>
          <w:rFonts w:eastAsia="Times New Roman"/>
          <w:bCs/>
          <w:spacing w:val="-2"/>
          <w:sz w:val="24"/>
          <w:szCs w:val="24"/>
        </w:rPr>
        <w:t xml:space="preserve">КОНТРОЛЬ И ОЦЕНКА РЕЗУЛЬТАТОВ ОСВОЕНИЯ </w:t>
      </w:r>
    </w:p>
    <w:p w:rsidR="00FD6140" w:rsidRPr="00837AB3" w:rsidRDefault="00837AB3" w:rsidP="00837AB3">
      <w:pPr>
        <w:shd w:val="clear" w:color="auto" w:fill="FFFFFF"/>
        <w:tabs>
          <w:tab w:val="left" w:pos="360"/>
        </w:tabs>
        <w:ind w:left="426"/>
        <w:jc w:val="both"/>
        <w:rPr>
          <w:bCs/>
          <w:spacing w:val="-2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ОБЩЕОБРАЗОВАТЕЛЬНОЙ</w:t>
      </w:r>
      <w:r w:rsidRPr="00837AB3">
        <w:rPr>
          <w:rFonts w:eastAsia="Times New Roman"/>
          <w:bCs/>
          <w:sz w:val="24"/>
          <w:szCs w:val="24"/>
        </w:rPr>
        <w:t xml:space="preserve"> </w:t>
      </w:r>
      <w:r w:rsidR="00FD6140" w:rsidRPr="00837AB3">
        <w:rPr>
          <w:rFonts w:eastAsia="Times New Roman"/>
          <w:bCs/>
          <w:sz w:val="24"/>
          <w:szCs w:val="24"/>
        </w:rPr>
        <w:t xml:space="preserve">УЧЕБНОЙ </w:t>
      </w:r>
      <w:r w:rsidR="00EA6D42" w:rsidRPr="00837AB3">
        <w:rPr>
          <w:rFonts w:eastAsia="Times New Roman"/>
          <w:bCs/>
          <w:sz w:val="24"/>
          <w:szCs w:val="24"/>
        </w:rPr>
        <w:t xml:space="preserve">    </w:t>
      </w:r>
      <w:r w:rsidRPr="00837AB3">
        <w:rPr>
          <w:rFonts w:eastAsia="Times New Roman"/>
          <w:bCs/>
          <w:sz w:val="24"/>
          <w:szCs w:val="24"/>
        </w:rPr>
        <w:t>ДИСЦИПЛИНЫ</w:t>
      </w:r>
      <w:r>
        <w:rPr>
          <w:rFonts w:eastAsia="Times New Roman"/>
          <w:bCs/>
          <w:sz w:val="24"/>
          <w:szCs w:val="24"/>
        </w:rPr>
        <w:t xml:space="preserve">              </w:t>
      </w:r>
      <w:r w:rsidR="00EA6D42" w:rsidRPr="00837AB3">
        <w:rPr>
          <w:rFonts w:eastAsia="Times New Roman"/>
          <w:bCs/>
          <w:sz w:val="24"/>
          <w:szCs w:val="24"/>
        </w:rPr>
        <w:t xml:space="preserve">                    </w:t>
      </w:r>
      <w:r w:rsidR="00855AED">
        <w:rPr>
          <w:rFonts w:eastAsia="Times New Roman"/>
          <w:bCs/>
          <w:sz w:val="24"/>
          <w:szCs w:val="24"/>
        </w:rPr>
        <w:t xml:space="preserve">       </w:t>
      </w:r>
      <w:r w:rsidR="00EA6D42" w:rsidRPr="00837AB3">
        <w:rPr>
          <w:rFonts w:eastAsia="Times New Roman"/>
          <w:bCs/>
          <w:sz w:val="24"/>
          <w:szCs w:val="24"/>
        </w:rPr>
        <w:t>14</w:t>
      </w: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5942CE" w:rsidRDefault="005942CE" w:rsidP="00FD6140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FD6140" w:rsidRPr="00A625F9" w:rsidRDefault="00FD6140" w:rsidP="005942CE">
      <w:pPr>
        <w:shd w:val="clear" w:color="auto" w:fill="FFFFFF"/>
        <w:jc w:val="right"/>
        <w:rPr>
          <w:sz w:val="24"/>
          <w:szCs w:val="24"/>
        </w:rPr>
      </w:pPr>
      <w:r w:rsidRPr="00A625F9">
        <w:rPr>
          <w:b/>
          <w:bCs/>
          <w:spacing w:val="-2"/>
          <w:sz w:val="24"/>
          <w:szCs w:val="24"/>
        </w:rPr>
        <w:br w:type="column"/>
      </w:r>
    </w:p>
    <w:p w:rsidR="00FD6140" w:rsidRPr="008C04D6" w:rsidRDefault="00FD6140" w:rsidP="00FD6140">
      <w:pPr>
        <w:pStyle w:val="a4"/>
        <w:numPr>
          <w:ilvl w:val="0"/>
          <w:numId w:val="3"/>
        </w:num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 w:rsidRPr="008C04D6">
        <w:rPr>
          <w:rFonts w:eastAsia="Times New Roman"/>
          <w:b/>
          <w:bCs/>
          <w:spacing w:val="-2"/>
          <w:sz w:val="28"/>
          <w:szCs w:val="24"/>
        </w:rPr>
        <w:t xml:space="preserve">ПАСПОРТ РАБОЧЕЙ ПРОГРАММЫ </w:t>
      </w:r>
      <w:r w:rsidR="00837AB3" w:rsidRPr="00837AB3">
        <w:rPr>
          <w:rFonts w:eastAsia="Times New Roman"/>
          <w:b/>
          <w:bCs/>
          <w:sz w:val="28"/>
          <w:szCs w:val="24"/>
        </w:rPr>
        <w:t>ОБЩЕОБРАЗОВАТЕЛЬНОЙ</w:t>
      </w:r>
      <w:r w:rsidR="00837AB3" w:rsidRPr="008C04D6">
        <w:rPr>
          <w:rFonts w:eastAsia="Times New Roman"/>
          <w:b/>
          <w:bCs/>
          <w:spacing w:val="-2"/>
          <w:sz w:val="28"/>
          <w:szCs w:val="24"/>
        </w:rPr>
        <w:t xml:space="preserve"> </w:t>
      </w:r>
      <w:r w:rsidRPr="008C04D6">
        <w:rPr>
          <w:rFonts w:eastAsia="Times New Roman"/>
          <w:b/>
          <w:bCs/>
          <w:spacing w:val="-2"/>
          <w:sz w:val="28"/>
          <w:szCs w:val="24"/>
        </w:rPr>
        <w:t>УЧЕБНОЙ ДИСЦИПЛИНЫ</w:t>
      </w:r>
    </w:p>
    <w:p w:rsidR="00FD6140" w:rsidRPr="00E773AC" w:rsidRDefault="00E040FC" w:rsidP="003B00F2">
      <w:pPr>
        <w:pStyle w:val="a4"/>
        <w:shd w:val="clear" w:color="auto" w:fill="FFFFFF"/>
        <w:ind w:left="0"/>
        <w:jc w:val="center"/>
        <w:rPr>
          <w:sz w:val="24"/>
          <w:szCs w:val="24"/>
        </w:rPr>
      </w:pPr>
      <w:r w:rsidRPr="003B00F2">
        <w:rPr>
          <w:sz w:val="32"/>
          <w:szCs w:val="24"/>
        </w:rPr>
        <w:t>Естествознание</w:t>
      </w:r>
    </w:p>
    <w:p w:rsidR="00601E97" w:rsidRDefault="00FD6140" w:rsidP="00601E97">
      <w:pPr>
        <w:pStyle w:val="ad"/>
        <w:jc w:val="both"/>
        <w:rPr>
          <w:sz w:val="28"/>
          <w:szCs w:val="28"/>
        </w:rPr>
      </w:pPr>
      <w:r w:rsidRPr="008C04D6">
        <w:rPr>
          <w:b/>
          <w:bCs/>
          <w:spacing w:val="-1"/>
          <w:sz w:val="28"/>
        </w:rPr>
        <w:t>1.1. Область применения программы</w:t>
      </w:r>
      <w:r w:rsidR="005E2D7B">
        <w:rPr>
          <w:b/>
          <w:bCs/>
          <w:spacing w:val="-1"/>
          <w:sz w:val="28"/>
        </w:rPr>
        <w:t xml:space="preserve">: </w:t>
      </w:r>
      <w:r w:rsidR="005E2D7B" w:rsidRPr="005E2D7B">
        <w:rPr>
          <w:bCs/>
          <w:spacing w:val="-1"/>
          <w:sz w:val="32"/>
        </w:rPr>
        <w:t>р</w:t>
      </w:r>
      <w:r w:rsidR="005E2D7B" w:rsidRPr="005E2D7B">
        <w:rPr>
          <w:sz w:val="28"/>
        </w:rPr>
        <w:t xml:space="preserve">еализация среднего (полного) общего образования в пределах ОПОП по </w:t>
      </w:r>
      <w:r w:rsidR="005E2D7B">
        <w:rPr>
          <w:sz w:val="28"/>
        </w:rPr>
        <w:t>специальности 100801 Товароведение и экспертиза качества потребительских товаров,</w:t>
      </w:r>
      <w:r w:rsidR="005E2D7B" w:rsidRPr="005E2D7B">
        <w:rPr>
          <w:sz w:val="28"/>
        </w:rPr>
        <w:t xml:space="preserve"> в соответствии с примерной программой </w:t>
      </w:r>
      <w:r w:rsidR="005E2D7B">
        <w:rPr>
          <w:sz w:val="28"/>
        </w:rPr>
        <w:t xml:space="preserve">дисциплины </w:t>
      </w:r>
      <w:r w:rsidR="005E2D7B" w:rsidRPr="005E2D7B">
        <w:rPr>
          <w:sz w:val="28"/>
        </w:rPr>
        <w:t>Естествознание</w:t>
      </w:r>
      <w:r w:rsidR="005E2D7B">
        <w:rPr>
          <w:sz w:val="28"/>
        </w:rPr>
        <w:t xml:space="preserve">, </w:t>
      </w:r>
      <w:r w:rsidR="005E2D7B" w:rsidRPr="005E2D7B">
        <w:rPr>
          <w:sz w:val="28"/>
        </w:rPr>
        <w:t>с учетом социально-экономического</w:t>
      </w:r>
      <w:r w:rsidR="00601E97">
        <w:rPr>
          <w:sz w:val="28"/>
        </w:rPr>
        <w:t xml:space="preserve"> профиля получаемого образования</w:t>
      </w:r>
    </w:p>
    <w:p w:rsidR="00F80049" w:rsidRDefault="008C04D6" w:rsidP="0076657B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Times New Roman"/>
          <w:b/>
          <w:bCs/>
          <w:sz w:val="28"/>
        </w:rPr>
        <w:t xml:space="preserve">1.2. </w:t>
      </w:r>
      <w:r w:rsidR="00FD6140" w:rsidRPr="008C04D6">
        <w:rPr>
          <w:rFonts w:eastAsia="Times New Roman"/>
          <w:b/>
          <w:bCs/>
          <w:sz w:val="28"/>
        </w:rPr>
        <w:t>Место дисциплины в структуре основной профессиональной образовательной программы:</w:t>
      </w:r>
      <w:r w:rsidR="00FD6140" w:rsidRPr="00E773AC">
        <w:rPr>
          <w:rFonts w:eastAsia="Times New Roman"/>
          <w:b/>
          <w:bCs/>
        </w:rPr>
        <w:t xml:space="preserve"> </w:t>
      </w:r>
      <w:r w:rsidR="0076657B">
        <w:rPr>
          <w:color w:val="auto"/>
          <w:sz w:val="28"/>
          <w:szCs w:val="28"/>
        </w:rPr>
        <w:t xml:space="preserve">дисциплина входит в общеобразовательный цикл и относится к базовым </w:t>
      </w:r>
      <w:proofErr w:type="spellStart"/>
      <w:r w:rsidR="0076657B">
        <w:rPr>
          <w:color w:val="auto"/>
          <w:sz w:val="28"/>
          <w:szCs w:val="28"/>
        </w:rPr>
        <w:t>общепрофессиональным</w:t>
      </w:r>
      <w:proofErr w:type="spellEnd"/>
      <w:r w:rsidR="0076657B">
        <w:rPr>
          <w:color w:val="auto"/>
          <w:sz w:val="28"/>
          <w:szCs w:val="28"/>
        </w:rPr>
        <w:t xml:space="preserve"> дисциплинам. </w:t>
      </w:r>
    </w:p>
    <w:p w:rsidR="008C04D6" w:rsidRPr="005E2D7B" w:rsidRDefault="005E2D7B" w:rsidP="00F80049">
      <w:pPr>
        <w:pStyle w:val="Default"/>
        <w:ind w:firstLine="709"/>
        <w:jc w:val="both"/>
        <w:rPr>
          <w:sz w:val="32"/>
          <w:szCs w:val="28"/>
        </w:rPr>
      </w:pPr>
      <w:r w:rsidRPr="005E2D7B">
        <w:rPr>
          <w:sz w:val="28"/>
        </w:rPr>
        <w:t xml:space="preserve">Изучение данной дисциплины направлено на формирование следующих общих и </w:t>
      </w:r>
      <w:proofErr w:type="spellStart"/>
      <w:r w:rsidRPr="005E2D7B">
        <w:rPr>
          <w:sz w:val="28"/>
        </w:rPr>
        <w:t>общеучебных</w:t>
      </w:r>
      <w:proofErr w:type="spellEnd"/>
      <w:r w:rsidRPr="005E2D7B">
        <w:rPr>
          <w:sz w:val="28"/>
        </w:rPr>
        <w:t xml:space="preserve"> компетенций: ОК 1. Понимать сущность и социальную значимость своей будущей профессии, проявлять к ней устойчивый интерес, ОК 2. Организовывать собственную деятельность исходя из цели и способов ее достижения, определенных руководителем, 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работы, ОК 4. Осуществлять поиск информации, необходимый для эффективного выполнения профессиональных задач, ОК 5. Использовать информационно-коммуникационные технологии в профессиональной деятельности, ОК 6. работать в команде, эффективно общаться с коллегами, руководством, клиентами, ОК 8. Исполнять воинскую обязанность, в том числе с применением полученных профессиональных знаний (для юношей).</w:t>
      </w:r>
    </w:p>
    <w:p w:rsidR="005E2D7B" w:rsidRPr="00A625F9" w:rsidRDefault="005E2D7B" w:rsidP="00FD6140">
      <w:pPr>
        <w:shd w:val="clear" w:color="auto" w:fill="FFFFFF"/>
        <w:jc w:val="both"/>
        <w:rPr>
          <w:sz w:val="24"/>
          <w:szCs w:val="24"/>
        </w:rPr>
      </w:pPr>
    </w:p>
    <w:p w:rsidR="00FD6140" w:rsidRDefault="00FD6140" w:rsidP="00FD6140">
      <w:pPr>
        <w:shd w:val="clear" w:color="auto" w:fill="FFFFFF"/>
        <w:tabs>
          <w:tab w:val="left" w:pos="571"/>
        </w:tabs>
        <w:jc w:val="both"/>
        <w:rPr>
          <w:rFonts w:eastAsia="Times New Roman"/>
          <w:b/>
          <w:bCs/>
          <w:sz w:val="28"/>
          <w:szCs w:val="24"/>
        </w:rPr>
      </w:pPr>
      <w:r w:rsidRPr="008C04D6">
        <w:rPr>
          <w:b/>
          <w:bCs/>
          <w:spacing w:val="-11"/>
          <w:sz w:val="28"/>
          <w:szCs w:val="24"/>
        </w:rPr>
        <w:t>1.3.</w:t>
      </w:r>
      <w:r w:rsidRPr="008C04D6">
        <w:rPr>
          <w:b/>
          <w:bCs/>
          <w:sz w:val="28"/>
          <w:szCs w:val="24"/>
        </w:rPr>
        <w:tab/>
      </w:r>
      <w:r w:rsidRPr="008C04D6">
        <w:rPr>
          <w:rFonts w:eastAsia="Times New Roman"/>
          <w:b/>
          <w:bCs/>
          <w:sz w:val="28"/>
          <w:szCs w:val="24"/>
        </w:rPr>
        <w:t xml:space="preserve">Цели и задачи </w:t>
      </w:r>
      <w:r w:rsidR="005E2D7B">
        <w:rPr>
          <w:rFonts w:eastAsia="Times New Roman"/>
          <w:b/>
          <w:bCs/>
          <w:sz w:val="28"/>
          <w:szCs w:val="24"/>
        </w:rPr>
        <w:t xml:space="preserve">общеобразовательной учебной </w:t>
      </w:r>
      <w:r w:rsidRPr="008C04D6">
        <w:rPr>
          <w:rFonts w:eastAsia="Times New Roman"/>
          <w:b/>
          <w:bCs/>
          <w:sz w:val="28"/>
          <w:szCs w:val="24"/>
        </w:rPr>
        <w:t>дисциплины - требования к результатам освоения дисциплины:</w:t>
      </w:r>
    </w:p>
    <w:p w:rsidR="00601E97" w:rsidRDefault="00601E97" w:rsidP="00601E97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включает в себя три основных раздела, обладающие относительной самостоятельностью и целостностью: «Физика», «Химия с основами экологии», «Биология с основами экологии» для учреждений СПО, обеспечивающих подготовку квалифицированных специалистов среднего звена по специальностям социально-экономического профиля. Такой подход к структурированию содержания программы не нарушает </w:t>
      </w:r>
      <w:proofErr w:type="gramStart"/>
      <w:r>
        <w:rPr>
          <w:color w:val="auto"/>
          <w:sz w:val="28"/>
          <w:szCs w:val="28"/>
        </w:rPr>
        <w:t>привычную логику</w:t>
      </w:r>
      <w:proofErr w:type="gramEnd"/>
      <w:r>
        <w:rPr>
          <w:color w:val="auto"/>
          <w:sz w:val="28"/>
          <w:szCs w:val="28"/>
        </w:rPr>
        <w:t xml:space="preserve">  естественнонаучного образования, позволяет специалистам-предметникам использовать разработанные частные методики и преподавать естествознание совместно. </w:t>
      </w:r>
    </w:p>
    <w:p w:rsidR="00601E97" w:rsidRDefault="00601E97" w:rsidP="00601E97">
      <w:pPr>
        <w:shd w:val="clear" w:color="auto" w:fill="FFFFFF"/>
        <w:tabs>
          <w:tab w:val="left" w:pos="571"/>
        </w:tabs>
        <w:ind w:firstLine="567"/>
        <w:jc w:val="both"/>
        <w:rPr>
          <w:rFonts w:eastAsia="Times New Roman"/>
          <w:b/>
          <w:bCs/>
          <w:sz w:val="28"/>
          <w:szCs w:val="24"/>
        </w:rPr>
      </w:pPr>
      <w:r>
        <w:rPr>
          <w:sz w:val="28"/>
          <w:szCs w:val="28"/>
        </w:rPr>
        <w:t xml:space="preserve">Заметное место в программе занимают интегрирующие,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идеи и темы. Это, в первую очередь, содержание, освещающее естественнонаучную картину мира, атомно-молекулярное строение вещества, превращение энергии, человека как биологический организм и с точки зрения его химического состава, а также вопросы экологии.</w:t>
      </w:r>
    </w:p>
    <w:p w:rsidR="000A5734" w:rsidRDefault="000A5734" w:rsidP="00F80049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rFonts w:eastAsia="Times New Roman"/>
          <w:spacing w:val="-1"/>
          <w:sz w:val="28"/>
          <w:szCs w:val="24"/>
        </w:rPr>
      </w:pPr>
    </w:p>
    <w:p w:rsidR="000A5734" w:rsidRDefault="000A5734" w:rsidP="00F80049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rFonts w:eastAsia="Times New Roman"/>
          <w:spacing w:val="-1"/>
          <w:sz w:val="28"/>
          <w:szCs w:val="24"/>
        </w:rPr>
      </w:pPr>
    </w:p>
    <w:p w:rsidR="00F80049" w:rsidRDefault="00F80049" w:rsidP="00F80049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rFonts w:eastAsia="Times New Roman"/>
          <w:spacing w:val="-1"/>
          <w:sz w:val="28"/>
          <w:szCs w:val="24"/>
        </w:rPr>
      </w:pPr>
      <w:r w:rsidRPr="008C04D6">
        <w:rPr>
          <w:rFonts w:eastAsia="Times New Roman"/>
          <w:spacing w:val="-1"/>
          <w:sz w:val="28"/>
          <w:szCs w:val="24"/>
        </w:rPr>
        <w:lastRenderedPageBreak/>
        <w:t xml:space="preserve">В результате освоения дисциплины обучающийся должен знать: </w:t>
      </w:r>
    </w:p>
    <w:p w:rsidR="00F80049" w:rsidRPr="00243C40" w:rsidRDefault="00F80049" w:rsidP="00F80049">
      <w:pPr>
        <w:widowControl/>
        <w:tabs>
          <w:tab w:val="left" w:pos="360"/>
        </w:tabs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DE3AD3">
        <w:rPr>
          <w:b/>
          <w:sz w:val="28"/>
          <w:szCs w:val="28"/>
        </w:rPr>
        <w:t>смысл понятий:</w:t>
      </w:r>
      <w:r w:rsidRPr="00243C4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естественнонаучн</w:t>
      </w:r>
      <w:r w:rsidRPr="00243C40">
        <w:rPr>
          <w:sz w:val="28"/>
          <w:szCs w:val="28"/>
        </w:rPr>
        <w:t>ый метод познания,</w:t>
      </w:r>
      <w:r>
        <w:rPr>
          <w:sz w:val="28"/>
          <w:szCs w:val="28"/>
        </w:rPr>
        <w:t xml:space="preserve"> </w:t>
      </w:r>
      <w:r w:rsidRPr="00243C40">
        <w:rPr>
          <w:sz w:val="28"/>
          <w:szCs w:val="28"/>
        </w:rPr>
        <w:t xml:space="preserve">электромагнитное поле, электромагнитные волны, квант, эволюция Вселенной, большой взрыв, Солнечная система, галактика, периодический закон, химическая связь, химическая реакция, макромолекула, белок, катализатор, фермент, клетка, дифференциация клеток, ДНК, вирус, биологическая эволюция, </w:t>
      </w:r>
      <w:proofErr w:type="spellStart"/>
      <w:r w:rsidRPr="00243C40">
        <w:rPr>
          <w:sz w:val="28"/>
          <w:szCs w:val="28"/>
        </w:rPr>
        <w:t>биоразнообразие</w:t>
      </w:r>
      <w:proofErr w:type="spellEnd"/>
      <w:r w:rsidRPr="00243C40">
        <w:rPr>
          <w:sz w:val="28"/>
          <w:szCs w:val="28"/>
        </w:rPr>
        <w:t>, организм, популяция, экосистема, биосфера, энтропия, самоорганизация;</w:t>
      </w:r>
      <w:proofErr w:type="gramEnd"/>
    </w:p>
    <w:p w:rsidR="00F80049" w:rsidRDefault="00F80049" w:rsidP="00F80049">
      <w:pPr>
        <w:widowControl/>
        <w:tabs>
          <w:tab w:val="left" w:pos="360"/>
        </w:tabs>
        <w:autoSpaceDE/>
        <w:autoSpaceDN/>
        <w:adjustRightInd/>
        <w:jc w:val="both"/>
        <w:rPr>
          <w:b/>
          <w:sz w:val="28"/>
          <w:szCs w:val="28"/>
        </w:rPr>
      </w:pPr>
      <w:r w:rsidRPr="00DE3AD3">
        <w:rPr>
          <w:b/>
          <w:sz w:val="28"/>
          <w:szCs w:val="28"/>
        </w:rPr>
        <w:t>вклад великих ученых</w:t>
      </w:r>
      <w:r w:rsidRPr="00243C40">
        <w:rPr>
          <w:sz w:val="28"/>
          <w:szCs w:val="28"/>
        </w:rPr>
        <w:t xml:space="preserve"> в формирование современной </w:t>
      </w:r>
      <w:r>
        <w:rPr>
          <w:sz w:val="28"/>
          <w:szCs w:val="28"/>
        </w:rPr>
        <w:t>естественнонаучн</w:t>
      </w:r>
      <w:r w:rsidRPr="00243C40">
        <w:rPr>
          <w:sz w:val="28"/>
          <w:szCs w:val="28"/>
        </w:rPr>
        <w:t>ой картины мира</w:t>
      </w:r>
      <w:r>
        <w:rPr>
          <w:sz w:val="28"/>
          <w:szCs w:val="28"/>
        </w:rPr>
        <w:t>.</w:t>
      </w:r>
    </w:p>
    <w:p w:rsidR="0076657B" w:rsidRDefault="0076657B" w:rsidP="0076657B">
      <w:pPr>
        <w:widowControl/>
        <w:tabs>
          <w:tab w:val="left" w:pos="360"/>
        </w:tabs>
        <w:autoSpaceDE/>
        <w:autoSpaceDN/>
        <w:adjustRightInd/>
        <w:jc w:val="both"/>
        <w:rPr>
          <w:rFonts w:eastAsia="Times New Roman"/>
          <w:spacing w:val="-1"/>
          <w:sz w:val="28"/>
          <w:szCs w:val="24"/>
        </w:rPr>
      </w:pPr>
      <w:r>
        <w:rPr>
          <w:rFonts w:eastAsia="Times New Roman"/>
          <w:spacing w:val="-1"/>
          <w:sz w:val="28"/>
          <w:szCs w:val="24"/>
        </w:rPr>
        <w:t xml:space="preserve">       </w:t>
      </w:r>
      <w:r w:rsidR="00FD6140" w:rsidRPr="008C04D6">
        <w:rPr>
          <w:rFonts w:eastAsia="Times New Roman"/>
          <w:spacing w:val="-1"/>
          <w:sz w:val="28"/>
          <w:szCs w:val="24"/>
        </w:rPr>
        <w:t xml:space="preserve">В результате освоения дисциплины обучающийся должен уметь: </w:t>
      </w:r>
    </w:p>
    <w:p w:rsidR="0076657B" w:rsidRPr="00DE3AD3" w:rsidRDefault="0076657B" w:rsidP="0076657B">
      <w:pPr>
        <w:widowControl/>
        <w:tabs>
          <w:tab w:val="left" w:pos="360"/>
        </w:tabs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DE3AD3">
        <w:rPr>
          <w:b/>
          <w:sz w:val="28"/>
          <w:szCs w:val="28"/>
        </w:rPr>
        <w:t>приводить примеры экспериментов и</w:t>
      </w:r>
      <w:r w:rsidR="00537C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DE3AD3">
        <w:rPr>
          <w:b/>
          <w:sz w:val="28"/>
          <w:szCs w:val="28"/>
        </w:rPr>
        <w:t>или</w:t>
      </w:r>
      <w:r>
        <w:rPr>
          <w:b/>
          <w:sz w:val="28"/>
          <w:szCs w:val="28"/>
        </w:rPr>
        <w:t>)</w:t>
      </w:r>
      <w:r w:rsidRPr="00DE3AD3">
        <w:rPr>
          <w:b/>
          <w:sz w:val="28"/>
          <w:szCs w:val="28"/>
        </w:rPr>
        <w:t xml:space="preserve"> наблюдений, обосновывающих: </w:t>
      </w:r>
      <w:r w:rsidRPr="00DE3AD3">
        <w:rPr>
          <w:sz w:val="28"/>
          <w:szCs w:val="28"/>
        </w:rPr>
        <w:t>атомно-молекулярное строение вещества, существование электромагнитного поля и взаимосвязь электрического и магнитного полей, волновые и корпускулярные свойства света, необратимость тепловых процессов, разбегание галактик,</w:t>
      </w:r>
      <w:r>
        <w:rPr>
          <w:sz w:val="28"/>
          <w:szCs w:val="28"/>
        </w:rPr>
        <w:t xml:space="preserve"> </w:t>
      </w:r>
      <w:r w:rsidRPr="00DE3AD3">
        <w:rPr>
          <w:sz w:val="28"/>
          <w:szCs w:val="28"/>
        </w:rPr>
        <w:t>зависимость свойств вещества от структуры молекул, зависимость скорости химической реакции от температуры и катализаторов, клеточное строение живых организмов, роль ДНК как носителя наследственной информации, эволюцию живой природы, превращения энергии и вероятностный</w:t>
      </w:r>
      <w:proofErr w:type="gramEnd"/>
      <w:r w:rsidRPr="00DE3AD3">
        <w:rPr>
          <w:sz w:val="28"/>
          <w:szCs w:val="28"/>
        </w:rPr>
        <w:t xml:space="preserve"> характер процессов в живой и неживой природе, взаимосвязь компонентов экосистемы, влияние деятельности человека на экосистемы;</w:t>
      </w:r>
    </w:p>
    <w:p w:rsidR="0076657B" w:rsidRPr="00DE3AD3" w:rsidRDefault="0076657B" w:rsidP="0076657B">
      <w:pPr>
        <w:widowControl/>
        <w:tabs>
          <w:tab w:val="left" w:pos="360"/>
        </w:tabs>
        <w:autoSpaceDE/>
        <w:autoSpaceDN/>
        <w:adjustRightInd/>
        <w:jc w:val="both"/>
        <w:rPr>
          <w:sz w:val="28"/>
          <w:szCs w:val="28"/>
        </w:rPr>
      </w:pPr>
      <w:r w:rsidRPr="00DE3AD3">
        <w:rPr>
          <w:b/>
          <w:sz w:val="28"/>
          <w:szCs w:val="28"/>
        </w:rPr>
        <w:t xml:space="preserve">объяснять прикладное значение важнейших достижений в области естественных наук </w:t>
      </w:r>
      <w:r w:rsidRPr="00DE3AD3">
        <w:rPr>
          <w:sz w:val="28"/>
          <w:szCs w:val="28"/>
        </w:rPr>
        <w:t>для: развития энергетики, транспорта и сре</w:t>
      </w:r>
      <w:proofErr w:type="gramStart"/>
      <w:r w:rsidRPr="00DE3AD3">
        <w:rPr>
          <w:sz w:val="28"/>
          <w:szCs w:val="28"/>
        </w:rPr>
        <w:t>дств св</w:t>
      </w:r>
      <w:proofErr w:type="gramEnd"/>
      <w:r w:rsidRPr="00DE3AD3">
        <w:rPr>
          <w:sz w:val="28"/>
          <w:szCs w:val="28"/>
        </w:rPr>
        <w:t>язи, получения синтетических материалов с заданными свойствами, создания биотехнологий, лечения инфекционных заболеваний, охраны окружающей среды;</w:t>
      </w:r>
    </w:p>
    <w:p w:rsidR="0076657B" w:rsidRPr="00DE3AD3" w:rsidRDefault="0076657B" w:rsidP="0076657B">
      <w:pPr>
        <w:widowControl/>
        <w:tabs>
          <w:tab w:val="left" w:pos="360"/>
        </w:tabs>
        <w:autoSpaceDE/>
        <w:autoSpaceDN/>
        <w:adjustRightInd/>
        <w:jc w:val="both"/>
        <w:rPr>
          <w:sz w:val="28"/>
          <w:szCs w:val="28"/>
        </w:rPr>
      </w:pPr>
      <w:r w:rsidRPr="00DE3AD3">
        <w:rPr>
          <w:b/>
          <w:sz w:val="28"/>
          <w:szCs w:val="28"/>
        </w:rPr>
        <w:t>выдвигать гипотезы и предлагать пути их проверки</w:t>
      </w:r>
      <w:r>
        <w:rPr>
          <w:b/>
          <w:sz w:val="28"/>
          <w:szCs w:val="28"/>
        </w:rPr>
        <w:t>,</w:t>
      </w:r>
      <w:r w:rsidRPr="00DE3AD3">
        <w:rPr>
          <w:b/>
          <w:sz w:val="28"/>
          <w:szCs w:val="28"/>
        </w:rPr>
        <w:t xml:space="preserve"> делать выводы</w:t>
      </w:r>
      <w:r w:rsidRPr="00DE3AD3">
        <w:rPr>
          <w:sz w:val="28"/>
          <w:szCs w:val="28"/>
        </w:rPr>
        <w:t xml:space="preserve"> на основе экспериментальных данных, представленных в виде графика, таблицы или диаграммы;</w:t>
      </w:r>
    </w:p>
    <w:p w:rsidR="0076657B" w:rsidRPr="00243C40" w:rsidRDefault="0076657B" w:rsidP="0076657B">
      <w:pPr>
        <w:widowControl/>
        <w:tabs>
          <w:tab w:val="left" w:pos="360"/>
        </w:tabs>
        <w:autoSpaceDE/>
        <w:autoSpaceDN/>
        <w:adjustRightInd/>
        <w:jc w:val="both"/>
        <w:rPr>
          <w:sz w:val="28"/>
          <w:szCs w:val="28"/>
        </w:rPr>
      </w:pPr>
      <w:r w:rsidRPr="00DE3AD3">
        <w:rPr>
          <w:b/>
          <w:sz w:val="28"/>
          <w:szCs w:val="28"/>
        </w:rPr>
        <w:t xml:space="preserve">работать с </w:t>
      </w:r>
      <w:r>
        <w:rPr>
          <w:b/>
          <w:sz w:val="28"/>
          <w:szCs w:val="28"/>
        </w:rPr>
        <w:t>естественнонаучн</w:t>
      </w:r>
      <w:r w:rsidRPr="00DE3AD3">
        <w:rPr>
          <w:b/>
          <w:sz w:val="28"/>
          <w:szCs w:val="28"/>
        </w:rPr>
        <w:t>ой информацией,</w:t>
      </w:r>
      <w:r w:rsidRPr="00243C40">
        <w:rPr>
          <w:b/>
          <w:sz w:val="28"/>
          <w:szCs w:val="28"/>
        </w:rPr>
        <w:t xml:space="preserve"> </w:t>
      </w:r>
      <w:r w:rsidRPr="00243C40">
        <w:rPr>
          <w:sz w:val="28"/>
          <w:szCs w:val="28"/>
        </w:rPr>
        <w:t xml:space="preserve">содержащейся в сообщениях СМИ, </w:t>
      </w:r>
      <w:proofErr w:type="spellStart"/>
      <w:r w:rsidRPr="00243C40">
        <w:rPr>
          <w:sz w:val="28"/>
          <w:szCs w:val="28"/>
        </w:rPr>
        <w:t>интернет-ресурсах</w:t>
      </w:r>
      <w:proofErr w:type="spellEnd"/>
      <w:r w:rsidRPr="00243C40">
        <w:rPr>
          <w:sz w:val="28"/>
          <w:szCs w:val="28"/>
        </w:rPr>
        <w:t>, научно-популярной литературе:</w:t>
      </w:r>
      <w:r w:rsidRPr="00243C40">
        <w:rPr>
          <w:b/>
          <w:sz w:val="28"/>
          <w:szCs w:val="28"/>
        </w:rPr>
        <w:t xml:space="preserve"> </w:t>
      </w:r>
      <w:r w:rsidRPr="00243C40">
        <w:rPr>
          <w:sz w:val="28"/>
          <w:szCs w:val="28"/>
        </w:rPr>
        <w:t>владеть методами поиска, выделять смысловую основу и оценивать достоверность информации;</w:t>
      </w:r>
    </w:p>
    <w:p w:rsidR="0076657B" w:rsidRPr="00243C40" w:rsidRDefault="0076657B" w:rsidP="0076657B">
      <w:pPr>
        <w:jc w:val="both"/>
        <w:rPr>
          <w:b/>
          <w:sz w:val="28"/>
          <w:szCs w:val="28"/>
        </w:rPr>
      </w:pPr>
      <w:r w:rsidRPr="00243C40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43C40">
        <w:rPr>
          <w:sz w:val="28"/>
          <w:szCs w:val="28"/>
        </w:rPr>
        <w:t>для</w:t>
      </w:r>
      <w:proofErr w:type="gramEnd"/>
      <w:r w:rsidRPr="00243C40">
        <w:rPr>
          <w:sz w:val="28"/>
          <w:szCs w:val="28"/>
        </w:rPr>
        <w:t>:</w:t>
      </w:r>
    </w:p>
    <w:p w:rsidR="0076657B" w:rsidRDefault="0076657B" w:rsidP="0076657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43C40">
        <w:rPr>
          <w:sz w:val="28"/>
          <w:szCs w:val="28"/>
        </w:rPr>
        <w:t>оценки влияния на организм человека электромагнитных волн и радиоактивных излучений;</w:t>
      </w:r>
    </w:p>
    <w:p w:rsidR="0076657B" w:rsidRDefault="0076657B" w:rsidP="0076657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43C40">
        <w:rPr>
          <w:sz w:val="28"/>
          <w:szCs w:val="28"/>
        </w:rPr>
        <w:t>энергосбережения;</w:t>
      </w:r>
    </w:p>
    <w:p w:rsidR="0076657B" w:rsidRDefault="0076657B" w:rsidP="0076657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43C40">
        <w:rPr>
          <w:sz w:val="28"/>
          <w:szCs w:val="28"/>
        </w:rPr>
        <w:t>безопасного использования материалов и химических веществ в быту;</w:t>
      </w:r>
    </w:p>
    <w:p w:rsidR="0076657B" w:rsidRDefault="0076657B" w:rsidP="0076657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43C40">
        <w:rPr>
          <w:sz w:val="28"/>
          <w:szCs w:val="28"/>
        </w:rPr>
        <w:t>профилактики инфекционных заболеваний, никотиновой, алкогольной и наркотической зависимостей;</w:t>
      </w:r>
    </w:p>
    <w:p w:rsidR="0076657B" w:rsidRPr="00243C40" w:rsidRDefault="0076657B" w:rsidP="0076657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43C40">
        <w:rPr>
          <w:sz w:val="28"/>
          <w:szCs w:val="28"/>
        </w:rPr>
        <w:t>осознанных личных действий по охране окружающей среды.</w:t>
      </w:r>
    </w:p>
    <w:p w:rsidR="00F80049" w:rsidRPr="005E2D7B" w:rsidRDefault="0076657B" w:rsidP="00F80049">
      <w:pPr>
        <w:pStyle w:val="Default"/>
        <w:ind w:firstLine="709"/>
        <w:jc w:val="both"/>
        <w:rPr>
          <w:sz w:val="32"/>
          <w:szCs w:val="28"/>
        </w:rPr>
      </w:pPr>
      <w:r>
        <w:rPr>
          <w:rFonts w:eastAsia="Times New Roman"/>
          <w:spacing w:val="-1"/>
          <w:sz w:val="28"/>
        </w:rPr>
        <w:t xml:space="preserve">  </w:t>
      </w:r>
      <w:r w:rsidR="00F80049">
        <w:rPr>
          <w:rFonts w:eastAsia="Times New Roman"/>
          <w:spacing w:val="-1"/>
          <w:sz w:val="28"/>
        </w:rPr>
        <w:t xml:space="preserve">В результате освоения </w:t>
      </w:r>
      <w:r w:rsidR="00F80049" w:rsidRPr="005E2D7B">
        <w:rPr>
          <w:sz w:val="28"/>
        </w:rPr>
        <w:t xml:space="preserve">дисциплины </w:t>
      </w:r>
      <w:r w:rsidR="00F80049">
        <w:rPr>
          <w:sz w:val="28"/>
        </w:rPr>
        <w:t xml:space="preserve">обучающийся должен овладеть </w:t>
      </w:r>
      <w:r w:rsidR="00F80049" w:rsidRPr="005E2D7B">
        <w:rPr>
          <w:sz w:val="28"/>
        </w:rPr>
        <w:t xml:space="preserve">  общи</w:t>
      </w:r>
      <w:r w:rsidR="00F80049">
        <w:rPr>
          <w:sz w:val="28"/>
        </w:rPr>
        <w:t>ми (</w:t>
      </w:r>
      <w:proofErr w:type="spellStart"/>
      <w:r w:rsidR="00F80049" w:rsidRPr="005E2D7B">
        <w:rPr>
          <w:sz w:val="28"/>
        </w:rPr>
        <w:t>общеучебны</w:t>
      </w:r>
      <w:r w:rsidR="00F80049">
        <w:rPr>
          <w:sz w:val="28"/>
        </w:rPr>
        <w:t>ми</w:t>
      </w:r>
      <w:proofErr w:type="spellEnd"/>
      <w:r w:rsidR="00F80049">
        <w:rPr>
          <w:sz w:val="28"/>
        </w:rPr>
        <w:t>)</w:t>
      </w:r>
      <w:r w:rsidR="00F80049" w:rsidRPr="005E2D7B">
        <w:rPr>
          <w:sz w:val="28"/>
        </w:rPr>
        <w:t xml:space="preserve"> компетенци</w:t>
      </w:r>
      <w:r w:rsidR="00F80049">
        <w:rPr>
          <w:sz w:val="28"/>
        </w:rPr>
        <w:t>ями</w:t>
      </w:r>
      <w:r w:rsidR="00F80049" w:rsidRPr="005E2D7B">
        <w:rPr>
          <w:sz w:val="28"/>
        </w:rPr>
        <w:t xml:space="preserve">: ОК 1. Понимать сущность и социальную значимость своей будущей профессии, проявлять к ней устойчивый интерес, ОК 2. Организовывать собственную деятельность исходя из цели и способов ее достижения, определенных руководителем, ОК 3. Анализировать </w:t>
      </w:r>
      <w:r w:rsidR="00F80049" w:rsidRPr="005E2D7B">
        <w:rPr>
          <w:sz w:val="28"/>
        </w:rPr>
        <w:lastRenderedPageBreak/>
        <w:t>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работы, ОК 4. Осуществлять поиск информации, необходимый для эффективного выполнения профессиональных задач, ОК 5. Использовать информационно-коммуникационные технологии в профессиональной деятельности, ОК 6. работать в команде, эффективно общаться с коллегами, руководством, клиентами, ОК 8. Исполнять воинскую обязанность, в том числе с применением полученных профессиональных знаний (для юношей).</w:t>
      </w:r>
    </w:p>
    <w:p w:rsidR="00C630B9" w:rsidRDefault="00C630B9" w:rsidP="00F80049">
      <w:pPr>
        <w:shd w:val="clear" w:color="auto" w:fill="FFFFFF"/>
        <w:jc w:val="both"/>
        <w:rPr>
          <w:b/>
          <w:sz w:val="28"/>
          <w:szCs w:val="24"/>
        </w:rPr>
      </w:pPr>
    </w:p>
    <w:p w:rsidR="00C630B9" w:rsidRDefault="00FD6140" w:rsidP="00F80049">
      <w:pPr>
        <w:shd w:val="clear" w:color="auto" w:fill="FFFFFF"/>
        <w:jc w:val="both"/>
        <w:rPr>
          <w:sz w:val="28"/>
          <w:szCs w:val="24"/>
        </w:rPr>
      </w:pPr>
      <w:r w:rsidRPr="00C278F4">
        <w:rPr>
          <w:b/>
          <w:sz w:val="28"/>
          <w:szCs w:val="24"/>
        </w:rPr>
        <w:t>1.4.</w:t>
      </w:r>
      <w:r w:rsidR="00F80049">
        <w:rPr>
          <w:b/>
          <w:sz w:val="28"/>
          <w:szCs w:val="24"/>
        </w:rPr>
        <w:t xml:space="preserve"> Профильная составляющая (направленность) общеобразовательной дисциплины: </w:t>
      </w:r>
      <w:r w:rsidR="00F80049">
        <w:rPr>
          <w:sz w:val="28"/>
          <w:szCs w:val="24"/>
        </w:rPr>
        <w:t>не имеет явно выраженной профильной составляющей</w:t>
      </w:r>
      <w:r w:rsidR="00C630B9">
        <w:rPr>
          <w:sz w:val="28"/>
          <w:szCs w:val="24"/>
        </w:rPr>
        <w:t>.</w:t>
      </w:r>
    </w:p>
    <w:p w:rsidR="00C278F4" w:rsidRDefault="00F80049" w:rsidP="00F80049">
      <w:pPr>
        <w:shd w:val="clear" w:color="auto" w:fill="FFFFFF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</w:p>
    <w:p w:rsidR="00FD6140" w:rsidRPr="00C278F4" w:rsidRDefault="00FD6140" w:rsidP="00FD6140">
      <w:pPr>
        <w:shd w:val="clear" w:color="auto" w:fill="FFFFFF"/>
        <w:jc w:val="both"/>
        <w:rPr>
          <w:sz w:val="28"/>
          <w:szCs w:val="24"/>
        </w:rPr>
      </w:pPr>
      <w:r w:rsidRPr="00C278F4">
        <w:rPr>
          <w:b/>
          <w:bCs/>
          <w:sz w:val="28"/>
          <w:szCs w:val="24"/>
        </w:rPr>
        <w:t>1.5</w:t>
      </w:r>
      <w:r w:rsidR="00C630B9">
        <w:rPr>
          <w:b/>
          <w:bCs/>
          <w:sz w:val="28"/>
          <w:szCs w:val="24"/>
        </w:rPr>
        <w:t>.</w:t>
      </w:r>
      <w:r w:rsidRPr="00C278F4">
        <w:rPr>
          <w:b/>
          <w:bCs/>
          <w:sz w:val="28"/>
          <w:szCs w:val="24"/>
        </w:rPr>
        <w:t xml:space="preserve"> </w:t>
      </w:r>
      <w:r w:rsidR="00C630B9">
        <w:rPr>
          <w:b/>
          <w:bCs/>
          <w:sz w:val="28"/>
          <w:szCs w:val="24"/>
        </w:rPr>
        <w:t>К</w:t>
      </w:r>
      <w:r w:rsidRPr="00C278F4">
        <w:rPr>
          <w:rFonts w:eastAsia="Times New Roman"/>
          <w:b/>
          <w:bCs/>
          <w:sz w:val="28"/>
          <w:szCs w:val="24"/>
        </w:rPr>
        <w:t>оличество часов</w:t>
      </w:r>
      <w:r w:rsidR="00C630B9">
        <w:rPr>
          <w:rFonts w:eastAsia="Times New Roman"/>
          <w:b/>
          <w:bCs/>
          <w:sz w:val="28"/>
          <w:szCs w:val="24"/>
        </w:rPr>
        <w:t>, отведенное</w:t>
      </w:r>
      <w:r w:rsidRPr="00C278F4">
        <w:rPr>
          <w:rFonts w:eastAsia="Times New Roman"/>
          <w:b/>
          <w:bCs/>
          <w:sz w:val="28"/>
          <w:szCs w:val="24"/>
        </w:rPr>
        <w:t xml:space="preserve"> на освоение программы </w:t>
      </w:r>
      <w:r w:rsidR="00C630B9">
        <w:rPr>
          <w:rFonts w:eastAsia="Times New Roman"/>
          <w:b/>
          <w:bCs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z w:val="28"/>
          <w:szCs w:val="24"/>
        </w:rPr>
        <w:t>дисциплины</w:t>
      </w:r>
      <w:r w:rsidR="00C630B9">
        <w:rPr>
          <w:rFonts w:eastAsia="Times New Roman"/>
          <w:b/>
          <w:bCs/>
          <w:sz w:val="28"/>
          <w:szCs w:val="24"/>
        </w:rPr>
        <w:t>, в том числе</w:t>
      </w:r>
      <w:r w:rsidRPr="00C278F4">
        <w:rPr>
          <w:rFonts w:eastAsia="Times New Roman"/>
          <w:b/>
          <w:bCs/>
          <w:sz w:val="28"/>
          <w:szCs w:val="24"/>
        </w:rPr>
        <w:t>:</w:t>
      </w:r>
    </w:p>
    <w:p w:rsidR="00FD6140" w:rsidRPr="00C278F4" w:rsidRDefault="00FD6140" w:rsidP="00FD6140">
      <w:pPr>
        <w:shd w:val="clear" w:color="auto" w:fill="FFFFFF"/>
        <w:tabs>
          <w:tab w:val="left" w:leader="underscore" w:pos="6878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>максимальн</w:t>
      </w:r>
      <w:r w:rsidR="00C630B9"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учебн</w:t>
      </w:r>
      <w:r w:rsidR="00C630B9"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нагрузк</w:t>
      </w:r>
      <w:r w:rsidR="00C630B9">
        <w:rPr>
          <w:rFonts w:eastAsia="Times New Roman"/>
          <w:spacing w:val="-2"/>
          <w:sz w:val="28"/>
          <w:szCs w:val="24"/>
        </w:rPr>
        <w:t>а –</w:t>
      </w:r>
      <w:r w:rsidRPr="00C278F4">
        <w:rPr>
          <w:rFonts w:eastAsia="Times New Roman"/>
          <w:spacing w:val="-2"/>
          <w:sz w:val="28"/>
          <w:szCs w:val="24"/>
        </w:rPr>
        <w:t xml:space="preserve"> </w:t>
      </w:r>
      <w:r w:rsidR="00C278F4">
        <w:rPr>
          <w:rFonts w:eastAsia="Times New Roman"/>
          <w:spacing w:val="-2"/>
          <w:sz w:val="28"/>
          <w:szCs w:val="24"/>
        </w:rPr>
        <w:t xml:space="preserve">154 </w:t>
      </w:r>
      <w:r w:rsidRPr="00C278F4">
        <w:rPr>
          <w:rFonts w:eastAsia="Times New Roman"/>
          <w:spacing w:val="-1"/>
          <w:sz w:val="28"/>
          <w:szCs w:val="24"/>
        </w:rPr>
        <w:t>час</w:t>
      </w:r>
      <w:r w:rsidR="00C278F4">
        <w:rPr>
          <w:rFonts w:eastAsia="Times New Roman"/>
          <w:spacing w:val="-1"/>
          <w:sz w:val="28"/>
          <w:szCs w:val="24"/>
        </w:rPr>
        <w:t>а</w:t>
      </w:r>
      <w:r w:rsidRPr="00C278F4">
        <w:rPr>
          <w:rFonts w:eastAsia="Times New Roman"/>
          <w:spacing w:val="-1"/>
          <w:sz w:val="28"/>
          <w:szCs w:val="24"/>
        </w:rPr>
        <w:t xml:space="preserve">, </w:t>
      </w:r>
    </w:p>
    <w:p w:rsidR="00FD6140" w:rsidRPr="00C278F4" w:rsidRDefault="00FD6140" w:rsidP="00FD6140">
      <w:pPr>
        <w:shd w:val="clear" w:color="auto" w:fill="FFFFFF"/>
        <w:tabs>
          <w:tab w:val="left" w:leader="underscore" w:pos="8520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>обязательн</w:t>
      </w:r>
      <w:r w:rsidR="00C630B9"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аудиторн</w:t>
      </w:r>
      <w:r w:rsidR="00C630B9"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учебн</w:t>
      </w:r>
      <w:r w:rsidR="00C630B9"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нагрузк</w:t>
      </w:r>
      <w:r w:rsidR="00C630B9">
        <w:rPr>
          <w:rFonts w:eastAsia="Times New Roman"/>
          <w:spacing w:val="-2"/>
          <w:sz w:val="28"/>
          <w:szCs w:val="24"/>
        </w:rPr>
        <w:t xml:space="preserve">а – </w:t>
      </w:r>
      <w:r w:rsidR="00C278F4">
        <w:rPr>
          <w:rFonts w:eastAsia="Times New Roman"/>
          <w:spacing w:val="-2"/>
          <w:sz w:val="28"/>
          <w:szCs w:val="24"/>
        </w:rPr>
        <w:t xml:space="preserve">117 </w:t>
      </w:r>
      <w:r w:rsidRPr="00C278F4">
        <w:rPr>
          <w:rFonts w:eastAsia="Times New Roman"/>
          <w:spacing w:val="-2"/>
          <w:sz w:val="28"/>
          <w:szCs w:val="24"/>
        </w:rPr>
        <w:t>часов;</w:t>
      </w:r>
    </w:p>
    <w:p w:rsidR="00FD6140" w:rsidRPr="00C278F4" w:rsidRDefault="00FD6140" w:rsidP="00FD6140">
      <w:pPr>
        <w:shd w:val="clear" w:color="auto" w:fill="FFFFFF"/>
        <w:tabs>
          <w:tab w:val="left" w:leader="underscore" w:pos="6226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3"/>
          <w:sz w:val="28"/>
          <w:szCs w:val="24"/>
        </w:rPr>
        <w:t>самостоятельн</w:t>
      </w:r>
      <w:r w:rsidR="00C630B9">
        <w:rPr>
          <w:rFonts w:eastAsia="Times New Roman"/>
          <w:spacing w:val="-3"/>
          <w:sz w:val="28"/>
          <w:szCs w:val="24"/>
        </w:rPr>
        <w:t>ая (внеаудиторная)</w:t>
      </w:r>
      <w:r w:rsidRPr="00C278F4">
        <w:rPr>
          <w:rFonts w:eastAsia="Times New Roman"/>
          <w:spacing w:val="-3"/>
          <w:sz w:val="28"/>
          <w:szCs w:val="24"/>
        </w:rPr>
        <w:t xml:space="preserve"> работ</w:t>
      </w:r>
      <w:r w:rsidR="00C630B9">
        <w:rPr>
          <w:rFonts w:eastAsia="Times New Roman"/>
          <w:spacing w:val="-3"/>
          <w:sz w:val="28"/>
          <w:szCs w:val="24"/>
        </w:rPr>
        <w:t xml:space="preserve">а – </w:t>
      </w:r>
      <w:r w:rsidR="00C278F4">
        <w:rPr>
          <w:rFonts w:eastAsia="Times New Roman"/>
          <w:spacing w:val="-3"/>
          <w:sz w:val="28"/>
          <w:szCs w:val="24"/>
        </w:rPr>
        <w:t xml:space="preserve">37 </w:t>
      </w:r>
      <w:r w:rsidRPr="00C278F4">
        <w:rPr>
          <w:rFonts w:eastAsia="Times New Roman"/>
          <w:spacing w:val="-4"/>
          <w:sz w:val="28"/>
          <w:szCs w:val="24"/>
        </w:rPr>
        <w:t>часов.</w:t>
      </w:r>
    </w:p>
    <w:p w:rsidR="00FD6140" w:rsidRDefault="00FD6140" w:rsidP="00C630B9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C630B9" w:rsidRPr="00C630B9" w:rsidRDefault="00C630B9" w:rsidP="00C630B9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  <w:r>
        <w:rPr>
          <w:b/>
          <w:bCs/>
          <w:spacing w:val="-2"/>
          <w:sz w:val="28"/>
          <w:szCs w:val="24"/>
        </w:rPr>
        <w:t xml:space="preserve">1.6. Изменения, внесенные в рабочую программу по сравнению с Примерной программой по общеобразовательной дисциплине: </w:t>
      </w:r>
      <w:r>
        <w:rPr>
          <w:bCs/>
          <w:spacing w:val="-2"/>
          <w:sz w:val="28"/>
          <w:szCs w:val="24"/>
        </w:rPr>
        <w:t>изменений нет.</w:t>
      </w:r>
      <w:r>
        <w:rPr>
          <w:b/>
          <w:bCs/>
          <w:spacing w:val="-2"/>
          <w:sz w:val="28"/>
          <w:szCs w:val="24"/>
        </w:rPr>
        <w:t xml:space="preserve"> </w:t>
      </w:r>
    </w:p>
    <w:p w:rsidR="00FD6140" w:rsidRDefault="00FD6140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FD6140" w:rsidRDefault="00FD6140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FD6140" w:rsidRDefault="00FD6140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FD6140" w:rsidRDefault="00FD6140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537C32" w:rsidRDefault="00537C32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537C32" w:rsidRDefault="00537C32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C630B9" w:rsidRDefault="00C630B9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C630B9" w:rsidRDefault="00C630B9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C630B9" w:rsidRDefault="00C630B9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C630B9" w:rsidRDefault="00C630B9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C630B9" w:rsidRDefault="00C630B9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C630B9" w:rsidRDefault="00C630B9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C630B9" w:rsidRDefault="00C630B9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C630B9" w:rsidRDefault="00C630B9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C630B9" w:rsidRDefault="00C630B9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C630B9" w:rsidRDefault="00C630B9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C630B9" w:rsidRDefault="00C630B9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855AED" w:rsidRDefault="00855AED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855AED" w:rsidRDefault="00855AED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855AED" w:rsidRDefault="00855AED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855AED" w:rsidRDefault="00855AED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855AED" w:rsidRDefault="00855AED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855AED" w:rsidRDefault="00855AED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855AED" w:rsidRDefault="00855AED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855AED" w:rsidRDefault="00855AED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855AED" w:rsidRDefault="00855AED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C630B9" w:rsidRDefault="00C630B9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537C32" w:rsidRDefault="00537C32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537C32" w:rsidRDefault="00537C32" w:rsidP="00FD6140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867CA5" w:rsidRDefault="00867CA5" w:rsidP="00FD6140">
      <w:pPr>
        <w:shd w:val="clear" w:color="auto" w:fill="FFFFFF"/>
        <w:ind w:firstLine="758"/>
        <w:jc w:val="both"/>
        <w:rPr>
          <w:b/>
          <w:bCs/>
          <w:spacing w:val="-2"/>
          <w:sz w:val="28"/>
          <w:szCs w:val="24"/>
        </w:rPr>
      </w:pPr>
    </w:p>
    <w:p w:rsidR="00FD6140" w:rsidRPr="00C278F4" w:rsidRDefault="00FD6140" w:rsidP="00C630B9">
      <w:pPr>
        <w:shd w:val="clear" w:color="auto" w:fill="FFFFFF"/>
        <w:ind w:firstLine="758"/>
        <w:jc w:val="both"/>
        <w:rPr>
          <w:rFonts w:eastAsia="Times New Roman"/>
          <w:b/>
          <w:bCs/>
          <w:spacing w:val="-2"/>
          <w:sz w:val="28"/>
          <w:szCs w:val="24"/>
        </w:rPr>
      </w:pPr>
      <w:r w:rsidRPr="00C278F4">
        <w:rPr>
          <w:b/>
          <w:bCs/>
          <w:spacing w:val="-2"/>
          <w:sz w:val="28"/>
          <w:szCs w:val="24"/>
        </w:rPr>
        <w:lastRenderedPageBreak/>
        <w:t xml:space="preserve">2. </w:t>
      </w:r>
      <w:r w:rsidRPr="00C278F4">
        <w:rPr>
          <w:rFonts w:eastAsia="Times New Roman"/>
          <w:b/>
          <w:bCs/>
          <w:spacing w:val="-2"/>
          <w:sz w:val="28"/>
          <w:szCs w:val="24"/>
        </w:rPr>
        <w:t xml:space="preserve">СТРУКТУРА И СОДЕРЖАНИЕ </w:t>
      </w:r>
      <w:r w:rsidR="00C630B9">
        <w:rPr>
          <w:rFonts w:eastAsia="Times New Roman"/>
          <w:b/>
          <w:bCs/>
          <w:spacing w:val="-2"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pacing w:val="-2"/>
          <w:sz w:val="28"/>
          <w:szCs w:val="24"/>
        </w:rPr>
        <w:t>УЧЕБНОЙ ДИСЦИПЛИНЫ</w:t>
      </w:r>
    </w:p>
    <w:p w:rsidR="00FD6140" w:rsidRPr="00C278F4" w:rsidRDefault="00FD6140" w:rsidP="00FD6140">
      <w:pPr>
        <w:shd w:val="clear" w:color="auto" w:fill="FFFFFF"/>
        <w:jc w:val="both"/>
        <w:rPr>
          <w:sz w:val="28"/>
          <w:szCs w:val="24"/>
        </w:rPr>
      </w:pPr>
      <w:r w:rsidRPr="00C278F4">
        <w:rPr>
          <w:rFonts w:eastAsia="Times New Roman"/>
          <w:b/>
          <w:bCs/>
          <w:sz w:val="28"/>
          <w:szCs w:val="24"/>
        </w:rPr>
        <w:t xml:space="preserve">2.1. Объем </w:t>
      </w:r>
      <w:r w:rsidR="00C630B9">
        <w:rPr>
          <w:rFonts w:eastAsia="Times New Roman"/>
          <w:b/>
          <w:bCs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z w:val="28"/>
          <w:szCs w:val="24"/>
        </w:rPr>
        <w:t>учебной дисциплины и виды учебной работы</w:t>
      </w:r>
    </w:p>
    <w:p w:rsidR="00FD6140" w:rsidRPr="00C278F4" w:rsidRDefault="00FD6140" w:rsidP="00FD6140">
      <w:pPr>
        <w:jc w:val="both"/>
        <w:rPr>
          <w:sz w:val="28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10"/>
        <w:gridCol w:w="1810"/>
      </w:tblGrid>
      <w:tr w:rsidR="00FD6140" w:rsidRPr="00C278F4" w:rsidTr="0004220A">
        <w:trPr>
          <w:trHeight w:hRule="exact" w:val="494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140" w:rsidRPr="00C278F4" w:rsidRDefault="00FD6140" w:rsidP="00C630B9">
            <w:pPr>
              <w:shd w:val="clear" w:color="auto" w:fill="FFFFFF"/>
              <w:spacing w:after="240" w:line="276" w:lineRule="auto"/>
              <w:jc w:val="center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140" w:rsidRPr="00C278F4" w:rsidRDefault="00FD6140" w:rsidP="00461E47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4"/>
              </w:rPr>
              <w:t>Объем часов</w:t>
            </w:r>
          </w:p>
        </w:tc>
      </w:tr>
      <w:tr w:rsidR="00FD6140" w:rsidRPr="00C278F4" w:rsidTr="00461E47">
        <w:trPr>
          <w:trHeight w:hRule="exact" w:val="537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140" w:rsidRPr="00C278F4" w:rsidRDefault="00FD6140" w:rsidP="00461E47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140" w:rsidRPr="00461E47" w:rsidRDefault="00C278F4" w:rsidP="00461E47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</w:rPr>
            </w:pPr>
            <w:r w:rsidRPr="00461E47">
              <w:rPr>
                <w:b/>
                <w:sz w:val="28"/>
                <w:szCs w:val="24"/>
              </w:rPr>
              <w:t>154</w:t>
            </w:r>
          </w:p>
        </w:tc>
      </w:tr>
      <w:tr w:rsidR="00C630B9" w:rsidRPr="00C278F4" w:rsidTr="00F65F3B">
        <w:trPr>
          <w:trHeight w:val="2155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30B9" w:rsidRPr="00C278F4" w:rsidRDefault="00C630B9" w:rsidP="00461E47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1"/>
                <w:sz w:val="28"/>
                <w:szCs w:val="24"/>
              </w:rPr>
              <w:t>Обязательная аудиторная учебная нагрузка (всего)</w:t>
            </w:r>
          </w:p>
          <w:p w:rsidR="00C630B9" w:rsidRPr="00C278F4" w:rsidRDefault="00C630B9" w:rsidP="00461E47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в том числе:</w:t>
            </w:r>
          </w:p>
          <w:p w:rsidR="00C630B9" w:rsidRPr="00C278F4" w:rsidRDefault="00C630B9" w:rsidP="00C630B9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 xml:space="preserve">лабораторные </w:t>
            </w:r>
            <w:r>
              <w:rPr>
                <w:rFonts w:eastAsia="Times New Roman"/>
                <w:sz w:val="28"/>
                <w:szCs w:val="24"/>
              </w:rPr>
              <w:t>работы</w:t>
            </w:r>
          </w:p>
          <w:p w:rsidR="00C630B9" w:rsidRPr="00C278F4" w:rsidRDefault="00C630B9" w:rsidP="00461E47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контрольные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30B9" w:rsidRPr="00461E47" w:rsidRDefault="00C630B9" w:rsidP="00461E47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</w:rPr>
            </w:pPr>
            <w:r w:rsidRPr="00461E47">
              <w:rPr>
                <w:b/>
                <w:sz w:val="28"/>
                <w:szCs w:val="24"/>
              </w:rPr>
              <w:t>117</w:t>
            </w:r>
          </w:p>
          <w:p w:rsidR="00C630B9" w:rsidRDefault="00C630B9" w:rsidP="00461E47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</w:p>
          <w:p w:rsidR="00C630B9" w:rsidRPr="00461E47" w:rsidRDefault="00C630B9" w:rsidP="00461E47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>28</w:t>
            </w:r>
          </w:p>
          <w:p w:rsidR="00C630B9" w:rsidRPr="00461E47" w:rsidRDefault="00C630B9" w:rsidP="00461E47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FD6140" w:rsidRPr="00C278F4" w:rsidTr="00D41142">
        <w:trPr>
          <w:trHeight w:hRule="exact" w:val="3277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487" w:rsidRDefault="00FD6140" w:rsidP="00461E4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pacing w:val="-2"/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>Самостоятельная работа обучающегося (всего)</w:t>
            </w:r>
            <w:r w:rsidR="00581487"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 xml:space="preserve"> </w:t>
            </w:r>
          </w:p>
          <w:p w:rsidR="00FD6140" w:rsidRPr="00581487" w:rsidRDefault="00581487" w:rsidP="0058148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pacing w:val="-2"/>
                <w:sz w:val="28"/>
                <w:szCs w:val="24"/>
              </w:rPr>
            </w:pPr>
            <w:r>
              <w:rPr>
                <w:rFonts w:eastAsia="Times New Roman"/>
                <w:bCs/>
                <w:spacing w:val="-2"/>
                <w:sz w:val="28"/>
                <w:szCs w:val="24"/>
              </w:rPr>
              <w:t>в том числе:</w:t>
            </w:r>
          </w:p>
          <w:p w:rsidR="00581487" w:rsidRDefault="00581487" w:rsidP="00581487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Написание м</w:t>
            </w:r>
            <w:r w:rsidRPr="00581487">
              <w:rPr>
                <w:sz w:val="28"/>
                <w:szCs w:val="24"/>
              </w:rPr>
              <w:t>ини-сочинени</w:t>
            </w:r>
            <w:r>
              <w:rPr>
                <w:sz w:val="28"/>
                <w:szCs w:val="24"/>
              </w:rPr>
              <w:t>я</w:t>
            </w:r>
          </w:p>
          <w:p w:rsidR="00581487" w:rsidRPr="00581487" w:rsidRDefault="00581487" w:rsidP="00581487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Создание п</w:t>
            </w:r>
            <w:r w:rsidRPr="00581487">
              <w:rPr>
                <w:sz w:val="28"/>
                <w:szCs w:val="24"/>
              </w:rPr>
              <w:t>резентаци</w:t>
            </w:r>
            <w:r>
              <w:rPr>
                <w:sz w:val="28"/>
                <w:szCs w:val="24"/>
              </w:rPr>
              <w:t>и</w:t>
            </w:r>
          </w:p>
          <w:p w:rsidR="00581487" w:rsidRPr="00581487" w:rsidRDefault="00581487" w:rsidP="0058148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pacing w:val="-2"/>
                <w:sz w:val="36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</w:t>
            </w:r>
            <w:r w:rsidRPr="00581487">
              <w:rPr>
                <w:rFonts w:ascii="Times New Roman CYR" w:hAnsi="Times New Roman CYR" w:cs="Times New Roman CYR"/>
                <w:sz w:val="28"/>
                <w:szCs w:val="28"/>
              </w:rPr>
              <w:t xml:space="preserve"> доклада</w:t>
            </w:r>
          </w:p>
          <w:p w:rsidR="00C630B9" w:rsidRDefault="00581487" w:rsidP="00581487">
            <w:pPr>
              <w:shd w:val="clear" w:color="auto" w:fill="FFFFFF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1487">
              <w:rPr>
                <w:rFonts w:ascii="Times New Roman CYR" w:hAnsi="Times New Roman CYR" w:cs="Times New Roman CYR"/>
                <w:sz w:val="28"/>
                <w:szCs w:val="28"/>
              </w:rPr>
              <w:t>Составление опорного конспекта</w:t>
            </w:r>
          </w:p>
          <w:p w:rsidR="00581487" w:rsidRDefault="00581487" w:rsidP="00581487">
            <w:pPr>
              <w:shd w:val="clear" w:color="auto" w:fill="FFFFFF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</w:t>
            </w:r>
            <w:r w:rsidRPr="00581487">
              <w:rPr>
                <w:rFonts w:ascii="Times New Roman CYR" w:hAnsi="Times New Roman CYR" w:cs="Times New Roman CYR"/>
                <w:sz w:val="28"/>
                <w:szCs w:val="28"/>
              </w:rPr>
              <w:t>сообщения</w:t>
            </w:r>
          </w:p>
          <w:p w:rsidR="00581487" w:rsidRPr="00C278F4" w:rsidRDefault="00581487" w:rsidP="00581487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 w:rsidRPr="00581487">
              <w:rPr>
                <w:rFonts w:ascii="Times New Roman CYR" w:hAnsi="Times New Roman CYR" w:cs="Times New Roman CYR"/>
                <w:sz w:val="28"/>
                <w:szCs w:val="24"/>
              </w:rPr>
              <w:t>Составление таблицы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140" w:rsidRDefault="00C278F4" w:rsidP="00461E47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 w:rsidRPr="00461E47">
              <w:rPr>
                <w:b/>
                <w:sz w:val="28"/>
                <w:szCs w:val="24"/>
              </w:rPr>
              <w:t>37</w:t>
            </w:r>
          </w:p>
          <w:p w:rsidR="00581487" w:rsidRDefault="00581487" w:rsidP="00461E47">
            <w:pPr>
              <w:shd w:val="clear" w:color="auto" w:fill="FFFFFF"/>
              <w:jc w:val="both"/>
              <w:rPr>
                <w:sz w:val="28"/>
                <w:szCs w:val="24"/>
              </w:rPr>
            </w:pPr>
          </w:p>
          <w:p w:rsidR="00581487" w:rsidRDefault="00581487" w:rsidP="00461E47">
            <w:pPr>
              <w:shd w:val="clear" w:color="auto" w:fill="FFFFFF"/>
              <w:jc w:val="both"/>
              <w:rPr>
                <w:sz w:val="28"/>
                <w:szCs w:val="24"/>
              </w:rPr>
            </w:pPr>
          </w:p>
          <w:p w:rsidR="00581487" w:rsidRPr="00581487" w:rsidRDefault="00581487" w:rsidP="00461E47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  <w:p w:rsidR="00581487" w:rsidRDefault="00581487" w:rsidP="00461E47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D41142">
              <w:rPr>
                <w:sz w:val="28"/>
                <w:szCs w:val="24"/>
              </w:rPr>
              <w:t>3</w:t>
            </w:r>
          </w:p>
          <w:p w:rsidR="00581487" w:rsidRDefault="00581487" w:rsidP="00461E47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  <w:p w:rsidR="00581487" w:rsidRDefault="00D41142" w:rsidP="00461E47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  <w:p w:rsidR="00581487" w:rsidRDefault="00581487" w:rsidP="00461E47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  <w:p w:rsidR="00581487" w:rsidRPr="00581487" w:rsidRDefault="00D41142" w:rsidP="00461E47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</w:tr>
      <w:tr w:rsidR="00FD6140" w:rsidRPr="00C278F4" w:rsidTr="00D41142">
        <w:trPr>
          <w:trHeight w:hRule="exact" w:val="7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47" w:rsidRPr="00C278F4" w:rsidRDefault="00FD6140" w:rsidP="00461E47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i/>
                <w:iCs/>
                <w:sz w:val="28"/>
                <w:szCs w:val="24"/>
              </w:rPr>
              <w:t xml:space="preserve">Итоговая аттестация в форме </w:t>
            </w:r>
            <w:r w:rsidR="00461E47">
              <w:rPr>
                <w:rFonts w:eastAsia="Times New Roman"/>
                <w:i/>
                <w:iCs/>
                <w:sz w:val="28"/>
                <w:szCs w:val="24"/>
              </w:rPr>
              <w:t xml:space="preserve">                                                      зачета</w:t>
            </w:r>
          </w:p>
          <w:p w:rsidR="00FD6140" w:rsidRPr="00C278F4" w:rsidRDefault="00FD6140" w:rsidP="00461E47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</w:p>
        </w:tc>
      </w:tr>
      <w:tr w:rsidR="00FD6140" w:rsidRPr="00A625F9" w:rsidTr="0004220A">
        <w:trPr>
          <w:trHeight w:hRule="exact" w:val="326"/>
        </w:trPr>
        <w:tc>
          <w:tcPr>
            <w:tcW w:w="79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D6140" w:rsidRPr="007D3DAF" w:rsidRDefault="00FD6140" w:rsidP="00461E47">
            <w:pPr>
              <w:shd w:val="clear" w:color="auto" w:fill="FFFFFF"/>
              <w:spacing w:after="240"/>
              <w:jc w:val="both"/>
              <w:rPr>
                <w:color w:val="FF0000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D6140" w:rsidRPr="00A625F9" w:rsidRDefault="00FD6140" w:rsidP="0004220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FD6140" w:rsidRPr="00A625F9" w:rsidRDefault="00FD6140" w:rsidP="00FD6140">
      <w:pPr>
        <w:shd w:val="clear" w:color="auto" w:fill="FFFFFF"/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jc w:val="both"/>
        <w:rPr>
          <w:sz w:val="24"/>
          <w:szCs w:val="24"/>
        </w:rPr>
      </w:pPr>
    </w:p>
    <w:p w:rsidR="00FD6140" w:rsidRPr="00A625F9" w:rsidRDefault="00FD6140" w:rsidP="00FD6140">
      <w:pPr>
        <w:shd w:val="clear" w:color="auto" w:fill="FFFFFF"/>
        <w:jc w:val="both"/>
        <w:rPr>
          <w:sz w:val="24"/>
          <w:szCs w:val="24"/>
        </w:rPr>
        <w:sectPr w:rsidR="00FD6140" w:rsidRPr="00A625F9" w:rsidSect="00FB3961">
          <w:footerReference w:type="default" r:id="rId8"/>
          <w:pgSz w:w="11909" w:h="16834" w:code="9"/>
          <w:pgMar w:top="851" w:right="851" w:bottom="851" w:left="1276" w:header="720" w:footer="720" w:gutter="0"/>
          <w:pgNumType w:start="1"/>
          <w:cols w:space="720"/>
          <w:noEndnote/>
          <w:docGrid w:linePitch="272"/>
        </w:sectPr>
      </w:pPr>
    </w:p>
    <w:p w:rsidR="00FD6140" w:rsidRPr="00461E47" w:rsidRDefault="00FD6140" w:rsidP="00FD6140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 w:rsidRPr="00461E47">
        <w:rPr>
          <w:b/>
          <w:bCs/>
          <w:spacing w:val="-2"/>
          <w:sz w:val="28"/>
          <w:szCs w:val="24"/>
        </w:rPr>
        <w:lastRenderedPageBreak/>
        <w:t xml:space="preserve">2.2. </w:t>
      </w:r>
      <w:r w:rsidRPr="00461E47">
        <w:rPr>
          <w:rFonts w:eastAsia="Times New Roman"/>
          <w:b/>
          <w:bCs/>
          <w:spacing w:val="-2"/>
          <w:sz w:val="28"/>
          <w:szCs w:val="24"/>
        </w:rPr>
        <w:t>Тематический план и содержание учебной дисциплины</w:t>
      </w:r>
    </w:p>
    <w:p w:rsidR="00FD6140" w:rsidRDefault="00461E47" w:rsidP="00FD6140">
      <w:pPr>
        <w:shd w:val="clear" w:color="auto" w:fill="FFFFFF"/>
        <w:jc w:val="center"/>
        <w:rPr>
          <w:b/>
          <w:sz w:val="32"/>
          <w:szCs w:val="24"/>
        </w:rPr>
      </w:pPr>
      <w:r w:rsidRPr="00461E47">
        <w:rPr>
          <w:b/>
          <w:sz w:val="32"/>
          <w:szCs w:val="24"/>
        </w:rPr>
        <w:t xml:space="preserve">Естествознание </w:t>
      </w:r>
    </w:p>
    <w:tbl>
      <w:tblPr>
        <w:tblStyle w:val="a3"/>
        <w:tblW w:w="0" w:type="auto"/>
        <w:tblLook w:val="04A0"/>
      </w:tblPr>
      <w:tblGrid>
        <w:gridCol w:w="2395"/>
        <w:gridCol w:w="9787"/>
        <w:gridCol w:w="1826"/>
        <w:gridCol w:w="1658"/>
      </w:tblGrid>
      <w:tr w:rsidR="000240BF" w:rsidTr="00FC25B2">
        <w:tc>
          <w:tcPr>
            <w:tcW w:w="2395" w:type="dxa"/>
          </w:tcPr>
          <w:p w:rsidR="000240BF" w:rsidRPr="00A625F9" w:rsidRDefault="000240BF" w:rsidP="000422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Наименование раз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делов и тем</w:t>
            </w:r>
          </w:p>
        </w:tc>
        <w:tc>
          <w:tcPr>
            <w:tcW w:w="9787" w:type="dxa"/>
          </w:tcPr>
          <w:p w:rsidR="000240BF" w:rsidRPr="00A625F9" w:rsidRDefault="000240BF" w:rsidP="000422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Содержание учебного материала, лабораторные работы, </w:t>
            </w:r>
            <w:proofErr w:type="gramStart"/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proofErr w:type="gramEnd"/>
          </w:p>
          <w:p w:rsidR="000240BF" w:rsidRPr="00A625F9" w:rsidRDefault="000240BF" w:rsidP="000422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работа </w:t>
            </w:r>
            <w:proofErr w:type="gramStart"/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обучаю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826" w:type="dxa"/>
          </w:tcPr>
          <w:p w:rsidR="000240BF" w:rsidRPr="00A625F9" w:rsidRDefault="000240BF" w:rsidP="000422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658" w:type="dxa"/>
          </w:tcPr>
          <w:p w:rsidR="000240BF" w:rsidRPr="00A625F9" w:rsidRDefault="000240BF" w:rsidP="000422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Уровень ос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воения</w:t>
            </w:r>
          </w:p>
        </w:tc>
      </w:tr>
      <w:tr w:rsidR="000240BF" w:rsidTr="00FC25B2">
        <w:tc>
          <w:tcPr>
            <w:tcW w:w="2395" w:type="dxa"/>
          </w:tcPr>
          <w:p w:rsidR="000240BF" w:rsidRDefault="000240BF" w:rsidP="00FD614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787" w:type="dxa"/>
          </w:tcPr>
          <w:p w:rsidR="000240BF" w:rsidRPr="000240BF" w:rsidRDefault="000240BF" w:rsidP="000240BF">
            <w:pPr>
              <w:pStyle w:val="a7"/>
              <w:spacing w:line="228" w:lineRule="auto"/>
              <w:ind w:firstLine="0"/>
              <w:jc w:val="both"/>
              <w:rPr>
                <w:sz w:val="28"/>
                <w:szCs w:val="28"/>
              </w:rPr>
            </w:pPr>
            <w:r w:rsidRPr="000240BF">
              <w:rPr>
                <w:szCs w:val="28"/>
              </w:rPr>
              <w:t xml:space="preserve">Основные науки о природе (физика, химия, биология), их сходство и отличия. </w:t>
            </w:r>
            <w:proofErr w:type="spellStart"/>
            <w:proofErr w:type="gramStart"/>
            <w:r w:rsidRPr="000240BF">
              <w:rPr>
                <w:szCs w:val="28"/>
              </w:rPr>
              <w:t>Естественно-научный</w:t>
            </w:r>
            <w:proofErr w:type="spellEnd"/>
            <w:proofErr w:type="gramEnd"/>
            <w:r w:rsidRPr="000240BF">
              <w:rPr>
                <w:szCs w:val="28"/>
              </w:rPr>
              <w:t xml:space="preserve"> метод познания и его составляющие: наблюдение, измерение, эксперимент, гипотеза, теория.</w:t>
            </w:r>
          </w:p>
        </w:tc>
        <w:tc>
          <w:tcPr>
            <w:tcW w:w="1826" w:type="dxa"/>
          </w:tcPr>
          <w:p w:rsidR="000240BF" w:rsidRPr="000240BF" w:rsidRDefault="000240BF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0240BF" w:rsidRPr="000240BF" w:rsidRDefault="000240BF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40BF" w:rsidTr="00FC25B2">
        <w:tc>
          <w:tcPr>
            <w:tcW w:w="2395" w:type="dxa"/>
          </w:tcPr>
          <w:p w:rsidR="000240BF" w:rsidRPr="00A625F9" w:rsidRDefault="000240BF" w:rsidP="000240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787" w:type="dxa"/>
          </w:tcPr>
          <w:p w:rsidR="000240BF" w:rsidRPr="000240BF" w:rsidRDefault="000240BF" w:rsidP="000240BF">
            <w:pPr>
              <w:pStyle w:val="5"/>
              <w:spacing w:line="228" w:lineRule="auto"/>
              <w:ind w:firstLine="0"/>
              <w:outlineLvl w:val="4"/>
              <w:rPr>
                <w:szCs w:val="28"/>
              </w:rPr>
            </w:pPr>
            <w:r>
              <w:rPr>
                <w:szCs w:val="28"/>
              </w:rPr>
              <w:t xml:space="preserve">Физика </w:t>
            </w:r>
          </w:p>
        </w:tc>
        <w:tc>
          <w:tcPr>
            <w:tcW w:w="1826" w:type="dxa"/>
          </w:tcPr>
          <w:p w:rsidR="000240BF" w:rsidRDefault="00D41142" w:rsidP="00D4114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240BF">
              <w:rPr>
                <w:b/>
                <w:sz w:val="24"/>
                <w:szCs w:val="24"/>
              </w:rPr>
              <w:t>9</w:t>
            </w:r>
            <w:r w:rsidR="00F6189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</w:tcPr>
          <w:p w:rsidR="000240BF" w:rsidRDefault="000240BF" w:rsidP="00FD6140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F4840" w:rsidTr="00FC25B2">
        <w:trPr>
          <w:trHeight w:val="388"/>
        </w:trPr>
        <w:tc>
          <w:tcPr>
            <w:tcW w:w="2395" w:type="dxa"/>
            <w:vMerge w:val="restart"/>
          </w:tcPr>
          <w:p w:rsidR="005F4840" w:rsidRPr="000240BF" w:rsidRDefault="005F4840" w:rsidP="00FD6140">
            <w:pPr>
              <w:jc w:val="center"/>
              <w:rPr>
                <w:b/>
                <w:sz w:val="24"/>
                <w:szCs w:val="24"/>
              </w:rPr>
            </w:pPr>
            <w:r w:rsidRPr="000240BF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. Механика.</w:t>
            </w:r>
          </w:p>
        </w:tc>
        <w:tc>
          <w:tcPr>
            <w:tcW w:w="9787" w:type="dxa"/>
          </w:tcPr>
          <w:p w:rsidR="005F4840" w:rsidRPr="00F61892" w:rsidRDefault="005F4840" w:rsidP="00F61892">
            <w:pPr>
              <w:jc w:val="both"/>
              <w:rPr>
                <w:b/>
                <w:sz w:val="24"/>
                <w:szCs w:val="24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5F4840" w:rsidRPr="000240BF" w:rsidRDefault="005F4840" w:rsidP="00D41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4114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5F4840" w:rsidRPr="000240BF" w:rsidRDefault="005F4840" w:rsidP="00FD61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142" w:rsidTr="00C34F6A">
        <w:trPr>
          <w:trHeight w:val="2125"/>
        </w:trPr>
        <w:tc>
          <w:tcPr>
            <w:tcW w:w="2395" w:type="dxa"/>
            <w:vMerge/>
          </w:tcPr>
          <w:p w:rsidR="00D41142" w:rsidRPr="000240BF" w:rsidRDefault="00D41142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1142" w:rsidRPr="000240BF" w:rsidRDefault="00D41142" w:rsidP="00F61892">
            <w:pPr>
              <w:rPr>
                <w:b/>
                <w:sz w:val="24"/>
                <w:szCs w:val="24"/>
              </w:rPr>
            </w:pPr>
            <w:r w:rsidRPr="00F61892">
              <w:rPr>
                <w:sz w:val="24"/>
                <w:szCs w:val="28"/>
              </w:rPr>
              <w:t>Механическое движение, его относительность.</w:t>
            </w:r>
          </w:p>
          <w:p w:rsidR="00D41142" w:rsidRPr="000240BF" w:rsidRDefault="00D41142" w:rsidP="00F61892">
            <w:pPr>
              <w:pStyle w:val="22"/>
              <w:spacing w:line="228" w:lineRule="auto"/>
              <w:rPr>
                <w:b/>
              </w:rPr>
            </w:pPr>
            <w:r w:rsidRPr="00F61892">
              <w:rPr>
                <w:szCs w:val="28"/>
              </w:rPr>
              <w:t>Законы динамики Ньютона. Силы в природе: упругость, трение, сила тяжести. Закон всемирного тяготения. Невесомость.</w:t>
            </w:r>
          </w:p>
          <w:p w:rsidR="00D41142" w:rsidRPr="000240BF" w:rsidRDefault="00D41142" w:rsidP="00F61892">
            <w:pPr>
              <w:pStyle w:val="22"/>
              <w:spacing w:line="228" w:lineRule="auto"/>
              <w:rPr>
                <w:b/>
              </w:rPr>
            </w:pPr>
            <w:r w:rsidRPr="00F61892">
              <w:rPr>
                <w:szCs w:val="28"/>
              </w:rPr>
              <w:t>Импульс. Закон сохранения импульса и реактивное движение. Потенциальная и кинетическая энергия. Закон сохранения механической энергии. Работа и мощность.</w:t>
            </w:r>
          </w:p>
          <w:p w:rsidR="00D41142" w:rsidRPr="000240BF" w:rsidRDefault="00D41142" w:rsidP="00F61892">
            <w:pPr>
              <w:rPr>
                <w:b/>
                <w:sz w:val="24"/>
                <w:szCs w:val="24"/>
              </w:rPr>
            </w:pPr>
            <w:r w:rsidRPr="00F61892">
              <w:rPr>
                <w:sz w:val="24"/>
                <w:szCs w:val="28"/>
              </w:rPr>
              <w:t>Механические колебания. Период и частота колебаний.</w:t>
            </w:r>
          </w:p>
          <w:p w:rsidR="00D41142" w:rsidRPr="000240BF" w:rsidRDefault="00D41142" w:rsidP="00F61892">
            <w:pPr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F61892">
              <w:rPr>
                <w:sz w:val="24"/>
                <w:szCs w:val="28"/>
              </w:rPr>
              <w:t>Механические волны. Свойства волн. Звуковые волны. Ультразвук и его использование в технике и медицине.</w:t>
            </w:r>
          </w:p>
        </w:tc>
        <w:tc>
          <w:tcPr>
            <w:tcW w:w="1826" w:type="dxa"/>
          </w:tcPr>
          <w:p w:rsidR="00D41142" w:rsidRPr="00F61892" w:rsidRDefault="00D41142" w:rsidP="00F61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41142" w:rsidRPr="00F61892" w:rsidRDefault="00D41142" w:rsidP="00F6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  <w:p w:rsidR="00D41142" w:rsidRPr="00F61892" w:rsidRDefault="00D41142" w:rsidP="00F61892">
            <w:pPr>
              <w:jc w:val="center"/>
              <w:rPr>
                <w:sz w:val="24"/>
                <w:szCs w:val="24"/>
              </w:rPr>
            </w:pPr>
          </w:p>
        </w:tc>
      </w:tr>
      <w:tr w:rsidR="005F4840" w:rsidTr="00FC25B2">
        <w:tc>
          <w:tcPr>
            <w:tcW w:w="2395" w:type="dxa"/>
            <w:vMerge/>
          </w:tcPr>
          <w:p w:rsidR="005F4840" w:rsidRPr="000240BF" w:rsidRDefault="005F4840" w:rsidP="00F61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F4840" w:rsidRPr="00F61892" w:rsidRDefault="005F4840" w:rsidP="00F61892">
            <w:pPr>
              <w:rPr>
                <w:b/>
                <w:sz w:val="24"/>
                <w:szCs w:val="24"/>
              </w:rPr>
            </w:pPr>
            <w:r w:rsidRPr="00F61892">
              <w:rPr>
                <w:rFonts w:eastAsia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26" w:type="dxa"/>
          </w:tcPr>
          <w:p w:rsidR="005F4840" w:rsidRPr="000240BF" w:rsidRDefault="005F4840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5F4840" w:rsidRPr="00F61892" w:rsidRDefault="005F4840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1142" w:rsidTr="0077247E">
        <w:trPr>
          <w:trHeight w:val="828"/>
        </w:trPr>
        <w:tc>
          <w:tcPr>
            <w:tcW w:w="2395" w:type="dxa"/>
            <w:vMerge/>
          </w:tcPr>
          <w:p w:rsidR="00D41142" w:rsidRPr="000240BF" w:rsidRDefault="00D41142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1142" w:rsidRPr="000240BF" w:rsidRDefault="00D41142" w:rsidP="00F618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 «Исследование зависимости силы трения от веса тела».</w:t>
            </w:r>
          </w:p>
          <w:p w:rsidR="00D41142" w:rsidRPr="000240BF" w:rsidRDefault="00D41142" w:rsidP="00F618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2 «Изучение зависимости периода колебаний нитяного маятника от длины нити».</w:t>
            </w:r>
          </w:p>
        </w:tc>
        <w:tc>
          <w:tcPr>
            <w:tcW w:w="1826" w:type="dxa"/>
          </w:tcPr>
          <w:p w:rsidR="00D41142" w:rsidRPr="00F61892" w:rsidRDefault="00D41142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41142" w:rsidRPr="00F61892" w:rsidRDefault="00D41142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  <w:p w:rsidR="00D41142" w:rsidRPr="00F61892" w:rsidRDefault="00D41142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5F4840" w:rsidTr="00FC25B2">
        <w:tc>
          <w:tcPr>
            <w:tcW w:w="2395" w:type="dxa"/>
            <w:vMerge/>
          </w:tcPr>
          <w:p w:rsidR="005F4840" w:rsidRPr="000240BF" w:rsidRDefault="005F4840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F4840" w:rsidRPr="005F4840" w:rsidRDefault="00D41142" w:rsidP="00D41142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="005F4840"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="005F4840" w:rsidRPr="005F4840">
              <w:rPr>
                <w:rFonts w:eastAsia="Times New Roman"/>
                <w:b/>
                <w:sz w:val="24"/>
                <w:szCs w:val="24"/>
              </w:rPr>
              <w:t xml:space="preserve"> работа </w:t>
            </w:r>
            <w:proofErr w:type="gramStart"/>
            <w:r w:rsidR="005F4840"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5F4840" w:rsidRPr="000240BF" w:rsidRDefault="005F4840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F4840" w:rsidRPr="00F61892" w:rsidRDefault="005F4840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5F4840" w:rsidTr="00FC25B2">
        <w:tc>
          <w:tcPr>
            <w:tcW w:w="2395" w:type="dxa"/>
            <w:vMerge/>
          </w:tcPr>
          <w:p w:rsidR="005F4840" w:rsidRPr="000240BF" w:rsidRDefault="005F4840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5F4840" w:rsidRPr="000240BF" w:rsidRDefault="005F4840" w:rsidP="00F618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 «Механическое движение в моей будущей профессии»</w:t>
            </w:r>
          </w:p>
        </w:tc>
        <w:tc>
          <w:tcPr>
            <w:tcW w:w="1826" w:type="dxa"/>
          </w:tcPr>
          <w:p w:rsidR="005F4840" w:rsidRPr="005F4840" w:rsidRDefault="005F4840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5F4840" w:rsidRPr="00F61892" w:rsidRDefault="005F4840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BF194B" w:rsidTr="00FC25B2">
        <w:tc>
          <w:tcPr>
            <w:tcW w:w="2395" w:type="dxa"/>
            <w:vMerge w:val="restart"/>
          </w:tcPr>
          <w:p w:rsidR="00BF194B" w:rsidRPr="000240BF" w:rsidRDefault="00BF194B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Тепловые явления.</w:t>
            </w:r>
          </w:p>
        </w:tc>
        <w:tc>
          <w:tcPr>
            <w:tcW w:w="9787" w:type="dxa"/>
          </w:tcPr>
          <w:p w:rsidR="00BF194B" w:rsidRPr="000240BF" w:rsidRDefault="00BF194B" w:rsidP="00F61892">
            <w:pPr>
              <w:rPr>
                <w:b/>
                <w:sz w:val="24"/>
                <w:szCs w:val="24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BF194B" w:rsidRPr="000240BF" w:rsidRDefault="00BF194B" w:rsidP="00D41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411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BF194B" w:rsidRPr="00F61892" w:rsidRDefault="00BF194B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1142" w:rsidTr="006B6086">
        <w:trPr>
          <w:trHeight w:val="2562"/>
        </w:trPr>
        <w:tc>
          <w:tcPr>
            <w:tcW w:w="2395" w:type="dxa"/>
            <w:vMerge/>
          </w:tcPr>
          <w:p w:rsidR="00D41142" w:rsidRPr="000240BF" w:rsidRDefault="00D41142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1142" w:rsidRPr="00BF194B" w:rsidRDefault="00D41142" w:rsidP="00F61892">
            <w:pPr>
              <w:rPr>
                <w:b/>
                <w:sz w:val="24"/>
                <w:szCs w:val="24"/>
              </w:rPr>
            </w:pPr>
            <w:r w:rsidRPr="00BF194B">
              <w:rPr>
                <w:sz w:val="24"/>
                <w:szCs w:val="28"/>
              </w:rPr>
              <w:t>История атомистических учений. Наблюдения и опыты, подтверждающие атомно-молекулярное строение вещества. Масса и размеры молекул.</w:t>
            </w:r>
          </w:p>
          <w:p w:rsidR="00D41142" w:rsidRPr="00BF194B" w:rsidRDefault="00D41142" w:rsidP="00BF194B">
            <w:pPr>
              <w:pStyle w:val="22"/>
              <w:spacing w:before="120" w:line="228" w:lineRule="auto"/>
              <w:rPr>
                <w:b/>
              </w:rPr>
            </w:pPr>
            <w:r w:rsidRPr="00BF194B">
              <w:rPr>
                <w:szCs w:val="28"/>
              </w:rPr>
              <w:t>Тепловое движение. Температура как мера средней кинетической энергии частиц.</w:t>
            </w:r>
          </w:p>
          <w:p w:rsidR="00D41142" w:rsidRPr="00BF194B" w:rsidRDefault="00D41142" w:rsidP="00BF194B">
            <w:pPr>
              <w:pStyle w:val="22"/>
              <w:spacing w:line="228" w:lineRule="auto"/>
              <w:rPr>
                <w:b/>
              </w:rPr>
            </w:pPr>
            <w:r w:rsidRPr="00BF194B">
              <w:rPr>
                <w:szCs w:val="28"/>
              </w:rPr>
              <w:t>Объяснение агрегатных состояний вещества и фазовых переходов между ними на основе атомно-молекулярных представлений.</w:t>
            </w:r>
          </w:p>
          <w:p w:rsidR="00D41142" w:rsidRPr="00BF194B" w:rsidRDefault="00D41142" w:rsidP="00F61892">
            <w:pPr>
              <w:rPr>
                <w:b/>
                <w:sz w:val="24"/>
                <w:szCs w:val="24"/>
              </w:rPr>
            </w:pPr>
            <w:r w:rsidRPr="00BF194B">
              <w:rPr>
                <w:sz w:val="24"/>
                <w:szCs w:val="28"/>
              </w:rPr>
              <w:t>Закон сохранения энергии в тепловых процессах. Необратимый характер тепловых процессов.</w:t>
            </w:r>
          </w:p>
          <w:p w:rsidR="00D41142" w:rsidRPr="00BF194B" w:rsidRDefault="00D41142" w:rsidP="00F61892">
            <w:pPr>
              <w:rPr>
                <w:b/>
                <w:sz w:val="24"/>
                <w:szCs w:val="24"/>
              </w:rPr>
            </w:pPr>
            <w:r w:rsidRPr="00BF194B">
              <w:rPr>
                <w:sz w:val="24"/>
                <w:szCs w:val="28"/>
              </w:rPr>
              <w:t>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1826" w:type="dxa"/>
          </w:tcPr>
          <w:p w:rsidR="00D41142" w:rsidRPr="00BF194B" w:rsidRDefault="00D41142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41142" w:rsidRPr="00F61892" w:rsidRDefault="00D41142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41142" w:rsidRPr="00F61892" w:rsidRDefault="00D41142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BF194B" w:rsidTr="00FC25B2">
        <w:tc>
          <w:tcPr>
            <w:tcW w:w="2395" w:type="dxa"/>
            <w:vMerge/>
          </w:tcPr>
          <w:p w:rsidR="00BF194B" w:rsidRPr="000240BF" w:rsidRDefault="00BF194B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BF194B" w:rsidRPr="000240BF" w:rsidRDefault="00BF194B" w:rsidP="00F61892">
            <w:pPr>
              <w:rPr>
                <w:b/>
                <w:sz w:val="24"/>
                <w:szCs w:val="24"/>
              </w:rPr>
            </w:pPr>
            <w:r w:rsidRPr="00F61892">
              <w:rPr>
                <w:rFonts w:eastAsia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26" w:type="dxa"/>
          </w:tcPr>
          <w:p w:rsidR="00BF194B" w:rsidRPr="000240BF" w:rsidRDefault="00D41142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BF194B" w:rsidRPr="00F61892" w:rsidRDefault="00BF194B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BF194B" w:rsidTr="00FC25B2">
        <w:tc>
          <w:tcPr>
            <w:tcW w:w="2395" w:type="dxa"/>
            <w:vMerge/>
          </w:tcPr>
          <w:p w:rsidR="00BF194B" w:rsidRPr="000240BF" w:rsidRDefault="00BF194B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BF194B" w:rsidRPr="000240BF" w:rsidRDefault="00BF194B" w:rsidP="00F618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3 «Измерение температуры вещества в зависимости от времени при изменениях агрегатных состояний»</w:t>
            </w:r>
          </w:p>
        </w:tc>
        <w:tc>
          <w:tcPr>
            <w:tcW w:w="1826" w:type="dxa"/>
          </w:tcPr>
          <w:p w:rsidR="00BF194B" w:rsidRPr="00BF194B" w:rsidRDefault="00BF194B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F194B" w:rsidRPr="00F61892" w:rsidRDefault="00BF194B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1142">
              <w:rPr>
                <w:sz w:val="24"/>
                <w:szCs w:val="24"/>
              </w:rPr>
              <w:t>, 3</w:t>
            </w:r>
          </w:p>
        </w:tc>
      </w:tr>
      <w:tr w:rsidR="00BF194B" w:rsidTr="00FC25B2">
        <w:tc>
          <w:tcPr>
            <w:tcW w:w="2395" w:type="dxa"/>
            <w:vMerge/>
          </w:tcPr>
          <w:p w:rsidR="00BF194B" w:rsidRPr="000240BF" w:rsidRDefault="00BF194B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BF194B" w:rsidRDefault="00D41142" w:rsidP="00F6189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BF194B" w:rsidRPr="005F4840">
              <w:rPr>
                <w:rFonts w:eastAsia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="00BF194B"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F194B" w:rsidRPr="000240BF" w:rsidRDefault="00BF194B" w:rsidP="00F61892">
            <w:pPr>
              <w:rPr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BF194B" w:rsidRPr="000240BF" w:rsidRDefault="00BF194B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BF194B" w:rsidRPr="00F61892" w:rsidRDefault="00BF194B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BF194B" w:rsidTr="00FC25B2">
        <w:tc>
          <w:tcPr>
            <w:tcW w:w="2395" w:type="dxa"/>
          </w:tcPr>
          <w:p w:rsidR="00BF194B" w:rsidRPr="000240BF" w:rsidRDefault="00BF194B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BF194B" w:rsidRPr="000240BF" w:rsidRDefault="00BF194B" w:rsidP="00BF194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</w:t>
            </w: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>Экологические проблемы, связанные с применением тепловых машин, и проблема энергосбережения»</w:t>
            </w:r>
            <w:r w:rsidRPr="00820E56">
              <w:rPr>
                <w:rFonts w:ascii="Times New Roman CYR" w:hAnsi="Times New Roman CYR" w:cs="Times New Roman CYR"/>
                <w:sz w:val="26"/>
                <w:szCs w:val="28"/>
              </w:rPr>
              <w:t>.</w:t>
            </w:r>
          </w:p>
        </w:tc>
        <w:tc>
          <w:tcPr>
            <w:tcW w:w="1826" w:type="dxa"/>
          </w:tcPr>
          <w:p w:rsidR="00BF194B" w:rsidRPr="00BF194B" w:rsidRDefault="00BF194B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BF194B" w:rsidRPr="00F61892" w:rsidRDefault="00BF194B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691045" w:rsidTr="00FC25B2">
        <w:tc>
          <w:tcPr>
            <w:tcW w:w="2395" w:type="dxa"/>
            <w:vMerge w:val="restart"/>
          </w:tcPr>
          <w:p w:rsidR="00691045" w:rsidRPr="000240BF" w:rsidRDefault="00691045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Электромагнитные явления.</w:t>
            </w:r>
          </w:p>
        </w:tc>
        <w:tc>
          <w:tcPr>
            <w:tcW w:w="9787" w:type="dxa"/>
          </w:tcPr>
          <w:p w:rsidR="00691045" w:rsidRPr="000240BF" w:rsidRDefault="00691045" w:rsidP="00F61892">
            <w:pPr>
              <w:rPr>
                <w:b/>
                <w:sz w:val="24"/>
                <w:szCs w:val="24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691045" w:rsidRPr="000240BF" w:rsidRDefault="00D41142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58" w:type="dxa"/>
          </w:tcPr>
          <w:p w:rsidR="00691045" w:rsidRPr="00F61892" w:rsidRDefault="00691045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1142" w:rsidTr="00526A25">
        <w:trPr>
          <w:trHeight w:val="2484"/>
        </w:trPr>
        <w:tc>
          <w:tcPr>
            <w:tcW w:w="2395" w:type="dxa"/>
            <w:vMerge/>
          </w:tcPr>
          <w:p w:rsidR="00D41142" w:rsidRPr="000240BF" w:rsidRDefault="00D41142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1142" w:rsidRPr="00691045" w:rsidRDefault="00D41142" w:rsidP="00F61892">
            <w:pPr>
              <w:rPr>
                <w:b/>
                <w:sz w:val="24"/>
                <w:szCs w:val="24"/>
              </w:rPr>
            </w:pPr>
            <w:r w:rsidRPr="00691045">
              <w:rPr>
                <w:sz w:val="24"/>
                <w:szCs w:val="28"/>
              </w:rPr>
              <w:t>Электрические заряды и их взаимодействие. Электрическое поле. Проводники и изоляторы в электрическом поле.</w:t>
            </w:r>
          </w:p>
          <w:p w:rsidR="00D41142" w:rsidRPr="00691045" w:rsidRDefault="00D41142" w:rsidP="00F61892">
            <w:pPr>
              <w:rPr>
                <w:b/>
                <w:sz w:val="24"/>
                <w:szCs w:val="24"/>
              </w:rPr>
            </w:pPr>
            <w:r w:rsidRPr="00691045">
              <w:rPr>
                <w:sz w:val="24"/>
                <w:szCs w:val="28"/>
              </w:rPr>
              <w:t xml:space="preserve">Постоянный электрический ток. Сила тока, напряжение, электрическое сопротивление. Закон Ома для участка цепи. Тепловое действие электрического тока и закон </w:t>
            </w:r>
            <w:proofErr w:type="spellStart"/>
            <w:proofErr w:type="gramStart"/>
            <w:r w:rsidRPr="00691045">
              <w:rPr>
                <w:sz w:val="24"/>
                <w:szCs w:val="28"/>
              </w:rPr>
              <w:t>Джоуля-Ленца</w:t>
            </w:r>
            <w:proofErr w:type="spellEnd"/>
            <w:proofErr w:type="gramEnd"/>
            <w:r w:rsidRPr="00691045">
              <w:rPr>
                <w:sz w:val="24"/>
                <w:szCs w:val="28"/>
              </w:rPr>
              <w:t>.</w:t>
            </w:r>
          </w:p>
          <w:p w:rsidR="00D41142" w:rsidRPr="00691045" w:rsidRDefault="00D41142" w:rsidP="00F61892">
            <w:pPr>
              <w:rPr>
                <w:b/>
                <w:sz w:val="24"/>
                <w:szCs w:val="24"/>
              </w:rPr>
            </w:pPr>
            <w:r w:rsidRPr="00691045">
              <w:rPr>
                <w:sz w:val="24"/>
                <w:szCs w:val="28"/>
              </w:rPr>
              <w:t>Магнитное поле тока и действие магнитного поля на проводник с током. Электродвигатель.</w:t>
            </w:r>
          </w:p>
          <w:p w:rsidR="00D41142" w:rsidRPr="00691045" w:rsidRDefault="00D41142" w:rsidP="00F61892">
            <w:pPr>
              <w:rPr>
                <w:b/>
                <w:sz w:val="24"/>
                <w:szCs w:val="24"/>
              </w:rPr>
            </w:pPr>
            <w:r w:rsidRPr="00691045">
              <w:rPr>
                <w:sz w:val="24"/>
                <w:szCs w:val="28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  <w:p w:rsidR="00D41142" w:rsidRPr="00691045" w:rsidRDefault="00D41142" w:rsidP="00F61892">
            <w:pPr>
              <w:rPr>
                <w:b/>
                <w:sz w:val="24"/>
                <w:szCs w:val="24"/>
              </w:rPr>
            </w:pPr>
            <w:r w:rsidRPr="00691045">
              <w:rPr>
                <w:sz w:val="24"/>
                <w:szCs w:val="28"/>
              </w:rPr>
              <w:t>Электромагнитные волны. Радиосвязь и телевидение.</w:t>
            </w:r>
          </w:p>
          <w:p w:rsidR="00D41142" w:rsidRPr="00691045" w:rsidRDefault="00D41142" w:rsidP="00F61892">
            <w:pPr>
              <w:rPr>
                <w:b/>
                <w:sz w:val="24"/>
                <w:szCs w:val="24"/>
              </w:rPr>
            </w:pPr>
            <w:r w:rsidRPr="00691045">
              <w:rPr>
                <w:sz w:val="24"/>
                <w:szCs w:val="28"/>
              </w:rPr>
              <w:t>Свет как электромагнитная волна. Интерференция и дифракция света.</w:t>
            </w:r>
          </w:p>
        </w:tc>
        <w:tc>
          <w:tcPr>
            <w:tcW w:w="1826" w:type="dxa"/>
          </w:tcPr>
          <w:p w:rsidR="00D41142" w:rsidRPr="00691045" w:rsidRDefault="00D41142" w:rsidP="00D41142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41142" w:rsidRPr="00F61892" w:rsidRDefault="00D41142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41142" w:rsidRPr="00F61892" w:rsidRDefault="00D41142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691045" w:rsidTr="00FC25B2">
        <w:tc>
          <w:tcPr>
            <w:tcW w:w="2395" w:type="dxa"/>
            <w:vMerge/>
          </w:tcPr>
          <w:p w:rsidR="00691045" w:rsidRPr="000240BF" w:rsidRDefault="00691045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691045" w:rsidRPr="000240BF" w:rsidRDefault="00691045" w:rsidP="00F61892">
            <w:pPr>
              <w:rPr>
                <w:b/>
                <w:sz w:val="24"/>
                <w:szCs w:val="24"/>
              </w:rPr>
            </w:pPr>
            <w:r w:rsidRPr="00F61892">
              <w:rPr>
                <w:rFonts w:eastAsia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26" w:type="dxa"/>
          </w:tcPr>
          <w:p w:rsidR="00691045" w:rsidRPr="000240BF" w:rsidRDefault="00691045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691045" w:rsidRPr="00F61892" w:rsidRDefault="00691045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6F8D" w:rsidTr="001412AA">
        <w:trPr>
          <w:trHeight w:val="828"/>
        </w:trPr>
        <w:tc>
          <w:tcPr>
            <w:tcW w:w="2395" w:type="dxa"/>
            <w:vMerge/>
          </w:tcPr>
          <w:p w:rsidR="00D46F8D" w:rsidRPr="000240BF" w:rsidRDefault="00D46F8D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6F8D" w:rsidRPr="000240BF" w:rsidRDefault="00D46F8D" w:rsidP="00F618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4 «Сборка электрической цепи и измерение силы тока и напряжения на ее различных участках».</w:t>
            </w:r>
          </w:p>
          <w:p w:rsidR="00D46F8D" w:rsidRPr="000240BF" w:rsidRDefault="00D46F8D" w:rsidP="00F618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5 «Изучение интерференции и дифракции света».</w:t>
            </w:r>
          </w:p>
        </w:tc>
        <w:tc>
          <w:tcPr>
            <w:tcW w:w="1826" w:type="dxa"/>
          </w:tcPr>
          <w:p w:rsidR="00D46F8D" w:rsidRPr="00691045" w:rsidRDefault="00D46F8D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46F8D" w:rsidRPr="00F61892" w:rsidRDefault="00D46F8D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D46F8D" w:rsidTr="00FC25B2">
        <w:tc>
          <w:tcPr>
            <w:tcW w:w="2395" w:type="dxa"/>
            <w:vMerge/>
          </w:tcPr>
          <w:p w:rsidR="00D46F8D" w:rsidRPr="000240BF" w:rsidRDefault="00D46F8D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6F8D" w:rsidRPr="00691045" w:rsidRDefault="00D46F8D" w:rsidP="00F6189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работа </w:t>
            </w:r>
            <w:proofErr w:type="gramStart"/>
            <w:r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D46F8D" w:rsidRPr="000240BF" w:rsidRDefault="00D46F8D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  <w:vMerge w:val="restart"/>
          </w:tcPr>
          <w:p w:rsidR="00D46F8D" w:rsidRPr="00F61892" w:rsidRDefault="00D46F8D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6F8D" w:rsidTr="00FC25B2">
        <w:tc>
          <w:tcPr>
            <w:tcW w:w="2395" w:type="dxa"/>
            <w:vMerge/>
          </w:tcPr>
          <w:p w:rsidR="00D46F8D" w:rsidRPr="000240BF" w:rsidRDefault="00D46F8D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  <w:vMerge w:val="restart"/>
          </w:tcPr>
          <w:p w:rsidR="00D46F8D" w:rsidRPr="000240BF" w:rsidRDefault="00D46F8D" w:rsidP="00F61892">
            <w:pPr>
              <w:rPr>
                <w:b/>
                <w:sz w:val="24"/>
                <w:szCs w:val="24"/>
              </w:rPr>
            </w:pP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 xml:space="preserve">Составление презентации  </w:t>
            </w:r>
            <w:r w:rsidRPr="00820E56">
              <w:rPr>
                <w:sz w:val="24"/>
                <w:szCs w:val="28"/>
              </w:rPr>
              <w:t>«</w:t>
            </w: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>Электрическое поле</w:t>
            </w:r>
            <w:r w:rsidRPr="00820E56">
              <w:rPr>
                <w:sz w:val="24"/>
                <w:szCs w:val="28"/>
              </w:rPr>
              <w:t xml:space="preserve">» </w:t>
            </w: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>в моей будущей профессии</w:t>
            </w:r>
          </w:p>
          <w:p w:rsidR="00D46F8D" w:rsidRPr="000240BF" w:rsidRDefault="00D46F8D" w:rsidP="00581487">
            <w:pPr>
              <w:rPr>
                <w:b/>
                <w:sz w:val="24"/>
                <w:szCs w:val="24"/>
              </w:rPr>
            </w:pP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>Составление доклад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а</w:t>
            </w: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r w:rsidRPr="00820E56">
              <w:rPr>
                <w:szCs w:val="28"/>
              </w:rPr>
              <w:t>«</w:t>
            </w: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>Электромагнитные явления</w:t>
            </w:r>
            <w:r w:rsidRPr="00820E56">
              <w:rPr>
                <w:szCs w:val="28"/>
              </w:rPr>
              <w:t xml:space="preserve">» </w:t>
            </w: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>в моей будущей профессии</w:t>
            </w:r>
          </w:p>
        </w:tc>
        <w:tc>
          <w:tcPr>
            <w:tcW w:w="1826" w:type="dxa"/>
          </w:tcPr>
          <w:p w:rsidR="00D46F8D" w:rsidRPr="00691045" w:rsidRDefault="00D46F8D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vMerge/>
          </w:tcPr>
          <w:p w:rsidR="00D46F8D" w:rsidRPr="00F61892" w:rsidRDefault="00D46F8D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6F8D" w:rsidTr="00FC25B2">
        <w:tc>
          <w:tcPr>
            <w:tcW w:w="2395" w:type="dxa"/>
            <w:vMerge/>
          </w:tcPr>
          <w:p w:rsidR="00D46F8D" w:rsidRPr="000240BF" w:rsidRDefault="00D46F8D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  <w:vMerge/>
          </w:tcPr>
          <w:p w:rsidR="00D46F8D" w:rsidRPr="000240BF" w:rsidRDefault="00D46F8D" w:rsidP="00581487">
            <w:pPr>
              <w:rPr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D46F8D" w:rsidRPr="00691045" w:rsidRDefault="00D46F8D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vMerge/>
          </w:tcPr>
          <w:p w:rsidR="00D46F8D" w:rsidRPr="00F61892" w:rsidRDefault="00D46F8D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751811" w:rsidTr="00FC25B2">
        <w:tc>
          <w:tcPr>
            <w:tcW w:w="2395" w:type="dxa"/>
            <w:vMerge w:val="restart"/>
          </w:tcPr>
          <w:p w:rsidR="00751811" w:rsidRPr="000240BF" w:rsidRDefault="00751811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 Строение атома и квантовая физика.</w:t>
            </w:r>
          </w:p>
        </w:tc>
        <w:tc>
          <w:tcPr>
            <w:tcW w:w="9787" w:type="dxa"/>
          </w:tcPr>
          <w:p w:rsidR="00751811" w:rsidRPr="00820E56" w:rsidRDefault="00751811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751811" w:rsidRPr="00751811" w:rsidRDefault="00D46F8D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8" w:type="dxa"/>
          </w:tcPr>
          <w:p w:rsidR="00751811" w:rsidRPr="00F61892" w:rsidRDefault="00751811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6F8D" w:rsidTr="006356B3">
        <w:trPr>
          <w:trHeight w:val="1656"/>
        </w:trPr>
        <w:tc>
          <w:tcPr>
            <w:tcW w:w="2395" w:type="dxa"/>
            <w:vMerge/>
          </w:tcPr>
          <w:p w:rsidR="00D46F8D" w:rsidRPr="000240BF" w:rsidRDefault="00D46F8D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6F8D" w:rsidRPr="00751811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751811">
              <w:rPr>
                <w:sz w:val="24"/>
                <w:szCs w:val="28"/>
              </w:rPr>
              <w:t>Фотоэффект и корпускулярные свойства света. Использование фотоэффекта в технике. Строение атома: планетарная модель и модель Бора. Поглощение и испускание света атомом. Квантование энергии. Принцип действия и использование лазера.</w:t>
            </w:r>
          </w:p>
          <w:p w:rsidR="00D46F8D" w:rsidRPr="00751811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751811">
              <w:rPr>
                <w:sz w:val="24"/>
                <w:szCs w:val="28"/>
              </w:rPr>
              <w:t>Строение атомного ядра. Радиоактивные излучения и их воздействие на живые организмы.</w:t>
            </w:r>
          </w:p>
          <w:p w:rsidR="00D46F8D" w:rsidRPr="00751811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751811">
              <w:rPr>
                <w:sz w:val="24"/>
                <w:szCs w:val="28"/>
              </w:rPr>
              <w:t>Энергия расщепления атомного ядра. Ядерная энергетика и экологические проблемы, связанные с ее использованием.</w:t>
            </w:r>
          </w:p>
        </w:tc>
        <w:tc>
          <w:tcPr>
            <w:tcW w:w="1826" w:type="dxa"/>
          </w:tcPr>
          <w:p w:rsidR="00D46F8D" w:rsidRDefault="00D46F8D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46F8D" w:rsidRPr="00F61892" w:rsidRDefault="00D46F8D" w:rsidP="00D4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751811" w:rsidTr="00FC25B2">
        <w:tc>
          <w:tcPr>
            <w:tcW w:w="2395" w:type="dxa"/>
            <w:vMerge/>
          </w:tcPr>
          <w:p w:rsidR="00751811" w:rsidRPr="000240BF" w:rsidRDefault="00751811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751811" w:rsidRPr="00751811" w:rsidRDefault="00751811" w:rsidP="00691045">
            <w:pPr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751811">
              <w:rPr>
                <w:rFonts w:eastAsia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26" w:type="dxa"/>
          </w:tcPr>
          <w:p w:rsidR="00751811" w:rsidRPr="00751811" w:rsidRDefault="00751811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751811" w:rsidRPr="00F61892" w:rsidRDefault="00751811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751811" w:rsidTr="00FC25B2">
        <w:tc>
          <w:tcPr>
            <w:tcW w:w="2395" w:type="dxa"/>
            <w:vMerge/>
          </w:tcPr>
          <w:p w:rsidR="00751811" w:rsidRPr="000240BF" w:rsidRDefault="00751811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751811" w:rsidRPr="00820E56" w:rsidRDefault="00751811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Контрольная работа.</w:t>
            </w:r>
          </w:p>
        </w:tc>
        <w:tc>
          <w:tcPr>
            <w:tcW w:w="1826" w:type="dxa"/>
          </w:tcPr>
          <w:p w:rsidR="00751811" w:rsidRDefault="00751811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751811" w:rsidRPr="00F61892" w:rsidRDefault="00751811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751811" w:rsidTr="00FC25B2">
        <w:tc>
          <w:tcPr>
            <w:tcW w:w="2395" w:type="dxa"/>
            <w:vMerge/>
          </w:tcPr>
          <w:p w:rsidR="00751811" w:rsidRPr="000240BF" w:rsidRDefault="00751811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751811" w:rsidRPr="00820E56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751811" w:rsidRPr="005F4840">
              <w:rPr>
                <w:rFonts w:eastAsia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="00751811"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751811" w:rsidRPr="00751811" w:rsidRDefault="00751811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751811" w:rsidRPr="00F61892" w:rsidRDefault="00751811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751811" w:rsidTr="00FC25B2">
        <w:tc>
          <w:tcPr>
            <w:tcW w:w="2395" w:type="dxa"/>
            <w:vMerge/>
          </w:tcPr>
          <w:p w:rsidR="00751811" w:rsidRPr="000240BF" w:rsidRDefault="00751811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751811" w:rsidRPr="00820E56" w:rsidRDefault="00751811" w:rsidP="00751811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 xml:space="preserve">Составление опорного конспекта </w:t>
            </w:r>
            <w:r w:rsidRPr="00820E56">
              <w:rPr>
                <w:szCs w:val="28"/>
              </w:rPr>
              <w:t>«</w:t>
            </w: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>Строение атома</w:t>
            </w:r>
            <w:r w:rsidRPr="00820E56">
              <w:rPr>
                <w:szCs w:val="28"/>
              </w:rPr>
              <w:t>»</w:t>
            </w:r>
          </w:p>
        </w:tc>
        <w:tc>
          <w:tcPr>
            <w:tcW w:w="1826" w:type="dxa"/>
          </w:tcPr>
          <w:p w:rsidR="00751811" w:rsidRDefault="00751811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751811" w:rsidRPr="00F61892" w:rsidRDefault="00751811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691045" w:rsidTr="00FC25B2">
        <w:tc>
          <w:tcPr>
            <w:tcW w:w="2395" w:type="dxa"/>
          </w:tcPr>
          <w:p w:rsidR="00691045" w:rsidRPr="000240BF" w:rsidRDefault="00751811" w:rsidP="00FD6140">
            <w:pPr>
              <w:jc w:val="center"/>
              <w:rPr>
                <w:b/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787" w:type="dxa"/>
          </w:tcPr>
          <w:p w:rsidR="00691045" w:rsidRPr="00820E56" w:rsidRDefault="00751811" w:rsidP="00751811">
            <w:pPr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751811">
              <w:rPr>
                <w:b/>
                <w:sz w:val="28"/>
                <w:szCs w:val="24"/>
              </w:rPr>
              <w:t>Химия с элементами экологии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1826" w:type="dxa"/>
          </w:tcPr>
          <w:p w:rsidR="00691045" w:rsidRPr="00751811" w:rsidRDefault="00D46F8D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658" w:type="dxa"/>
          </w:tcPr>
          <w:p w:rsidR="00691045" w:rsidRPr="00F61892" w:rsidRDefault="00691045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04220A" w:rsidTr="00FC25B2">
        <w:tc>
          <w:tcPr>
            <w:tcW w:w="2395" w:type="dxa"/>
            <w:vMerge w:val="restart"/>
          </w:tcPr>
          <w:p w:rsidR="0004220A" w:rsidRPr="000240BF" w:rsidRDefault="0004220A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5. </w:t>
            </w:r>
            <w:r w:rsidRPr="001E6F09">
              <w:rPr>
                <w:b/>
                <w:sz w:val="24"/>
                <w:szCs w:val="24"/>
              </w:rPr>
              <w:t>Вода, растворы.</w:t>
            </w:r>
          </w:p>
        </w:tc>
        <w:tc>
          <w:tcPr>
            <w:tcW w:w="9787" w:type="dxa"/>
          </w:tcPr>
          <w:p w:rsidR="0004220A" w:rsidRPr="00820E56" w:rsidRDefault="0004220A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04220A" w:rsidRPr="00751811" w:rsidRDefault="0004220A" w:rsidP="00D46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8" w:type="dxa"/>
          </w:tcPr>
          <w:p w:rsidR="0004220A" w:rsidRPr="00F61892" w:rsidRDefault="0004220A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6F8D" w:rsidTr="00C04686">
        <w:trPr>
          <w:trHeight w:val="828"/>
        </w:trPr>
        <w:tc>
          <w:tcPr>
            <w:tcW w:w="2395" w:type="dxa"/>
            <w:vMerge/>
          </w:tcPr>
          <w:p w:rsidR="00D46F8D" w:rsidRPr="000240BF" w:rsidRDefault="00D46F8D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6F8D" w:rsidRPr="0004220A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04220A">
              <w:rPr>
                <w:sz w:val="24"/>
                <w:szCs w:val="28"/>
              </w:rPr>
              <w:t>Вода вокруг нас. Физические и химические свойства воды. Растворение твердых веществ и газов.</w:t>
            </w:r>
          </w:p>
          <w:p w:rsidR="00D46F8D" w:rsidRPr="0004220A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04220A">
              <w:rPr>
                <w:sz w:val="24"/>
                <w:szCs w:val="28"/>
              </w:rPr>
              <w:t>Массовая доля вещества в растворе как способ выражения состава раствора.</w:t>
            </w:r>
          </w:p>
        </w:tc>
        <w:tc>
          <w:tcPr>
            <w:tcW w:w="1826" w:type="dxa"/>
          </w:tcPr>
          <w:p w:rsidR="00D46F8D" w:rsidRDefault="00D46F8D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46F8D" w:rsidRPr="00F61892" w:rsidRDefault="00D46F8D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46F8D" w:rsidRPr="00F61892" w:rsidRDefault="00D46F8D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04220A" w:rsidTr="00FC25B2">
        <w:tc>
          <w:tcPr>
            <w:tcW w:w="2395" w:type="dxa"/>
            <w:vMerge/>
          </w:tcPr>
          <w:p w:rsidR="0004220A" w:rsidRPr="000240BF" w:rsidRDefault="0004220A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4220A" w:rsidRPr="0004220A" w:rsidRDefault="0004220A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04220A">
              <w:rPr>
                <w:sz w:val="24"/>
                <w:szCs w:val="28"/>
              </w:rPr>
              <w:t>Водные ресурсы Земли. Качество воды. Загрязнители воды и способы очистки. Жесткая вода и ее умягчение. Опреснение воды</w:t>
            </w:r>
          </w:p>
        </w:tc>
        <w:tc>
          <w:tcPr>
            <w:tcW w:w="1826" w:type="dxa"/>
          </w:tcPr>
          <w:p w:rsidR="0004220A" w:rsidRDefault="0004220A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4220A" w:rsidRPr="00F61892" w:rsidRDefault="0004220A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04220A" w:rsidTr="00FC25B2">
        <w:tc>
          <w:tcPr>
            <w:tcW w:w="2395" w:type="dxa"/>
            <w:vMerge w:val="restart"/>
          </w:tcPr>
          <w:p w:rsidR="0004220A" w:rsidRPr="000240BF" w:rsidRDefault="0004220A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4220A" w:rsidRPr="00820E56" w:rsidRDefault="0004220A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rFonts w:eastAsia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26" w:type="dxa"/>
          </w:tcPr>
          <w:p w:rsidR="0004220A" w:rsidRPr="0004220A" w:rsidRDefault="0004220A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04220A" w:rsidRPr="00F61892" w:rsidRDefault="0004220A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6F8D" w:rsidTr="007420F6">
        <w:trPr>
          <w:trHeight w:val="828"/>
        </w:trPr>
        <w:tc>
          <w:tcPr>
            <w:tcW w:w="2395" w:type="dxa"/>
            <w:vMerge/>
          </w:tcPr>
          <w:p w:rsidR="00D46F8D" w:rsidRPr="000240BF" w:rsidRDefault="00D46F8D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6F8D" w:rsidRPr="0004220A" w:rsidRDefault="00D46F8D" w:rsidP="0004220A">
            <w:pPr>
              <w:pStyle w:val="22"/>
              <w:ind w:firstLine="0"/>
              <w:jc w:val="left"/>
            </w:pPr>
            <w:r w:rsidRPr="001E6F09">
              <w:t xml:space="preserve">Лабораторная работа № </w:t>
            </w:r>
            <w:r>
              <w:t>6</w:t>
            </w:r>
            <w:r w:rsidRPr="001E6F09">
              <w:t xml:space="preserve"> «Анализ содержания примесей в воде. Очистка загрязненной воды».</w:t>
            </w:r>
          </w:p>
          <w:p w:rsidR="00D46F8D" w:rsidRPr="0004220A" w:rsidRDefault="00D46F8D" w:rsidP="00691045">
            <w:r w:rsidRPr="001E6F09">
              <w:rPr>
                <w:sz w:val="24"/>
                <w:szCs w:val="24"/>
              </w:rPr>
              <w:t>Лабораторная работа</w:t>
            </w:r>
            <w:r>
              <w:rPr>
                <w:sz w:val="24"/>
                <w:szCs w:val="24"/>
              </w:rPr>
              <w:t xml:space="preserve"> № 7</w:t>
            </w:r>
            <w:r w:rsidRPr="001E6F09">
              <w:rPr>
                <w:sz w:val="24"/>
                <w:szCs w:val="24"/>
              </w:rPr>
              <w:t xml:space="preserve"> «Устранение жесткости воды».</w:t>
            </w:r>
          </w:p>
        </w:tc>
        <w:tc>
          <w:tcPr>
            <w:tcW w:w="1826" w:type="dxa"/>
          </w:tcPr>
          <w:p w:rsidR="00D46F8D" w:rsidRDefault="00D46F8D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46F8D" w:rsidRPr="00F61892" w:rsidRDefault="00D46F8D" w:rsidP="00D4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04220A" w:rsidTr="00FC25B2">
        <w:tc>
          <w:tcPr>
            <w:tcW w:w="2395" w:type="dxa"/>
            <w:vMerge/>
          </w:tcPr>
          <w:p w:rsidR="0004220A" w:rsidRPr="000240BF" w:rsidRDefault="0004220A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4220A" w:rsidRPr="00820E56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04220A" w:rsidRPr="005F4840">
              <w:rPr>
                <w:rFonts w:eastAsia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="0004220A"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04220A" w:rsidRPr="0004220A" w:rsidRDefault="0004220A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04220A" w:rsidRPr="00F61892" w:rsidRDefault="0004220A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04220A" w:rsidTr="00FC25B2">
        <w:tc>
          <w:tcPr>
            <w:tcW w:w="2395" w:type="dxa"/>
            <w:vMerge/>
          </w:tcPr>
          <w:p w:rsidR="0004220A" w:rsidRPr="000240BF" w:rsidRDefault="0004220A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4220A" w:rsidRPr="00820E56" w:rsidRDefault="0004220A" w:rsidP="0004220A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 xml:space="preserve">Составление 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сообщения</w:t>
            </w: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 xml:space="preserve"> по теме </w:t>
            </w:r>
            <w:r w:rsidRPr="00820E56">
              <w:rPr>
                <w:szCs w:val="28"/>
              </w:rPr>
              <w:t>«</w:t>
            </w: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>Вода как источник жизни человека и живой природы</w:t>
            </w:r>
            <w:r w:rsidRPr="00820E56">
              <w:rPr>
                <w:szCs w:val="28"/>
              </w:rPr>
              <w:t>»</w:t>
            </w:r>
          </w:p>
        </w:tc>
        <w:tc>
          <w:tcPr>
            <w:tcW w:w="1826" w:type="dxa"/>
          </w:tcPr>
          <w:p w:rsidR="0004220A" w:rsidRDefault="0004220A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04220A" w:rsidRPr="00F61892" w:rsidRDefault="0004220A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04220A" w:rsidTr="00FC25B2">
        <w:tc>
          <w:tcPr>
            <w:tcW w:w="2395" w:type="dxa"/>
            <w:vMerge w:val="restart"/>
          </w:tcPr>
          <w:p w:rsidR="0004220A" w:rsidRPr="000240BF" w:rsidRDefault="0004220A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6. </w:t>
            </w:r>
            <w:r w:rsidRPr="001E6F09">
              <w:rPr>
                <w:b/>
                <w:sz w:val="24"/>
                <w:szCs w:val="24"/>
              </w:rPr>
              <w:t>Химические процессы в атмосфере.</w:t>
            </w:r>
          </w:p>
        </w:tc>
        <w:tc>
          <w:tcPr>
            <w:tcW w:w="9787" w:type="dxa"/>
          </w:tcPr>
          <w:p w:rsidR="0004220A" w:rsidRPr="00820E56" w:rsidRDefault="0004220A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04220A" w:rsidRPr="0004220A" w:rsidRDefault="00D46F8D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:rsidR="0004220A" w:rsidRPr="00F61892" w:rsidRDefault="0004220A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6F8D" w:rsidTr="0017197D">
        <w:trPr>
          <w:trHeight w:val="828"/>
        </w:trPr>
        <w:tc>
          <w:tcPr>
            <w:tcW w:w="2395" w:type="dxa"/>
            <w:vMerge/>
          </w:tcPr>
          <w:p w:rsidR="00D46F8D" w:rsidRPr="000240BF" w:rsidRDefault="00D46F8D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6F8D" w:rsidRPr="0004220A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04220A">
              <w:rPr>
                <w:sz w:val="24"/>
                <w:szCs w:val="28"/>
              </w:rPr>
              <w:t>Химический состав воздуха. Атмосфера и климат. Озоновые дыры. Загрязнение атмосферы и его источники. Озоновые дыры.</w:t>
            </w:r>
          </w:p>
          <w:p w:rsidR="00D46F8D" w:rsidRPr="0004220A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04220A">
              <w:rPr>
                <w:sz w:val="24"/>
                <w:szCs w:val="28"/>
              </w:rPr>
              <w:t xml:space="preserve">Кислотные дожди. Кислоты и щелочи. Показатель кислотности растворов </w:t>
            </w:r>
            <w:proofErr w:type="spellStart"/>
            <w:r w:rsidRPr="0004220A">
              <w:rPr>
                <w:sz w:val="24"/>
                <w:szCs w:val="28"/>
              </w:rPr>
              <w:t>рН</w:t>
            </w:r>
            <w:proofErr w:type="spellEnd"/>
            <w:r w:rsidRPr="0004220A">
              <w:rPr>
                <w:sz w:val="24"/>
                <w:szCs w:val="28"/>
              </w:rPr>
              <w:t>.</w:t>
            </w:r>
          </w:p>
        </w:tc>
        <w:tc>
          <w:tcPr>
            <w:tcW w:w="1826" w:type="dxa"/>
          </w:tcPr>
          <w:p w:rsidR="00D46F8D" w:rsidRDefault="00D46F8D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46F8D" w:rsidRPr="00F61892" w:rsidRDefault="00D46F8D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220A" w:rsidTr="00FC25B2">
        <w:tc>
          <w:tcPr>
            <w:tcW w:w="2395" w:type="dxa"/>
            <w:vMerge/>
          </w:tcPr>
          <w:p w:rsidR="0004220A" w:rsidRPr="000240BF" w:rsidRDefault="0004220A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4220A" w:rsidRPr="00820E56" w:rsidRDefault="0004220A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rFonts w:eastAsia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26" w:type="dxa"/>
          </w:tcPr>
          <w:p w:rsidR="0004220A" w:rsidRPr="0004220A" w:rsidRDefault="0004220A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04220A" w:rsidRPr="00F61892" w:rsidRDefault="0004220A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04220A" w:rsidTr="00FC25B2">
        <w:tc>
          <w:tcPr>
            <w:tcW w:w="2395" w:type="dxa"/>
            <w:vMerge/>
          </w:tcPr>
          <w:p w:rsidR="0004220A" w:rsidRPr="000240BF" w:rsidRDefault="0004220A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4220A" w:rsidRPr="0004220A" w:rsidRDefault="0004220A" w:rsidP="0004220A">
            <w:pPr>
              <w:pStyle w:val="a7"/>
              <w:ind w:firstLine="0"/>
              <w:jc w:val="both"/>
            </w:pPr>
            <w:r>
              <w:t>Лабораторная работа № 8</w:t>
            </w:r>
            <w:r w:rsidRPr="001E6F09">
              <w:t xml:space="preserve"> «Определение химического состава атмосферы. Измерение уровня СО</w:t>
            </w:r>
            <w:proofErr w:type="gramStart"/>
            <w:r w:rsidRPr="001E6F09">
              <w:rPr>
                <w:vertAlign w:val="subscript"/>
              </w:rPr>
              <w:t>2</w:t>
            </w:r>
            <w:proofErr w:type="gramEnd"/>
            <w:r w:rsidRPr="001E6F09">
              <w:t>».</w:t>
            </w:r>
          </w:p>
        </w:tc>
        <w:tc>
          <w:tcPr>
            <w:tcW w:w="1826" w:type="dxa"/>
          </w:tcPr>
          <w:p w:rsidR="0004220A" w:rsidRDefault="0004220A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4220A" w:rsidRPr="00F61892" w:rsidRDefault="0004220A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220A" w:rsidTr="00FC25B2">
        <w:tc>
          <w:tcPr>
            <w:tcW w:w="2395" w:type="dxa"/>
            <w:vMerge/>
          </w:tcPr>
          <w:p w:rsidR="0004220A" w:rsidRPr="000240BF" w:rsidRDefault="0004220A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4220A" w:rsidRPr="00820E56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04220A" w:rsidRPr="005F4840">
              <w:rPr>
                <w:rFonts w:eastAsia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="0004220A"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04220A" w:rsidRPr="0004220A" w:rsidRDefault="0004220A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04220A" w:rsidRPr="00F61892" w:rsidRDefault="0004220A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04220A" w:rsidTr="00FC25B2">
        <w:tc>
          <w:tcPr>
            <w:tcW w:w="2395" w:type="dxa"/>
            <w:vMerge/>
          </w:tcPr>
          <w:p w:rsidR="0004220A" w:rsidRPr="000240BF" w:rsidRDefault="0004220A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4220A" w:rsidRPr="00820E56" w:rsidRDefault="0004220A" w:rsidP="0004220A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 xml:space="preserve">Составление  презентации по теме </w:t>
            </w:r>
            <w:r w:rsidRPr="00820E56">
              <w:rPr>
                <w:szCs w:val="28"/>
              </w:rPr>
              <w:t>«</w:t>
            </w: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>Химические процессы в атмосфере и изменения, происходящие под их влиянием в окружающем  мире».</w:t>
            </w:r>
          </w:p>
        </w:tc>
        <w:tc>
          <w:tcPr>
            <w:tcW w:w="1826" w:type="dxa"/>
          </w:tcPr>
          <w:p w:rsidR="0004220A" w:rsidRDefault="0004220A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04220A" w:rsidRPr="00F61892" w:rsidRDefault="0004220A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7B0CFB" w:rsidTr="00FC25B2">
        <w:tc>
          <w:tcPr>
            <w:tcW w:w="2395" w:type="dxa"/>
            <w:vMerge w:val="restart"/>
          </w:tcPr>
          <w:p w:rsidR="007B0CFB" w:rsidRPr="000240BF" w:rsidRDefault="007B0CFB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7. </w:t>
            </w:r>
            <w:r w:rsidRPr="001E6F09">
              <w:rPr>
                <w:b/>
                <w:sz w:val="24"/>
                <w:szCs w:val="24"/>
              </w:rPr>
              <w:t>Химия и организм человека.</w:t>
            </w:r>
          </w:p>
        </w:tc>
        <w:tc>
          <w:tcPr>
            <w:tcW w:w="9787" w:type="dxa"/>
          </w:tcPr>
          <w:p w:rsidR="007B0CFB" w:rsidRPr="00820E56" w:rsidRDefault="007B0CFB" w:rsidP="00795E9B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7B0CFB" w:rsidRPr="007B0CFB" w:rsidRDefault="00D46F8D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58" w:type="dxa"/>
          </w:tcPr>
          <w:p w:rsidR="007B0CFB" w:rsidRPr="00F61892" w:rsidRDefault="007B0CFB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6F8D" w:rsidTr="00E96CA3">
        <w:trPr>
          <w:trHeight w:val="1642"/>
        </w:trPr>
        <w:tc>
          <w:tcPr>
            <w:tcW w:w="2395" w:type="dxa"/>
            <w:vMerge/>
          </w:tcPr>
          <w:p w:rsidR="00D46F8D" w:rsidRPr="000240BF" w:rsidRDefault="00D46F8D" w:rsidP="007B0C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6F8D" w:rsidRPr="007B0CFB" w:rsidRDefault="00D46F8D" w:rsidP="007B0CFB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7B0CFB">
              <w:rPr>
                <w:rFonts w:eastAsia="Times New Roman"/>
                <w:sz w:val="24"/>
                <w:szCs w:val="28"/>
              </w:rPr>
              <w:t>Химические элементы в организме человека.</w:t>
            </w:r>
          </w:p>
          <w:p w:rsidR="00D46F8D" w:rsidRPr="007B0CFB" w:rsidRDefault="00D46F8D" w:rsidP="007B0CFB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7B0CFB">
              <w:rPr>
                <w:rFonts w:eastAsia="Times New Roman"/>
                <w:sz w:val="24"/>
                <w:szCs w:val="28"/>
              </w:rPr>
              <w:t>Органические и неорганические вещества. Основные жизненно необходимые соединения: белки, углеводы, жиры, витамины. Строение белковых молекул.</w:t>
            </w:r>
          </w:p>
          <w:p w:rsidR="00D46F8D" w:rsidRPr="007B0CFB" w:rsidRDefault="00D46F8D" w:rsidP="007B0CFB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7B0CFB">
              <w:rPr>
                <w:rFonts w:eastAsia="Times New Roman"/>
                <w:sz w:val="24"/>
                <w:szCs w:val="28"/>
              </w:rPr>
              <w:t>Углеводы – главный источник энергии организма.</w:t>
            </w:r>
          </w:p>
          <w:p w:rsidR="00D46F8D" w:rsidRPr="007B0CFB" w:rsidRDefault="00D46F8D" w:rsidP="007B0CFB">
            <w:pPr>
              <w:pStyle w:val="a7"/>
              <w:spacing w:line="228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B0CFB">
              <w:rPr>
                <w:szCs w:val="28"/>
              </w:rPr>
              <w:t>Роль жиров в организме, холестерин.</w:t>
            </w:r>
          </w:p>
          <w:p w:rsidR="00D46F8D" w:rsidRPr="007B0CFB" w:rsidRDefault="00D46F8D" w:rsidP="007B0CFB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7B0CFB">
              <w:rPr>
                <w:rFonts w:eastAsia="Times New Roman"/>
                <w:sz w:val="24"/>
                <w:szCs w:val="28"/>
              </w:rPr>
              <w:t>Минеральные вещества в продуктах питания, пищевые добавки. Сбалансированное питание.</w:t>
            </w:r>
          </w:p>
        </w:tc>
        <w:tc>
          <w:tcPr>
            <w:tcW w:w="1826" w:type="dxa"/>
          </w:tcPr>
          <w:p w:rsidR="00D46F8D" w:rsidRDefault="00D46F8D" w:rsidP="007B0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46F8D" w:rsidRPr="00F61892" w:rsidRDefault="00D46F8D" w:rsidP="007B0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  <w:p w:rsidR="00D46F8D" w:rsidRPr="00F61892" w:rsidRDefault="00D46F8D" w:rsidP="007B0CFB">
            <w:pPr>
              <w:jc w:val="center"/>
              <w:rPr>
                <w:sz w:val="24"/>
                <w:szCs w:val="24"/>
              </w:rPr>
            </w:pPr>
          </w:p>
        </w:tc>
      </w:tr>
      <w:tr w:rsidR="007B0CFB" w:rsidTr="00FC25B2">
        <w:tc>
          <w:tcPr>
            <w:tcW w:w="2395" w:type="dxa"/>
            <w:vMerge/>
          </w:tcPr>
          <w:p w:rsidR="007B0CFB" w:rsidRPr="000240BF" w:rsidRDefault="007B0CFB" w:rsidP="007B0C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7B0CFB" w:rsidRPr="00820E56" w:rsidRDefault="007B0CFB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rFonts w:eastAsia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26" w:type="dxa"/>
          </w:tcPr>
          <w:p w:rsidR="007B0CFB" w:rsidRPr="007B0CFB" w:rsidRDefault="007B0CFB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7B0CFB" w:rsidRPr="00F61892" w:rsidRDefault="007B0CFB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6F8D" w:rsidTr="00687969">
        <w:trPr>
          <w:trHeight w:val="562"/>
        </w:trPr>
        <w:tc>
          <w:tcPr>
            <w:tcW w:w="2395" w:type="dxa"/>
            <w:vMerge/>
          </w:tcPr>
          <w:p w:rsidR="00D46F8D" w:rsidRPr="000240BF" w:rsidRDefault="00D46F8D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6F8D" w:rsidRPr="00820E56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7B0CFB">
              <w:rPr>
                <w:sz w:val="24"/>
              </w:rPr>
              <w:t>Лабораторная работа № 9 «Определение содержания витамина</w:t>
            </w:r>
            <w:proofErr w:type="gramStart"/>
            <w:r w:rsidRPr="007B0CFB">
              <w:rPr>
                <w:sz w:val="24"/>
              </w:rPr>
              <w:t xml:space="preserve"> </w:t>
            </w:r>
            <w:r w:rsidRPr="007B0CFB">
              <w:rPr>
                <w:i/>
                <w:sz w:val="24"/>
              </w:rPr>
              <w:t>С</w:t>
            </w:r>
            <w:proofErr w:type="gramEnd"/>
            <w:r w:rsidRPr="007B0CFB">
              <w:rPr>
                <w:sz w:val="24"/>
              </w:rPr>
              <w:t xml:space="preserve"> в напитках».</w:t>
            </w:r>
          </w:p>
          <w:p w:rsidR="00D46F8D" w:rsidRPr="00820E56" w:rsidRDefault="00D46F8D" w:rsidP="007B0CFB">
            <w:pPr>
              <w:pStyle w:val="a7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t>Лабораторная работа № 10</w:t>
            </w:r>
            <w:r w:rsidRPr="001E6F09">
              <w:t xml:space="preserve"> «Определение содержания железа в продуктах питания».</w:t>
            </w:r>
          </w:p>
        </w:tc>
        <w:tc>
          <w:tcPr>
            <w:tcW w:w="1826" w:type="dxa"/>
          </w:tcPr>
          <w:p w:rsidR="00D46F8D" w:rsidRDefault="00D46F8D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46F8D" w:rsidRPr="00F61892" w:rsidRDefault="00D46F8D" w:rsidP="00D4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7B0CFB" w:rsidTr="00FC25B2">
        <w:tc>
          <w:tcPr>
            <w:tcW w:w="2395" w:type="dxa"/>
            <w:vMerge/>
          </w:tcPr>
          <w:p w:rsidR="007B0CFB" w:rsidRPr="000240BF" w:rsidRDefault="007B0CFB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7B0CFB" w:rsidRPr="00820E56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7B0CFB" w:rsidRPr="005F4840">
              <w:rPr>
                <w:rFonts w:eastAsia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="007B0CFB"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7B0CFB" w:rsidRPr="007B0CFB" w:rsidRDefault="007B0CFB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7B0CFB" w:rsidRPr="00F61892" w:rsidRDefault="007B0CFB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6F8D" w:rsidTr="00FC25B2">
        <w:tc>
          <w:tcPr>
            <w:tcW w:w="2395" w:type="dxa"/>
            <w:vMerge/>
          </w:tcPr>
          <w:p w:rsidR="00D46F8D" w:rsidRPr="000240BF" w:rsidRDefault="00D46F8D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6F8D" w:rsidRPr="00820E56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sz w:val="24"/>
                <w:szCs w:val="24"/>
              </w:rPr>
              <w:t>Составление презентации «Значение химических элементов для организма человека»</w:t>
            </w:r>
          </w:p>
        </w:tc>
        <w:tc>
          <w:tcPr>
            <w:tcW w:w="1826" w:type="dxa"/>
          </w:tcPr>
          <w:p w:rsidR="00D46F8D" w:rsidRDefault="00D46F8D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vMerge w:val="restart"/>
          </w:tcPr>
          <w:p w:rsidR="00D46F8D" w:rsidRPr="00F61892" w:rsidRDefault="00D46F8D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6F8D" w:rsidTr="00FC25B2">
        <w:tc>
          <w:tcPr>
            <w:tcW w:w="2395" w:type="dxa"/>
            <w:vMerge/>
          </w:tcPr>
          <w:p w:rsidR="00D46F8D" w:rsidRPr="000240BF" w:rsidRDefault="00D46F8D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6F8D" w:rsidRPr="00820E56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sz w:val="24"/>
                <w:szCs w:val="24"/>
              </w:rPr>
              <w:t>Составление сравнительной характеристики крахмала и целлюлозы.</w:t>
            </w:r>
          </w:p>
        </w:tc>
        <w:tc>
          <w:tcPr>
            <w:tcW w:w="1826" w:type="dxa"/>
          </w:tcPr>
          <w:p w:rsidR="00D46F8D" w:rsidRDefault="00D46F8D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vMerge/>
          </w:tcPr>
          <w:p w:rsidR="00D46F8D" w:rsidRPr="00F61892" w:rsidRDefault="00D46F8D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D46F8D" w:rsidTr="00FC25B2">
        <w:tc>
          <w:tcPr>
            <w:tcW w:w="2395" w:type="dxa"/>
            <w:vMerge/>
          </w:tcPr>
          <w:p w:rsidR="00D46F8D" w:rsidRPr="000240BF" w:rsidRDefault="00D46F8D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D46F8D" w:rsidRPr="00820E56" w:rsidRDefault="00D46F8D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sz w:val="24"/>
                <w:szCs w:val="24"/>
              </w:rPr>
              <w:t>Составление презентации «ГМО и человек».</w:t>
            </w:r>
          </w:p>
        </w:tc>
        <w:tc>
          <w:tcPr>
            <w:tcW w:w="1826" w:type="dxa"/>
          </w:tcPr>
          <w:p w:rsidR="00D46F8D" w:rsidRDefault="00D46F8D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vMerge/>
          </w:tcPr>
          <w:p w:rsidR="00D46F8D" w:rsidRPr="00F61892" w:rsidRDefault="00D46F8D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7B0CFB" w:rsidTr="00FC25B2">
        <w:tc>
          <w:tcPr>
            <w:tcW w:w="2395" w:type="dxa"/>
          </w:tcPr>
          <w:p w:rsidR="007B0CFB" w:rsidRPr="000240BF" w:rsidRDefault="005E7DD1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</w:t>
            </w:r>
          </w:p>
        </w:tc>
        <w:tc>
          <w:tcPr>
            <w:tcW w:w="9787" w:type="dxa"/>
          </w:tcPr>
          <w:p w:rsidR="007B0CFB" w:rsidRPr="00820E56" w:rsidRDefault="005E7DD1" w:rsidP="005E7DD1">
            <w:pPr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E7DD1">
              <w:rPr>
                <w:b/>
                <w:sz w:val="32"/>
                <w:szCs w:val="24"/>
              </w:rPr>
              <w:t>Биология с элементами экологии.</w:t>
            </w:r>
          </w:p>
        </w:tc>
        <w:tc>
          <w:tcPr>
            <w:tcW w:w="1826" w:type="dxa"/>
          </w:tcPr>
          <w:p w:rsidR="007B0CFB" w:rsidRPr="005E7DD1" w:rsidRDefault="00D46F8D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658" w:type="dxa"/>
          </w:tcPr>
          <w:p w:rsidR="007B0CFB" w:rsidRPr="00F61892" w:rsidRDefault="007B0CFB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EF38DE" w:rsidTr="00FC25B2">
        <w:tc>
          <w:tcPr>
            <w:tcW w:w="2395" w:type="dxa"/>
            <w:vMerge w:val="restart"/>
          </w:tcPr>
          <w:p w:rsidR="00EF38DE" w:rsidRPr="000240BF" w:rsidRDefault="00EF38DE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8. </w:t>
            </w:r>
            <w:r w:rsidRPr="001E6F09">
              <w:rPr>
                <w:b/>
                <w:sz w:val="24"/>
                <w:szCs w:val="24"/>
              </w:rPr>
              <w:t>Наиболее общие представления о жизни.</w:t>
            </w:r>
          </w:p>
        </w:tc>
        <w:tc>
          <w:tcPr>
            <w:tcW w:w="9787" w:type="dxa"/>
          </w:tcPr>
          <w:p w:rsidR="00EF38DE" w:rsidRPr="00820E56" w:rsidRDefault="00EF38DE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EF38DE" w:rsidRPr="005E7DD1" w:rsidRDefault="00EF38DE" w:rsidP="00D46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46F8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EF38DE" w:rsidRPr="00F61892" w:rsidRDefault="00EF38DE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EF38DE" w:rsidTr="00FC25B2">
        <w:tc>
          <w:tcPr>
            <w:tcW w:w="2395" w:type="dxa"/>
            <w:vMerge/>
          </w:tcPr>
          <w:p w:rsidR="00EF38DE" w:rsidRPr="000240BF" w:rsidRDefault="00EF38DE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EF38DE" w:rsidRPr="005E7DD1" w:rsidRDefault="00EF38DE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E7DD1">
              <w:rPr>
                <w:rFonts w:eastAsia="Times New Roman"/>
                <w:sz w:val="24"/>
                <w:szCs w:val="28"/>
              </w:rPr>
              <w:t xml:space="preserve">Понятие «жизнь». </w:t>
            </w:r>
            <w:proofErr w:type="gramStart"/>
            <w:r w:rsidRPr="005E7DD1">
              <w:rPr>
                <w:rFonts w:eastAsia="Times New Roman"/>
                <w:sz w:val="24"/>
                <w:szCs w:val="28"/>
              </w:rPr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5E7DD1">
              <w:rPr>
                <w:rFonts w:eastAsia="Times New Roman"/>
                <w:sz w:val="24"/>
                <w:szCs w:val="28"/>
              </w:rPr>
              <w:t xml:space="preserve"> Понятие «организм». Разнообразие живых организмов, принципы их классификации</w:t>
            </w:r>
            <w:r w:rsidRPr="005E7DD1">
              <w:rPr>
                <w:sz w:val="24"/>
                <w:szCs w:val="28"/>
              </w:rPr>
              <w:t>.</w:t>
            </w:r>
          </w:p>
        </w:tc>
        <w:tc>
          <w:tcPr>
            <w:tcW w:w="1826" w:type="dxa"/>
          </w:tcPr>
          <w:p w:rsidR="00EF38DE" w:rsidRDefault="00EF38DE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EF38DE" w:rsidRPr="00F61892" w:rsidRDefault="00EF38DE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0F75" w:rsidTr="00340B9B">
        <w:trPr>
          <w:trHeight w:val="562"/>
        </w:trPr>
        <w:tc>
          <w:tcPr>
            <w:tcW w:w="2395" w:type="dxa"/>
            <w:vMerge/>
          </w:tcPr>
          <w:p w:rsidR="00370F75" w:rsidRPr="000240BF" w:rsidRDefault="00370F75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370F75" w:rsidRPr="005E7DD1" w:rsidRDefault="00370F75" w:rsidP="005E7DD1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E7DD1">
              <w:rPr>
                <w:rFonts w:eastAsia="Times New Roman"/>
                <w:sz w:val="24"/>
                <w:szCs w:val="28"/>
              </w:rPr>
              <w:t xml:space="preserve">Клетка – единица строения и жизнедеятельности организма. </w:t>
            </w:r>
          </w:p>
          <w:p w:rsidR="00370F75" w:rsidRPr="005E7DD1" w:rsidRDefault="00370F75" w:rsidP="005E7DD1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E7DD1">
              <w:rPr>
                <w:rFonts w:eastAsia="Times New Roman"/>
                <w:sz w:val="24"/>
                <w:szCs w:val="28"/>
              </w:rPr>
              <w:t xml:space="preserve">Обмен веществ и превращение энергии в клетке. </w:t>
            </w:r>
          </w:p>
        </w:tc>
        <w:tc>
          <w:tcPr>
            <w:tcW w:w="1826" w:type="dxa"/>
            <w:vMerge w:val="restart"/>
          </w:tcPr>
          <w:p w:rsidR="00370F75" w:rsidRDefault="00370F75" w:rsidP="00795E9B">
            <w:pPr>
              <w:jc w:val="center"/>
              <w:rPr>
                <w:sz w:val="24"/>
                <w:szCs w:val="24"/>
              </w:rPr>
            </w:pPr>
          </w:p>
          <w:p w:rsidR="00370F75" w:rsidRDefault="00370F75" w:rsidP="00795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370F75" w:rsidRPr="00F61892" w:rsidRDefault="00370F75" w:rsidP="00795E9B">
            <w:pPr>
              <w:jc w:val="center"/>
              <w:rPr>
                <w:sz w:val="24"/>
                <w:szCs w:val="24"/>
              </w:rPr>
            </w:pPr>
          </w:p>
          <w:p w:rsidR="00370F75" w:rsidRPr="00F61892" w:rsidRDefault="00370F75" w:rsidP="00795E9B">
            <w:pPr>
              <w:jc w:val="center"/>
              <w:rPr>
                <w:sz w:val="24"/>
                <w:szCs w:val="24"/>
              </w:rPr>
            </w:pPr>
          </w:p>
        </w:tc>
      </w:tr>
      <w:tr w:rsidR="00370F75" w:rsidTr="00FC25B2">
        <w:tc>
          <w:tcPr>
            <w:tcW w:w="2395" w:type="dxa"/>
            <w:vMerge w:val="restart"/>
          </w:tcPr>
          <w:p w:rsidR="00370F75" w:rsidRPr="000240BF" w:rsidRDefault="00370F75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370F75" w:rsidRPr="005E7DD1" w:rsidRDefault="00370F75" w:rsidP="00795E9B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E7DD1">
              <w:rPr>
                <w:rFonts w:eastAsia="Times New Roman"/>
                <w:sz w:val="24"/>
                <w:szCs w:val="28"/>
              </w:rPr>
              <w:t>Молекула ДНК – носитель наследственной информации.</w:t>
            </w:r>
            <w:r w:rsidRPr="005E7DD1">
              <w:rPr>
                <w:sz w:val="24"/>
                <w:szCs w:val="28"/>
              </w:rPr>
              <w:t xml:space="preserve"> </w:t>
            </w:r>
            <w:r w:rsidRPr="005E7DD1">
              <w:rPr>
                <w:rFonts w:eastAsia="Times New Roman"/>
                <w:sz w:val="24"/>
                <w:szCs w:val="28"/>
              </w:rPr>
              <w:t xml:space="preserve">Уровни организации живой природы: клеточный, организменный, </w:t>
            </w:r>
            <w:proofErr w:type="spellStart"/>
            <w:r w:rsidRPr="005E7DD1">
              <w:rPr>
                <w:rFonts w:eastAsia="Times New Roman"/>
                <w:sz w:val="24"/>
                <w:szCs w:val="28"/>
              </w:rPr>
              <w:t>надорганизменный</w:t>
            </w:r>
            <w:proofErr w:type="spellEnd"/>
            <w:r w:rsidRPr="005E7DD1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1826" w:type="dxa"/>
            <w:vMerge/>
          </w:tcPr>
          <w:p w:rsidR="00370F75" w:rsidRDefault="00370F75" w:rsidP="00795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370F75" w:rsidRPr="00F61892" w:rsidRDefault="00370F75" w:rsidP="00795E9B">
            <w:pPr>
              <w:jc w:val="center"/>
              <w:rPr>
                <w:sz w:val="24"/>
                <w:szCs w:val="24"/>
              </w:rPr>
            </w:pPr>
          </w:p>
        </w:tc>
      </w:tr>
      <w:tr w:rsidR="00370F75" w:rsidTr="00FC25B2">
        <w:tc>
          <w:tcPr>
            <w:tcW w:w="2395" w:type="dxa"/>
            <w:vMerge/>
          </w:tcPr>
          <w:p w:rsidR="00370F75" w:rsidRPr="000240BF" w:rsidRDefault="00370F75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370F75" w:rsidRPr="005E7DD1" w:rsidRDefault="00370F75" w:rsidP="00795E9B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E7DD1">
              <w:rPr>
                <w:rFonts w:eastAsia="Times New Roman"/>
                <w:sz w:val="24"/>
                <w:szCs w:val="28"/>
              </w:rPr>
              <w:t>Эволюция живого. Движущие силы эволюции: наследственность, изменчивость, естественный отбор.</w:t>
            </w:r>
          </w:p>
        </w:tc>
        <w:tc>
          <w:tcPr>
            <w:tcW w:w="1826" w:type="dxa"/>
            <w:vMerge/>
          </w:tcPr>
          <w:p w:rsidR="00370F75" w:rsidRDefault="00370F75" w:rsidP="00795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370F75" w:rsidRPr="00F61892" w:rsidRDefault="00370F75" w:rsidP="00795E9B">
            <w:pPr>
              <w:jc w:val="center"/>
              <w:rPr>
                <w:sz w:val="24"/>
                <w:szCs w:val="24"/>
              </w:rPr>
            </w:pPr>
          </w:p>
        </w:tc>
      </w:tr>
      <w:tr w:rsidR="00EF38DE" w:rsidTr="00FC25B2">
        <w:tc>
          <w:tcPr>
            <w:tcW w:w="2395" w:type="dxa"/>
            <w:vMerge/>
          </w:tcPr>
          <w:p w:rsidR="00EF38DE" w:rsidRPr="000240BF" w:rsidRDefault="00EF38DE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EF38DE" w:rsidRPr="00820E56" w:rsidRDefault="00EF38DE" w:rsidP="00795E9B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rFonts w:eastAsia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26" w:type="dxa"/>
          </w:tcPr>
          <w:p w:rsidR="00EF38DE" w:rsidRPr="005E7DD1" w:rsidRDefault="00EF38DE" w:rsidP="00795E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F38DE" w:rsidRPr="00F61892" w:rsidRDefault="00EF38DE" w:rsidP="00795E9B">
            <w:pPr>
              <w:jc w:val="center"/>
              <w:rPr>
                <w:sz w:val="24"/>
                <w:szCs w:val="24"/>
              </w:rPr>
            </w:pPr>
          </w:p>
        </w:tc>
      </w:tr>
      <w:tr w:rsidR="00EF38DE" w:rsidTr="00FC25B2">
        <w:tc>
          <w:tcPr>
            <w:tcW w:w="2395" w:type="dxa"/>
            <w:vMerge/>
          </w:tcPr>
          <w:p w:rsidR="00EF38DE" w:rsidRPr="000240BF" w:rsidRDefault="00EF38DE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EF38DE" w:rsidRPr="00820E56" w:rsidRDefault="00EF38DE" w:rsidP="00795E9B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Лабораторная работа № 11 </w:t>
            </w:r>
            <w:r w:rsidRPr="001E6F09">
              <w:rPr>
                <w:sz w:val="24"/>
                <w:szCs w:val="24"/>
              </w:rPr>
              <w:t>«Рассматривание клеток и тканей в оптический микроскоп».</w:t>
            </w:r>
          </w:p>
        </w:tc>
        <w:tc>
          <w:tcPr>
            <w:tcW w:w="1826" w:type="dxa"/>
          </w:tcPr>
          <w:p w:rsidR="00EF38DE" w:rsidRDefault="00EF38DE" w:rsidP="0079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F38DE" w:rsidRPr="00F61892" w:rsidRDefault="00EF38DE" w:rsidP="0079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0F75">
              <w:rPr>
                <w:sz w:val="24"/>
                <w:szCs w:val="24"/>
              </w:rPr>
              <w:t>, 3</w:t>
            </w:r>
          </w:p>
        </w:tc>
      </w:tr>
      <w:tr w:rsidR="00EF38DE" w:rsidTr="00FC25B2">
        <w:tc>
          <w:tcPr>
            <w:tcW w:w="2395" w:type="dxa"/>
            <w:vMerge/>
          </w:tcPr>
          <w:p w:rsidR="00EF38DE" w:rsidRPr="000240BF" w:rsidRDefault="00EF38DE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EF38DE" w:rsidRPr="00820E56" w:rsidRDefault="00EF38DE" w:rsidP="00795E9B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F484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EF38DE" w:rsidRPr="00EF38DE" w:rsidRDefault="00EF38DE" w:rsidP="00795E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EF38DE" w:rsidRPr="00F61892" w:rsidRDefault="00EF38DE" w:rsidP="00795E9B">
            <w:pPr>
              <w:jc w:val="center"/>
              <w:rPr>
                <w:sz w:val="24"/>
                <w:szCs w:val="24"/>
              </w:rPr>
            </w:pPr>
          </w:p>
        </w:tc>
      </w:tr>
      <w:tr w:rsidR="00EF38DE" w:rsidTr="00FC25B2">
        <w:tc>
          <w:tcPr>
            <w:tcW w:w="2395" w:type="dxa"/>
            <w:vMerge/>
          </w:tcPr>
          <w:p w:rsidR="00EF38DE" w:rsidRPr="000240BF" w:rsidRDefault="00EF38DE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EF38DE" w:rsidRPr="00820E56" w:rsidRDefault="00EF38DE" w:rsidP="00795E9B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 xml:space="preserve">Составление  презентации по теме </w:t>
            </w:r>
            <w:r w:rsidRPr="00820E56">
              <w:rPr>
                <w:szCs w:val="28"/>
              </w:rPr>
              <w:t>«</w:t>
            </w: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>Клет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ка – как основная единица строения организма и его жизнеобес</w:t>
            </w: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>печения</w:t>
            </w:r>
            <w:r w:rsidRPr="00820E56">
              <w:rPr>
                <w:szCs w:val="28"/>
              </w:rPr>
              <w:t>»</w:t>
            </w:r>
          </w:p>
        </w:tc>
        <w:tc>
          <w:tcPr>
            <w:tcW w:w="1826" w:type="dxa"/>
          </w:tcPr>
          <w:p w:rsidR="00EF38DE" w:rsidRDefault="00EF38DE" w:rsidP="0079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EF38DE" w:rsidRPr="00F61892" w:rsidRDefault="00EF38DE" w:rsidP="00795E9B">
            <w:pPr>
              <w:jc w:val="center"/>
              <w:rPr>
                <w:sz w:val="24"/>
                <w:szCs w:val="24"/>
              </w:rPr>
            </w:pPr>
          </w:p>
        </w:tc>
      </w:tr>
      <w:tr w:rsidR="00FC25B2" w:rsidTr="00FC25B2">
        <w:tc>
          <w:tcPr>
            <w:tcW w:w="2395" w:type="dxa"/>
            <w:vMerge w:val="restart"/>
          </w:tcPr>
          <w:p w:rsidR="00FC25B2" w:rsidRPr="000240BF" w:rsidRDefault="00FC25B2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9. </w:t>
            </w:r>
            <w:r w:rsidRPr="001E6F09">
              <w:rPr>
                <w:b/>
                <w:sz w:val="24"/>
                <w:szCs w:val="24"/>
              </w:rPr>
              <w:t>Организм человека и основные проявления его жизнедеятельности.</w:t>
            </w:r>
          </w:p>
        </w:tc>
        <w:tc>
          <w:tcPr>
            <w:tcW w:w="9787" w:type="dxa"/>
          </w:tcPr>
          <w:p w:rsidR="00FC25B2" w:rsidRPr="00820E56" w:rsidRDefault="00FC25B2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FC25B2" w:rsidRPr="00EF38DE" w:rsidRDefault="00370F75" w:rsidP="00370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58" w:type="dxa"/>
          </w:tcPr>
          <w:p w:rsidR="00FC25B2" w:rsidRPr="00F61892" w:rsidRDefault="00FC25B2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370F75" w:rsidTr="0064077E">
        <w:trPr>
          <w:trHeight w:val="5593"/>
        </w:trPr>
        <w:tc>
          <w:tcPr>
            <w:tcW w:w="2395" w:type="dxa"/>
            <w:vMerge/>
          </w:tcPr>
          <w:p w:rsidR="00370F75" w:rsidRPr="000240BF" w:rsidRDefault="00370F75" w:rsidP="00EF38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370F75" w:rsidRPr="00FC25B2" w:rsidRDefault="00370F75" w:rsidP="00FC25B2">
            <w:pPr>
              <w:pStyle w:val="4"/>
              <w:spacing w:before="0" w:line="228" w:lineRule="auto"/>
              <w:outlineLvl w:val="3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C25B2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8"/>
              </w:rPr>
              <w:t>Ткани, органы и системы органов человека.</w:t>
            </w:r>
            <w:r w:rsidRPr="00FC25B2">
              <w:rPr>
                <w:rFonts w:ascii="Times New Roman" w:hAnsi="Times New Roman"/>
                <w:b w:val="0"/>
                <w:i w:val="0"/>
                <w:color w:val="auto"/>
                <w:sz w:val="24"/>
                <w:szCs w:val="28"/>
              </w:rPr>
              <w:t xml:space="preserve"> </w:t>
            </w:r>
            <w:r w:rsidRPr="00FC25B2">
              <w:rPr>
                <w:rFonts w:ascii="Cambria" w:eastAsia="Times New Roman" w:hAnsi="Cambria" w:cs="Times New Roman"/>
                <w:b w:val="0"/>
                <w:i w:val="0"/>
                <w:color w:val="auto"/>
                <w:sz w:val="24"/>
                <w:szCs w:val="28"/>
              </w:rPr>
              <w:t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</w:t>
            </w:r>
          </w:p>
          <w:p w:rsidR="00370F75" w:rsidRPr="00FC25B2" w:rsidRDefault="00370F75" w:rsidP="00EF38DE">
            <w:pPr>
              <w:pStyle w:val="4"/>
              <w:spacing w:line="228" w:lineRule="auto"/>
              <w:outlineLvl w:val="3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C25B2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8"/>
              </w:rPr>
              <w:t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</w:t>
            </w:r>
          </w:p>
          <w:p w:rsidR="00370F75" w:rsidRPr="00FC25B2" w:rsidRDefault="00370F75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C25B2">
              <w:rPr>
                <w:rFonts w:eastAsia="Times New Roman"/>
                <w:sz w:val="24"/>
                <w:szCs w:val="28"/>
              </w:rPr>
              <w:t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</w:t>
            </w:r>
            <w:r w:rsidRPr="00FC25B2">
              <w:rPr>
                <w:sz w:val="24"/>
                <w:szCs w:val="28"/>
              </w:rPr>
              <w:t>.</w:t>
            </w:r>
          </w:p>
          <w:p w:rsidR="00370F75" w:rsidRPr="00FC25B2" w:rsidRDefault="00370F75" w:rsidP="00FC25B2">
            <w:pPr>
              <w:pStyle w:val="32"/>
              <w:spacing w:line="228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FC25B2">
              <w:rPr>
                <w:szCs w:val="28"/>
              </w:rPr>
              <w:t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</w:t>
            </w:r>
          </w:p>
          <w:p w:rsidR="00370F75" w:rsidRPr="00FC25B2" w:rsidRDefault="00370F75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C25B2">
              <w:rPr>
                <w:rFonts w:eastAsia="Times New Roman"/>
                <w:sz w:val="24"/>
                <w:szCs w:val="28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  <w:p w:rsidR="00370F75" w:rsidRPr="00FC25B2" w:rsidRDefault="00370F75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C25B2">
              <w:rPr>
                <w:rFonts w:eastAsia="Times New Roman"/>
                <w:sz w:val="24"/>
                <w:szCs w:val="28"/>
              </w:rPr>
              <w:t xml:space="preserve">Влияние </w:t>
            </w:r>
            <w:proofErr w:type="spellStart"/>
            <w:r w:rsidRPr="00FC25B2">
              <w:rPr>
                <w:rFonts w:eastAsia="Times New Roman"/>
                <w:sz w:val="24"/>
                <w:szCs w:val="28"/>
              </w:rPr>
              <w:t>наркогенных</w:t>
            </w:r>
            <w:proofErr w:type="spellEnd"/>
            <w:r w:rsidRPr="00FC25B2">
              <w:rPr>
                <w:rFonts w:eastAsia="Times New Roman"/>
                <w:sz w:val="24"/>
                <w:szCs w:val="28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1826" w:type="dxa"/>
          </w:tcPr>
          <w:p w:rsidR="00370F75" w:rsidRDefault="00370F75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370F75" w:rsidRPr="00F61892" w:rsidRDefault="00370F75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25B2" w:rsidTr="00FC25B2">
        <w:tc>
          <w:tcPr>
            <w:tcW w:w="2395" w:type="dxa"/>
            <w:vMerge/>
          </w:tcPr>
          <w:p w:rsidR="00FC25B2" w:rsidRPr="000240BF" w:rsidRDefault="00FC25B2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FC25B2" w:rsidRPr="00820E56" w:rsidRDefault="00FC25B2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rFonts w:eastAsia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26" w:type="dxa"/>
          </w:tcPr>
          <w:p w:rsidR="00FC25B2" w:rsidRPr="00FC25B2" w:rsidRDefault="00FC25B2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FC25B2" w:rsidRPr="00F61892" w:rsidRDefault="00FC25B2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370F75" w:rsidTr="00207101">
        <w:trPr>
          <w:trHeight w:val="848"/>
        </w:trPr>
        <w:tc>
          <w:tcPr>
            <w:tcW w:w="2395" w:type="dxa"/>
            <w:vMerge/>
          </w:tcPr>
          <w:p w:rsidR="00370F75" w:rsidRPr="000240BF" w:rsidRDefault="00370F75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370F75" w:rsidRPr="00370F75" w:rsidRDefault="00370F75" w:rsidP="00FC25B2">
            <w:pPr>
              <w:pStyle w:val="32"/>
              <w:ind w:firstLine="0"/>
              <w:jc w:val="both"/>
            </w:pPr>
            <w:r w:rsidRPr="00370F75">
              <w:t>Лабораторная работа № 12 «Действие слюны на крахмал».</w:t>
            </w:r>
          </w:p>
          <w:p w:rsidR="00370F75" w:rsidRPr="00370F75" w:rsidRDefault="00370F75" w:rsidP="00691045">
            <w:pPr>
              <w:rPr>
                <w:sz w:val="24"/>
                <w:szCs w:val="24"/>
              </w:rPr>
            </w:pPr>
            <w:r w:rsidRPr="00370F75">
              <w:rPr>
                <w:sz w:val="24"/>
                <w:szCs w:val="24"/>
              </w:rPr>
              <w:t>Лабораторная работа № 13 «Утомление при статической и динамической работе».</w:t>
            </w:r>
          </w:p>
          <w:p w:rsidR="00370F75" w:rsidRDefault="00370F75" w:rsidP="00691045">
            <w:pPr>
              <w:rPr>
                <w:sz w:val="24"/>
                <w:szCs w:val="24"/>
              </w:rPr>
            </w:pPr>
            <w:r w:rsidRPr="00370F75">
              <w:rPr>
                <w:sz w:val="24"/>
                <w:szCs w:val="24"/>
              </w:rPr>
              <w:t>Лабораторная работа № 14 «Рассматривание крови человека и лягушки под микроскопом».</w:t>
            </w:r>
          </w:p>
          <w:p w:rsidR="00370F75" w:rsidRPr="00FC25B2" w:rsidRDefault="00370F75" w:rsidP="00691045"/>
        </w:tc>
        <w:tc>
          <w:tcPr>
            <w:tcW w:w="1826" w:type="dxa"/>
          </w:tcPr>
          <w:p w:rsidR="00370F75" w:rsidRDefault="00370F75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370F75" w:rsidRPr="00F61892" w:rsidRDefault="00370F75" w:rsidP="0037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  <w:tr w:rsidR="00FC25B2" w:rsidTr="00FC25B2">
        <w:tc>
          <w:tcPr>
            <w:tcW w:w="2395" w:type="dxa"/>
            <w:vMerge/>
          </w:tcPr>
          <w:p w:rsidR="00FC25B2" w:rsidRPr="000240BF" w:rsidRDefault="00FC25B2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FC25B2" w:rsidRPr="00820E56" w:rsidRDefault="00370F75" w:rsidP="00691045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FC25B2" w:rsidRPr="005F4840">
              <w:rPr>
                <w:rFonts w:eastAsia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="00FC25B2"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FC25B2" w:rsidRPr="00FC25B2" w:rsidRDefault="00FC25B2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:rsidR="00FC25B2" w:rsidRPr="00F61892" w:rsidRDefault="00FC25B2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370F75" w:rsidTr="00FC25B2">
        <w:tc>
          <w:tcPr>
            <w:tcW w:w="2395" w:type="dxa"/>
            <w:vMerge/>
          </w:tcPr>
          <w:p w:rsidR="00370F75" w:rsidRPr="000240BF" w:rsidRDefault="00370F75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  <w:vMerge w:val="restart"/>
          </w:tcPr>
          <w:p w:rsidR="00370F75" w:rsidRPr="00820E56" w:rsidRDefault="00370F75" w:rsidP="00FC25B2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820E56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Составление таблицы </w:t>
            </w:r>
            <w:r w:rsidRPr="00820E56">
              <w:rPr>
                <w:sz w:val="24"/>
                <w:szCs w:val="24"/>
              </w:rPr>
              <w:t>«</w:t>
            </w:r>
            <w:r w:rsidRPr="00820E56">
              <w:rPr>
                <w:rFonts w:ascii="Times New Roman CYR" w:hAnsi="Times New Roman CYR" w:cs="Times New Roman CYR"/>
                <w:sz w:val="24"/>
                <w:szCs w:val="24"/>
              </w:rPr>
              <w:t>Расчет энергетического обеспечения суточного рациона питания</w:t>
            </w:r>
            <w:r w:rsidRPr="00820E56">
              <w:rPr>
                <w:sz w:val="24"/>
                <w:szCs w:val="24"/>
              </w:rPr>
              <w:t>»</w:t>
            </w:r>
          </w:p>
          <w:p w:rsidR="00370F75" w:rsidRPr="00820E56" w:rsidRDefault="00370F75" w:rsidP="00795E9B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48401D">
              <w:rPr>
                <w:rFonts w:ascii="Times New Roman CYR" w:hAnsi="Times New Roman CYR" w:cs="Times New Roman CYR"/>
                <w:sz w:val="26"/>
                <w:szCs w:val="28"/>
              </w:rPr>
              <w:t>Составление презентаци</w:t>
            </w:r>
            <w:r>
              <w:rPr>
                <w:rFonts w:ascii="Times New Roman CYR" w:hAnsi="Times New Roman CYR" w:cs="Times New Roman CYR"/>
                <w:sz w:val="26"/>
                <w:szCs w:val="28"/>
              </w:rPr>
              <w:t>и</w:t>
            </w:r>
            <w:r w:rsidRPr="0048401D">
              <w:rPr>
                <w:rFonts w:ascii="Times New Roman CYR" w:hAnsi="Times New Roman CYR" w:cs="Times New Roman CYR"/>
                <w:sz w:val="26"/>
                <w:szCs w:val="28"/>
              </w:rPr>
              <w:t xml:space="preserve"> по теме </w:t>
            </w:r>
            <w:r w:rsidRPr="0048401D">
              <w:rPr>
                <w:sz w:val="24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Профилактика возникно</w:t>
            </w:r>
            <w:r w:rsidRPr="00820E56">
              <w:rPr>
                <w:rFonts w:ascii="Times New Roman CYR" w:hAnsi="Times New Roman CYR" w:cs="Times New Roman CYR"/>
                <w:sz w:val="24"/>
                <w:szCs w:val="28"/>
              </w:rPr>
              <w:t>вения заболеваний органов и систем органов человека под воздействием негативных факторов</w:t>
            </w:r>
            <w:r w:rsidRPr="0048401D">
              <w:rPr>
                <w:sz w:val="24"/>
                <w:szCs w:val="28"/>
              </w:rPr>
              <w:t>»</w:t>
            </w:r>
          </w:p>
        </w:tc>
        <w:tc>
          <w:tcPr>
            <w:tcW w:w="1826" w:type="dxa"/>
          </w:tcPr>
          <w:p w:rsidR="00370F75" w:rsidRDefault="00370F75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vMerge w:val="restart"/>
          </w:tcPr>
          <w:p w:rsidR="00370F75" w:rsidRPr="00F61892" w:rsidRDefault="00370F75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370F75" w:rsidTr="00FC25B2">
        <w:tc>
          <w:tcPr>
            <w:tcW w:w="2395" w:type="dxa"/>
            <w:vMerge/>
          </w:tcPr>
          <w:p w:rsidR="00370F75" w:rsidRPr="000240BF" w:rsidRDefault="00370F75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  <w:vMerge/>
          </w:tcPr>
          <w:p w:rsidR="00370F75" w:rsidRPr="000240BF" w:rsidRDefault="00370F75" w:rsidP="00795E9B">
            <w:pPr>
              <w:rPr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370F75" w:rsidRPr="00FC25B2" w:rsidRDefault="00370F75" w:rsidP="00D41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8" w:type="dxa"/>
            <w:vMerge/>
          </w:tcPr>
          <w:p w:rsidR="00370F75" w:rsidRPr="00F61892" w:rsidRDefault="00370F75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FC25B2" w:rsidTr="00FC25B2">
        <w:tc>
          <w:tcPr>
            <w:tcW w:w="2395" w:type="dxa"/>
          </w:tcPr>
          <w:p w:rsidR="00FC25B2" w:rsidRPr="00A625F9" w:rsidRDefault="00FC25B2" w:rsidP="00795E9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Наименование раз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делов и тем</w:t>
            </w:r>
          </w:p>
        </w:tc>
        <w:tc>
          <w:tcPr>
            <w:tcW w:w="9787" w:type="dxa"/>
          </w:tcPr>
          <w:p w:rsidR="00FC25B2" w:rsidRPr="00A625F9" w:rsidRDefault="00FC25B2" w:rsidP="00795E9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Содержание учебного материала, лабораторные работы, </w:t>
            </w:r>
            <w:proofErr w:type="gramStart"/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proofErr w:type="gramEnd"/>
          </w:p>
          <w:p w:rsidR="00FC25B2" w:rsidRPr="00A625F9" w:rsidRDefault="00FC25B2" w:rsidP="00795E9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работа </w:t>
            </w:r>
            <w:proofErr w:type="gramStart"/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обучаю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826" w:type="dxa"/>
          </w:tcPr>
          <w:p w:rsidR="00FC25B2" w:rsidRPr="00A625F9" w:rsidRDefault="00FC25B2" w:rsidP="00795E9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658" w:type="dxa"/>
          </w:tcPr>
          <w:p w:rsidR="00FC25B2" w:rsidRPr="00A625F9" w:rsidRDefault="00FC25B2" w:rsidP="00795E9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Уровень ос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воения</w:t>
            </w:r>
          </w:p>
        </w:tc>
      </w:tr>
      <w:tr w:rsidR="006930DF" w:rsidTr="00FC25B2">
        <w:tc>
          <w:tcPr>
            <w:tcW w:w="2395" w:type="dxa"/>
            <w:vMerge w:val="restart"/>
          </w:tcPr>
          <w:p w:rsidR="006930DF" w:rsidRPr="000240BF" w:rsidRDefault="006930DF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10. </w:t>
            </w:r>
            <w:r w:rsidRPr="001E6F09">
              <w:rPr>
                <w:b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9787" w:type="dxa"/>
          </w:tcPr>
          <w:p w:rsidR="006930DF" w:rsidRPr="000240BF" w:rsidRDefault="006930DF" w:rsidP="00FC25B2">
            <w:pPr>
              <w:rPr>
                <w:b/>
                <w:sz w:val="24"/>
                <w:szCs w:val="24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6930DF" w:rsidRPr="006930DF" w:rsidRDefault="006930DF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6930DF" w:rsidRPr="00F61892" w:rsidRDefault="006930DF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370F75" w:rsidTr="0072700C">
        <w:trPr>
          <w:trHeight w:val="1352"/>
        </w:trPr>
        <w:tc>
          <w:tcPr>
            <w:tcW w:w="2395" w:type="dxa"/>
            <w:vMerge/>
          </w:tcPr>
          <w:p w:rsidR="00370F75" w:rsidRPr="000240BF" w:rsidRDefault="00370F75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370F75" w:rsidRPr="006930DF" w:rsidRDefault="00370F75" w:rsidP="006930DF">
            <w:pPr>
              <w:spacing w:line="228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6930DF">
              <w:rPr>
                <w:rFonts w:eastAsia="Times New Roman"/>
                <w:sz w:val="24"/>
                <w:szCs w:val="28"/>
              </w:rPr>
              <w:t>Понятия биогеоценоза, экосистемы и биосферы. Устойчивость экосистем.</w:t>
            </w:r>
          </w:p>
          <w:p w:rsidR="00370F75" w:rsidRPr="006930DF" w:rsidRDefault="00370F75" w:rsidP="006930DF">
            <w:pPr>
              <w:rPr>
                <w:b/>
                <w:sz w:val="24"/>
                <w:szCs w:val="24"/>
              </w:rPr>
            </w:pPr>
            <w:r w:rsidRPr="006930DF">
              <w:rPr>
                <w:rFonts w:eastAsia="Times New Roman"/>
                <w:sz w:val="24"/>
                <w:szCs w:val="28"/>
              </w:rPr>
              <w:t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</w:t>
            </w:r>
          </w:p>
          <w:p w:rsidR="00370F75" w:rsidRPr="006930DF" w:rsidRDefault="00370F75" w:rsidP="006930DF">
            <w:pPr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6930DF">
              <w:rPr>
                <w:rFonts w:eastAsia="Times New Roman"/>
                <w:sz w:val="24"/>
                <w:szCs w:val="28"/>
              </w:rPr>
              <w:t>Рациональное природопользование.</w:t>
            </w:r>
          </w:p>
        </w:tc>
        <w:tc>
          <w:tcPr>
            <w:tcW w:w="1826" w:type="dxa"/>
          </w:tcPr>
          <w:p w:rsidR="00370F75" w:rsidRPr="006930DF" w:rsidRDefault="00370F75" w:rsidP="00FD6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370F75" w:rsidRPr="00F61892" w:rsidRDefault="00370F75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70F75" w:rsidRPr="00F61892" w:rsidRDefault="00370F75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6930DF" w:rsidTr="00FC25B2">
        <w:tc>
          <w:tcPr>
            <w:tcW w:w="2395" w:type="dxa"/>
            <w:vMerge/>
          </w:tcPr>
          <w:p w:rsidR="006930DF" w:rsidRPr="000240BF" w:rsidRDefault="006930DF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6930DF" w:rsidRPr="000240BF" w:rsidRDefault="006930DF" w:rsidP="00F618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Зачет. </w:t>
            </w:r>
          </w:p>
        </w:tc>
        <w:tc>
          <w:tcPr>
            <w:tcW w:w="1826" w:type="dxa"/>
          </w:tcPr>
          <w:p w:rsidR="006930DF" w:rsidRPr="000240BF" w:rsidRDefault="006930DF" w:rsidP="00FD6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6930DF" w:rsidRPr="00F61892" w:rsidRDefault="006930DF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6930DF" w:rsidTr="00FC25B2">
        <w:tc>
          <w:tcPr>
            <w:tcW w:w="2395" w:type="dxa"/>
            <w:vMerge/>
          </w:tcPr>
          <w:p w:rsidR="006930DF" w:rsidRPr="000240BF" w:rsidRDefault="006930DF" w:rsidP="00FD6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6930DF" w:rsidRPr="006930DF" w:rsidRDefault="006930DF" w:rsidP="00F61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Зачет. </w:t>
            </w:r>
          </w:p>
        </w:tc>
        <w:tc>
          <w:tcPr>
            <w:tcW w:w="1826" w:type="dxa"/>
          </w:tcPr>
          <w:p w:rsidR="006930DF" w:rsidRPr="006930DF" w:rsidRDefault="006930DF" w:rsidP="00FD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6930DF" w:rsidRPr="00F61892" w:rsidRDefault="006930DF" w:rsidP="00FD6140">
            <w:pPr>
              <w:jc w:val="center"/>
              <w:rPr>
                <w:sz w:val="24"/>
                <w:szCs w:val="24"/>
              </w:rPr>
            </w:pPr>
          </w:p>
        </w:tc>
      </w:tr>
      <w:tr w:rsidR="006930DF" w:rsidTr="00795E9B">
        <w:tc>
          <w:tcPr>
            <w:tcW w:w="12182" w:type="dxa"/>
            <w:gridSpan w:val="2"/>
          </w:tcPr>
          <w:p w:rsidR="006930DF" w:rsidRPr="000240BF" w:rsidRDefault="006930DF" w:rsidP="006930D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26" w:type="dxa"/>
          </w:tcPr>
          <w:p w:rsidR="006930DF" w:rsidRPr="000240BF" w:rsidRDefault="00370F75" w:rsidP="006930D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1658" w:type="dxa"/>
          </w:tcPr>
          <w:p w:rsidR="006930DF" w:rsidRPr="00F61892" w:rsidRDefault="006930DF" w:rsidP="006930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D6140" w:rsidRDefault="00FD6140" w:rsidP="00FD6140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625F9">
        <w:rPr>
          <w:rFonts w:eastAsia="Times New Roman"/>
          <w:i/>
          <w:iCs/>
          <w:sz w:val="24"/>
          <w:szCs w:val="24"/>
        </w:rPr>
        <w:t xml:space="preserve"> </w:t>
      </w:r>
    </w:p>
    <w:p w:rsidR="00FD6140" w:rsidRPr="00A625F9" w:rsidRDefault="00FD6140" w:rsidP="00FD6140">
      <w:pPr>
        <w:shd w:val="clear" w:color="auto" w:fill="FFFFFF"/>
        <w:jc w:val="both"/>
        <w:rPr>
          <w:sz w:val="24"/>
          <w:szCs w:val="24"/>
        </w:rPr>
        <w:sectPr w:rsidR="00FD6140" w:rsidRPr="00A625F9" w:rsidSect="00B2356A">
          <w:pgSz w:w="16834" w:h="11909" w:orient="landscape"/>
          <w:pgMar w:top="426" w:right="692" w:bottom="142" w:left="692" w:header="720" w:footer="720" w:gutter="0"/>
          <w:cols w:space="60"/>
          <w:noEndnote/>
        </w:sectPr>
      </w:pPr>
    </w:p>
    <w:p w:rsidR="00370F75" w:rsidRPr="00855AED" w:rsidRDefault="00855AED" w:rsidP="00855AED">
      <w:pPr>
        <w:shd w:val="clear" w:color="auto" w:fill="FFFFFF"/>
        <w:tabs>
          <w:tab w:val="left" w:pos="403"/>
        </w:tabs>
        <w:ind w:left="360"/>
        <w:jc w:val="both"/>
        <w:rPr>
          <w:sz w:val="28"/>
          <w:szCs w:val="24"/>
        </w:rPr>
      </w:pPr>
      <w:r>
        <w:rPr>
          <w:rFonts w:eastAsia="Times New Roman"/>
          <w:b/>
          <w:bCs/>
          <w:spacing w:val="-1"/>
          <w:sz w:val="28"/>
          <w:szCs w:val="24"/>
        </w:rPr>
        <w:lastRenderedPageBreak/>
        <w:t xml:space="preserve">3. </w:t>
      </w:r>
      <w:r w:rsidR="00FD6140" w:rsidRPr="00855AED">
        <w:rPr>
          <w:rFonts w:eastAsia="Times New Roman"/>
          <w:b/>
          <w:bCs/>
          <w:spacing w:val="-1"/>
          <w:sz w:val="28"/>
          <w:szCs w:val="24"/>
        </w:rPr>
        <w:t>УС</w:t>
      </w:r>
      <w:r w:rsidR="00370F75" w:rsidRPr="00855AED">
        <w:rPr>
          <w:rFonts w:eastAsia="Times New Roman"/>
          <w:b/>
          <w:bCs/>
          <w:spacing w:val="-1"/>
          <w:sz w:val="28"/>
          <w:szCs w:val="24"/>
        </w:rPr>
        <w:t xml:space="preserve">ЛОВИЯ РЕАЛИЗАЦИИ ПРОГРАММЫ </w:t>
      </w:r>
    </w:p>
    <w:p w:rsidR="00FD6140" w:rsidRPr="00855AED" w:rsidRDefault="00370F75" w:rsidP="00855AED">
      <w:pPr>
        <w:shd w:val="clear" w:color="auto" w:fill="FFFFFF"/>
        <w:tabs>
          <w:tab w:val="left" w:pos="403"/>
        </w:tabs>
        <w:ind w:left="360"/>
        <w:jc w:val="both"/>
        <w:rPr>
          <w:sz w:val="28"/>
          <w:szCs w:val="24"/>
        </w:rPr>
      </w:pPr>
      <w:r w:rsidRPr="00855AED">
        <w:rPr>
          <w:rFonts w:eastAsia="Times New Roman"/>
          <w:b/>
          <w:bCs/>
          <w:spacing w:val="-1"/>
          <w:sz w:val="28"/>
          <w:szCs w:val="24"/>
        </w:rPr>
        <w:t xml:space="preserve">ОБЩЕОБРАЗОВАТЕЛЬНОЙ </w:t>
      </w:r>
      <w:r w:rsidR="00FD6140" w:rsidRPr="00855AED">
        <w:rPr>
          <w:rFonts w:eastAsia="Times New Roman"/>
          <w:b/>
          <w:bCs/>
          <w:spacing w:val="-1"/>
          <w:sz w:val="28"/>
          <w:szCs w:val="24"/>
        </w:rPr>
        <w:t>ДИСЦИПЛИНЫ</w:t>
      </w:r>
    </w:p>
    <w:p w:rsidR="00FD6140" w:rsidRPr="007D418F" w:rsidRDefault="00FD6140" w:rsidP="00FD6140">
      <w:pPr>
        <w:shd w:val="clear" w:color="auto" w:fill="FFFFFF"/>
        <w:tabs>
          <w:tab w:val="left" w:pos="614"/>
        </w:tabs>
        <w:jc w:val="both"/>
        <w:rPr>
          <w:sz w:val="28"/>
          <w:szCs w:val="24"/>
        </w:rPr>
      </w:pPr>
      <w:r w:rsidRPr="007D418F">
        <w:rPr>
          <w:b/>
          <w:bCs/>
          <w:spacing w:val="-6"/>
          <w:sz w:val="28"/>
          <w:szCs w:val="24"/>
        </w:rPr>
        <w:t>3.1.</w:t>
      </w:r>
      <w:r w:rsidRPr="007D418F">
        <w:rPr>
          <w:b/>
          <w:bCs/>
          <w:sz w:val="28"/>
          <w:szCs w:val="24"/>
        </w:rPr>
        <w:tab/>
      </w:r>
      <w:r w:rsidRPr="007D418F">
        <w:rPr>
          <w:rFonts w:eastAsia="Times New Roman"/>
          <w:b/>
          <w:bCs/>
          <w:spacing w:val="-1"/>
          <w:sz w:val="28"/>
          <w:szCs w:val="24"/>
        </w:rPr>
        <w:t>Требования к минимальному материально-техническому обеспечению</w:t>
      </w:r>
      <w:r w:rsidR="00370F75">
        <w:rPr>
          <w:rFonts w:eastAsia="Times New Roman"/>
          <w:b/>
          <w:bCs/>
          <w:spacing w:val="-1"/>
          <w:sz w:val="28"/>
          <w:szCs w:val="24"/>
        </w:rPr>
        <w:t xml:space="preserve"> реализации общеобразовательной дисциплины</w:t>
      </w:r>
    </w:p>
    <w:p w:rsidR="00FD6140" w:rsidRPr="007D418F" w:rsidRDefault="00FD6140" w:rsidP="00FD6140">
      <w:pPr>
        <w:shd w:val="clear" w:color="auto" w:fill="FFFFFF"/>
        <w:tabs>
          <w:tab w:val="left" w:leader="underscore" w:pos="1930"/>
          <w:tab w:val="left" w:leader="underscore" w:pos="6312"/>
          <w:tab w:val="left" w:leader="underscore" w:pos="9370"/>
        </w:tabs>
        <w:jc w:val="both"/>
        <w:rPr>
          <w:rFonts w:eastAsia="Times New Roman"/>
          <w:sz w:val="28"/>
          <w:szCs w:val="24"/>
        </w:rPr>
      </w:pPr>
      <w:r w:rsidRPr="007D418F">
        <w:rPr>
          <w:rFonts w:eastAsia="Times New Roman"/>
          <w:sz w:val="28"/>
          <w:szCs w:val="24"/>
        </w:rPr>
        <w:t>Реализация программы дисциплины</w:t>
      </w:r>
      <w:r w:rsidR="007D418F">
        <w:rPr>
          <w:rFonts w:eastAsia="Times New Roman"/>
          <w:sz w:val="28"/>
          <w:szCs w:val="24"/>
        </w:rPr>
        <w:t xml:space="preserve"> «Естествознание»</w:t>
      </w:r>
      <w:r w:rsidRPr="007D418F">
        <w:rPr>
          <w:rFonts w:eastAsia="Times New Roman"/>
          <w:sz w:val="28"/>
          <w:szCs w:val="24"/>
        </w:rPr>
        <w:t xml:space="preserve"> требует наличия учебного кабинета</w:t>
      </w:r>
      <w:r w:rsidR="007D418F">
        <w:rPr>
          <w:rFonts w:eastAsia="Times New Roman"/>
          <w:sz w:val="28"/>
          <w:szCs w:val="24"/>
        </w:rPr>
        <w:t xml:space="preserve"> </w:t>
      </w:r>
      <w:r w:rsidR="007D418F">
        <w:rPr>
          <w:sz w:val="28"/>
          <w:szCs w:val="28"/>
        </w:rPr>
        <w:t>«Физика» и лаборатории физики, кабинета «Химии и биологии» и лаборатории химии.</w:t>
      </w:r>
    </w:p>
    <w:p w:rsidR="007D418F" w:rsidRDefault="007D418F" w:rsidP="007D41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учебных кабинетов и лабораторий: </w:t>
      </w:r>
    </w:p>
    <w:p w:rsidR="007D418F" w:rsidRDefault="007D418F" w:rsidP="007D418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7D418F" w:rsidRDefault="007D418F" w:rsidP="007D41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7D418F" w:rsidRDefault="007D418F" w:rsidP="007D41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демонстрационный стол </w:t>
      </w:r>
    </w:p>
    <w:p w:rsidR="007D418F" w:rsidRDefault="007D418F" w:rsidP="007D41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вытяжной шкаф </w:t>
      </w:r>
    </w:p>
    <w:p w:rsidR="007D418F" w:rsidRDefault="007D418F" w:rsidP="007D41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учебно-наглядные пособия по физике, химии и биологии; </w:t>
      </w:r>
    </w:p>
    <w:p w:rsidR="007D418F" w:rsidRDefault="007D418F" w:rsidP="007D41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лабораторное оборудование (спе</w:t>
      </w:r>
      <w:r w:rsidR="00537C32">
        <w:rPr>
          <w:sz w:val="28"/>
          <w:szCs w:val="28"/>
        </w:rPr>
        <w:t>к</w:t>
      </w:r>
      <w:r>
        <w:rPr>
          <w:sz w:val="28"/>
          <w:szCs w:val="28"/>
        </w:rPr>
        <w:t>троскоп, микроскоп с микропрепаратами, периодическая система химических элементов Д.И. Менделеева, ряд напряжени</w:t>
      </w:r>
      <w:r w:rsidR="00537C32">
        <w:rPr>
          <w:sz w:val="28"/>
          <w:szCs w:val="28"/>
        </w:rPr>
        <w:t>й</w:t>
      </w:r>
      <w:r>
        <w:rPr>
          <w:sz w:val="28"/>
          <w:szCs w:val="28"/>
        </w:rPr>
        <w:t xml:space="preserve"> металлов; ряд </w:t>
      </w:r>
      <w:proofErr w:type="spellStart"/>
      <w:r>
        <w:rPr>
          <w:sz w:val="28"/>
          <w:szCs w:val="28"/>
        </w:rPr>
        <w:t>электроотрицательности</w:t>
      </w:r>
      <w:proofErr w:type="spellEnd"/>
      <w:r>
        <w:rPr>
          <w:sz w:val="28"/>
          <w:szCs w:val="28"/>
        </w:rPr>
        <w:t xml:space="preserve"> неметаллов, таблица растворимости солей, кислот и оснований в воде, плакаты по физике, химии и биологии, химическая посуда, химические реактивы) </w:t>
      </w:r>
    </w:p>
    <w:p w:rsidR="00B9778D" w:rsidRDefault="00B9778D" w:rsidP="00B977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B9778D" w:rsidRDefault="00B9778D" w:rsidP="00B977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интерактивная доска с лицензионным программным обеспечением и </w:t>
      </w:r>
    </w:p>
    <w:p w:rsidR="00FD6140" w:rsidRPr="00A625F9" w:rsidRDefault="00B9778D" w:rsidP="00B9778D">
      <w:pPr>
        <w:shd w:val="clear" w:color="auto" w:fill="FFFFFF"/>
        <w:tabs>
          <w:tab w:val="left" w:leader="underscore" w:pos="9058"/>
        </w:tabs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мультимедиапроектор</w:t>
      </w:r>
      <w:proofErr w:type="spellEnd"/>
    </w:p>
    <w:p w:rsidR="00FD6140" w:rsidRDefault="00FD6140" w:rsidP="00FD6140">
      <w:pPr>
        <w:shd w:val="clear" w:color="auto" w:fill="FFFFFF"/>
        <w:tabs>
          <w:tab w:val="left" w:pos="614"/>
        </w:tabs>
        <w:jc w:val="both"/>
        <w:rPr>
          <w:b/>
          <w:bCs/>
          <w:spacing w:val="-6"/>
          <w:sz w:val="24"/>
          <w:szCs w:val="24"/>
        </w:rPr>
      </w:pPr>
    </w:p>
    <w:p w:rsidR="00370F75" w:rsidRPr="00855AED" w:rsidRDefault="00855AED" w:rsidP="00855AED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3.2.</w:t>
      </w:r>
      <w:r w:rsidR="00370F75" w:rsidRPr="00855AED">
        <w:rPr>
          <w:b/>
          <w:bCs/>
          <w:sz w:val="28"/>
          <w:szCs w:val="24"/>
        </w:rPr>
        <w:t>Учебно-методический комплекс общеобразовательной учебной дисциплины, систематизированный по компонентам.</w:t>
      </w:r>
    </w:p>
    <w:p w:rsidR="00370F75" w:rsidRPr="00370F75" w:rsidRDefault="00370F75" w:rsidP="00370F75">
      <w:pPr>
        <w:shd w:val="clear" w:color="auto" w:fill="FFFFFF"/>
        <w:tabs>
          <w:tab w:val="left" w:pos="0"/>
        </w:tabs>
        <w:ind w:firstLine="710"/>
        <w:jc w:val="both"/>
        <w:rPr>
          <w:sz w:val="28"/>
          <w:szCs w:val="24"/>
        </w:rPr>
      </w:pPr>
      <w:r>
        <w:rPr>
          <w:sz w:val="28"/>
          <w:szCs w:val="24"/>
        </w:rPr>
        <w:t>УМК включает следующие блоки: нормативно-методические материалы, учебно-информационные, учебно-методические</w:t>
      </w:r>
      <w:r w:rsidR="00601E97">
        <w:rPr>
          <w:sz w:val="28"/>
          <w:szCs w:val="24"/>
        </w:rPr>
        <w:t>, в том числе, учебно-методические материалы для самостоятельной работы студентов, учебно-методические материалы по контролю.</w:t>
      </w:r>
    </w:p>
    <w:p w:rsidR="00FD6140" w:rsidRPr="00855AED" w:rsidRDefault="00601E97" w:rsidP="00855AED">
      <w:pPr>
        <w:pStyle w:val="a4"/>
        <w:numPr>
          <w:ilvl w:val="1"/>
          <w:numId w:val="8"/>
        </w:numPr>
        <w:shd w:val="clear" w:color="auto" w:fill="FFFFFF"/>
        <w:tabs>
          <w:tab w:val="left" w:pos="614"/>
        </w:tabs>
        <w:jc w:val="both"/>
        <w:rPr>
          <w:sz w:val="28"/>
          <w:szCs w:val="24"/>
        </w:rPr>
      </w:pPr>
      <w:r w:rsidRPr="00855AED">
        <w:rPr>
          <w:rFonts w:eastAsia="Times New Roman"/>
          <w:b/>
          <w:bCs/>
          <w:sz w:val="28"/>
          <w:szCs w:val="24"/>
        </w:rPr>
        <w:t>Информационно-коммуникационное обеспечение обучения.</w:t>
      </w:r>
      <w:r w:rsidR="00FD6140" w:rsidRPr="00855AED">
        <w:rPr>
          <w:rFonts w:eastAsia="Times New Roman"/>
          <w:b/>
          <w:bCs/>
          <w:sz w:val="28"/>
          <w:szCs w:val="24"/>
        </w:rPr>
        <w:t xml:space="preserve"> </w:t>
      </w:r>
    </w:p>
    <w:p w:rsidR="00FD6140" w:rsidRPr="00B9778D" w:rsidRDefault="00FD6140" w:rsidP="00FD6140">
      <w:pPr>
        <w:shd w:val="clear" w:color="auto" w:fill="FFFFFF"/>
        <w:jc w:val="both"/>
        <w:rPr>
          <w:sz w:val="28"/>
          <w:szCs w:val="24"/>
        </w:rPr>
      </w:pPr>
      <w:r w:rsidRPr="00B9778D">
        <w:rPr>
          <w:rFonts w:eastAsia="Times New Roman"/>
          <w:b/>
          <w:bCs/>
          <w:spacing w:val="-1"/>
          <w:sz w:val="28"/>
          <w:szCs w:val="24"/>
        </w:rPr>
        <w:t xml:space="preserve">Перечень рекомендуемых учебных изданий, Интернет-ресурсов, дополнительной </w:t>
      </w:r>
      <w:r w:rsidRPr="00B9778D">
        <w:rPr>
          <w:rFonts w:eastAsia="Times New Roman"/>
          <w:b/>
          <w:bCs/>
          <w:sz w:val="28"/>
          <w:szCs w:val="24"/>
        </w:rPr>
        <w:t>литературы</w:t>
      </w:r>
    </w:p>
    <w:p w:rsidR="00F07FC9" w:rsidRDefault="00FD6140" w:rsidP="00B9778D">
      <w:pPr>
        <w:jc w:val="both"/>
        <w:rPr>
          <w:sz w:val="24"/>
          <w:szCs w:val="28"/>
        </w:rPr>
      </w:pPr>
      <w:r w:rsidRPr="00B9778D">
        <w:rPr>
          <w:rFonts w:eastAsia="Times New Roman"/>
          <w:spacing w:val="-2"/>
          <w:sz w:val="28"/>
          <w:szCs w:val="24"/>
        </w:rPr>
        <w:t>Основные источники:</w:t>
      </w:r>
      <w:r w:rsidR="00B9778D" w:rsidRPr="00B9778D">
        <w:rPr>
          <w:sz w:val="24"/>
          <w:szCs w:val="28"/>
        </w:rPr>
        <w:t xml:space="preserve"> </w:t>
      </w:r>
    </w:p>
    <w:p w:rsidR="00B9778D" w:rsidRPr="00B9778D" w:rsidRDefault="00B9778D" w:rsidP="00B9778D">
      <w:pPr>
        <w:jc w:val="both"/>
        <w:rPr>
          <w:sz w:val="28"/>
          <w:szCs w:val="28"/>
        </w:rPr>
      </w:pPr>
      <w:r w:rsidRPr="00B9778D">
        <w:rPr>
          <w:sz w:val="28"/>
          <w:szCs w:val="28"/>
        </w:rPr>
        <w:t xml:space="preserve">1. А.В. </w:t>
      </w:r>
      <w:proofErr w:type="spellStart"/>
      <w:r w:rsidRPr="00B9778D">
        <w:rPr>
          <w:sz w:val="28"/>
          <w:szCs w:val="28"/>
        </w:rPr>
        <w:t>Перышкин</w:t>
      </w:r>
      <w:proofErr w:type="spellEnd"/>
      <w:r w:rsidRPr="00B9778D">
        <w:rPr>
          <w:sz w:val="28"/>
          <w:szCs w:val="28"/>
        </w:rPr>
        <w:t xml:space="preserve"> «Физика. 7 класс», М.: Дрофа, 2010</w:t>
      </w:r>
    </w:p>
    <w:p w:rsidR="00B9778D" w:rsidRDefault="00B9778D" w:rsidP="00B9778D">
      <w:pPr>
        <w:shd w:val="clear" w:color="auto" w:fill="FFFFFF"/>
        <w:tabs>
          <w:tab w:val="left" w:leader="underscore" w:pos="9384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 </w:t>
      </w:r>
      <w:r w:rsidRPr="00B9778D">
        <w:rPr>
          <w:sz w:val="28"/>
          <w:szCs w:val="28"/>
        </w:rPr>
        <w:t xml:space="preserve">А.В. </w:t>
      </w:r>
      <w:proofErr w:type="spellStart"/>
      <w:r w:rsidRPr="00B9778D">
        <w:rPr>
          <w:sz w:val="28"/>
          <w:szCs w:val="28"/>
        </w:rPr>
        <w:t>Перышкин</w:t>
      </w:r>
      <w:proofErr w:type="spellEnd"/>
      <w:r w:rsidRPr="00B9778D">
        <w:rPr>
          <w:sz w:val="28"/>
          <w:szCs w:val="28"/>
        </w:rPr>
        <w:t xml:space="preserve"> «Физика.</w:t>
      </w:r>
      <w:r>
        <w:rPr>
          <w:sz w:val="28"/>
          <w:szCs w:val="28"/>
        </w:rPr>
        <w:t xml:space="preserve"> 8</w:t>
      </w:r>
      <w:r w:rsidRPr="00B9778D">
        <w:rPr>
          <w:sz w:val="28"/>
          <w:szCs w:val="28"/>
        </w:rPr>
        <w:t xml:space="preserve"> класс», М.: Дрофа, 2010</w:t>
      </w:r>
    </w:p>
    <w:p w:rsidR="00B9778D" w:rsidRDefault="00B9778D" w:rsidP="00B9778D">
      <w:pPr>
        <w:ind w:right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9778D">
        <w:rPr>
          <w:sz w:val="28"/>
          <w:szCs w:val="28"/>
        </w:rPr>
        <w:t xml:space="preserve">А.В. </w:t>
      </w:r>
      <w:proofErr w:type="spellStart"/>
      <w:r w:rsidRPr="00B9778D">
        <w:rPr>
          <w:sz w:val="28"/>
          <w:szCs w:val="28"/>
        </w:rPr>
        <w:t>Перышкин</w:t>
      </w:r>
      <w:proofErr w:type="spellEnd"/>
      <w:r>
        <w:rPr>
          <w:sz w:val="28"/>
          <w:szCs w:val="28"/>
        </w:rPr>
        <w:t xml:space="preserve">, </w:t>
      </w:r>
      <w:r w:rsidRPr="00B9778D">
        <w:rPr>
          <w:sz w:val="28"/>
          <w:szCs w:val="28"/>
        </w:rPr>
        <w:t xml:space="preserve">Е.М. </w:t>
      </w:r>
      <w:proofErr w:type="spellStart"/>
      <w:r w:rsidRPr="00B9778D"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 </w:t>
      </w:r>
      <w:r w:rsidRPr="00B9778D">
        <w:rPr>
          <w:sz w:val="28"/>
          <w:szCs w:val="28"/>
        </w:rPr>
        <w:t>«Физика.</w:t>
      </w:r>
      <w:r>
        <w:rPr>
          <w:sz w:val="28"/>
          <w:szCs w:val="28"/>
        </w:rPr>
        <w:t xml:space="preserve"> 9</w:t>
      </w:r>
      <w:r w:rsidRPr="00B9778D">
        <w:rPr>
          <w:sz w:val="28"/>
          <w:szCs w:val="28"/>
        </w:rPr>
        <w:t xml:space="preserve"> класс», М.: Дрофа, 2010</w:t>
      </w:r>
    </w:p>
    <w:p w:rsidR="00B9778D" w:rsidRDefault="00B9778D" w:rsidP="00B97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9778D">
        <w:rPr>
          <w:sz w:val="28"/>
          <w:szCs w:val="28"/>
        </w:rPr>
        <w:t>О.С. Габриелян</w:t>
      </w:r>
      <w:r>
        <w:rPr>
          <w:sz w:val="28"/>
          <w:szCs w:val="28"/>
        </w:rPr>
        <w:t xml:space="preserve">, </w:t>
      </w:r>
      <w:r w:rsidRPr="00B9778D">
        <w:rPr>
          <w:sz w:val="28"/>
          <w:szCs w:val="28"/>
        </w:rPr>
        <w:t>И.Г. Остроумов</w:t>
      </w:r>
      <w:r>
        <w:rPr>
          <w:sz w:val="28"/>
          <w:szCs w:val="28"/>
        </w:rPr>
        <w:t xml:space="preserve"> «</w:t>
      </w:r>
      <w:r w:rsidRPr="00B9778D">
        <w:rPr>
          <w:sz w:val="28"/>
          <w:szCs w:val="28"/>
        </w:rPr>
        <w:t>Химия</w:t>
      </w:r>
      <w:r>
        <w:rPr>
          <w:sz w:val="28"/>
          <w:szCs w:val="28"/>
        </w:rPr>
        <w:t xml:space="preserve">», </w:t>
      </w:r>
      <w:r w:rsidRPr="00B9778D">
        <w:rPr>
          <w:sz w:val="28"/>
          <w:szCs w:val="28"/>
        </w:rPr>
        <w:t>М.: Академия,</w:t>
      </w:r>
      <w:r>
        <w:rPr>
          <w:sz w:val="28"/>
          <w:szCs w:val="28"/>
        </w:rPr>
        <w:t xml:space="preserve"> </w:t>
      </w:r>
      <w:r w:rsidRPr="00B9778D">
        <w:rPr>
          <w:sz w:val="28"/>
          <w:szCs w:val="28"/>
        </w:rPr>
        <w:t>2008</w:t>
      </w:r>
    </w:p>
    <w:p w:rsidR="00B9778D" w:rsidRDefault="00B9778D" w:rsidP="00B97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9778D">
        <w:rPr>
          <w:sz w:val="28"/>
          <w:szCs w:val="28"/>
        </w:rPr>
        <w:t>А.А. Каменский</w:t>
      </w:r>
      <w:r>
        <w:rPr>
          <w:sz w:val="28"/>
          <w:szCs w:val="28"/>
        </w:rPr>
        <w:t xml:space="preserve">, </w:t>
      </w:r>
      <w:r w:rsidRPr="00B9778D">
        <w:rPr>
          <w:sz w:val="28"/>
          <w:szCs w:val="28"/>
        </w:rPr>
        <w:t xml:space="preserve">Е.А. </w:t>
      </w:r>
      <w:proofErr w:type="spellStart"/>
      <w:r w:rsidRPr="00B9778D">
        <w:rPr>
          <w:sz w:val="28"/>
          <w:szCs w:val="28"/>
        </w:rPr>
        <w:t>Криксунов</w:t>
      </w:r>
      <w:proofErr w:type="spellEnd"/>
      <w:r>
        <w:rPr>
          <w:sz w:val="28"/>
          <w:szCs w:val="28"/>
        </w:rPr>
        <w:t xml:space="preserve">, </w:t>
      </w:r>
      <w:r w:rsidRPr="00B9778D">
        <w:rPr>
          <w:sz w:val="28"/>
          <w:szCs w:val="28"/>
        </w:rPr>
        <w:t>В.В. Пасечник</w:t>
      </w:r>
      <w:r>
        <w:rPr>
          <w:sz w:val="28"/>
          <w:szCs w:val="28"/>
        </w:rPr>
        <w:t xml:space="preserve"> «</w:t>
      </w:r>
      <w:r w:rsidRPr="00B9778D">
        <w:rPr>
          <w:sz w:val="28"/>
          <w:szCs w:val="28"/>
        </w:rPr>
        <w:t>Биология. Введение в общую биологию и экологию. 9 класс</w:t>
      </w:r>
      <w:r>
        <w:rPr>
          <w:sz w:val="28"/>
          <w:szCs w:val="28"/>
        </w:rPr>
        <w:t xml:space="preserve">», </w:t>
      </w:r>
      <w:r w:rsidRPr="00B9778D">
        <w:rPr>
          <w:sz w:val="28"/>
          <w:szCs w:val="28"/>
        </w:rPr>
        <w:t>М.: Дрофа,</w:t>
      </w:r>
      <w:r>
        <w:rPr>
          <w:sz w:val="28"/>
          <w:szCs w:val="28"/>
        </w:rPr>
        <w:t xml:space="preserve"> </w:t>
      </w:r>
      <w:r w:rsidRPr="00B9778D">
        <w:rPr>
          <w:sz w:val="28"/>
          <w:szCs w:val="28"/>
        </w:rPr>
        <w:t>2011</w:t>
      </w:r>
    </w:p>
    <w:p w:rsidR="00B9778D" w:rsidRPr="00B9778D" w:rsidRDefault="00B9778D" w:rsidP="00B9778D">
      <w:pPr>
        <w:ind w:right="734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6. </w:t>
      </w:r>
      <w:r w:rsidRPr="00B9778D">
        <w:rPr>
          <w:sz w:val="28"/>
          <w:szCs w:val="28"/>
        </w:rPr>
        <w:t xml:space="preserve">В.С. </w:t>
      </w:r>
      <w:proofErr w:type="spellStart"/>
      <w:r w:rsidRPr="00B9778D">
        <w:rPr>
          <w:sz w:val="28"/>
          <w:szCs w:val="28"/>
        </w:rPr>
        <w:t>Рохлов</w:t>
      </w:r>
      <w:proofErr w:type="spellEnd"/>
      <w:r>
        <w:rPr>
          <w:sz w:val="28"/>
          <w:szCs w:val="28"/>
        </w:rPr>
        <w:t xml:space="preserve">, </w:t>
      </w:r>
      <w:r w:rsidRPr="00B9778D">
        <w:rPr>
          <w:sz w:val="28"/>
          <w:szCs w:val="28"/>
        </w:rPr>
        <w:t>С.Б. Трофимов</w:t>
      </w:r>
      <w:r>
        <w:rPr>
          <w:sz w:val="28"/>
          <w:szCs w:val="28"/>
        </w:rPr>
        <w:t xml:space="preserve"> «</w:t>
      </w:r>
      <w:r w:rsidRPr="00B9778D">
        <w:rPr>
          <w:sz w:val="28"/>
          <w:szCs w:val="28"/>
        </w:rPr>
        <w:t xml:space="preserve">Биология. Человек и его здоровье. </w:t>
      </w:r>
      <w:r>
        <w:rPr>
          <w:sz w:val="28"/>
          <w:szCs w:val="28"/>
        </w:rPr>
        <w:t xml:space="preserve">       </w:t>
      </w:r>
      <w:r w:rsidRPr="00B9778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9778D">
        <w:rPr>
          <w:sz w:val="28"/>
          <w:szCs w:val="28"/>
        </w:rPr>
        <w:t>класс</w:t>
      </w:r>
      <w:r>
        <w:rPr>
          <w:sz w:val="28"/>
          <w:szCs w:val="28"/>
        </w:rPr>
        <w:t xml:space="preserve">», </w:t>
      </w:r>
      <w:r w:rsidRPr="00B9778D">
        <w:rPr>
          <w:sz w:val="28"/>
          <w:szCs w:val="28"/>
        </w:rPr>
        <w:t>М.: Мнемозина, 2010</w:t>
      </w:r>
    </w:p>
    <w:p w:rsidR="00FD6140" w:rsidRDefault="00FD6140" w:rsidP="00FD6140">
      <w:pPr>
        <w:shd w:val="clear" w:color="auto" w:fill="FFFFFF"/>
        <w:tabs>
          <w:tab w:val="left" w:leader="underscore" w:pos="9370"/>
        </w:tabs>
        <w:jc w:val="both"/>
        <w:rPr>
          <w:rFonts w:eastAsia="Times New Roman"/>
          <w:spacing w:val="-2"/>
          <w:sz w:val="28"/>
          <w:szCs w:val="24"/>
        </w:rPr>
      </w:pPr>
      <w:r w:rsidRPr="00B9778D">
        <w:rPr>
          <w:rFonts w:eastAsia="Times New Roman"/>
          <w:spacing w:val="-2"/>
          <w:sz w:val="28"/>
          <w:szCs w:val="24"/>
        </w:rPr>
        <w:t>Дополнительные источники:</w:t>
      </w:r>
    </w:p>
    <w:p w:rsidR="00F07FC9" w:rsidRDefault="00F07FC9" w:rsidP="00F07F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1.Генденштейн Л.Э.,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Ю.И. Физика. Учебник для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М., 2005 </w:t>
      </w:r>
    </w:p>
    <w:p w:rsidR="00F07FC9" w:rsidRDefault="00F07FC9" w:rsidP="00F07F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Генденштейн</w:t>
      </w:r>
      <w:proofErr w:type="spellEnd"/>
      <w:r>
        <w:rPr>
          <w:sz w:val="28"/>
          <w:szCs w:val="28"/>
        </w:rPr>
        <w:t xml:space="preserve"> Л.Э.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Ю.И. Физика. Учебник для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М., 2005 </w:t>
      </w:r>
    </w:p>
    <w:p w:rsidR="00F07FC9" w:rsidRDefault="00F07FC9" w:rsidP="00F07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Касьянов В.А. Физика.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Учебник для общеобразовательных учебных заведений. – М., 2005</w:t>
      </w:r>
    </w:p>
    <w:p w:rsidR="00F07FC9" w:rsidRDefault="00F07FC9" w:rsidP="00F07F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F07FC9">
        <w:rPr>
          <w:sz w:val="28"/>
          <w:szCs w:val="28"/>
        </w:rPr>
        <w:t xml:space="preserve"> </w:t>
      </w:r>
      <w:r>
        <w:rPr>
          <w:sz w:val="28"/>
          <w:szCs w:val="28"/>
        </w:rPr>
        <w:t>Тимофеева С.С., Медведева С.А., Ларионова Е.Ю. «Основы современного естествознания и экология»: - Ростов-на-Дону «Феникс», 2004</w:t>
      </w:r>
    </w:p>
    <w:p w:rsidR="00F07FC9" w:rsidRPr="00243C40" w:rsidRDefault="00F07FC9" w:rsidP="00F07FC9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5. Федеральный компонент государственного стандарта общего образования. / Министерство образования РФ. – М., 2004.</w:t>
      </w:r>
    </w:p>
    <w:p w:rsidR="00F07FC9" w:rsidRDefault="00F07FC9" w:rsidP="00FD6140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6. </w:t>
      </w:r>
      <w:proofErr w:type="spellStart"/>
      <w:r>
        <w:rPr>
          <w:sz w:val="28"/>
          <w:szCs w:val="28"/>
        </w:rPr>
        <w:t>Сивоглазов</w:t>
      </w:r>
      <w:proofErr w:type="spellEnd"/>
      <w:r>
        <w:rPr>
          <w:sz w:val="28"/>
          <w:szCs w:val="28"/>
        </w:rPr>
        <w:t xml:space="preserve"> В.И., Агафонова И.Б., Захарова Е.Т. Биология. Общая биология».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Учебник для общеобразовательных учебных заведений. – М., 2008</w:t>
      </w:r>
    </w:p>
    <w:p w:rsidR="00EE5FFF" w:rsidRDefault="00EE5FFF" w:rsidP="00EE5FFF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auto"/>
          <w:sz w:val="28"/>
          <w:szCs w:val="28"/>
        </w:rPr>
        <w:t xml:space="preserve">Электронное учебное пособие «Демонстрационное планирование «Общая химия» ООО «РМТ компании»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>. Волгоград</w:t>
      </w:r>
    </w:p>
    <w:p w:rsidR="00EE5FFF" w:rsidRDefault="00EE5FFF" w:rsidP="00EE5F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Открытая физика в 2 ч. (СD) </w:t>
      </w:r>
      <w:proofErr w:type="spellStart"/>
      <w:r>
        <w:rPr>
          <w:color w:val="auto"/>
          <w:sz w:val="28"/>
          <w:szCs w:val="28"/>
        </w:rPr>
        <w:t>Под</w:t>
      </w:r>
      <w:proofErr w:type="gramStart"/>
      <w:r>
        <w:rPr>
          <w:color w:val="auto"/>
          <w:sz w:val="28"/>
          <w:szCs w:val="28"/>
        </w:rPr>
        <w:t>.р</w:t>
      </w:r>
      <w:proofErr w:type="gramEnd"/>
      <w:r>
        <w:rPr>
          <w:color w:val="auto"/>
          <w:sz w:val="28"/>
          <w:szCs w:val="28"/>
        </w:rPr>
        <w:t>ед</w:t>
      </w:r>
      <w:proofErr w:type="spellEnd"/>
      <w:r>
        <w:rPr>
          <w:color w:val="auto"/>
          <w:sz w:val="28"/>
          <w:szCs w:val="28"/>
        </w:rPr>
        <w:t xml:space="preserve">. С.М. </w:t>
      </w:r>
      <w:proofErr w:type="spellStart"/>
      <w:r>
        <w:rPr>
          <w:color w:val="auto"/>
          <w:sz w:val="28"/>
          <w:szCs w:val="28"/>
        </w:rPr>
        <w:t>Козела</w:t>
      </w:r>
      <w:proofErr w:type="spellEnd"/>
      <w:r>
        <w:rPr>
          <w:color w:val="auto"/>
          <w:sz w:val="28"/>
          <w:szCs w:val="28"/>
        </w:rPr>
        <w:t>. –М.: ООО «</w:t>
      </w:r>
      <w:proofErr w:type="spellStart"/>
      <w:r>
        <w:rPr>
          <w:color w:val="auto"/>
          <w:sz w:val="28"/>
          <w:szCs w:val="28"/>
        </w:rPr>
        <w:t>Физикон</w:t>
      </w:r>
      <w:proofErr w:type="spellEnd"/>
      <w:r>
        <w:rPr>
          <w:color w:val="auto"/>
          <w:sz w:val="28"/>
          <w:szCs w:val="28"/>
        </w:rPr>
        <w:t xml:space="preserve">», 2002 </w:t>
      </w:r>
    </w:p>
    <w:p w:rsidR="00EE5FFF" w:rsidRDefault="00EE5FFF" w:rsidP="00EE5F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1С. Образование З.О. Образовательный комплекс: библиотека электронных наглядных пособий «Физика (7-11 </w:t>
      </w:r>
      <w:proofErr w:type="spellStart"/>
      <w:r>
        <w:rPr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>.)» (С</w:t>
      </w:r>
      <w:proofErr w:type="gramStart"/>
      <w:r>
        <w:rPr>
          <w:color w:val="auto"/>
          <w:sz w:val="28"/>
          <w:szCs w:val="28"/>
        </w:rPr>
        <w:t>D</w:t>
      </w:r>
      <w:proofErr w:type="gramEnd"/>
      <w:r>
        <w:rPr>
          <w:color w:val="auto"/>
          <w:sz w:val="28"/>
          <w:szCs w:val="28"/>
        </w:rPr>
        <w:t xml:space="preserve">). /Н.К. </w:t>
      </w:r>
      <w:proofErr w:type="spellStart"/>
      <w:r>
        <w:rPr>
          <w:color w:val="auto"/>
          <w:sz w:val="28"/>
          <w:szCs w:val="28"/>
        </w:rPr>
        <w:t>Ханнанов</w:t>
      </w:r>
      <w:proofErr w:type="spellEnd"/>
      <w:r>
        <w:rPr>
          <w:color w:val="auto"/>
          <w:sz w:val="28"/>
          <w:szCs w:val="28"/>
        </w:rPr>
        <w:t xml:space="preserve">, Д.В. </w:t>
      </w:r>
      <w:proofErr w:type="spellStart"/>
      <w:r>
        <w:rPr>
          <w:color w:val="auto"/>
          <w:sz w:val="28"/>
          <w:szCs w:val="28"/>
        </w:rPr>
        <w:t>Баяндин</w:t>
      </w:r>
      <w:proofErr w:type="spellEnd"/>
      <w:r>
        <w:rPr>
          <w:color w:val="auto"/>
          <w:sz w:val="28"/>
          <w:szCs w:val="28"/>
        </w:rPr>
        <w:t xml:space="preserve">, - Лаборатория физики и астрономии ИОСО РАО: Дрофа, </w:t>
      </w:r>
      <w:proofErr w:type="spellStart"/>
      <w:r>
        <w:rPr>
          <w:color w:val="auto"/>
          <w:sz w:val="28"/>
          <w:szCs w:val="28"/>
        </w:rPr>
        <w:t>Формоза</w:t>
      </w:r>
      <w:proofErr w:type="spellEnd"/>
      <w:r>
        <w:rPr>
          <w:color w:val="auto"/>
          <w:sz w:val="28"/>
          <w:szCs w:val="28"/>
        </w:rPr>
        <w:t xml:space="preserve">, ПТТУ – Пермь. – 2004 </w:t>
      </w:r>
    </w:p>
    <w:p w:rsidR="00EE5FFF" w:rsidRDefault="00EE5FFF" w:rsidP="00601E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Интернет-ресурсы: </w:t>
      </w:r>
    </w:p>
    <w:p w:rsidR="00601E97" w:rsidRPr="00601E97" w:rsidRDefault="00601E97" w:rsidP="00601E97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/>
        <w:jc w:val="both"/>
        <w:rPr>
          <w:sz w:val="28"/>
          <w:lang w:val="en-US"/>
        </w:rPr>
      </w:pPr>
      <w:hyperlink r:id="rId9" w:history="1">
        <w:r w:rsidRPr="00601E97">
          <w:rPr>
            <w:rStyle w:val="af"/>
            <w:bCs/>
            <w:sz w:val="28"/>
            <w:lang w:val="en-US"/>
          </w:rPr>
          <w:t>http://www.bestlibrary.ru</w:t>
        </w:r>
      </w:hyperlink>
      <w:r w:rsidRPr="00601E97">
        <w:rPr>
          <w:rStyle w:val="ae"/>
          <w:b w:val="0"/>
          <w:sz w:val="28"/>
          <w:lang w:val="en-US"/>
        </w:rPr>
        <w:t xml:space="preserve"> - </w:t>
      </w:r>
      <w:r w:rsidRPr="00601E97">
        <w:rPr>
          <w:sz w:val="28"/>
          <w:lang w:val="en-US"/>
        </w:rPr>
        <w:t xml:space="preserve">On–line </w:t>
      </w:r>
      <w:r w:rsidRPr="00601E97">
        <w:rPr>
          <w:sz w:val="28"/>
        </w:rPr>
        <w:t>библиотека</w:t>
      </w:r>
    </w:p>
    <w:p w:rsidR="00601E97" w:rsidRPr="00601E97" w:rsidRDefault="00601E97" w:rsidP="00601E9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/>
        <w:rPr>
          <w:sz w:val="28"/>
        </w:rPr>
      </w:pPr>
      <w:hyperlink r:id="rId10" w:history="1">
        <w:r w:rsidRPr="00601E97">
          <w:rPr>
            <w:rStyle w:val="af"/>
            <w:bCs/>
            <w:sz w:val="28"/>
          </w:rPr>
          <w:t>http://www.lib.msu.su/</w:t>
        </w:r>
      </w:hyperlink>
      <w:r w:rsidRPr="00601E97">
        <w:rPr>
          <w:rStyle w:val="ae"/>
          <w:b w:val="0"/>
          <w:sz w:val="28"/>
        </w:rPr>
        <w:t xml:space="preserve"> -</w:t>
      </w:r>
      <w:r w:rsidRPr="00601E97">
        <w:rPr>
          <w:sz w:val="28"/>
        </w:rPr>
        <w:t xml:space="preserve"> научная библиотека МГУ</w:t>
      </w:r>
    </w:p>
    <w:p w:rsidR="00601E97" w:rsidRPr="00601E97" w:rsidRDefault="00601E97" w:rsidP="00601E9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/>
        <w:rPr>
          <w:sz w:val="28"/>
        </w:rPr>
      </w:pPr>
      <w:hyperlink r:id="rId11" w:history="1">
        <w:r w:rsidRPr="00601E97">
          <w:rPr>
            <w:rStyle w:val="af"/>
            <w:bCs/>
            <w:sz w:val="28"/>
          </w:rPr>
          <w:t>http://www.vavilon.ru/</w:t>
        </w:r>
      </w:hyperlink>
      <w:r w:rsidRPr="00601E97">
        <w:rPr>
          <w:rStyle w:val="ae"/>
          <w:b w:val="0"/>
          <w:sz w:val="28"/>
        </w:rPr>
        <w:t xml:space="preserve"> - </w:t>
      </w:r>
      <w:r w:rsidRPr="00601E97">
        <w:rPr>
          <w:sz w:val="28"/>
        </w:rPr>
        <w:t>Государственная публичная научно–техническая библиотека России</w:t>
      </w:r>
    </w:p>
    <w:p w:rsidR="00601E97" w:rsidRPr="00601E97" w:rsidRDefault="00601E97" w:rsidP="00601E9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/>
        <w:rPr>
          <w:sz w:val="28"/>
        </w:rPr>
      </w:pPr>
      <w:hyperlink r:id="rId12" w:history="1">
        <w:r w:rsidRPr="00601E97">
          <w:rPr>
            <w:rStyle w:val="af"/>
            <w:bCs/>
            <w:sz w:val="28"/>
          </w:rPr>
          <w:t>http://www.edic.ru</w:t>
        </w:r>
      </w:hyperlink>
      <w:r w:rsidRPr="00601E97">
        <w:rPr>
          <w:rStyle w:val="ae"/>
          <w:b w:val="0"/>
          <w:sz w:val="28"/>
        </w:rPr>
        <w:t xml:space="preserve"> - </w:t>
      </w:r>
      <w:r w:rsidRPr="00601E97">
        <w:rPr>
          <w:sz w:val="28"/>
        </w:rPr>
        <w:t>Электронные словари</w:t>
      </w:r>
    </w:p>
    <w:p w:rsidR="00601E97" w:rsidRPr="00601E97" w:rsidRDefault="00601E97" w:rsidP="00601E9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/>
        <w:rPr>
          <w:sz w:val="28"/>
        </w:rPr>
      </w:pPr>
      <w:hyperlink r:id="rId13" w:history="1">
        <w:r w:rsidRPr="00601E97">
          <w:rPr>
            <w:rStyle w:val="af"/>
            <w:sz w:val="28"/>
          </w:rPr>
          <w:t>http://ypok.info/</w:t>
        </w:r>
      </w:hyperlink>
      <w:r w:rsidRPr="00601E97">
        <w:rPr>
          <w:sz w:val="28"/>
        </w:rPr>
        <w:t xml:space="preserve"> - форум Естествознание </w:t>
      </w:r>
    </w:p>
    <w:p w:rsidR="00601E97" w:rsidRPr="00601E97" w:rsidRDefault="00601E97" w:rsidP="00601E9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/>
        <w:rPr>
          <w:sz w:val="28"/>
        </w:rPr>
      </w:pPr>
      <w:hyperlink r:id="rId14" w:history="1">
        <w:r w:rsidRPr="00601E97">
          <w:rPr>
            <w:rStyle w:val="af"/>
            <w:sz w:val="28"/>
          </w:rPr>
          <w:t>http://www.openclass.ru/</w:t>
        </w:r>
      </w:hyperlink>
      <w:r w:rsidRPr="00601E97">
        <w:rPr>
          <w:sz w:val="28"/>
        </w:rPr>
        <w:t xml:space="preserve"> - Естествознание, открытый класс  </w:t>
      </w:r>
    </w:p>
    <w:p w:rsidR="00601E97" w:rsidRPr="00601E97" w:rsidRDefault="00601E97" w:rsidP="00601E9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/>
        <w:rPr>
          <w:sz w:val="28"/>
        </w:rPr>
      </w:pPr>
      <w:hyperlink r:id="rId15" w:history="1">
        <w:r w:rsidRPr="00601E97">
          <w:rPr>
            <w:rStyle w:val="af"/>
            <w:sz w:val="28"/>
          </w:rPr>
          <w:t>http://rudocs.exdat.com/</w:t>
        </w:r>
      </w:hyperlink>
      <w:r w:rsidRPr="00601E97">
        <w:rPr>
          <w:sz w:val="28"/>
        </w:rPr>
        <w:t xml:space="preserve"> - Методическое оснащение интегрированного курса естествознание</w:t>
      </w:r>
    </w:p>
    <w:p w:rsidR="00EE5FFF" w:rsidRDefault="00EE5FFF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855AED" w:rsidRPr="00F07FC9" w:rsidRDefault="00855AED" w:rsidP="00EE5FFF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4"/>
        </w:rPr>
      </w:pPr>
    </w:p>
    <w:p w:rsidR="00EE5FFF" w:rsidRDefault="00EE5FFF" w:rsidP="00EE5FFF">
      <w:pPr>
        <w:shd w:val="clear" w:color="auto" w:fill="FFFFFF"/>
        <w:tabs>
          <w:tab w:val="left" w:pos="403"/>
        </w:tabs>
        <w:jc w:val="both"/>
        <w:rPr>
          <w:b/>
          <w:bCs/>
          <w:spacing w:val="-14"/>
          <w:sz w:val="24"/>
          <w:szCs w:val="24"/>
        </w:rPr>
      </w:pPr>
    </w:p>
    <w:p w:rsidR="00EE5FFF" w:rsidRPr="00F07FC9" w:rsidRDefault="00EE5FFF" w:rsidP="00EE5FFF">
      <w:pPr>
        <w:shd w:val="clear" w:color="auto" w:fill="FFFFFF"/>
        <w:tabs>
          <w:tab w:val="left" w:pos="403"/>
        </w:tabs>
        <w:jc w:val="both"/>
        <w:rPr>
          <w:sz w:val="28"/>
          <w:szCs w:val="24"/>
        </w:rPr>
      </w:pPr>
      <w:r w:rsidRPr="00F07FC9">
        <w:rPr>
          <w:b/>
          <w:bCs/>
          <w:spacing w:val="-14"/>
          <w:sz w:val="28"/>
          <w:szCs w:val="24"/>
        </w:rPr>
        <w:lastRenderedPageBreak/>
        <w:t>4.</w:t>
      </w:r>
      <w:r w:rsidRPr="00F07FC9">
        <w:rPr>
          <w:b/>
          <w:bCs/>
          <w:sz w:val="28"/>
          <w:szCs w:val="24"/>
        </w:rPr>
        <w:tab/>
      </w:r>
      <w:r w:rsidRPr="00F07FC9">
        <w:rPr>
          <w:rFonts w:eastAsia="Times New Roman"/>
          <w:b/>
          <w:bCs/>
          <w:sz w:val="28"/>
          <w:szCs w:val="24"/>
        </w:rPr>
        <w:t>КОНТРОЛЬ И ОЦЕНКА РЕЗУЛЬТАТОВ ОСВОЕНИЯ ДИСЦИПЛИНЫ</w:t>
      </w:r>
    </w:p>
    <w:p w:rsidR="00EE5FFF" w:rsidRDefault="00EE5FFF" w:rsidP="00EE5FFF">
      <w:pPr>
        <w:shd w:val="clear" w:color="auto" w:fill="FFFFFF"/>
        <w:jc w:val="both"/>
        <w:rPr>
          <w:rFonts w:eastAsia="Times New Roman"/>
          <w:sz w:val="28"/>
          <w:szCs w:val="24"/>
        </w:rPr>
      </w:pPr>
      <w:r w:rsidRPr="00F07FC9">
        <w:rPr>
          <w:rFonts w:eastAsia="Times New Roman"/>
          <w:sz w:val="28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07FC9">
        <w:rPr>
          <w:rFonts w:eastAsia="Times New Roman"/>
          <w:sz w:val="28"/>
          <w:szCs w:val="24"/>
        </w:rPr>
        <w:t>обучающимися</w:t>
      </w:r>
      <w:proofErr w:type="gramEnd"/>
      <w:r w:rsidRPr="00F07FC9">
        <w:rPr>
          <w:rFonts w:eastAsia="Times New Roman"/>
          <w:sz w:val="28"/>
          <w:szCs w:val="24"/>
        </w:rPr>
        <w:t xml:space="preserve"> индивидуальных заданий, проектов, исследований.</w:t>
      </w:r>
    </w:p>
    <w:p w:rsidR="00EE5FFF" w:rsidRDefault="00EE5FFF" w:rsidP="00EE5FFF">
      <w:pPr>
        <w:shd w:val="clear" w:color="auto" w:fill="FFFFFF"/>
        <w:jc w:val="both"/>
        <w:rPr>
          <w:rFonts w:eastAsia="Times New Roman"/>
          <w:sz w:val="28"/>
          <w:szCs w:val="24"/>
        </w:rPr>
      </w:pPr>
    </w:p>
    <w:tbl>
      <w:tblPr>
        <w:tblStyle w:val="a3"/>
        <w:tblW w:w="9571" w:type="dxa"/>
        <w:tblLook w:val="04A0"/>
      </w:tblPr>
      <w:tblGrid>
        <w:gridCol w:w="3794"/>
        <w:gridCol w:w="2410"/>
        <w:gridCol w:w="3367"/>
      </w:tblGrid>
      <w:tr w:rsidR="00EE5FFF" w:rsidTr="00855AED">
        <w:tc>
          <w:tcPr>
            <w:tcW w:w="3794" w:type="dxa"/>
          </w:tcPr>
          <w:p w:rsidR="00EE5FFF" w:rsidRPr="00494741" w:rsidRDefault="00EE5FFF" w:rsidP="00DC2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E5FFF" w:rsidRPr="00494741" w:rsidRDefault="00EE5FFF" w:rsidP="00DC2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494741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освоенные умения, усвоенные</w:t>
            </w:r>
            <w:proofErr w:type="gramEnd"/>
          </w:p>
          <w:p w:rsidR="00EE5FFF" w:rsidRPr="00494741" w:rsidRDefault="00EE5FFF" w:rsidP="00DC2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знания)</w:t>
            </w:r>
          </w:p>
        </w:tc>
        <w:tc>
          <w:tcPr>
            <w:tcW w:w="2410" w:type="dxa"/>
          </w:tcPr>
          <w:p w:rsidR="00EE5FFF" w:rsidRPr="00EE5FFF" w:rsidRDefault="00601E97" w:rsidP="00601E9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Формируемые </w:t>
            </w:r>
            <w:proofErr w:type="spellStart"/>
            <w:r>
              <w:rPr>
                <w:b/>
                <w:sz w:val="24"/>
                <w:szCs w:val="24"/>
              </w:rPr>
              <w:t>о</w:t>
            </w:r>
            <w:r w:rsidR="00EE5FFF" w:rsidRPr="00EE5FFF">
              <w:rPr>
                <w:b/>
                <w:sz w:val="24"/>
                <w:szCs w:val="24"/>
              </w:rPr>
              <w:t>бщеучебные</w:t>
            </w:r>
            <w:proofErr w:type="spellEnd"/>
            <w:r>
              <w:rPr>
                <w:b/>
                <w:sz w:val="24"/>
                <w:szCs w:val="24"/>
              </w:rPr>
              <w:t xml:space="preserve"> и общие </w:t>
            </w:r>
            <w:r w:rsidR="00EE5FFF" w:rsidRPr="00EE5FFF">
              <w:rPr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367" w:type="dxa"/>
          </w:tcPr>
          <w:p w:rsidR="00EE5FFF" w:rsidRPr="00494741" w:rsidRDefault="00EE5FFF" w:rsidP="00DC2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EE5FFF" w:rsidTr="00855AED">
        <w:tc>
          <w:tcPr>
            <w:tcW w:w="9571" w:type="dxa"/>
            <w:gridSpan w:val="3"/>
          </w:tcPr>
          <w:p w:rsidR="00EE5FFF" w:rsidRDefault="000A5734" w:rsidP="000A5734">
            <w:pPr>
              <w:jc w:val="center"/>
              <w:rPr>
                <w:b/>
                <w:sz w:val="24"/>
                <w:szCs w:val="24"/>
              </w:rPr>
            </w:pPr>
            <w:r w:rsidRPr="007D398A">
              <w:rPr>
                <w:b/>
                <w:sz w:val="24"/>
                <w:szCs w:val="24"/>
              </w:rPr>
              <w:t xml:space="preserve">Введение </w:t>
            </w:r>
          </w:p>
          <w:p w:rsidR="00855AED" w:rsidRPr="00494741" w:rsidRDefault="00855AED" w:rsidP="000A5734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0A5734" w:rsidTr="00855AED">
        <w:tc>
          <w:tcPr>
            <w:tcW w:w="3794" w:type="dxa"/>
          </w:tcPr>
          <w:p w:rsidR="000A5734" w:rsidRPr="007D398A" w:rsidRDefault="007D398A" w:rsidP="00DC23E7">
            <w:pPr>
              <w:pStyle w:val="Default"/>
              <w:ind w:hanging="20"/>
              <w:jc w:val="both"/>
              <w:rPr>
                <w:sz w:val="28"/>
                <w:szCs w:val="23"/>
              </w:rPr>
            </w:pPr>
            <w:r w:rsidRPr="007D398A">
              <w:rPr>
                <w:b/>
                <w:szCs w:val="20"/>
              </w:rPr>
              <w:t xml:space="preserve">Обучающийся </w:t>
            </w:r>
            <w:r w:rsidR="000A5734" w:rsidRPr="007D398A">
              <w:rPr>
                <w:b/>
                <w:szCs w:val="20"/>
              </w:rPr>
              <w:t>должен знать</w:t>
            </w:r>
            <w:r w:rsidR="000A5734" w:rsidRPr="007D398A">
              <w:rPr>
                <w:szCs w:val="20"/>
              </w:rPr>
              <w:t>:</w:t>
            </w:r>
          </w:p>
          <w:p w:rsidR="000A5734" w:rsidRDefault="000A5734" w:rsidP="000A5734">
            <w:pPr>
              <w:pStyle w:val="Default"/>
              <w:ind w:hanging="20"/>
              <w:jc w:val="both"/>
              <w:rPr>
                <w:sz w:val="23"/>
                <w:szCs w:val="23"/>
              </w:rPr>
            </w:pPr>
            <w:r w:rsidRPr="000A5734">
              <w:rPr>
                <w:szCs w:val="28"/>
              </w:rPr>
              <w:t>естественнонаучный метод познания</w:t>
            </w:r>
          </w:p>
        </w:tc>
        <w:tc>
          <w:tcPr>
            <w:tcW w:w="2410" w:type="dxa"/>
          </w:tcPr>
          <w:p w:rsidR="000A5734" w:rsidRPr="000A5734" w:rsidRDefault="000A5734" w:rsidP="0081335A">
            <w:pPr>
              <w:rPr>
                <w:sz w:val="24"/>
              </w:rPr>
            </w:pPr>
            <w:r w:rsidRPr="000A5734">
              <w:rPr>
                <w:sz w:val="24"/>
              </w:rPr>
              <w:t>ОК</w:t>
            </w:r>
            <w:proofErr w:type="gramStart"/>
            <w:r w:rsidRPr="000A5734">
              <w:rPr>
                <w:sz w:val="24"/>
              </w:rPr>
              <w:t>1</w:t>
            </w:r>
            <w:proofErr w:type="gramEnd"/>
            <w:r w:rsidRPr="000A5734">
              <w:rPr>
                <w:sz w:val="24"/>
              </w:rPr>
              <w:t>, ОК4, ОК6, ОК7</w:t>
            </w:r>
          </w:p>
        </w:tc>
        <w:tc>
          <w:tcPr>
            <w:tcW w:w="3367" w:type="dxa"/>
          </w:tcPr>
          <w:p w:rsidR="000A5734" w:rsidRPr="000A5734" w:rsidRDefault="000A5734" w:rsidP="0081335A">
            <w:pPr>
              <w:rPr>
                <w:sz w:val="24"/>
              </w:rPr>
            </w:pPr>
            <w:r w:rsidRPr="000A5734">
              <w:rPr>
                <w:sz w:val="24"/>
              </w:rPr>
              <w:t>Тестирование, устный опрос</w:t>
            </w:r>
          </w:p>
          <w:p w:rsidR="000A5734" w:rsidRPr="000A5734" w:rsidRDefault="000A5734" w:rsidP="0081335A">
            <w:pPr>
              <w:rPr>
                <w:sz w:val="24"/>
              </w:rPr>
            </w:pPr>
            <w:r w:rsidRPr="000A5734">
              <w:rPr>
                <w:sz w:val="24"/>
              </w:rPr>
              <w:t>Экспертная оценка самостоятельных сообщений студентов</w:t>
            </w:r>
          </w:p>
        </w:tc>
      </w:tr>
      <w:tr w:rsidR="007D398A" w:rsidTr="00855AED">
        <w:tc>
          <w:tcPr>
            <w:tcW w:w="9571" w:type="dxa"/>
            <w:gridSpan w:val="3"/>
          </w:tcPr>
          <w:p w:rsidR="007D398A" w:rsidRDefault="007D398A" w:rsidP="007D398A">
            <w:pPr>
              <w:pStyle w:val="Default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t>Раздел 1. Физика</w:t>
            </w:r>
          </w:p>
          <w:p w:rsidR="00855AED" w:rsidRPr="007D398A" w:rsidRDefault="00855AED" w:rsidP="007D398A">
            <w:pPr>
              <w:pStyle w:val="Default"/>
              <w:jc w:val="center"/>
              <w:rPr>
                <w:b/>
                <w:szCs w:val="23"/>
              </w:rPr>
            </w:pPr>
          </w:p>
        </w:tc>
      </w:tr>
      <w:tr w:rsidR="007D398A" w:rsidTr="00855AED">
        <w:tc>
          <w:tcPr>
            <w:tcW w:w="3794" w:type="dxa"/>
          </w:tcPr>
          <w:p w:rsidR="007D398A" w:rsidRPr="007D398A" w:rsidRDefault="007D398A" w:rsidP="007D398A">
            <w:pPr>
              <w:pStyle w:val="Default"/>
              <w:ind w:hanging="20"/>
              <w:jc w:val="both"/>
              <w:rPr>
                <w:sz w:val="28"/>
                <w:szCs w:val="23"/>
              </w:rPr>
            </w:pPr>
            <w:r>
              <w:rPr>
                <w:b/>
                <w:szCs w:val="20"/>
              </w:rPr>
              <w:t xml:space="preserve">Обучающийся </w:t>
            </w:r>
            <w:r w:rsidRPr="007D398A">
              <w:rPr>
                <w:b/>
                <w:szCs w:val="20"/>
              </w:rPr>
              <w:t>должен знать</w:t>
            </w:r>
            <w:r w:rsidRPr="007D398A">
              <w:rPr>
                <w:szCs w:val="20"/>
              </w:rPr>
              <w:t>:</w:t>
            </w:r>
          </w:p>
          <w:p w:rsidR="007D398A" w:rsidRDefault="007D398A" w:rsidP="00DC23E7">
            <w:pPr>
              <w:pStyle w:val="Default"/>
              <w:jc w:val="both"/>
              <w:rPr>
                <w:sz w:val="23"/>
                <w:szCs w:val="23"/>
              </w:rPr>
            </w:pPr>
            <w:r w:rsidRPr="007D398A">
              <w:rPr>
                <w:szCs w:val="28"/>
              </w:rPr>
              <w:t>электромагнитное поле, электромагнитные волны, квант, эволюция Вселенной, большой взрыв, Солнечная система, галактика</w:t>
            </w:r>
          </w:p>
        </w:tc>
        <w:tc>
          <w:tcPr>
            <w:tcW w:w="2410" w:type="dxa"/>
          </w:tcPr>
          <w:p w:rsidR="007D398A" w:rsidRPr="007D398A" w:rsidRDefault="007D398A" w:rsidP="0081335A">
            <w:pPr>
              <w:jc w:val="both"/>
              <w:rPr>
                <w:sz w:val="24"/>
              </w:rPr>
            </w:pPr>
            <w:r w:rsidRPr="007D398A">
              <w:rPr>
                <w:sz w:val="24"/>
              </w:rPr>
              <w:t>ОК</w:t>
            </w:r>
            <w:proofErr w:type="gramStart"/>
            <w:r w:rsidRPr="007D398A">
              <w:rPr>
                <w:sz w:val="24"/>
              </w:rPr>
              <w:t>1</w:t>
            </w:r>
            <w:proofErr w:type="gramEnd"/>
            <w:r w:rsidRPr="007D398A">
              <w:rPr>
                <w:sz w:val="24"/>
              </w:rPr>
              <w:t>, ОК2, ОК5, ОК7</w:t>
            </w:r>
          </w:p>
        </w:tc>
        <w:tc>
          <w:tcPr>
            <w:tcW w:w="3367" w:type="dxa"/>
          </w:tcPr>
          <w:p w:rsidR="007D398A" w:rsidRPr="007D398A" w:rsidRDefault="007D398A" w:rsidP="0081335A">
            <w:pPr>
              <w:rPr>
                <w:sz w:val="24"/>
              </w:rPr>
            </w:pPr>
            <w:r w:rsidRPr="007D398A">
              <w:rPr>
                <w:sz w:val="24"/>
              </w:rPr>
              <w:t xml:space="preserve">Тестирование, устный опрос, </w:t>
            </w:r>
          </w:p>
          <w:p w:rsidR="007D398A" w:rsidRPr="007D398A" w:rsidRDefault="007D398A" w:rsidP="00D67369">
            <w:pPr>
              <w:rPr>
                <w:sz w:val="24"/>
              </w:rPr>
            </w:pPr>
            <w:r>
              <w:rPr>
                <w:sz w:val="24"/>
              </w:rPr>
              <w:t>э</w:t>
            </w:r>
            <w:r w:rsidRPr="007D398A">
              <w:rPr>
                <w:sz w:val="24"/>
              </w:rPr>
              <w:t>кспертная оценка самостоятельных сообщений студентов</w:t>
            </w:r>
            <w:r>
              <w:rPr>
                <w:sz w:val="24"/>
              </w:rPr>
              <w:t>, творческие индивидуальные задания.</w:t>
            </w:r>
          </w:p>
        </w:tc>
      </w:tr>
      <w:tr w:rsidR="007D398A" w:rsidTr="00855AED">
        <w:tc>
          <w:tcPr>
            <w:tcW w:w="3794" w:type="dxa"/>
          </w:tcPr>
          <w:p w:rsidR="007D398A" w:rsidRPr="007D398A" w:rsidRDefault="00D67369" w:rsidP="00D67369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7D398A">
              <w:rPr>
                <w:rFonts w:eastAsia="Times New Roman"/>
                <w:b/>
                <w:spacing w:val="-1"/>
              </w:rPr>
              <w:t>О</w:t>
            </w:r>
            <w:r w:rsidR="007D398A" w:rsidRPr="007D398A">
              <w:rPr>
                <w:rFonts w:eastAsia="Times New Roman"/>
                <w:b/>
                <w:spacing w:val="-1"/>
              </w:rPr>
              <w:t>бучающийся</w:t>
            </w:r>
            <w:r>
              <w:rPr>
                <w:rFonts w:eastAsia="Times New Roman"/>
                <w:b/>
                <w:spacing w:val="-1"/>
              </w:rPr>
              <w:t xml:space="preserve"> </w:t>
            </w:r>
            <w:r w:rsidR="007D398A" w:rsidRPr="007D398A">
              <w:rPr>
                <w:rFonts w:eastAsia="Times New Roman"/>
                <w:b/>
                <w:spacing w:val="-1"/>
              </w:rPr>
              <w:t>должен уметь:</w:t>
            </w:r>
          </w:p>
        </w:tc>
        <w:tc>
          <w:tcPr>
            <w:tcW w:w="2410" w:type="dxa"/>
          </w:tcPr>
          <w:p w:rsidR="007D398A" w:rsidRDefault="007D398A" w:rsidP="00CE766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</w:tcPr>
          <w:p w:rsidR="007D398A" w:rsidRDefault="007D398A" w:rsidP="00DC23E7">
            <w:pPr>
              <w:pStyle w:val="Default"/>
              <w:rPr>
                <w:sz w:val="23"/>
                <w:szCs w:val="23"/>
              </w:rPr>
            </w:pPr>
          </w:p>
        </w:tc>
      </w:tr>
      <w:tr w:rsidR="00D67369" w:rsidTr="00855AED">
        <w:trPr>
          <w:trHeight w:val="2824"/>
        </w:trPr>
        <w:tc>
          <w:tcPr>
            <w:tcW w:w="3794" w:type="dxa"/>
          </w:tcPr>
          <w:p w:rsidR="00D67369" w:rsidRPr="00D67369" w:rsidRDefault="00D67369" w:rsidP="00DC23E7">
            <w:pPr>
              <w:pStyle w:val="Default"/>
              <w:jc w:val="both"/>
              <w:rPr>
                <w:sz w:val="23"/>
                <w:szCs w:val="23"/>
              </w:rPr>
            </w:pPr>
            <w:r w:rsidRPr="00D67369">
              <w:rPr>
                <w:szCs w:val="28"/>
              </w:rPr>
              <w:t>приводить примеры экспериментов и (или) наблюдений, обосновывающих: атомно-молекулярное строение вещества, существование электромагнитного поля и взаимосвязь электрического и магнитного полей, волновые и корпускулярные свойства света, необратимость тепловых процессов, разбегание галактик;</w:t>
            </w:r>
          </w:p>
          <w:p w:rsidR="00D67369" w:rsidRPr="00D67369" w:rsidRDefault="00D67369" w:rsidP="00DC23E7">
            <w:pPr>
              <w:pStyle w:val="Default"/>
              <w:jc w:val="both"/>
              <w:rPr>
                <w:szCs w:val="28"/>
              </w:rPr>
            </w:pPr>
            <w:r w:rsidRPr="00D67369">
              <w:rPr>
                <w:szCs w:val="28"/>
              </w:rPr>
              <w:t>объяснять прикладное значение важнейших достижений в области естественных наук для: развития энергетики, транспорта и сре</w:t>
            </w:r>
            <w:proofErr w:type="gramStart"/>
            <w:r w:rsidRPr="00D67369">
              <w:rPr>
                <w:szCs w:val="28"/>
              </w:rPr>
              <w:t>дств св</w:t>
            </w:r>
            <w:proofErr w:type="gramEnd"/>
            <w:r w:rsidRPr="00D67369">
              <w:rPr>
                <w:szCs w:val="28"/>
              </w:rPr>
              <w:t>язи;</w:t>
            </w:r>
          </w:p>
          <w:p w:rsidR="00D67369" w:rsidRPr="00D67369" w:rsidRDefault="00D67369" w:rsidP="00DC23E7">
            <w:pPr>
              <w:pStyle w:val="Default"/>
              <w:jc w:val="both"/>
              <w:rPr>
                <w:szCs w:val="28"/>
              </w:rPr>
            </w:pPr>
            <w:r w:rsidRPr="00D67369">
              <w:rPr>
                <w:szCs w:val="28"/>
              </w:rPr>
              <w:t>объяснять прикладное значение важнейших достижений в области естественных наук для: развития энергетики, транспорта и сре</w:t>
            </w:r>
            <w:proofErr w:type="gramStart"/>
            <w:r w:rsidRPr="00D67369">
              <w:rPr>
                <w:szCs w:val="28"/>
              </w:rPr>
              <w:t>дств св</w:t>
            </w:r>
            <w:proofErr w:type="gramEnd"/>
            <w:r w:rsidRPr="00D67369">
              <w:rPr>
                <w:szCs w:val="28"/>
              </w:rPr>
              <w:t>язи;</w:t>
            </w:r>
          </w:p>
          <w:p w:rsidR="00D67369" w:rsidRPr="00D67369" w:rsidRDefault="00D67369" w:rsidP="00D67369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D67369">
              <w:rPr>
                <w:sz w:val="24"/>
                <w:szCs w:val="28"/>
              </w:rPr>
              <w:t>работать с естественнонаучной информацией,</w:t>
            </w:r>
            <w:r w:rsidRPr="00D67369">
              <w:rPr>
                <w:b/>
                <w:sz w:val="24"/>
                <w:szCs w:val="28"/>
              </w:rPr>
              <w:t xml:space="preserve"> </w:t>
            </w:r>
            <w:r w:rsidRPr="00D67369">
              <w:rPr>
                <w:sz w:val="24"/>
                <w:szCs w:val="28"/>
              </w:rPr>
              <w:t xml:space="preserve">содержащейся в сообщениях СМИ, </w:t>
            </w:r>
            <w:proofErr w:type="spellStart"/>
            <w:r w:rsidRPr="00D67369">
              <w:rPr>
                <w:sz w:val="24"/>
                <w:szCs w:val="28"/>
              </w:rPr>
              <w:t>интернет-ресурсах</w:t>
            </w:r>
            <w:proofErr w:type="spellEnd"/>
            <w:r w:rsidRPr="00D67369">
              <w:rPr>
                <w:sz w:val="24"/>
                <w:szCs w:val="28"/>
              </w:rPr>
              <w:t xml:space="preserve">, научно-популярной </w:t>
            </w:r>
            <w:r w:rsidRPr="00D67369">
              <w:rPr>
                <w:sz w:val="24"/>
                <w:szCs w:val="28"/>
              </w:rPr>
              <w:lastRenderedPageBreak/>
              <w:t>литературе:</w:t>
            </w:r>
            <w:r w:rsidRPr="00D67369">
              <w:rPr>
                <w:b/>
                <w:sz w:val="24"/>
                <w:szCs w:val="28"/>
              </w:rPr>
              <w:t xml:space="preserve"> </w:t>
            </w:r>
            <w:r w:rsidRPr="00D67369">
              <w:rPr>
                <w:sz w:val="24"/>
                <w:szCs w:val="28"/>
              </w:rPr>
              <w:t>владеть методами поиска, выделять смысловую основу и оценивать достоверность информации;</w:t>
            </w:r>
          </w:p>
          <w:p w:rsidR="00D67369" w:rsidRPr="00D67369" w:rsidRDefault="00D67369" w:rsidP="00D67369">
            <w:pPr>
              <w:jc w:val="both"/>
              <w:rPr>
                <w:sz w:val="24"/>
                <w:szCs w:val="28"/>
              </w:rPr>
            </w:pPr>
            <w:r w:rsidRPr="00D67369">
              <w:rPr>
                <w:sz w:val="24"/>
                <w:szCs w:val="28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D67369">
              <w:rPr>
                <w:sz w:val="24"/>
                <w:szCs w:val="28"/>
              </w:rPr>
              <w:t>для</w:t>
            </w:r>
            <w:proofErr w:type="gramEnd"/>
            <w:r w:rsidRPr="00D67369">
              <w:rPr>
                <w:sz w:val="24"/>
                <w:szCs w:val="28"/>
              </w:rPr>
              <w:t>:</w:t>
            </w:r>
          </w:p>
          <w:p w:rsidR="00D67369" w:rsidRPr="00D67369" w:rsidRDefault="00D67369" w:rsidP="00D67369">
            <w:pPr>
              <w:widowControl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D67369">
              <w:rPr>
                <w:sz w:val="24"/>
                <w:szCs w:val="28"/>
              </w:rPr>
              <w:t>оценки влияния на организм человека электромагнитных волн и радиоактивных излучений;</w:t>
            </w:r>
          </w:p>
          <w:p w:rsidR="00D67369" w:rsidRPr="00D67369" w:rsidRDefault="00D67369" w:rsidP="00D67369">
            <w:pPr>
              <w:widowControl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D67369">
              <w:rPr>
                <w:sz w:val="24"/>
                <w:szCs w:val="28"/>
              </w:rPr>
              <w:t>энергосбережения;</w:t>
            </w:r>
          </w:p>
        </w:tc>
        <w:tc>
          <w:tcPr>
            <w:tcW w:w="2410" w:type="dxa"/>
          </w:tcPr>
          <w:p w:rsidR="00D67369" w:rsidRPr="00D67369" w:rsidRDefault="00D67369" w:rsidP="0081335A">
            <w:pPr>
              <w:rPr>
                <w:sz w:val="24"/>
              </w:rPr>
            </w:pPr>
            <w:r w:rsidRPr="00D67369">
              <w:rPr>
                <w:sz w:val="24"/>
              </w:rPr>
              <w:lastRenderedPageBreak/>
              <w:t>ОК</w:t>
            </w:r>
            <w:proofErr w:type="gramStart"/>
            <w:r w:rsidRPr="00D67369">
              <w:rPr>
                <w:sz w:val="24"/>
              </w:rPr>
              <w:t>1</w:t>
            </w:r>
            <w:proofErr w:type="gramEnd"/>
            <w:r w:rsidRPr="00D67369">
              <w:rPr>
                <w:sz w:val="24"/>
              </w:rPr>
              <w:t>, ОК2, ОК5, ОК7</w:t>
            </w:r>
          </w:p>
        </w:tc>
        <w:tc>
          <w:tcPr>
            <w:tcW w:w="3367" w:type="dxa"/>
          </w:tcPr>
          <w:p w:rsidR="00D67369" w:rsidRPr="00D94F77" w:rsidRDefault="00D67369" w:rsidP="0081335A">
            <w:r w:rsidRPr="00D67369">
              <w:rPr>
                <w:sz w:val="24"/>
              </w:rPr>
              <w:t xml:space="preserve">Тестирование, устный опрос, лабораторная и практическая работы. Оценка уровня информационной грамотности </w:t>
            </w:r>
          </w:p>
        </w:tc>
      </w:tr>
      <w:tr w:rsidR="00D67369" w:rsidTr="00855AED">
        <w:tc>
          <w:tcPr>
            <w:tcW w:w="9571" w:type="dxa"/>
            <w:gridSpan w:val="3"/>
          </w:tcPr>
          <w:p w:rsidR="00D67369" w:rsidRDefault="00D67369" w:rsidP="00D67369">
            <w:pPr>
              <w:pStyle w:val="Default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lastRenderedPageBreak/>
              <w:t xml:space="preserve">Раздел 2. Химия </w:t>
            </w:r>
          </w:p>
          <w:p w:rsidR="00855AED" w:rsidRPr="00D67369" w:rsidRDefault="00855AED" w:rsidP="00D67369">
            <w:pPr>
              <w:pStyle w:val="Default"/>
              <w:jc w:val="center"/>
              <w:rPr>
                <w:b/>
                <w:szCs w:val="23"/>
              </w:rPr>
            </w:pPr>
          </w:p>
        </w:tc>
      </w:tr>
      <w:tr w:rsidR="00D67369" w:rsidTr="00855AED">
        <w:tc>
          <w:tcPr>
            <w:tcW w:w="3794" w:type="dxa"/>
          </w:tcPr>
          <w:p w:rsidR="00D67369" w:rsidRPr="007D398A" w:rsidRDefault="00D67369" w:rsidP="00D67369">
            <w:pPr>
              <w:pStyle w:val="Default"/>
              <w:ind w:hanging="20"/>
              <w:jc w:val="both"/>
              <w:rPr>
                <w:sz w:val="28"/>
                <w:szCs w:val="23"/>
              </w:rPr>
            </w:pPr>
            <w:r>
              <w:rPr>
                <w:b/>
                <w:szCs w:val="20"/>
              </w:rPr>
              <w:t xml:space="preserve">Обучающийся </w:t>
            </w:r>
            <w:r w:rsidRPr="007D398A">
              <w:rPr>
                <w:b/>
                <w:szCs w:val="20"/>
              </w:rPr>
              <w:t>должен знать</w:t>
            </w:r>
            <w:r w:rsidRPr="007D398A">
              <w:rPr>
                <w:szCs w:val="20"/>
              </w:rPr>
              <w:t>:</w:t>
            </w:r>
          </w:p>
          <w:p w:rsidR="00D67369" w:rsidRDefault="00D67369" w:rsidP="00D67369">
            <w:pPr>
              <w:jc w:val="both"/>
              <w:rPr>
                <w:sz w:val="28"/>
                <w:szCs w:val="24"/>
              </w:rPr>
            </w:pPr>
            <w:r w:rsidRPr="00D67369">
              <w:rPr>
                <w:sz w:val="24"/>
                <w:szCs w:val="28"/>
              </w:rPr>
              <w:t>смысл понятий: периодический закон, химическая связь, химическая реакция, макромолекула</w:t>
            </w:r>
          </w:p>
        </w:tc>
        <w:tc>
          <w:tcPr>
            <w:tcW w:w="2410" w:type="dxa"/>
          </w:tcPr>
          <w:p w:rsidR="00D67369" w:rsidRDefault="00D67369" w:rsidP="00CE766D">
            <w:pPr>
              <w:jc w:val="both"/>
              <w:rPr>
                <w:sz w:val="28"/>
                <w:szCs w:val="24"/>
              </w:rPr>
            </w:pPr>
            <w:r w:rsidRPr="00D67369">
              <w:rPr>
                <w:sz w:val="24"/>
              </w:rPr>
              <w:t>ОК</w:t>
            </w:r>
            <w:proofErr w:type="gramStart"/>
            <w:r w:rsidRPr="00D67369">
              <w:rPr>
                <w:sz w:val="24"/>
              </w:rPr>
              <w:t>1</w:t>
            </w:r>
            <w:proofErr w:type="gramEnd"/>
            <w:r w:rsidRPr="00D67369">
              <w:rPr>
                <w:sz w:val="24"/>
              </w:rPr>
              <w:t>, ОК3, ОК6, ОК7</w:t>
            </w:r>
          </w:p>
        </w:tc>
        <w:tc>
          <w:tcPr>
            <w:tcW w:w="3367" w:type="dxa"/>
          </w:tcPr>
          <w:p w:rsidR="00D67369" w:rsidRDefault="00D67369" w:rsidP="00DC23E7">
            <w:pPr>
              <w:pStyle w:val="Default"/>
              <w:rPr>
                <w:sz w:val="23"/>
                <w:szCs w:val="23"/>
              </w:rPr>
            </w:pPr>
            <w:r w:rsidRPr="00D67369">
              <w:rPr>
                <w:szCs w:val="20"/>
              </w:rPr>
              <w:t>Тестирование, устный опрос</w:t>
            </w:r>
          </w:p>
        </w:tc>
      </w:tr>
      <w:tr w:rsidR="00D67369" w:rsidTr="00855AED">
        <w:tc>
          <w:tcPr>
            <w:tcW w:w="3794" w:type="dxa"/>
          </w:tcPr>
          <w:p w:rsidR="00D67369" w:rsidRDefault="00D67369" w:rsidP="00DC23E7">
            <w:pPr>
              <w:jc w:val="both"/>
              <w:rPr>
                <w:rFonts w:eastAsia="Times New Roman"/>
                <w:b/>
                <w:spacing w:val="-1"/>
                <w:sz w:val="24"/>
                <w:szCs w:val="24"/>
              </w:rPr>
            </w:pPr>
            <w:r w:rsidRPr="007D398A">
              <w:rPr>
                <w:rFonts w:eastAsia="Times New Roman"/>
                <w:b/>
                <w:spacing w:val="-1"/>
              </w:rPr>
              <w:t>О</w:t>
            </w:r>
            <w:r w:rsidRPr="007D398A">
              <w:rPr>
                <w:rFonts w:eastAsia="Times New Roman"/>
                <w:b/>
                <w:spacing w:val="-1"/>
                <w:sz w:val="24"/>
                <w:szCs w:val="24"/>
              </w:rPr>
              <w:t>бучающийся</w:t>
            </w:r>
            <w:r>
              <w:rPr>
                <w:rFonts w:eastAsia="Times New Roman"/>
                <w:b/>
                <w:spacing w:val="-1"/>
              </w:rPr>
              <w:t xml:space="preserve"> </w:t>
            </w:r>
            <w:r w:rsidRPr="007D398A">
              <w:rPr>
                <w:rFonts w:eastAsia="Times New Roman"/>
                <w:b/>
                <w:spacing w:val="-1"/>
                <w:sz w:val="24"/>
                <w:szCs w:val="24"/>
              </w:rPr>
              <w:t>должен уметь:</w:t>
            </w:r>
          </w:p>
          <w:p w:rsidR="00D67369" w:rsidRDefault="00D67369" w:rsidP="00DC23E7">
            <w:pPr>
              <w:jc w:val="both"/>
              <w:rPr>
                <w:sz w:val="24"/>
                <w:szCs w:val="24"/>
              </w:rPr>
            </w:pPr>
            <w:r w:rsidRPr="00D67369">
              <w:rPr>
                <w:sz w:val="24"/>
                <w:szCs w:val="24"/>
              </w:rPr>
              <w:t>приводить примеры экспериментов и (или) наблюдений, обосновывающих:</w:t>
            </w:r>
            <w:r w:rsidRPr="00D67369">
              <w:rPr>
                <w:b/>
                <w:sz w:val="24"/>
                <w:szCs w:val="24"/>
              </w:rPr>
              <w:t xml:space="preserve"> </w:t>
            </w:r>
            <w:r w:rsidRPr="00D67369">
              <w:rPr>
                <w:sz w:val="24"/>
                <w:szCs w:val="24"/>
              </w:rPr>
              <w:t>зависимость свойств вещества от структуры молекул, зависимость скорости химической реакции от температуры и катализаторов</w:t>
            </w:r>
            <w:r>
              <w:rPr>
                <w:sz w:val="24"/>
                <w:szCs w:val="24"/>
              </w:rPr>
              <w:t>;</w:t>
            </w:r>
          </w:p>
          <w:p w:rsidR="00D67369" w:rsidRDefault="00D67369" w:rsidP="00DC23E7">
            <w:pPr>
              <w:jc w:val="both"/>
              <w:rPr>
                <w:sz w:val="24"/>
                <w:szCs w:val="28"/>
              </w:rPr>
            </w:pPr>
            <w:r w:rsidRPr="00D67369">
              <w:rPr>
                <w:sz w:val="24"/>
                <w:szCs w:val="28"/>
              </w:rPr>
              <w:t>объяснять прикладное значение важнейших достижений в области естественных наук</w:t>
            </w:r>
            <w:r w:rsidRPr="007D398A">
              <w:rPr>
                <w:b/>
                <w:sz w:val="24"/>
                <w:szCs w:val="28"/>
              </w:rPr>
              <w:t xml:space="preserve"> </w:t>
            </w:r>
            <w:r w:rsidRPr="007D398A">
              <w:rPr>
                <w:sz w:val="24"/>
                <w:szCs w:val="28"/>
              </w:rPr>
              <w:t xml:space="preserve">для: </w:t>
            </w:r>
            <w:r w:rsidRPr="00D67369">
              <w:rPr>
                <w:sz w:val="24"/>
                <w:szCs w:val="28"/>
              </w:rPr>
              <w:t>получения синтетических материалов с заданными свойствами</w:t>
            </w:r>
            <w:r>
              <w:rPr>
                <w:sz w:val="24"/>
                <w:szCs w:val="28"/>
              </w:rPr>
              <w:t>;</w:t>
            </w:r>
          </w:p>
          <w:p w:rsidR="00D67369" w:rsidRPr="00D67369" w:rsidRDefault="00D67369" w:rsidP="00D67369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D67369">
              <w:rPr>
                <w:sz w:val="24"/>
                <w:szCs w:val="28"/>
              </w:rPr>
              <w:t>работать с естественнонаучной информацией</w:t>
            </w:r>
            <w:r w:rsidRPr="00D67369">
              <w:rPr>
                <w:b/>
                <w:sz w:val="24"/>
                <w:szCs w:val="28"/>
              </w:rPr>
              <w:t xml:space="preserve">, </w:t>
            </w:r>
            <w:r w:rsidRPr="00D67369">
              <w:rPr>
                <w:sz w:val="24"/>
                <w:szCs w:val="28"/>
              </w:rPr>
              <w:t xml:space="preserve">содержащейся в сообщениях СМИ, </w:t>
            </w:r>
            <w:proofErr w:type="spellStart"/>
            <w:r w:rsidRPr="00D67369">
              <w:rPr>
                <w:sz w:val="24"/>
                <w:szCs w:val="28"/>
              </w:rPr>
              <w:t>интернет-ресурсах</w:t>
            </w:r>
            <w:proofErr w:type="spellEnd"/>
            <w:r w:rsidRPr="00D67369">
              <w:rPr>
                <w:sz w:val="24"/>
                <w:szCs w:val="28"/>
              </w:rPr>
              <w:t>, научно-популярной литературе:</w:t>
            </w:r>
            <w:r w:rsidRPr="00D67369">
              <w:rPr>
                <w:b/>
                <w:sz w:val="24"/>
                <w:szCs w:val="28"/>
              </w:rPr>
              <w:t xml:space="preserve"> </w:t>
            </w:r>
            <w:r w:rsidRPr="00D67369">
              <w:rPr>
                <w:sz w:val="24"/>
                <w:szCs w:val="28"/>
              </w:rPr>
              <w:t>владеть методами поиска, выделять смысловую основу и оценивать достоверность информации;</w:t>
            </w:r>
          </w:p>
          <w:p w:rsidR="00D67369" w:rsidRPr="00D67369" w:rsidRDefault="00D67369" w:rsidP="00D67369">
            <w:pPr>
              <w:jc w:val="both"/>
              <w:rPr>
                <w:b/>
                <w:sz w:val="24"/>
                <w:szCs w:val="28"/>
              </w:rPr>
            </w:pPr>
            <w:r w:rsidRPr="00D67369">
              <w:rPr>
                <w:sz w:val="24"/>
                <w:szCs w:val="28"/>
              </w:rPr>
              <w:t>использовать приобретенные знания и умения в практической деятельности и повседневной жизни</w:t>
            </w:r>
            <w:r w:rsidRPr="00D67369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D67369">
              <w:rPr>
                <w:sz w:val="24"/>
                <w:szCs w:val="28"/>
              </w:rPr>
              <w:t>для</w:t>
            </w:r>
            <w:proofErr w:type="gramEnd"/>
            <w:r w:rsidRPr="00D67369">
              <w:rPr>
                <w:sz w:val="24"/>
                <w:szCs w:val="28"/>
              </w:rPr>
              <w:t>:</w:t>
            </w:r>
          </w:p>
          <w:p w:rsidR="00D67369" w:rsidRPr="00D67369" w:rsidRDefault="00D67369" w:rsidP="00D673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67369">
              <w:rPr>
                <w:sz w:val="24"/>
                <w:szCs w:val="28"/>
              </w:rPr>
              <w:t>безопасного использования материалов и химических веществ в быту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10" w:type="dxa"/>
          </w:tcPr>
          <w:p w:rsidR="00D67369" w:rsidRDefault="00855AED" w:rsidP="00CE766D">
            <w:pPr>
              <w:jc w:val="both"/>
              <w:rPr>
                <w:sz w:val="28"/>
                <w:szCs w:val="24"/>
              </w:rPr>
            </w:pPr>
            <w:r w:rsidRPr="00855AED">
              <w:rPr>
                <w:sz w:val="24"/>
              </w:rPr>
              <w:t>ОК</w:t>
            </w:r>
            <w:proofErr w:type="gramStart"/>
            <w:r w:rsidRPr="00855AED">
              <w:rPr>
                <w:sz w:val="24"/>
              </w:rPr>
              <w:t>1</w:t>
            </w:r>
            <w:proofErr w:type="gramEnd"/>
            <w:r w:rsidRPr="00855AED">
              <w:rPr>
                <w:sz w:val="24"/>
              </w:rPr>
              <w:t>, ОК3, ОК6, ОК7</w:t>
            </w:r>
          </w:p>
        </w:tc>
        <w:tc>
          <w:tcPr>
            <w:tcW w:w="3367" w:type="dxa"/>
          </w:tcPr>
          <w:p w:rsidR="00855AED" w:rsidRPr="00855AED" w:rsidRDefault="00855AED" w:rsidP="00855AED">
            <w:pPr>
              <w:rPr>
                <w:sz w:val="24"/>
              </w:rPr>
            </w:pPr>
            <w:r w:rsidRPr="00855AED">
              <w:rPr>
                <w:sz w:val="24"/>
              </w:rPr>
              <w:t>Тестирование, устный опрос, лабораторная работ</w:t>
            </w:r>
            <w:r w:rsidRPr="00855AED">
              <w:rPr>
                <w:sz w:val="24"/>
              </w:rPr>
              <w:t>а</w:t>
            </w:r>
            <w:r w:rsidRPr="00855AED">
              <w:rPr>
                <w:sz w:val="24"/>
              </w:rPr>
              <w:t>. Оценка уровня информационной грамотности</w:t>
            </w:r>
            <w:r>
              <w:rPr>
                <w:sz w:val="24"/>
              </w:rPr>
              <w:t>, э</w:t>
            </w:r>
            <w:r w:rsidRPr="007D398A">
              <w:rPr>
                <w:sz w:val="24"/>
              </w:rPr>
              <w:t>кспертная оценка самостоятельных сообщений студентов</w:t>
            </w:r>
            <w:r>
              <w:rPr>
                <w:sz w:val="24"/>
              </w:rPr>
              <w:t>.</w:t>
            </w:r>
          </w:p>
          <w:p w:rsidR="00D67369" w:rsidRDefault="00D67369" w:rsidP="00DC23E7">
            <w:pPr>
              <w:pStyle w:val="Default"/>
              <w:rPr>
                <w:sz w:val="23"/>
                <w:szCs w:val="23"/>
              </w:rPr>
            </w:pPr>
          </w:p>
        </w:tc>
      </w:tr>
      <w:tr w:rsidR="00D67369" w:rsidTr="00855AED">
        <w:tc>
          <w:tcPr>
            <w:tcW w:w="9571" w:type="dxa"/>
            <w:gridSpan w:val="3"/>
          </w:tcPr>
          <w:p w:rsidR="00D67369" w:rsidRDefault="00D67369" w:rsidP="00D67369">
            <w:pPr>
              <w:pStyle w:val="Default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t>Раздел 3. Биология с элементами экологии</w:t>
            </w:r>
          </w:p>
          <w:p w:rsidR="00855AED" w:rsidRPr="00D67369" w:rsidRDefault="00855AED" w:rsidP="00D67369">
            <w:pPr>
              <w:pStyle w:val="Default"/>
              <w:jc w:val="center"/>
              <w:rPr>
                <w:b/>
                <w:szCs w:val="23"/>
              </w:rPr>
            </w:pPr>
          </w:p>
        </w:tc>
      </w:tr>
      <w:tr w:rsidR="00D67369" w:rsidTr="00855AED">
        <w:tc>
          <w:tcPr>
            <w:tcW w:w="3794" w:type="dxa"/>
          </w:tcPr>
          <w:p w:rsidR="00D67369" w:rsidRPr="007D398A" w:rsidRDefault="00D67369" w:rsidP="00D67369">
            <w:pPr>
              <w:pStyle w:val="Default"/>
              <w:ind w:hanging="20"/>
              <w:jc w:val="both"/>
              <w:rPr>
                <w:sz w:val="28"/>
                <w:szCs w:val="23"/>
              </w:rPr>
            </w:pPr>
            <w:r>
              <w:rPr>
                <w:b/>
                <w:szCs w:val="20"/>
              </w:rPr>
              <w:t xml:space="preserve">Обучающийся </w:t>
            </w:r>
            <w:r w:rsidRPr="007D398A">
              <w:rPr>
                <w:b/>
                <w:szCs w:val="20"/>
              </w:rPr>
              <w:t>должен знать</w:t>
            </w:r>
            <w:r w:rsidRPr="007D398A">
              <w:rPr>
                <w:szCs w:val="20"/>
              </w:rPr>
              <w:t>:</w:t>
            </w:r>
          </w:p>
          <w:p w:rsidR="00855AED" w:rsidRPr="00855AED" w:rsidRDefault="00855AED" w:rsidP="00855AED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proofErr w:type="gramStart"/>
            <w:r w:rsidRPr="00855AED">
              <w:rPr>
                <w:sz w:val="24"/>
                <w:szCs w:val="28"/>
              </w:rPr>
              <w:t xml:space="preserve">смысл понятий: белок, катализатор, фермент, клетка, </w:t>
            </w:r>
            <w:r w:rsidRPr="00855AED">
              <w:rPr>
                <w:sz w:val="24"/>
                <w:szCs w:val="28"/>
              </w:rPr>
              <w:lastRenderedPageBreak/>
              <w:t xml:space="preserve">дифференциация клеток, ДНК, вирус, биологическая эволюция, </w:t>
            </w:r>
            <w:proofErr w:type="spellStart"/>
            <w:r w:rsidRPr="00855AED">
              <w:rPr>
                <w:sz w:val="24"/>
                <w:szCs w:val="28"/>
              </w:rPr>
              <w:t>биоразнообразие</w:t>
            </w:r>
            <w:proofErr w:type="spellEnd"/>
            <w:r w:rsidRPr="00855AED">
              <w:rPr>
                <w:sz w:val="24"/>
                <w:szCs w:val="28"/>
              </w:rPr>
              <w:t>, организм, популяция, экосистема, биосфера, энтропия, самоорганизация;</w:t>
            </w:r>
            <w:proofErr w:type="gramEnd"/>
          </w:p>
          <w:p w:rsidR="00D67369" w:rsidRPr="00855AED" w:rsidRDefault="00855AED" w:rsidP="00855AED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855AED">
              <w:rPr>
                <w:sz w:val="24"/>
                <w:szCs w:val="28"/>
              </w:rPr>
              <w:t>вклад великих ученых в формирование современной естественнонаучной картины мира.</w:t>
            </w:r>
          </w:p>
        </w:tc>
        <w:tc>
          <w:tcPr>
            <w:tcW w:w="2410" w:type="dxa"/>
          </w:tcPr>
          <w:p w:rsidR="00D67369" w:rsidRDefault="00855AED" w:rsidP="00CE766D">
            <w:pPr>
              <w:jc w:val="both"/>
              <w:rPr>
                <w:sz w:val="28"/>
                <w:szCs w:val="24"/>
              </w:rPr>
            </w:pPr>
            <w:r w:rsidRPr="00855AED">
              <w:rPr>
                <w:sz w:val="24"/>
              </w:rPr>
              <w:lastRenderedPageBreak/>
              <w:t>ОК</w:t>
            </w:r>
            <w:proofErr w:type="gramStart"/>
            <w:r w:rsidRPr="00855AED">
              <w:rPr>
                <w:sz w:val="24"/>
              </w:rPr>
              <w:t>1</w:t>
            </w:r>
            <w:proofErr w:type="gramEnd"/>
            <w:r w:rsidRPr="00855AED">
              <w:rPr>
                <w:sz w:val="24"/>
              </w:rPr>
              <w:t>, ОК3, ОК6, ОК7</w:t>
            </w:r>
          </w:p>
        </w:tc>
        <w:tc>
          <w:tcPr>
            <w:tcW w:w="3367" w:type="dxa"/>
          </w:tcPr>
          <w:p w:rsidR="00D67369" w:rsidRPr="00855AED" w:rsidRDefault="00855AED" w:rsidP="00DC23E7">
            <w:pPr>
              <w:pStyle w:val="Default"/>
            </w:pPr>
            <w:r w:rsidRPr="00855AED">
              <w:t>Тестирование, устный опрос</w:t>
            </w:r>
          </w:p>
        </w:tc>
      </w:tr>
      <w:tr w:rsidR="00D67369" w:rsidTr="00855AED">
        <w:tc>
          <w:tcPr>
            <w:tcW w:w="3794" w:type="dxa"/>
          </w:tcPr>
          <w:p w:rsidR="00D67369" w:rsidRDefault="00D67369" w:rsidP="00DC23E7">
            <w:pPr>
              <w:jc w:val="both"/>
              <w:rPr>
                <w:sz w:val="28"/>
                <w:szCs w:val="24"/>
              </w:rPr>
            </w:pPr>
            <w:r w:rsidRPr="007D398A">
              <w:rPr>
                <w:rFonts w:eastAsia="Times New Roman"/>
                <w:b/>
                <w:spacing w:val="-1"/>
              </w:rPr>
              <w:lastRenderedPageBreak/>
              <w:t>О</w:t>
            </w:r>
            <w:r w:rsidRPr="007D398A">
              <w:rPr>
                <w:rFonts w:eastAsia="Times New Roman"/>
                <w:b/>
                <w:spacing w:val="-1"/>
                <w:sz w:val="24"/>
                <w:szCs w:val="24"/>
              </w:rPr>
              <w:t>бучающийся</w:t>
            </w:r>
            <w:r>
              <w:rPr>
                <w:rFonts w:eastAsia="Times New Roman"/>
                <w:b/>
                <w:spacing w:val="-1"/>
              </w:rPr>
              <w:t xml:space="preserve"> </w:t>
            </w:r>
            <w:r w:rsidRPr="007D398A">
              <w:rPr>
                <w:rFonts w:eastAsia="Times New Roman"/>
                <w:b/>
                <w:spacing w:val="-1"/>
                <w:sz w:val="24"/>
                <w:szCs w:val="24"/>
              </w:rPr>
              <w:t>должен уметь:</w:t>
            </w:r>
          </w:p>
        </w:tc>
        <w:tc>
          <w:tcPr>
            <w:tcW w:w="2410" w:type="dxa"/>
          </w:tcPr>
          <w:p w:rsidR="00D67369" w:rsidRDefault="00D67369" w:rsidP="00CE766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</w:tcPr>
          <w:p w:rsidR="00D67369" w:rsidRPr="00855AED" w:rsidRDefault="00D67369" w:rsidP="00DC23E7">
            <w:pPr>
              <w:pStyle w:val="Default"/>
            </w:pPr>
          </w:p>
        </w:tc>
      </w:tr>
      <w:tr w:rsidR="00855AED" w:rsidTr="00855AED">
        <w:tc>
          <w:tcPr>
            <w:tcW w:w="3794" w:type="dxa"/>
          </w:tcPr>
          <w:p w:rsidR="00855AED" w:rsidRPr="00855AED" w:rsidRDefault="00855AED" w:rsidP="00855AED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55AED">
              <w:rPr>
                <w:sz w:val="24"/>
                <w:szCs w:val="24"/>
              </w:rPr>
              <w:t>приводить примеры экспериментов и (или) наблюдений, обосновывающих:</w:t>
            </w:r>
            <w:r w:rsidRPr="00855AED">
              <w:rPr>
                <w:sz w:val="28"/>
                <w:szCs w:val="28"/>
              </w:rPr>
              <w:t xml:space="preserve"> </w:t>
            </w:r>
            <w:r w:rsidRPr="00855AED">
              <w:rPr>
                <w:sz w:val="24"/>
                <w:szCs w:val="24"/>
              </w:rPr>
              <w:t>клеточное строение живых организмов, роль ДНК как носителя наследственной информации, эволюцию живой природы, превращения энергии и вероятностный характер процессов в живой и неживой природе, взаимосвязь компонентов экосистемы, влияние деятельности человека на экосистемы;</w:t>
            </w:r>
          </w:p>
          <w:p w:rsidR="00855AED" w:rsidRPr="00855AED" w:rsidRDefault="00855AED" w:rsidP="00855AED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55AED">
              <w:rPr>
                <w:sz w:val="24"/>
                <w:szCs w:val="24"/>
              </w:rPr>
              <w:t>объяснять прикладное значение важнейших достижений в области естественных наук для: создания биотехнологий, лечения инфекционных заболеваний, охраны окружающей среды;</w:t>
            </w:r>
          </w:p>
          <w:p w:rsidR="00855AED" w:rsidRPr="00855AED" w:rsidRDefault="00855AED" w:rsidP="00855AED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55AED">
              <w:rPr>
                <w:sz w:val="24"/>
                <w:szCs w:val="24"/>
              </w:rPr>
              <w:t xml:space="preserve">работать с естественнонаучной информацией, содержащейся в сообщениях СМИ, </w:t>
            </w:r>
            <w:proofErr w:type="spellStart"/>
            <w:r w:rsidRPr="00855AED">
              <w:rPr>
                <w:sz w:val="24"/>
                <w:szCs w:val="24"/>
              </w:rPr>
              <w:t>интернет-ресурсах</w:t>
            </w:r>
            <w:proofErr w:type="spellEnd"/>
            <w:r w:rsidRPr="00855AED">
              <w:rPr>
                <w:sz w:val="24"/>
                <w:szCs w:val="24"/>
              </w:rPr>
              <w:t>, научно-популярной литературе: владеть методами поиска, выделять смысловую основу и оценивать достоверность информации;</w:t>
            </w:r>
          </w:p>
          <w:p w:rsidR="00855AED" w:rsidRPr="00855AED" w:rsidRDefault="00855AED" w:rsidP="00855AED">
            <w:pPr>
              <w:jc w:val="both"/>
              <w:rPr>
                <w:sz w:val="24"/>
                <w:szCs w:val="24"/>
              </w:rPr>
            </w:pPr>
            <w:r w:rsidRPr="00855AED">
              <w:rPr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  <w:r>
              <w:rPr>
                <w:sz w:val="24"/>
                <w:szCs w:val="24"/>
              </w:rPr>
              <w:t xml:space="preserve"> </w:t>
            </w:r>
            <w:r w:rsidRPr="00855AED">
              <w:rPr>
                <w:sz w:val="24"/>
                <w:szCs w:val="24"/>
              </w:rPr>
              <w:t>профилактики инфекционных заболеваний, никотиновой, алкогольной и наркотической зависимостей;</w:t>
            </w:r>
          </w:p>
          <w:p w:rsidR="00855AED" w:rsidRPr="00855AED" w:rsidRDefault="00855AED" w:rsidP="00855A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55AED">
              <w:rPr>
                <w:sz w:val="24"/>
                <w:szCs w:val="24"/>
              </w:rPr>
              <w:t>осознанных личных действий по охране окружающей среды.</w:t>
            </w:r>
          </w:p>
        </w:tc>
        <w:tc>
          <w:tcPr>
            <w:tcW w:w="2410" w:type="dxa"/>
          </w:tcPr>
          <w:p w:rsidR="00855AED" w:rsidRPr="00855AED" w:rsidRDefault="00855AED" w:rsidP="0081335A">
            <w:pPr>
              <w:rPr>
                <w:sz w:val="24"/>
              </w:rPr>
            </w:pPr>
            <w:r w:rsidRPr="00855AED">
              <w:rPr>
                <w:sz w:val="24"/>
              </w:rPr>
              <w:t>ОК</w:t>
            </w:r>
            <w:proofErr w:type="gramStart"/>
            <w:r w:rsidRPr="00855AED">
              <w:rPr>
                <w:sz w:val="24"/>
              </w:rPr>
              <w:t>1</w:t>
            </w:r>
            <w:proofErr w:type="gramEnd"/>
            <w:r w:rsidRPr="00855AED">
              <w:rPr>
                <w:sz w:val="24"/>
              </w:rPr>
              <w:t>, ОК3, ОК6, ОК7</w:t>
            </w:r>
          </w:p>
        </w:tc>
        <w:tc>
          <w:tcPr>
            <w:tcW w:w="3367" w:type="dxa"/>
          </w:tcPr>
          <w:p w:rsidR="00855AED" w:rsidRPr="00855AED" w:rsidRDefault="00855AED" w:rsidP="00855AED">
            <w:pPr>
              <w:rPr>
                <w:sz w:val="24"/>
                <w:szCs w:val="24"/>
              </w:rPr>
            </w:pPr>
            <w:r w:rsidRPr="00855AED">
              <w:rPr>
                <w:sz w:val="24"/>
                <w:szCs w:val="24"/>
              </w:rPr>
              <w:t>Тестирование, устный опрос, лабораторная работ</w:t>
            </w:r>
            <w:r w:rsidRPr="00855AED">
              <w:rPr>
                <w:sz w:val="24"/>
                <w:szCs w:val="24"/>
              </w:rPr>
              <w:t>а</w:t>
            </w:r>
            <w:r w:rsidRPr="00855AED">
              <w:rPr>
                <w:sz w:val="24"/>
                <w:szCs w:val="24"/>
              </w:rPr>
              <w:t>. Оценка уровня информационной грамотности</w:t>
            </w:r>
            <w:r w:rsidRPr="00855AED">
              <w:rPr>
                <w:sz w:val="24"/>
                <w:szCs w:val="24"/>
              </w:rPr>
              <w:t>, э</w:t>
            </w:r>
            <w:r w:rsidRPr="00855AED">
              <w:rPr>
                <w:sz w:val="24"/>
                <w:szCs w:val="24"/>
              </w:rPr>
              <w:t>кспертная оценка самостоятельных сообщений студентов</w:t>
            </w:r>
          </w:p>
          <w:p w:rsidR="00855AED" w:rsidRPr="00855AED" w:rsidRDefault="00855AED" w:rsidP="00DC23E7">
            <w:pPr>
              <w:pStyle w:val="Default"/>
            </w:pPr>
          </w:p>
        </w:tc>
      </w:tr>
    </w:tbl>
    <w:p w:rsidR="00EE5FFF" w:rsidRDefault="00EE5FFF" w:rsidP="00107465">
      <w:pPr>
        <w:jc w:val="both"/>
      </w:pPr>
    </w:p>
    <w:sectPr w:rsidR="00EE5FFF" w:rsidSect="0004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D6" w:rsidRDefault="00734ED6" w:rsidP="002D701A">
      <w:r>
        <w:separator/>
      </w:r>
    </w:p>
  </w:endnote>
  <w:endnote w:type="continuationSeparator" w:id="0">
    <w:p w:rsidR="00734ED6" w:rsidRDefault="00734ED6" w:rsidP="002D7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D6" w:rsidRDefault="00734E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D6" w:rsidRDefault="00734ED6" w:rsidP="002D701A">
      <w:r>
        <w:separator/>
      </w:r>
    </w:p>
  </w:footnote>
  <w:footnote w:type="continuationSeparator" w:id="0">
    <w:p w:rsidR="00734ED6" w:rsidRDefault="00734ED6" w:rsidP="002D7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9A6580C"/>
    <w:multiLevelType w:val="multilevel"/>
    <w:tmpl w:val="19D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2744E"/>
    <w:multiLevelType w:val="multilevel"/>
    <w:tmpl w:val="D7101D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1280" w:hanging="57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5">
    <w:nsid w:val="1F1D48B3"/>
    <w:multiLevelType w:val="singleLevel"/>
    <w:tmpl w:val="6F4426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C436A66"/>
    <w:multiLevelType w:val="singleLevel"/>
    <w:tmpl w:val="85DE213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B6A2F48"/>
    <w:multiLevelType w:val="multilevel"/>
    <w:tmpl w:val="4CC6E0D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  <w:b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140"/>
    <w:rsid w:val="000240BF"/>
    <w:rsid w:val="0004220A"/>
    <w:rsid w:val="00052E50"/>
    <w:rsid w:val="0007655D"/>
    <w:rsid w:val="000969F4"/>
    <w:rsid w:val="000A5734"/>
    <w:rsid w:val="000E4AD1"/>
    <w:rsid w:val="00107465"/>
    <w:rsid w:val="00135AF6"/>
    <w:rsid w:val="001A0261"/>
    <w:rsid w:val="001B27B1"/>
    <w:rsid w:val="00252DAB"/>
    <w:rsid w:val="002D701A"/>
    <w:rsid w:val="00370F75"/>
    <w:rsid w:val="003760F9"/>
    <w:rsid w:val="003B00F2"/>
    <w:rsid w:val="003F1616"/>
    <w:rsid w:val="00461E47"/>
    <w:rsid w:val="00494741"/>
    <w:rsid w:val="004A2BF7"/>
    <w:rsid w:val="00532351"/>
    <w:rsid w:val="00537C32"/>
    <w:rsid w:val="00581487"/>
    <w:rsid w:val="0058174D"/>
    <w:rsid w:val="005942CE"/>
    <w:rsid w:val="005E2D7B"/>
    <w:rsid w:val="005E7DD1"/>
    <w:rsid w:val="005F4840"/>
    <w:rsid w:val="00601E97"/>
    <w:rsid w:val="00626C68"/>
    <w:rsid w:val="006676DB"/>
    <w:rsid w:val="00691045"/>
    <w:rsid w:val="006930DF"/>
    <w:rsid w:val="006E770C"/>
    <w:rsid w:val="00734ED6"/>
    <w:rsid w:val="00751811"/>
    <w:rsid w:val="0076657B"/>
    <w:rsid w:val="00795E9B"/>
    <w:rsid w:val="007B0CFB"/>
    <w:rsid w:val="007D398A"/>
    <w:rsid w:val="007D418F"/>
    <w:rsid w:val="00837AB3"/>
    <w:rsid w:val="00855AED"/>
    <w:rsid w:val="00867CA5"/>
    <w:rsid w:val="008C04D6"/>
    <w:rsid w:val="00902066"/>
    <w:rsid w:val="00995852"/>
    <w:rsid w:val="009F1170"/>
    <w:rsid w:val="00B22C85"/>
    <w:rsid w:val="00B2356A"/>
    <w:rsid w:val="00B43E70"/>
    <w:rsid w:val="00B9778D"/>
    <w:rsid w:val="00BE77CA"/>
    <w:rsid w:val="00BF194B"/>
    <w:rsid w:val="00C278F4"/>
    <w:rsid w:val="00C630B9"/>
    <w:rsid w:val="00CE766D"/>
    <w:rsid w:val="00D41142"/>
    <w:rsid w:val="00D46F8D"/>
    <w:rsid w:val="00D67369"/>
    <w:rsid w:val="00DC23E7"/>
    <w:rsid w:val="00E040FC"/>
    <w:rsid w:val="00EA6D42"/>
    <w:rsid w:val="00EE5FFF"/>
    <w:rsid w:val="00EF38DE"/>
    <w:rsid w:val="00F07FC9"/>
    <w:rsid w:val="00F61892"/>
    <w:rsid w:val="00F80049"/>
    <w:rsid w:val="00FB3961"/>
    <w:rsid w:val="00FC25B2"/>
    <w:rsid w:val="00FD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F38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240BF"/>
    <w:pPr>
      <w:keepNext/>
      <w:widowControl/>
      <w:autoSpaceDE/>
      <w:autoSpaceDN/>
      <w:adjustRightInd/>
      <w:ind w:firstLine="360"/>
      <w:jc w:val="center"/>
      <w:outlineLvl w:val="4"/>
    </w:pPr>
    <w:rPr>
      <w:rFonts w:eastAsia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1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C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2">
    <w:name w:val="Основной текст с отступом 32"/>
    <w:basedOn w:val="a"/>
    <w:rsid w:val="003F1616"/>
    <w:pPr>
      <w:widowControl/>
      <w:autoSpaceDE/>
      <w:autoSpaceDN/>
      <w:adjustRightInd/>
      <w:ind w:firstLine="709"/>
    </w:pPr>
    <w:rPr>
      <w:rFonts w:eastAsia="Times New Roman"/>
      <w:sz w:val="24"/>
      <w:szCs w:val="24"/>
      <w:lang w:eastAsia="ar-SA"/>
    </w:rPr>
  </w:style>
  <w:style w:type="paragraph" w:customStyle="1" w:styleId="Default">
    <w:name w:val="Default"/>
    <w:rsid w:val="00766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1A0261"/>
    <w:pPr>
      <w:widowControl/>
      <w:autoSpaceDE/>
      <w:autoSpaceDN/>
      <w:adjustRightInd/>
      <w:ind w:firstLine="360"/>
    </w:pPr>
    <w:rPr>
      <w:rFonts w:eastAsia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A02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240BF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F61892"/>
    <w:pPr>
      <w:widowControl/>
      <w:autoSpaceDE/>
      <w:autoSpaceDN/>
      <w:adjustRightInd/>
      <w:ind w:firstLine="360"/>
      <w:jc w:val="both"/>
    </w:pPr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F38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submenu-table">
    <w:name w:val="submenu-table"/>
    <w:basedOn w:val="a0"/>
    <w:rsid w:val="00494741"/>
  </w:style>
  <w:style w:type="paragraph" w:styleId="a9">
    <w:name w:val="header"/>
    <w:basedOn w:val="a"/>
    <w:link w:val="aa"/>
    <w:uiPriority w:val="99"/>
    <w:semiHidden/>
    <w:unhideWhenUsed/>
    <w:rsid w:val="002D70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701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D70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01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5E2D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Strong"/>
    <w:qFormat/>
    <w:rsid w:val="00601E97"/>
    <w:rPr>
      <w:b/>
      <w:bCs/>
    </w:rPr>
  </w:style>
  <w:style w:type="character" w:styleId="af">
    <w:name w:val="Hyperlink"/>
    <w:rsid w:val="00601E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ypok.info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ic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vil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docs.exdat.com/" TargetMode="External"/><Relationship Id="rId10" Type="http://schemas.openxmlformats.org/officeDocument/2006/relationships/hyperlink" Target="http://www.lib.msu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library.ru/" TargetMode="External"/><Relationship Id="rId14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EA7B0-4D5C-465A-9A7C-23D0999D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4178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Светлана Александровна</cp:lastModifiedBy>
  <cp:revision>7</cp:revision>
  <cp:lastPrinted>2013-01-26T18:13:00Z</cp:lastPrinted>
  <dcterms:created xsi:type="dcterms:W3CDTF">2012-11-20T19:23:00Z</dcterms:created>
  <dcterms:modified xsi:type="dcterms:W3CDTF">2012-11-22T05:14:00Z</dcterms:modified>
</cp:coreProperties>
</file>