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5" w:rsidRDefault="00BF5345" w:rsidP="00BF534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 по теме «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Геологическое строение, рельеф и полезные ископаемые».</w:t>
      </w:r>
    </w:p>
    <w:p w:rsidR="00322AA8" w:rsidRPr="000D0E6A" w:rsidRDefault="00322AA8" w:rsidP="00BF534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345" w:rsidRPr="00BF5345" w:rsidRDefault="00BF5345" w:rsidP="00BF5345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Какая из геологических платформ расположена вне пределов России?</w:t>
      </w:r>
    </w:p>
    <w:p w:rsidR="00BF5345" w:rsidRPr="00BF5345" w:rsidRDefault="00BF5345" w:rsidP="00BF5345">
      <w:pPr>
        <w:shd w:val="clear" w:color="auto" w:fill="FFFFFF"/>
        <w:tabs>
          <w:tab w:val="left" w:pos="762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Восточно-Европейская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proofErr w:type="spellStart"/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Таримская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в) </w:t>
      </w:r>
      <w:proofErr w:type="spellStart"/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Сибирская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45" w:rsidRPr="00BF5345" w:rsidRDefault="005731ED" w:rsidP="00BF534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Платформа – это:</w:t>
      </w:r>
    </w:p>
    <w:p w:rsidR="005731ED" w:rsidRDefault="00BF5345" w:rsidP="00BF5345">
      <w:pPr>
        <w:shd w:val="clear" w:color="auto" w:fill="FFFFFF"/>
        <w:tabs>
          <w:tab w:val="left" w:pos="767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выход кристаллического фундамента на поверхность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</w:t>
      </w:r>
      <w:proofErr w:type="spellStart"/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литосферных</w:t>
      </w:r>
      <w:proofErr w:type="spellEnd"/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F5345" w:rsidRPr="00BF5345" w:rsidRDefault="00BF5345" w:rsidP="00BF5345">
      <w:pPr>
        <w:shd w:val="clear" w:color="auto" w:fill="FFFFFF"/>
        <w:tabs>
          <w:tab w:val="left" w:pos="767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устойчивые участки земной коры</w:t>
      </w:r>
    </w:p>
    <w:p w:rsidR="00BF5345" w:rsidRPr="00BF5345" w:rsidRDefault="00BF5345" w:rsidP="00BF534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Средняя высота территории России составляет чуть более:</w:t>
      </w:r>
    </w:p>
    <w:p w:rsidR="00BF5345" w:rsidRPr="00BF5345" w:rsidRDefault="00BF5345" w:rsidP="00BF5345">
      <w:pPr>
        <w:shd w:val="clear" w:color="auto" w:fill="FFFFFF"/>
        <w:tabs>
          <w:tab w:val="left" w:pos="772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400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500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600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г) 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700 м</w:t>
      </w:r>
    </w:p>
    <w:p w:rsidR="00BF5345" w:rsidRPr="00BF5345" w:rsidRDefault="00475766" w:rsidP="00BF5345">
      <w:pPr>
        <w:numPr>
          <w:ilvl w:val="0"/>
          <w:numId w:val="1"/>
        </w:numPr>
        <w:shd w:val="clear" w:color="auto" w:fill="FFFFFF"/>
        <w:tabs>
          <w:tab w:val="left" w:pos="348"/>
        </w:tabs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возвышенной частью России является:</w:t>
      </w:r>
    </w:p>
    <w:p w:rsidR="00BF5345" w:rsidRPr="00BF5345" w:rsidRDefault="00BF5345" w:rsidP="00BF5345">
      <w:pPr>
        <w:shd w:val="clear" w:color="auto" w:fill="FFFFFF"/>
        <w:tabs>
          <w:tab w:val="left" w:pos="774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5766">
        <w:rPr>
          <w:rFonts w:ascii="Times New Roman" w:eastAsia="Times New Roman" w:hAnsi="Times New Roman"/>
          <w:sz w:val="24"/>
          <w:szCs w:val="24"/>
          <w:lang w:eastAsia="ru-RU"/>
        </w:rPr>
        <w:t>европейская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757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75766">
        <w:rPr>
          <w:rFonts w:ascii="Times New Roman" w:eastAsia="MS Mincho" w:hAnsi="Times New Roman"/>
          <w:bCs/>
          <w:sz w:val="24"/>
          <w:szCs w:val="24"/>
          <w:lang w:eastAsia="ru-RU"/>
        </w:rPr>
        <w:t>азиатская</w:t>
      </w:r>
      <w:r w:rsidR="004757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F5345" w:rsidRPr="00BF5345" w:rsidRDefault="005731ED" w:rsidP="00BF5345">
      <w:pPr>
        <w:numPr>
          <w:ilvl w:val="0"/>
          <w:numId w:val="1"/>
        </w:numPr>
        <w:shd w:val="clear" w:color="auto" w:fill="FFFFFF"/>
        <w:tabs>
          <w:tab w:val="left" w:pos="343"/>
        </w:tabs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Платформам в рельефе соответствуют:</w:t>
      </w:r>
    </w:p>
    <w:p w:rsidR="00BF5345" w:rsidRPr="00BF5345" w:rsidRDefault="00BF5345" w:rsidP="00BF5345">
      <w:pPr>
        <w:shd w:val="clear" w:color="auto" w:fill="FFFFFF"/>
        <w:tabs>
          <w:tab w:val="left" w:pos="700"/>
        </w:tabs>
        <w:spacing w:after="0"/>
        <w:ind w:left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равнины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 xml:space="preserve">горы   </w:t>
      </w:r>
    </w:p>
    <w:p w:rsidR="00BF5345" w:rsidRPr="00BF5345" w:rsidRDefault="00BF5345" w:rsidP="00BF5345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6. Определите, какая форма рельефа не является эрозионной:</w:t>
      </w:r>
    </w:p>
    <w:p w:rsidR="00BF5345" w:rsidRPr="00322AA8" w:rsidRDefault="00322AA8" w:rsidP="00322AA8">
      <w:pPr>
        <w:shd w:val="clear" w:color="auto" w:fill="FFFFFF"/>
        <w:tabs>
          <w:tab w:val="left" w:pos="71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овраг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балка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промоина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бархан</w:t>
      </w:r>
    </w:p>
    <w:p w:rsidR="00BF5345" w:rsidRPr="00BF5345" w:rsidRDefault="00BF5345" w:rsidP="00BF5345">
      <w:pPr>
        <w:shd w:val="clear" w:color="auto" w:fill="FFFFFF"/>
        <w:tabs>
          <w:tab w:val="left" w:pos="338"/>
        </w:tabs>
        <w:spacing w:after="0"/>
        <w:ind w:right="10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7. Как называются ледниковые отложения, состоящие из песка, глины, щебня, валунов?</w:t>
      </w:r>
    </w:p>
    <w:p w:rsidR="00BF5345" w:rsidRPr="00322AA8" w:rsidRDefault="00322AA8" w:rsidP="00322AA8">
      <w:pPr>
        <w:shd w:val="clear" w:color="auto" w:fill="FFFFFF"/>
        <w:tabs>
          <w:tab w:val="left" w:pos="7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морена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зандр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карр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г)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карлинг</w:t>
      </w:r>
      <w:proofErr w:type="spellEnd"/>
    </w:p>
    <w:p w:rsidR="00BF5345" w:rsidRPr="00BF5345" w:rsidRDefault="00BF5345" w:rsidP="00BF5345">
      <w:pPr>
        <w:pStyle w:val="a3"/>
        <w:numPr>
          <w:ilvl w:val="0"/>
          <w:numId w:val="5"/>
        </w:numPr>
        <w:shd w:val="clear" w:color="auto" w:fill="FFFFFF"/>
        <w:tabs>
          <w:tab w:val="left" w:pos="338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правильное определение явления цунами:</w:t>
      </w:r>
    </w:p>
    <w:p w:rsidR="00BF5345" w:rsidRPr="00322AA8" w:rsidRDefault="00322AA8" w:rsidP="00322AA8">
      <w:pPr>
        <w:shd w:val="clear" w:color="auto" w:fill="FFFFFF"/>
        <w:tabs>
          <w:tab w:val="left" w:pos="71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морские волны огромной разрушительной силы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обильный снегопад на Дальнем Востоке</w:t>
      </w:r>
    </w:p>
    <w:p w:rsidR="00BF5345" w:rsidRPr="00322AA8" w:rsidRDefault="00322AA8" w:rsidP="00322AA8">
      <w:pPr>
        <w:shd w:val="clear" w:color="auto" w:fill="FFFFFF"/>
        <w:tabs>
          <w:tab w:val="left" w:pos="72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поток лавы при извержении вулкана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протяженная барханная цепь</w:t>
      </w:r>
    </w:p>
    <w:p w:rsidR="00BF5345" w:rsidRPr="00BF5345" w:rsidRDefault="00BF5345" w:rsidP="00BF5345">
      <w:pPr>
        <w:pStyle w:val="a3"/>
        <w:numPr>
          <w:ilvl w:val="0"/>
          <w:numId w:val="5"/>
        </w:numPr>
        <w:shd w:val="clear" w:color="auto" w:fill="FFFFFF"/>
        <w:tabs>
          <w:tab w:val="left" w:pos="338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Определите крупнейший действующий вулкан России:</w:t>
      </w:r>
    </w:p>
    <w:p w:rsidR="00BF5345" w:rsidRPr="00322AA8" w:rsidRDefault="00322AA8" w:rsidP="00322AA8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Толбачик</w:t>
      </w:r>
      <w:proofErr w:type="spellEnd"/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Кроноцкая</w:t>
      </w:r>
      <w:proofErr w:type="spellEnd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Ключевская Сопка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Шивелуч</w:t>
      </w:r>
    </w:p>
    <w:p w:rsidR="00BF5345" w:rsidRPr="00BF5345" w:rsidRDefault="00BF5345" w:rsidP="00BF5345">
      <w:pPr>
        <w:shd w:val="clear" w:color="auto" w:fill="FFFFFF"/>
        <w:tabs>
          <w:tab w:val="left" w:pos="3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10. Сель — это:</w:t>
      </w:r>
    </w:p>
    <w:p w:rsidR="00BF5345" w:rsidRPr="00322AA8" w:rsidRDefault="00322AA8" w:rsidP="00322AA8">
      <w:pPr>
        <w:shd w:val="clear" w:color="auto" w:fill="FFFFFF"/>
        <w:tabs>
          <w:tab w:val="left" w:pos="71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грязекаменный поток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</w:t>
      </w:r>
      <w:proofErr w:type="spellStart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подпруживание</w:t>
      </w:r>
      <w:proofErr w:type="spellEnd"/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горного озера в результате обвала</w:t>
      </w:r>
    </w:p>
    <w:p w:rsidR="00BF5345" w:rsidRPr="00322AA8" w:rsidRDefault="00322AA8" w:rsidP="00322AA8">
      <w:pPr>
        <w:shd w:val="clear" w:color="auto" w:fill="FFFFFF"/>
        <w:tabs>
          <w:tab w:val="left" w:pos="72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сход серии лавин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многодневный туман в горах</w:t>
      </w:r>
    </w:p>
    <w:p w:rsidR="00BF5345" w:rsidRPr="00BF5345" w:rsidRDefault="00BF5345" w:rsidP="00BF5345">
      <w:pPr>
        <w:shd w:val="clear" w:color="auto" w:fill="FFFFFF"/>
        <w:tabs>
          <w:tab w:val="left" w:pos="33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11. Какое из полезных ископаемых не является горючим?</w:t>
      </w:r>
    </w:p>
    <w:p w:rsidR="00BF5345" w:rsidRPr="00322AA8" w:rsidRDefault="00322AA8" w:rsidP="00322AA8">
      <w:pPr>
        <w:shd w:val="clear" w:color="auto" w:fill="FFFFFF"/>
        <w:tabs>
          <w:tab w:val="left" w:pos="70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уголь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торф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сланец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касситерит</w:t>
      </w:r>
    </w:p>
    <w:p w:rsidR="00BF5345" w:rsidRPr="00BF5345" w:rsidRDefault="005731ED" w:rsidP="00BF5345">
      <w:pPr>
        <w:pStyle w:val="a3"/>
        <w:numPr>
          <w:ilvl w:val="0"/>
          <w:numId w:val="10"/>
        </w:numPr>
        <w:shd w:val="clear" w:color="auto" w:fill="FFFFFF"/>
        <w:tabs>
          <w:tab w:val="left" w:pos="354"/>
        </w:tabs>
        <w:spacing w:after="0"/>
        <w:ind w:left="426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Горы расположены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5345" w:rsidRPr="00322AA8" w:rsidRDefault="00322AA8" w:rsidP="00322AA8">
      <w:pPr>
        <w:shd w:val="clear" w:color="auto" w:fill="FFFFFF"/>
        <w:tabs>
          <w:tab w:val="left" w:pos="7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платформах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>в складчатых поясах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в) </w:t>
      </w:r>
      <w:r w:rsidR="005731ED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плитах         </w:t>
      </w:r>
    </w:p>
    <w:p w:rsidR="00BF5345" w:rsidRPr="00BF5345" w:rsidRDefault="00BF5345" w:rsidP="00BF5345">
      <w:pPr>
        <w:pStyle w:val="a3"/>
        <w:numPr>
          <w:ilvl w:val="0"/>
          <w:numId w:val="10"/>
        </w:numPr>
        <w:shd w:val="clear" w:color="auto" w:fill="FFFFFF"/>
        <w:tabs>
          <w:tab w:val="left" w:pos="354"/>
        </w:tabs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Какая форма рельефа не является антропогенной?</w:t>
      </w:r>
    </w:p>
    <w:p w:rsidR="00BF5345" w:rsidRPr="00322AA8" w:rsidRDefault="00322AA8" w:rsidP="00322AA8">
      <w:pPr>
        <w:shd w:val="clear" w:color="auto" w:fill="FFFFFF"/>
        <w:tabs>
          <w:tab w:val="left" w:pos="758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карьер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отвал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насыпь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дюна</w:t>
      </w:r>
    </w:p>
    <w:p w:rsidR="00322AA8" w:rsidRDefault="00BF5345" w:rsidP="00BF5345">
      <w:pPr>
        <w:numPr>
          <w:ilvl w:val="0"/>
          <w:numId w:val="10"/>
        </w:numPr>
        <w:shd w:val="clear" w:color="auto" w:fill="FFFFFF"/>
        <w:tabs>
          <w:tab w:val="left" w:pos="356"/>
        </w:tabs>
        <w:spacing w:after="0"/>
        <w:ind w:left="284" w:right="2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Где обычно компактно проживает большое количество представи</w:t>
      </w: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телей различных </w:t>
      </w:r>
      <w:r w:rsid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45" w:rsidRPr="00BF5345" w:rsidRDefault="00322AA8" w:rsidP="00322AA8">
      <w:pPr>
        <w:shd w:val="clear" w:color="auto" w:fill="FFFFFF"/>
        <w:tabs>
          <w:tab w:val="left" w:pos="356"/>
        </w:tabs>
        <w:spacing w:after="0"/>
        <w:ind w:left="284"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F5345" w:rsidRPr="00BF5345">
        <w:rPr>
          <w:rFonts w:ascii="Times New Roman" w:eastAsia="Times New Roman" w:hAnsi="Times New Roman"/>
          <w:sz w:val="24"/>
          <w:szCs w:val="24"/>
          <w:lang w:eastAsia="ru-RU"/>
        </w:rPr>
        <w:t>национальностей?</w:t>
      </w:r>
    </w:p>
    <w:p w:rsidR="00BF5345" w:rsidRPr="00322AA8" w:rsidRDefault="00322AA8" w:rsidP="00322AA8">
      <w:pPr>
        <w:shd w:val="clear" w:color="auto" w:fill="FFFFFF"/>
        <w:tabs>
          <w:tab w:val="left" w:pos="77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на равнинах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на низменностях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в горах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в тундрах</w:t>
      </w:r>
    </w:p>
    <w:p w:rsidR="00322AA8" w:rsidRDefault="00BF5345" w:rsidP="00BF5345">
      <w:pPr>
        <w:shd w:val="clear" w:color="auto" w:fill="FFFFFF"/>
        <w:tabs>
          <w:tab w:val="left" w:pos="358"/>
        </w:tabs>
        <w:spacing w:after="0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 xml:space="preserve">15. В районах </w:t>
      </w:r>
      <w:proofErr w:type="gramStart"/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>добычи</w:t>
      </w:r>
      <w:proofErr w:type="gramEnd"/>
      <w:r w:rsidRPr="00BF534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полезных ископаемых фиксируются землетрясения антропогенного </w:t>
      </w:r>
      <w:r w:rsidR="00322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45" w:rsidRPr="00BF5345" w:rsidRDefault="00322AA8" w:rsidP="00BF5345">
      <w:pPr>
        <w:shd w:val="clear" w:color="auto" w:fill="FFFFFF"/>
        <w:tabs>
          <w:tab w:val="left" w:pos="358"/>
        </w:tabs>
        <w:spacing w:after="0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5345" w:rsidRPr="00BF5345">
        <w:rPr>
          <w:rFonts w:ascii="Times New Roman" w:eastAsia="Times New Roman" w:hAnsi="Times New Roman"/>
          <w:sz w:val="24"/>
          <w:szCs w:val="24"/>
          <w:lang w:eastAsia="ru-RU"/>
        </w:rPr>
        <w:t>происхождения?</w:t>
      </w:r>
    </w:p>
    <w:p w:rsidR="00BF5345" w:rsidRDefault="00322AA8" w:rsidP="00322AA8">
      <w:pPr>
        <w:shd w:val="clear" w:color="auto" w:fill="FFFFFF"/>
        <w:tabs>
          <w:tab w:val="left" w:pos="77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нефти и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б)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золота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минеральных удобрений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г) </w:t>
      </w:r>
      <w:r w:rsidR="00BF5345" w:rsidRPr="00322AA8">
        <w:rPr>
          <w:rFonts w:ascii="Times New Roman" w:eastAsia="Times New Roman" w:hAnsi="Times New Roman"/>
          <w:sz w:val="24"/>
          <w:szCs w:val="24"/>
          <w:lang w:eastAsia="ru-RU"/>
        </w:rPr>
        <w:t>строительных материалов</w:t>
      </w:r>
    </w:p>
    <w:p w:rsidR="00475766" w:rsidRDefault="00475766" w:rsidP="00322AA8">
      <w:pPr>
        <w:shd w:val="clear" w:color="auto" w:fill="FFFFFF"/>
        <w:tabs>
          <w:tab w:val="left" w:pos="77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Общий уклон территории России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766" w:rsidRDefault="00475766" w:rsidP="00322AA8">
      <w:pPr>
        <w:shd w:val="clear" w:color="auto" w:fill="FFFFFF"/>
        <w:tabs>
          <w:tab w:val="left" w:pos="77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север      б) запад      в) восток       г) юг</w:t>
      </w:r>
    </w:p>
    <w:p w:rsidR="000B140A" w:rsidRDefault="000B140A" w:rsidP="00322AA8">
      <w:pPr>
        <w:shd w:val="clear" w:color="auto" w:fill="FFFFFF"/>
        <w:tabs>
          <w:tab w:val="left" w:pos="77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Высшая точка России – это:</w:t>
      </w:r>
    </w:p>
    <w:p w:rsidR="000B140A" w:rsidRPr="00322AA8" w:rsidRDefault="000B140A" w:rsidP="00322AA8">
      <w:pPr>
        <w:shd w:val="clear" w:color="auto" w:fill="FFFFFF"/>
        <w:tabs>
          <w:tab w:val="left" w:pos="77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Белуха    б) Народная    в) Эльбрус</w:t>
      </w:r>
    </w:p>
    <w:p w:rsidR="00BF5345" w:rsidRDefault="000B140A" w:rsidP="00BF5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265E7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F265E7" w:rsidRPr="00F265E7" w:rsidRDefault="00F265E7" w:rsidP="00F265E7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F265E7">
        <w:rPr>
          <w:rFonts w:ascii="Times New Roman" w:hAnsi="Times New Roman"/>
          <w:sz w:val="24"/>
          <w:szCs w:val="24"/>
        </w:rPr>
        <w:t>1) выступ фундамента платформы на поверхность</w:t>
      </w:r>
      <w:r>
        <w:rPr>
          <w:rFonts w:ascii="Times New Roman" w:hAnsi="Times New Roman"/>
          <w:sz w:val="24"/>
          <w:szCs w:val="24"/>
        </w:rPr>
        <w:t xml:space="preserve">                    а) эра</w:t>
      </w:r>
    </w:p>
    <w:p w:rsidR="00214443" w:rsidRPr="00F265E7" w:rsidRDefault="00F265E7" w:rsidP="00F265E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265E7">
        <w:rPr>
          <w:rFonts w:ascii="Times New Roman" w:hAnsi="Times New Roman"/>
          <w:sz w:val="24"/>
          <w:szCs w:val="24"/>
        </w:rPr>
        <w:t>2) крупнейший отрезок геологического времени</w:t>
      </w:r>
      <w:r>
        <w:rPr>
          <w:rFonts w:ascii="Times New Roman" w:hAnsi="Times New Roman"/>
          <w:sz w:val="24"/>
          <w:szCs w:val="24"/>
        </w:rPr>
        <w:t xml:space="preserve">                       б) щит</w:t>
      </w:r>
    </w:p>
    <w:p w:rsidR="00F265E7" w:rsidRDefault="00F265E7" w:rsidP="00F265E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265E7">
        <w:rPr>
          <w:rFonts w:ascii="Times New Roman" w:hAnsi="Times New Roman"/>
          <w:sz w:val="24"/>
          <w:szCs w:val="24"/>
        </w:rPr>
        <w:t>3) молодая платформа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в) плита</w:t>
      </w:r>
    </w:p>
    <w:p w:rsidR="00475766" w:rsidRPr="000B140A" w:rsidRDefault="000B140A" w:rsidP="00475766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="0047576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C1806">
        <w:rPr>
          <w:rFonts w:ascii="Times New Roman" w:hAnsi="Times New Roman"/>
          <w:sz w:val="24"/>
          <w:szCs w:val="24"/>
          <w:lang w:eastAsia="ru-RU"/>
        </w:rPr>
        <w:t>Дополните предложение</w:t>
      </w:r>
      <w:r w:rsidR="00F265E7" w:rsidRPr="00475766">
        <w:rPr>
          <w:rFonts w:ascii="Times New Roman" w:hAnsi="Times New Roman"/>
          <w:sz w:val="24"/>
          <w:szCs w:val="24"/>
          <w:lang w:eastAsia="ru-RU"/>
        </w:rPr>
        <w:t>, выбрав необходимые слова (</w:t>
      </w:r>
      <w:r w:rsidR="00F265E7" w:rsidRPr="000B140A">
        <w:rPr>
          <w:rFonts w:ascii="Times New Roman" w:hAnsi="Times New Roman"/>
          <w:i/>
          <w:sz w:val="24"/>
          <w:szCs w:val="24"/>
          <w:lang w:eastAsia="ru-RU"/>
        </w:rPr>
        <w:t xml:space="preserve">однообразен, разнообразен, равнины, </w:t>
      </w:r>
      <w:r w:rsidR="00475766" w:rsidRPr="000B14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End"/>
    </w:p>
    <w:p w:rsidR="00F265E7" w:rsidRPr="000B140A" w:rsidRDefault="00475766" w:rsidP="00475766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0B140A">
        <w:rPr>
          <w:rFonts w:ascii="Times New Roman" w:hAnsi="Times New Roman"/>
          <w:i/>
          <w:sz w:val="24"/>
          <w:szCs w:val="24"/>
          <w:lang w:eastAsia="ru-RU"/>
        </w:rPr>
        <w:t xml:space="preserve">      </w:t>
      </w:r>
      <w:r w:rsidR="00F265E7" w:rsidRPr="000B140A">
        <w:rPr>
          <w:rFonts w:ascii="Times New Roman" w:hAnsi="Times New Roman"/>
          <w:i/>
          <w:sz w:val="24"/>
          <w:szCs w:val="24"/>
          <w:lang w:eastAsia="ru-RU"/>
        </w:rPr>
        <w:t>горы):</w:t>
      </w:r>
    </w:p>
    <w:p w:rsidR="00F265E7" w:rsidRPr="00475766" w:rsidRDefault="00475766" w:rsidP="0047576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Рельеф России очень …………...</w:t>
      </w:r>
      <w:r w:rsidR="00F265E7" w:rsidRPr="00475766">
        <w:rPr>
          <w:rFonts w:ascii="Times New Roman" w:hAnsi="Times New Roman"/>
          <w:sz w:val="24"/>
          <w:szCs w:val="24"/>
          <w:lang w:eastAsia="ru-RU"/>
        </w:rPr>
        <w:t xml:space="preserve">: есть и равнины, и горы, однако по площади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265E7" w:rsidRPr="00475766">
        <w:rPr>
          <w:rFonts w:ascii="Times New Roman" w:hAnsi="Times New Roman"/>
          <w:sz w:val="24"/>
          <w:szCs w:val="24"/>
          <w:lang w:eastAsia="ru-RU"/>
        </w:rPr>
        <w:t>преобладают ……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5E7" w:rsidRPr="00F265E7" w:rsidRDefault="00F265E7" w:rsidP="00F265E7"/>
    <w:sectPr w:rsidR="00F265E7" w:rsidRPr="00F265E7" w:rsidSect="00BF5345">
      <w:pgSz w:w="11909" w:h="16834"/>
      <w:pgMar w:top="567" w:right="720" w:bottom="72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0A923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99B2EF72"/>
    <w:lvl w:ilvl="0">
      <w:start w:val="2"/>
      <w:numFmt w:val="decimal"/>
      <w:lvlText w:val="%1)"/>
      <w:lvlJc w:val="left"/>
      <w:rPr>
        <w:sz w:val="22"/>
        <w:szCs w:val="22"/>
      </w:rPr>
    </w:lvl>
    <w:lvl w:ilvl="1">
      <w:start w:val="6"/>
      <w:numFmt w:val="decimal"/>
      <w:lvlText w:val="%2."/>
      <w:lvlJc w:val="left"/>
      <w:rPr>
        <w:sz w:val="2"/>
        <w:szCs w:val="2"/>
      </w:rPr>
    </w:lvl>
    <w:lvl w:ilvl="2">
      <w:start w:val="1"/>
      <w:numFmt w:val="decimal"/>
      <w:lvlText w:val="%3)"/>
      <w:lvlJc w:val="left"/>
      <w:rPr>
        <w:sz w:val="2"/>
        <w:szCs w:val="2"/>
      </w:rPr>
    </w:lvl>
    <w:lvl w:ilvl="3">
      <w:start w:val="1"/>
      <w:numFmt w:val="decimal"/>
      <w:lvlText w:val="%3)"/>
      <w:lvlJc w:val="left"/>
      <w:rPr>
        <w:sz w:val="2"/>
        <w:szCs w:val="2"/>
      </w:rPr>
    </w:lvl>
    <w:lvl w:ilvl="4">
      <w:start w:val="1"/>
      <w:numFmt w:val="decimal"/>
      <w:lvlText w:val="%3)"/>
      <w:lvlJc w:val="left"/>
      <w:rPr>
        <w:sz w:val="2"/>
        <w:szCs w:val="2"/>
      </w:rPr>
    </w:lvl>
    <w:lvl w:ilvl="5">
      <w:start w:val="1"/>
      <w:numFmt w:val="decimal"/>
      <w:lvlText w:val="%3)"/>
      <w:lvlJc w:val="left"/>
      <w:rPr>
        <w:sz w:val="2"/>
        <w:szCs w:val="2"/>
      </w:rPr>
    </w:lvl>
    <w:lvl w:ilvl="6">
      <w:start w:val="1"/>
      <w:numFmt w:val="decimal"/>
      <w:lvlText w:val="%3)"/>
      <w:lvlJc w:val="left"/>
      <w:rPr>
        <w:sz w:val="2"/>
        <w:szCs w:val="2"/>
      </w:rPr>
    </w:lvl>
    <w:lvl w:ilvl="7">
      <w:start w:val="1"/>
      <w:numFmt w:val="decimal"/>
      <w:lvlText w:val="%3)"/>
      <w:lvlJc w:val="left"/>
      <w:rPr>
        <w:sz w:val="2"/>
        <w:szCs w:val="2"/>
      </w:rPr>
    </w:lvl>
    <w:lvl w:ilvl="8">
      <w:start w:val="1"/>
      <w:numFmt w:val="decimal"/>
      <w:lvlText w:val="%3)"/>
      <w:lvlJc w:val="left"/>
      <w:rPr>
        <w:sz w:val="2"/>
        <w:szCs w:val="2"/>
      </w:rPr>
    </w:lvl>
  </w:abstractNum>
  <w:abstractNum w:abstractNumId="2">
    <w:nsid w:val="091344ED"/>
    <w:multiLevelType w:val="hybridMultilevel"/>
    <w:tmpl w:val="F5902AE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978"/>
    <w:multiLevelType w:val="hybridMultilevel"/>
    <w:tmpl w:val="FD86C9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0C6B51"/>
    <w:multiLevelType w:val="hybridMultilevel"/>
    <w:tmpl w:val="AB0C9754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0422"/>
    <w:multiLevelType w:val="hybridMultilevel"/>
    <w:tmpl w:val="5D1C916A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78E5A20"/>
    <w:multiLevelType w:val="multilevel"/>
    <w:tmpl w:val="DC5EBF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70C87"/>
    <w:multiLevelType w:val="hybridMultilevel"/>
    <w:tmpl w:val="7390C68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681E5A"/>
    <w:multiLevelType w:val="hybridMultilevel"/>
    <w:tmpl w:val="2C1A3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34B39"/>
    <w:multiLevelType w:val="hybridMultilevel"/>
    <w:tmpl w:val="337E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D3E98"/>
    <w:multiLevelType w:val="hybridMultilevel"/>
    <w:tmpl w:val="1F16F7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DB5E52"/>
    <w:multiLevelType w:val="hybridMultilevel"/>
    <w:tmpl w:val="6984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17C8"/>
    <w:multiLevelType w:val="hybridMultilevel"/>
    <w:tmpl w:val="DE90CF98"/>
    <w:lvl w:ilvl="0" w:tplc="CED0BEB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7EC2"/>
    <w:multiLevelType w:val="hybridMultilevel"/>
    <w:tmpl w:val="5302F0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B11566"/>
    <w:multiLevelType w:val="hybridMultilevel"/>
    <w:tmpl w:val="4298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A20F3"/>
    <w:multiLevelType w:val="hybridMultilevel"/>
    <w:tmpl w:val="503443B0"/>
    <w:lvl w:ilvl="0" w:tplc="4CC0D9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45"/>
    <w:rsid w:val="000B140A"/>
    <w:rsid w:val="00214443"/>
    <w:rsid w:val="00322AA8"/>
    <w:rsid w:val="00475766"/>
    <w:rsid w:val="005731ED"/>
    <w:rsid w:val="0074190F"/>
    <w:rsid w:val="00846B29"/>
    <w:rsid w:val="00BF5345"/>
    <w:rsid w:val="00EC1806"/>
    <w:rsid w:val="00F2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45"/>
    <w:pPr>
      <w:ind w:left="720"/>
      <w:contextualSpacing/>
    </w:pPr>
  </w:style>
  <w:style w:type="paragraph" w:styleId="a4">
    <w:name w:val="No Spacing"/>
    <w:uiPriority w:val="1"/>
    <w:qFormat/>
    <w:rsid w:val="00F265E7"/>
    <w:pPr>
      <w:jc w:val="left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F265E7"/>
  </w:style>
  <w:style w:type="paragraph" w:customStyle="1" w:styleId="c15">
    <w:name w:val="c15"/>
    <w:basedOn w:val="a"/>
    <w:rsid w:val="00F265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4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50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1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6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6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83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26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4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50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92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2012-11-10T19:32:00Z</cp:lastPrinted>
  <dcterms:created xsi:type="dcterms:W3CDTF">2012-11-10T18:23:00Z</dcterms:created>
  <dcterms:modified xsi:type="dcterms:W3CDTF">2012-11-10T19:34:00Z</dcterms:modified>
</cp:coreProperties>
</file>