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Методическая разработка</w:t>
      </w: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урока географии</w:t>
      </w: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в  6  классе</w:t>
      </w: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ТЕМА: «Рельеф дна Мирового океана»</w:t>
      </w: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технология уровневой дифференциации, </w:t>
      </w: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групповые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, </w:t>
      </w: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гровые и </w:t>
      </w: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информационные  технологии)</w:t>
      </w: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учитель географии</w:t>
      </w:r>
    </w:p>
    <w:p w:rsidR="00D00B19" w:rsidRPr="00D00B19" w:rsidRDefault="00D00B19" w:rsidP="00D00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Зеленина С.В.</w:t>
      </w:r>
    </w:p>
    <w:p w:rsidR="00D00B19" w:rsidRPr="00D00B19" w:rsidRDefault="00D00B19" w:rsidP="00D00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D00B19" w:rsidRPr="00D00B19" w:rsidRDefault="00D00B19" w:rsidP="00D00B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28"/>
          <w:lang w:eastAsia="ru-RU"/>
        </w:rPr>
      </w:pPr>
    </w:p>
    <w:p w:rsidR="00B73DCE" w:rsidRPr="00D00B19" w:rsidRDefault="00B73DCE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B19" w:rsidRPr="00D00B19" w:rsidRDefault="00D00B19" w:rsidP="00D0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B19" w:rsidRPr="00D00B19" w:rsidRDefault="00D00B19" w:rsidP="00D0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lastRenderedPageBreak/>
        <w:t>Цели урока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Обучающая: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сформировать представление о формах рельефа дна океана.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Развивающие: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объяснять происхождение таких форм рельефа как шельф, срединно-океанические хребты, глубоководные желоба, происхождение островов;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- развитие логического мышления и памяти.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Воспитательные: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формирование познавательного интереса к изучению географии и развитие любознательности;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- воспитание бережного отношения к окружающей природе.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Учебно-наглядный материал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Атласы, учебники, карточки с заданиями, физическая карта мира, профиль рельефа дна, презентация на тему «Рельеф дна океана» (</w:t>
      </w:r>
      <w:hyperlink r:id="rId8" w:history="1">
        <w:r w:rsidRPr="00D00B19">
          <w:rPr>
            <w:rFonts w:ascii="Times New Roman" w:eastAsia="Times New Roman" w:hAnsi="Times New Roman" w:cs="Times New Roman"/>
            <w:i/>
            <w:iCs/>
            <w:color w:val="000000"/>
            <w:szCs w:val="20"/>
            <w:u w:val="single"/>
            <w:lang w:eastAsia="ru-RU"/>
          </w:rPr>
          <w:t>Приложение</w:t>
        </w:r>
      </w:hyperlink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).</w:t>
      </w:r>
    </w:p>
    <w:p w:rsidR="00B73DCE" w:rsidRPr="00781156" w:rsidRDefault="00B73DCE" w:rsidP="00B73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15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Ход урока</w:t>
      </w:r>
    </w:p>
    <w:p w:rsidR="00D00B19" w:rsidRPr="00781156" w:rsidRDefault="00D00B19" w:rsidP="00D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78115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І. Организационный момент.</w:t>
      </w:r>
    </w:p>
    <w:p w:rsidR="00D00B19" w:rsidRPr="00781156" w:rsidRDefault="00D00B19" w:rsidP="00D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78115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ІІ. Актуализация знаний учащихся.</w:t>
      </w:r>
    </w:p>
    <w:p w:rsidR="00D00B19" w:rsidRPr="00D00B19" w:rsidRDefault="00D00B19" w:rsidP="00D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</w:t>
      </w:r>
      <w:r w:rsidRPr="00D00B19">
        <w:rPr>
          <w:rFonts w:ascii="Times New Roman" w:eastAsia="Times New Roman" w:hAnsi="Times New Roman" w:cs="Times New Roman"/>
          <w:b/>
          <w:bCs/>
          <w:i/>
          <w:color w:val="000000"/>
          <w:szCs w:val="20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. 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На предыдущих уроках мы вели разговор о неровностях поверхности суши материков. Послушайте два описания и определите, о каких формах рельефа повествует каждый отрывок. Какие слова вас убедили сделать нужный вывод.</w:t>
      </w:r>
    </w:p>
    <w:p w:rsidR="00D00B19" w:rsidRPr="00D00B19" w:rsidRDefault="00D00B19" w:rsidP="00D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“Высоко в небо взметнулись острые пики, увенчанные снежными шапками. В ожерелье ледников они многие тысячелетия хранили безмолвие, нарушаемые только снежными бурями и обвалами...”</w:t>
      </w:r>
    </w:p>
    <w:p w:rsidR="00D00B19" w:rsidRPr="00D00B19" w:rsidRDefault="00D00B19" w:rsidP="00D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“В телеге еду по холмам,</w:t>
      </w: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br/>
        <w:t>Порой для глаза нет границ,</w:t>
      </w: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br/>
        <w:t>И все поля по сторонам,</w:t>
      </w: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br/>
        <w:t>А над полями стаи птиц,</w:t>
      </w: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br/>
        <w:t>Я еду день, я еду два,</w:t>
      </w: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br/>
        <w:t>И все поля, поля, поля…” (Майков)</w:t>
      </w:r>
    </w:p>
    <w:p w:rsidR="00D00B19" w:rsidRPr="00D00B19" w:rsidRDefault="00D00B19" w:rsidP="00D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Дети.</w:t>
      </w:r>
      <w:r w:rsidRPr="00D00B19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 Первый отрывок дает описание гор, т.к. автор употребил слова, характеризующие горный рельеф: (острые пики, “снежные шапки”, “ожерелье ледников”, снежные обвалы).</w:t>
      </w:r>
    </w:p>
    <w:p w:rsidR="00D00B19" w:rsidRPr="00D00B19" w:rsidRDefault="00D00B19" w:rsidP="00D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В четверостишие дается описание равнинного рельефа, т. </w:t>
      </w:r>
      <w:r w:rsidR="00A97AC9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к. </w:t>
      </w:r>
      <w:r w:rsidRPr="00D00B19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холмы это выпуклая форма рельефа высотой не более 200м и характерны только для равнинного рельефа. Но самое главное слово, подчеркивающее ровную поверхность описываемой местности, является слово поля.</w:t>
      </w:r>
    </w:p>
    <w:p w:rsidR="00D00B19" w:rsidRPr="00C57A54" w:rsidRDefault="00D00B19" w:rsidP="00D0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0"/>
          <w:lang w:eastAsia="ru-RU"/>
        </w:rPr>
        <w:t>Учитель. </w:t>
      </w:r>
      <w:r w:rsidR="00A97AC9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Чем являются г</w:t>
      </w:r>
      <w:r w:rsidRPr="00C57A54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оры и равнины</w:t>
      </w:r>
      <w:r w:rsidR="00A97AC9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?  </w:t>
      </w:r>
      <w:r w:rsidRPr="00C57A54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 </w:t>
      </w:r>
      <w:r w:rsidR="009A6342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- </w:t>
      </w:r>
      <w:r w:rsidRPr="00C57A54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 xml:space="preserve">это </w:t>
      </w:r>
      <w:r w:rsidR="00A97AC9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формы рельефа</w:t>
      </w:r>
      <w:r w:rsidRPr="00C57A54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. Давайте проверим как вы выполнили домашнее задание.</w:t>
      </w:r>
    </w:p>
    <w:p w:rsidR="00D00B19" w:rsidRPr="00A97AC9" w:rsidRDefault="00D00B19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78115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І</w:t>
      </w:r>
      <w:r w:rsidR="00B73DCE" w:rsidRPr="0078115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II. Опрос домашнего задания</w:t>
      </w:r>
      <w:r w:rsidRPr="0078115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</w:t>
      </w:r>
    </w:p>
    <w:p w:rsidR="00D00B19" w:rsidRPr="00C57A54" w:rsidRDefault="00A97AC9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6 </w:t>
      </w:r>
      <w:r w:rsidR="00D00B19"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D00B19"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работают с карточками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разного уровня</w:t>
      </w:r>
    </w:p>
    <w:p w:rsidR="00D00B19" w:rsidRPr="00C57A54" w:rsidRDefault="00D00B19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 мы с вами работаем вместе.</w:t>
      </w:r>
    </w:p>
    <w:p w:rsidR="00A97AC9" w:rsidRDefault="00D00B19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 w:rsidRPr="00781156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>РАЗМИНКА</w:t>
      </w:r>
    </w:p>
    <w:p w:rsidR="00A97AC9" w:rsidRPr="00A97AC9" w:rsidRDefault="00A97AC9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Мы с вами продолжаем изучать тему «Литосфера». Я хочу проверить,  насколько вы разбираетесь в отдельных понятиях по изученной теме.</w:t>
      </w:r>
    </w:p>
    <w:p w:rsidR="00D00B19" w:rsidRPr="00C57A54" w:rsidRDefault="00D00B19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- 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 читаю вам группы слов, а вы должны найти лишнее и объяснить почему.</w:t>
      </w:r>
    </w:p>
    <w:p w:rsidR="00D00B19" w:rsidRPr="00C57A54" w:rsidRDefault="00D00B19" w:rsidP="00D0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Ядро, </w:t>
      </w:r>
      <w:r w:rsidRPr="00C57A54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впадина, 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земная кора, мантия</w:t>
      </w:r>
    </w:p>
    <w:p w:rsidR="00D00B19" w:rsidRPr="00C57A54" w:rsidRDefault="00D00B19" w:rsidP="00D0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Вершина, склон, </w:t>
      </w:r>
      <w:r w:rsidRPr="00C57A54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магма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подошва</w:t>
      </w:r>
    </w:p>
    <w:p w:rsidR="00D00B19" w:rsidRPr="00C57A54" w:rsidRDefault="00D00B19" w:rsidP="00D0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Кратер, жерло, </w:t>
      </w:r>
      <w:r w:rsidRPr="00C57A54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эпицентр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конус</w:t>
      </w:r>
    </w:p>
    <w:p w:rsidR="00D00B19" w:rsidRPr="00C57A54" w:rsidRDefault="00D00B19" w:rsidP="00D0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Известняк, </w:t>
      </w:r>
      <w:r w:rsidRPr="00C57A54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гранит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песок, уголь</w:t>
      </w:r>
    </w:p>
    <w:p w:rsidR="00D00B19" w:rsidRPr="00C57A54" w:rsidRDefault="00D00B19" w:rsidP="00D0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Низменность, </w:t>
      </w:r>
      <w:r w:rsidRPr="00C57A54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хребет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возвышенность, плоскогорье</w:t>
      </w:r>
    </w:p>
    <w:p w:rsidR="00A97AC9" w:rsidRPr="00A97AC9" w:rsidRDefault="00A97AC9" w:rsidP="00A97A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97AC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Что же такое рельеф?</w:t>
      </w:r>
    </w:p>
    <w:p w:rsidR="00781156" w:rsidRPr="00A97AC9" w:rsidRDefault="00A97AC9" w:rsidP="00A97A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97AC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Какие формы рельефа вы знаете?</w:t>
      </w:r>
    </w:p>
    <w:p w:rsidR="00781156" w:rsidRPr="00781156" w:rsidRDefault="00781156" w:rsidP="007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 w:rsidRPr="00781156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>РАБОТА НА ЗНАНИЕ КАРТЫ</w:t>
      </w:r>
    </w:p>
    <w:p w:rsidR="00781156" w:rsidRPr="00781156" w:rsidRDefault="00781156" w:rsidP="007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</w:pPr>
      <w:r w:rsidRPr="00781156"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  <w:t xml:space="preserve"> (НАЗЫВАЮТ, ИЩУТ В АТЛАСАХ, ПОКАЗЫВАЮТ НА КАРТЕ У ДОСКИ)</w:t>
      </w:r>
    </w:p>
    <w:p w:rsidR="00781156" w:rsidRPr="00C57A54" w:rsidRDefault="00781156" w:rsidP="007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8115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– 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Равнина на которой находится город Москва </w:t>
      </w:r>
      <w:r w:rsidRPr="00C57A54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(Восточноевропейская равнина</w:t>
      </w:r>
      <w:r w:rsidR="00A97AC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</w:t>
      </w:r>
    </w:p>
    <w:p w:rsidR="00781156" w:rsidRPr="00C57A54" w:rsidRDefault="00781156" w:rsidP="007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– Низменность, расположенная к востоку от Уральских гор (</w:t>
      </w:r>
      <w:r w:rsidRPr="00C57A54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Западно-Сибирская равнина)</w:t>
      </w:r>
    </w:p>
    <w:p w:rsidR="00781156" w:rsidRPr="00C57A54" w:rsidRDefault="00781156" w:rsidP="0078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– -  Самая большая низменность в Южной Америке (</w:t>
      </w:r>
      <w:r w:rsidRPr="00C57A54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Амазонская низменность)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p w:rsidR="00781156" w:rsidRPr="00C57A54" w:rsidRDefault="00781156" w:rsidP="00C5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– Самая большая по площади низменность в мире, лежащая ниже уровня моря </w:t>
      </w:r>
      <w:r w:rsidRPr="00C57A54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(Прикаспийская низменность)</w:t>
      </w:r>
      <w:r w:rsidRPr="00C57A54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br/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– Плоскогорье в Сибири между реками Енисей и Лена (</w:t>
      </w:r>
      <w:r w:rsidRPr="00C57A54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Среднесибирское плоскогорье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</w:t>
      </w:r>
    </w:p>
    <w:p w:rsidR="00B73DCE" w:rsidRPr="00781156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15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III. Изучение нового материала</w:t>
      </w:r>
    </w:p>
    <w:p w:rsidR="009A6342" w:rsidRDefault="00B826DF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Послушайте стихотворение Сер</w:t>
      </w:r>
      <w:r w:rsidR="009A634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гея Дубцова.</w:t>
      </w:r>
    </w:p>
    <w:p w:rsidR="00B826DF" w:rsidRPr="009A6342" w:rsidRDefault="00B826DF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18603B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Подводный мир хранит седой Нептун.</w:t>
      </w:r>
      <w:r w:rsidR="0018603B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Владения его необозримы.</w:t>
      </w:r>
      <w:r w:rsidR="0018603B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Сокровища замками тайных рун</w:t>
      </w:r>
      <w:r w:rsidR="0018603B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Закрыты намертво в местах недостижимых.</w:t>
      </w:r>
      <w:r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18603B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Подводный мир хранит седой Нептун.</w:t>
      </w:r>
      <w:r w:rsidR="0018603B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Здесь горные хребты, атоллы, рифы</w:t>
      </w:r>
      <w:r w:rsidR="00C57A54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18603B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О чудесах твоих под рокот струн</w:t>
      </w:r>
      <w:r w:rsidR="00C57A54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="0018603B" w:rsidRPr="00C57A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Слагают люди сказки, песни, мифы.</w:t>
      </w:r>
    </w:p>
    <w:p w:rsidR="0035734A" w:rsidRPr="0035734A" w:rsidRDefault="0035734A" w:rsidP="0035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573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(На экране картина океана</w:t>
      </w:r>
      <w:r w:rsidRPr="0035734A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</w:t>
      </w:r>
      <w:r w:rsidRPr="0035734A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(1).</w:t>
      </w:r>
      <w:r w:rsidRPr="003573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Как вы считаете, о чем пойдет речь на уроке? Да, верно, об океанах. А раз мы изучаем Литосферу, о чем мы должны сегодня узнать? - О строении дна океана. Что вы уже знаете по данной теме?</w:t>
      </w:r>
    </w:p>
    <w:p w:rsidR="0035734A" w:rsidRDefault="0035734A" w:rsidP="0035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573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- Что бы вы хотели узнать по данному вопросу?</w:t>
      </w:r>
    </w:p>
    <w:p w:rsidR="0035734A" w:rsidRPr="0035734A" w:rsidRDefault="0035734A" w:rsidP="0035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 w:rsidRPr="0035734A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>ЗАПОЛНЕНИЕ ЛИСТОВ САМОАНАЛИЗА</w:t>
      </w:r>
    </w:p>
    <w:p w:rsidR="00646A47" w:rsidRDefault="00646A47" w:rsidP="00C5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Как вы думаете,  какой рельеф имеет дно океана?</w:t>
      </w:r>
    </w:p>
    <w:p w:rsidR="00C57A54" w:rsidRDefault="00A04524" w:rsidP="00C5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Каких типов</w:t>
      </w:r>
      <w:r w:rsidR="00C57A54"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бывает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земная кора  (</w:t>
      </w:r>
      <w:r w:rsidR="00C57A54"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материковой и океанической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</w:t>
      </w:r>
      <w:r w:rsidR="00C57A54"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Разнообразие рельефа материков мы с вами уже рассмотрели. Сегодня мы совершим путешествие по земной коре – океанической, т.е. познакомимся с рельефом дна Мирового океана и увидим, что рельеф дна Мирового океана не менее разнообразен, чем рельеф суши</w:t>
      </w:r>
      <w:r w:rsidR="00C57A54" w:rsidRPr="00C57A54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.(2)</w:t>
      </w:r>
    </w:p>
    <w:p w:rsidR="0035734A" w:rsidRDefault="00C57A54" w:rsidP="0035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Запишите в тетрадь тему урока. </w:t>
      </w:r>
    </w:p>
    <w:p w:rsidR="00C57A54" w:rsidRPr="0035734A" w:rsidRDefault="0035734A" w:rsidP="0035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35734A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(3, 4)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 </w:t>
      </w:r>
      <w:r w:rsidR="00C57A54" w:rsidRPr="00C57A54"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  <w:t>Постановка цели.</w:t>
      </w:r>
    </w:p>
    <w:p w:rsidR="00C57A54" w:rsidRPr="00C57A54" w:rsidRDefault="00C57A54" w:rsidP="00C57A5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1.Изучить строение рельефа </w:t>
      </w:r>
      <w:r w:rsidRPr="00C57A54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дна Мирового океана;</w:t>
      </w:r>
    </w:p>
    <w:p w:rsidR="00C57A54" w:rsidRPr="00C57A54" w:rsidRDefault="00C57A54" w:rsidP="00C57A5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2.Ознакомиться с географией </w:t>
      </w:r>
      <w:r w:rsidRPr="00C57A54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расположения частей океана на физической карте;</w:t>
      </w:r>
    </w:p>
    <w:p w:rsidR="00C57A54" w:rsidRPr="00C57A54" w:rsidRDefault="00C57A54" w:rsidP="00C57A54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3. Научиться определять и </w:t>
      </w:r>
      <w:r w:rsidRPr="00C57A54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находить их на физической карте с помощью шкалы глубин</w:t>
      </w:r>
      <w:r w:rsidR="009A6342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.</w:t>
      </w:r>
    </w:p>
    <w:p w:rsidR="00C57A54" w:rsidRPr="00C57A54" w:rsidRDefault="00C57A54" w:rsidP="00C5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Без специального снаряжения и глубоководных аппаратов совершить путешествие по океаническому дну будет не возможно. </w:t>
      </w:r>
      <w:r w:rsidR="003573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Как вы думаете, что необходимо </w:t>
      </w:r>
      <w:r w:rsidRPr="00C57A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погружения.</w:t>
      </w:r>
    </w:p>
    <w:p w:rsidR="0035734A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Давайте обратимся к истории изучения дна океана.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(5)</w:t>
      </w:r>
    </w:p>
    <w:p w:rsidR="0035734A" w:rsidRDefault="0035734A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ПРЕЗЕНТАЦИЯ УЧАЩИХСЯ</w:t>
      </w:r>
    </w:p>
    <w:p w:rsidR="0035734A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Впервые сведения об океаническом дне были получены </w:t>
      </w:r>
      <w:r w:rsidR="00C54E84"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Фернандо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Магелланом. Во время своего путешествия вокруг света в 1521 г. он бросал ручной лотлинь</w:t>
      </w:r>
      <w:r w:rsidR="003573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35734A" w:rsidRPr="0035734A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(</w:t>
      </w:r>
      <w:r w:rsidR="0035734A" w:rsidRPr="0035734A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Лотом</w:t>
      </w:r>
      <w:r w:rsidR="0035734A" w:rsidRPr="0035734A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 называется прибор, служащий для измерения глубин с борта судна. </w:t>
      </w:r>
      <w:r w:rsidR="0035734A" w:rsidRPr="0035734A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Ручной лот</w:t>
      </w:r>
      <w:r w:rsidR="0035734A" w:rsidRPr="0035734A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 состоит из свинцовой или чугунной гири 1 (рис. 31) и лотлиня 3. Гиря 1 имеет конусообразную форму, высота ее около 30 см, а вес от 3 до 5 кг. В верхней части гири имеется ушко 2, в которое продевается строп из линя для ввязывания в нее лотлиня 3. В нижней части гири сделана выемка, в которую вмазывают мыло или смесь сала с толченым мелом. При измерении глубины гиря ударяется о дно, частицы грунта пристают к салу или к мылу и это дает возможность одновременно с определением глубины определить характер грунта в данном месте.)</w:t>
      </w:r>
      <w:r w:rsidR="003573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вероятно до глубины 200 морских саженей (366 метров) в Тихом океане. Не достигнув лотом дна, он сделал вывод, что находится над самым глубоким местом в океане. На самом деле глубина дна в местах, где Магеллан делал промеры, составляет 4000 метров. 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1872-1876 годах английские путешественники на судне «Челленджер» исследовали и в ручную промерили дно трех океанов, составили первую карту океанического дна, развеяв тем самым сомнения, что дно ровное и песчаное. Позже французский океанолог Жак-Ив Кусто совершит множество открытий рельефа дна океана и его обитателей.</w:t>
      </w:r>
    </w:p>
    <w:p w:rsidR="00B73DCE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(6</w:t>
      </w:r>
      <w:r w:rsidR="0024541E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,7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) 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 время второй мировой войны был создан аппарат эхолот, который был первоначально предназначен для слежения за подводными лодками противника. Но позже этот прибор стал использоваться для промера глубин. А в конце 50- х годов XX столетия был изобретен батискаф, способный погружаться на большие глубины.</w:t>
      </w:r>
    </w:p>
    <w:p w:rsidR="0024541E" w:rsidRPr="00D00B19" w:rsidRDefault="0024541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Как вы думаете какие процессы формируют рельеф дна океана</w:t>
      </w:r>
      <w:r w:rsidRPr="0024541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?(8)</w:t>
      </w:r>
    </w:p>
    <w:p w:rsidR="0024541E" w:rsidRPr="0024541E" w:rsidRDefault="0024541E" w:rsidP="002454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 w:rsidRPr="0024541E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>УЧЕБНИК С.64</w:t>
      </w:r>
      <w:r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 xml:space="preserve"> рис. 45 (9)</w:t>
      </w:r>
    </w:p>
    <w:p w:rsidR="0024541E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Чтобы подробнее изучить глубины отправляемся в путь!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</w:t>
      </w:r>
      <w:r w:rsidR="001C58E3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(</w:t>
      </w:r>
      <w:r w:rsidR="00C54E84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9</w:t>
      </w:r>
      <w:r w:rsidR="001C58E3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)</w:t>
      </w:r>
    </w:p>
    <w:p w:rsidR="00A60BFD" w:rsidRDefault="00A60BFD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По ходу урока учащиеся заполняют схему «Рельеф дна океана»</w:t>
      </w:r>
    </w:p>
    <w:p w:rsidR="001C58E3" w:rsidRDefault="0024541E" w:rsidP="001C5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lastRenderedPageBreak/>
        <w:t xml:space="preserve"> </w:t>
      </w:r>
      <w:r w:rsidR="00B73DCE"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Профиль рельефа дна. (1</w:t>
      </w:r>
      <w:r w:rsidR="00C54E84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0</w:t>
      </w:r>
      <w:r w:rsidR="00B73DCE"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) </w:t>
      </w:r>
    </w:p>
    <w:p w:rsidR="001C58E3" w:rsidRPr="001C58E3" w:rsidRDefault="001C58E3" w:rsidP="001C5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C58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Сегодня ученые выделяют три основных части дна Мирового океана:</w:t>
      </w:r>
    </w:p>
    <w:p w:rsidR="001C58E3" w:rsidRPr="001C58E3" w:rsidRDefault="001C58E3" w:rsidP="001C5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C58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Подводная окраина материков.</w:t>
      </w:r>
    </w:p>
    <w:p w:rsidR="001C58E3" w:rsidRPr="001C58E3" w:rsidRDefault="001C58E3" w:rsidP="001C5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C58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Ложе океана.</w:t>
      </w:r>
    </w:p>
    <w:p w:rsidR="001C58E3" w:rsidRDefault="001C58E3" w:rsidP="001C5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C58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Переходная зона.</w:t>
      </w:r>
    </w:p>
    <w:p w:rsidR="001B6176" w:rsidRDefault="001B6176" w:rsidP="001B61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Наше путешествие начинается от Тихоокеанского побережья России на юго-восток по Тихому океану. Сначала мы погружаемся на подводное продолжение низменной прибрежной равнины.</w:t>
      </w:r>
    </w:p>
    <w:p w:rsidR="001B6176" w:rsidRDefault="001B6176" w:rsidP="001B61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Определить по атласу глубину, на которую мы погрузились</w:t>
      </w:r>
      <w:r w:rsidR="00D678C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(0-200 м)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B73DCE" w:rsidRDefault="00B73DCE" w:rsidP="009A6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(1</w:t>
      </w:r>
      <w:r w:rsidR="00D678C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1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) Подводная окраина материков. 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Эта часть океана называется 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материковой отмелью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или 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шельфом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 Глубина 100-200 м. Здесь можно видеть продолжение форм рельефа суши, например русла рек. </w:t>
      </w:r>
      <w:r w:rsidR="001B6176" w:rsidRPr="001B617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Шельф покрыт обломочными породами, принесенными реками с суши или образовавшимися при разрушении берегов. Здесь обнаружены и добываются полезные ископаемые – нефть, природный газ. 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Солнечного света здесь достаточно, поэтому эта часть океана полна жизнью.</w:t>
      </w:r>
      <w:r w:rsidR="00141937" w:rsidRPr="001419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141937" w:rsidRPr="00141937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 xml:space="preserve">Шельф материков имеет различную ширину. </w:t>
      </w:r>
      <w:r w:rsidR="00141937" w:rsidRPr="001419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ru-RU"/>
        </w:rPr>
        <w:t>(</w:t>
      </w:r>
      <w:r w:rsidR="00141937" w:rsidRPr="00141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Работа с картой</w:t>
      </w:r>
      <w:r w:rsidR="00141937" w:rsidRPr="0014193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 </w:t>
      </w:r>
      <w:r w:rsidR="00141937" w:rsidRPr="00141937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– </w:t>
      </w:r>
      <w:r w:rsidR="00141937" w:rsidRPr="0014193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 карте материков и океанов определите, у каких материков и их частей наиболее широкий шельф. Для этого обратите внимание на цветовой фон и шкалу глубин.</w:t>
      </w:r>
      <w:r w:rsidR="00141937" w:rsidRPr="00141937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)</w:t>
      </w:r>
    </w:p>
    <w:p w:rsidR="00B73DCE" w:rsidRPr="00D00B19" w:rsidRDefault="00B73DCE" w:rsidP="000C2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Самая большая площадь шельфа в Северном Ледовитом и Атлантическом океанах. </w:t>
      </w:r>
      <w:r w:rsidR="001B617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 спуск продолжается.</w:t>
      </w:r>
      <w:r w:rsidR="000C229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Материковую отмель и ложе океана соединяет 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материковый склон.</w:t>
      </w:r>
      <w:r w:rsidR="0024541E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Склон может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опускаться до глубины 3000 м. Здесь расположены острова, которые образовались в результате затопления материка. Поэтому они называются 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материковыми островами.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  <w:r w:rsidR="000C229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(о. Сахалин)</w:t>
      </w:r>
    </w:p>
    <w:p w:rsidR="001C1F01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Внимание! На лодке объявлена готовность номер 1. Мы входим в сейсмически активную зону. 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Это переходная зона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Здесь очень сложный рельеф с особой формой – 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глубоководные желоба. (1</w:t>
      </w:r>
      <w:r w:rsidR="00D678C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2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)</w:t>
      </w:r>
      <w:r w:rsidR="009A634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. 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Это длинные узкие понижения дна океанов глубиной свыше 6000 метров. Самый глубокий океанический желоб – Марианский желоб в западной части Тихого океана. Его глубина 11 022 метра</w:t>
      </w:r>
      <w:r w:rsidR="002454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24541E" w:rsidRPr="0024541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(1</w:t>
      </w:r>
      <w:r w:rsidR="005F4DFD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3</w:t>
      </w:r>
      <w:r w:rsidR="0024541E" w:rsidRPr="0024541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)</w:t>
      </w:r>
      <w:r w:rsidRPr="0024541E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.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p w:rsidR="009A6342" w:rsidRPr="009A6342" w:rsidRDefault="009A6342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ДОПОЛНИТЕЛЬНОЕ ЗАДАНИЕ</w:t>
      </w:r>
      <w:r w:rsidRPr="009A6342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: Найти и рассказать, опускался ли в Марианскую впадину человек.</w:t>
      </w:r>
    </w:p>
    <w:p w:rsidR="00B73DCE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всегда для желобов характерны островные дуги или просто острова.</w:t>
      </w:r>
    </w:p>
    <w:p w:rsidR="000C229C" w:rsidRDefault="000C229C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 переходной зоне часто происходят землетрясения, именно здесь расположены многие действующие вулканы нашей планеты. </w:t>
      </w:r>
    </w:p>
    <w:p w:rsidR="00141937" w:rsidRDefault="00141937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141937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ФИЗМИНУТКА ДЛЯ ГЛАЗ</w:t>
      </w:r>
    </w:p>
    <w:p w:rsidR="00141937" w:rsidRPr="00141937" w:rsidRDefault="00141937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ПРЕЖДЕ, ЧЕМ МЫ ОТРПАВИМСЯ ДАЛЬШЕ НЕОБХОДИМО ОТДОХНУТЬ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(1</w:t>
      </w:r>
      <w:r w:rsidR="005F4DF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4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) Ложе океана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На глубине 5000 метров уже темно, солнечный свет не попадает, обитают глубоководные обитатели, рельеф достаточно ровный 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это</w:t>
      </w:r>
      <w:r w:rsidR="009A634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- подводные равнины или их называют котловинами. 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Найдите на карте крупнейшие подводные котловины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.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 Важнейшим открытием стали срединно-океанические хребты. </w:t>
      </w:r>
      <w:r w:rsidR="001C58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(МАКЕТ) 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Они образуют горные системы высотой 3-4 км.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</w:t>
      </w:r>
      <w:r w:rsidR="001C58E3"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 центральной части хребтов находится разлом, который представляет собой ущелье с крутыми склонами. Здесь постоянно происходят </w:t>
      </w:r>
      <w:r w:rsidR="000942DE"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землетрясения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извержения вулканов. Температура воды у дна ущелья очень высокая, поэтому растворенные в воде вещества начинают взаимодействовать друг с другом, образуя серную кислоту. Кислота взаимодействует с излившейся магмой, в результате чего возникают высокие конусообразные постройки. Над конусами образуются черные облака. Эти удивительные творения природы получили названия «черные курильщики»</w:t>
      </w:r>
      <w:r w:rsidR="001C58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1C58E3" w:rsidRPr="001C58E3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(1</w:t>
      </w:r>
      <w:r w:rsidR="005F4DFD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5</w:t>
      </w:r>
      <w:r w:rsidR="001C58E3" w:rsidRPr="001C58E3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)</w:t>
      </w:r>
      <w:r w:rsidRPr="001C58E3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.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 Есть на дне океанов и одиночные горы – это конусы вулканов. Вулканы, которые поднялись над водой 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(1</w:t>
      </w:r>
      <w:r w:rsidR="005F4DF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6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) 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,образовали вулканические острова. Ярким примером могут служить </w:t>
      </w:r>
      <w:r w:rsidR="00141937" w:rsidRPr="00141937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Гавайские о-ва и Курильские о-ва (</w:t>
      </w:r>
      <w:r w:rsidR="00141937" w:rsidRPr="001419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работа с картой</w:t>
      </w:r>
      <w:r w:rsidR="00141937" w:rsidRPr="00141937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)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(1</w:t>
      </w:r>
      <w:r w:rsidR="005F4DF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7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) 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Те же вулканы, которые потухли, начали разрушаться, они имеют плоские, выровненные течениями вершины. В теплых водах на вершинах потухших вулканов поселяются колонии кораллов, образуя коралловые острова в форме кольца с внутренним водоемом – это</w:t>
      </w:r>
      <w:r w:rsidR="009A634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атоллы.</w:t>
      </w:r>
    </w:p>
    <w:p w:rsidR="00C573C0" w:rsidRPr="00C573C0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IV. Закрепление изученного материала</w:t>
      </w:r>
      <w:bookmarkStart w:id="0" w:name="_GoBack"/>
      <w:bookmarkEnd w:id="0"/>
    </w:p>
    <w:p w:rsidR="00141937" w:rsidRDefault="00141937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РАБОТА В ПАРАХ.</w:t>
      </w:r>
    </w:p>
    <w:p w:rsidR="00141937" w:rsidRDefault="00141937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УЧИТЕЛЬ п</w:t>
      </w:r>
      <w:r w:rsidRPr="00141937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редлагает учащимся работу в группах (парах) – </w:t>
      </w:r>
    </w:p>
    <w:p w:rsidR="00986836" w:rsidRDefault="00986836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98683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Тренировочная работа с картой по </w:t>
      </w:r>
      <w:r w:rsidR="00A60BF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определению изменения глубины на примере Индийского океана. (РАЗДАТОЧНЫЙ МАТЕРИАЛ)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В 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заключение урока проведем небольшую проверочную работу. Перед вами профиль рельефа дна. Я вам буду называть цифру, а вы определите, какой тип рельефа.</w:t>
      </w:r>
    </w:p>
    <w:p w:rsidR="00B73DCE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4 - желоб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1 - шельф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3 - островные дуги 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6 - СОХ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2 - материковый склон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5 - котловины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7 - вулканические острова</w:t>
      </w:r>
    </w:p>
    <w:p w:rsidR="00A60BFD" w:rsidRPr="00A60BFD" w:rsidRDefault="00A60BFD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</w:pPr>
      <w:r w:rsidRPr="00A60BFD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>Заполнение листа самоанализа</w:t>
      </w:r>
    </w:p>
    <w:p w:rsidR="00B73DCE" w:rsidRPr="00D00B19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V. Домашняя работа</w:t>
      </w:r>
    </w:p>
    <w:p w:rsidR="00C57A54" w:rsidRPr="00C57A54" w:rsidRDefault="00C57A54" w:rsidP="00C5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  <w:lang w:eastAsia="ru-RU"/>
        </w:rPr>
        <w:t>ЗАДАЧИ ПО ПРАКТИЧЕСКОМУ ПРИМЕНЕНИЮ</w:t>
      </w:r>
    </w:p>
    <w:p w:rsidR="00C57A54" w:rsidRPr="00C57A54" w:rsidRDefault="00C57A54" w:rsidP="00C5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1 уровень – прочитать § 22 (учебник Т.П. Герасимова) , нанести на контурную карту все географические названия форм рельефа дна Мирового океана встретившихся в тексте параграфа.</w:t>
      </w:r>
    </w:p>
    <w:p w:rsidR="00C57A54" w:rsidRPr="00C57A54" w:rsidRDefault="00C57A54" w:rsidP="00C5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2 уровень - прочитать § 22. Определить ФГП Срединно-Атлантического хребта по плану описания ФГП гор.</w:t>
      </w:r>
    </w:p>
    <w:p w:rsidR="00C57A54" w:rsidRPr="00C57A54" w:rsidRDefault="00C57A54" w:rsidP="00C5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</w:pPr>
      <w:r w:rsidRPr="00C57A54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3 уровень – прочитать § 22. Творческое задание. Подготовить сообщение о развитие знаний о Мировом океане в прошлом, в начале XX века, в современный период.</w:t>
      </w:r>
    </w:p>
    <w:p w:rsidR="00A60BFD" w:rsidRDefault="00B73DCE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Рельеф дна мирового океана оче</w:t>
      </w:r>
      <w:r w:rsidR="00A60B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</w:t>
      </w:r>
      <w:r w:rsidRPr="00D00B1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ь разнообразный. Он на протяжении веков претерпел изменения, и продолжает изменяться, но уже из-за влияния человека. Природоохранные организации призывают беречь природу островов и их прибрежные воды, чтобы сохранить это подводное царство для путешественников и будущих поколений.</w:t>
      </w:r>
    </w:p>
    <w:p w:rsidR="00A60BFD" w:rsidRPr="004B66F2" w:rsidRDefault="00A60BFD" w:rsidP="00B7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A60B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</w:t>
      </w:r>
      <w:r w:rsidRPr="00A60BFD">
        <w:rPr>
          <w:rFonts w:ascii="Times New Roman" w:eastAsia="Times New Roman" w:hAnsi="Times New Roman" w:cs="Times New Roman"/>
          <w:b/>
          <w:i/>
          <w:iCs/>
          <w:color w:val="000000"/>
          <w:szCs w:val="20"/>
          <w:lang w:eastAsia="ru-RU"/>
        </w:rPr>
        <w:t>Подвожу итоги урока, объявляю оценки.</w:t>
      </w:r>
      <w:r w:rsidRPr="00A60BFD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)</w:t>
      </w:r>
    </w:p>
    <w:p w:rsidR="00C135D6" w:rsidRPr="00A60BFD" w:rsidRDefault="00C135D6" w:rsidP="00986836">
      <w:pPr>
        <w:rPr>
          <w:rFonts w:ascii="Times New Roman" w:hAnsi="Times New Roman" w:cs="Times New Roman"/>
          <w:sz w:val="24"/>
        </w:rPr>
      </w:pPr>
    </w:p>
    <w:sectPr w:rsidR="00C135D6" w:rsidRPr="00A60BFD" w:rsidSect="000C22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54" w:rsidRDefault="00C57A54" w:rsidP="00C57A54">
      <w:pPr>
        <w:spacing w:after="0" w:line="240" w:lineRule="auto"/>
      </w:pPr>
      <w:r>
        <w:separator/>
      </w:r>
    </w:p>
  </w:endnote>
  <w:endnote w:type="continuationSeparator" w:id="0">
    <w:p w:rsidR="00C57A54" w:rsidRDefault="00C57A54" w:rsidP="00C5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54" w:rsidRDefault="00C57A54" w:rsidP="00C57A54">
      <w:pPr>
        <w:spacing w:after="0" w:line="240" w:lineRule="auto"/>
      </w:pPr>
      <w:r>
        <w:separator/>
      </w:r>
    </w:p>
  </w:footnote>
  <w:footnote w:type="continuationSeparator" w:id="0">
    <w:p w:rsidR="00C57A54" w:rsidRDefault="00C57A54" w:rsidP="00C5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CC5"/>
    <w:multiLevelType w:val="multilevel"/>
    <w:tmpl w:val="D2CA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87030"/>
    <w:multiLevelType w:val="multilevel"/>
    <w:tmpl w:val="53F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E027B"/>
    <w:multiLevelType w:val="hybridMultilevel"/>
    <w:tmpl w:val="F834A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CE"/>
    <w:rsid w:val="000942DE"/>
    <w:rsid w:val="000C229C"/>
    <w:rsid w:val="00141937"/>
    <w:rsid w:val="0018603B"/>
    <w:rsid w:val="001B6176"/>
    <w:rsid w:val="001C177E"/>
    <w:rsid w:val="001C1F01"/>
    <w:rsid w:val="001C58E3"/>
    <w:rsid w:val="0024541E"/>
    <w:rsid w:val="0035734A"/>
    <w:rsid w:val="004B66F2"/>
    <w:rsid w:val="005D0C0C"/>
    <w:rsid w:val="005F4DFD"/>
    <w:rsid w:val="00646A47"/>
    <w:rsid w:val="00781156"/>
    <w:rsid w:val="00986836"/>
    <w:rsid w:val="009A6342"/>
    <w:rsid w:val="00A04524"/>
    <w:rsid w:val="00A60BFD"/>
    <w:rsid w:val="00A97AC9"/>
    <w:rsid w:val="00B73DCE"/>
    <w:rsid w:val="00B826DF"/>
    <w:rsid w:val="00C135D6"/>
    <w:rsid w:val="00C54E84"/>
    <w:rsid w:val="00C573C0"/>
    <w:rsid w:val="00C57A54"/>
    <w:rsid w:val="00D00B19"/>
    <w:rsid w:val="00D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B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A54"/>
  </w:style>
  <w:style w:type="paragraph" w:styleId="a6">
    <w:name w:val="footer"/>
    <w:basedOn w:val="a"/>
    <w:link w:val="a7"/>
    <w:uiPriority w:val="99"/>
    <w:unhideWhenUsed/>
    <w:rsid w:val="00C5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A54"/>
  </w:style>
  <w:style w:type="paragraph" w:styleId="a8">
    <w:name w:val="List Paragraph"/>
    <w:basedOn w:val="a"/>
    <w:uiPriority w:val="34"/>
    <w:qFormat/>
    <w:rsid w:val="00C57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B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A54"/>
  </w:style>
  <w:style w:type="paragraph" w:styleId="a6">
    <w:name w:val="footer"/>
    <w:basedOn w:val="a"/>
    <w:link w:val="a7"/>
    <w:uiPriority w:val="99"/>
    <w:unhideWhenUsed/>
    <w:rsid w:val="00C5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A54"/>
  </w:style>
  <w:style w:type="paragraph" w:styleId="a8">
    <w:name w:val="List Paragraph"/>
    <w:basedOn w:val="a"/>
    <w:uiPriority w:val="34"/>
    <w:qFormat/>
    <w:rsid w:val="00C5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2767/pril.p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User</cp:lastModifiedBy>
  <cp:revision>7</cp:revision>
  <cp:lastPrinted>2013-01-28T05:09:00Z</cp:lastPrinted>
  <dcterms:created xsi:type="dcterms:W3CDTF">2013-01-26T14:21:00Z</dcterms:created>
  <dcterms:modified xsi:type="dcterms:W3CDTF">2013-01-29T04:21:00Z</dcterms:modified>
</cp:coreProperties>
</file>