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09" w:rsidRDefault="003E1709" w:rsidP="003E1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1</w:t>
      </w:r>
    </w:p>
    <w:p w:rsidR="003E1709" w:rsidRDefault="003E1709" w:rsidP="003E1709">
      <w:pPr>
        <w:pStyle w:val="ParagraphStyle"/>
        <w:spacing w:before="15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Три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лежат на одной прямой.  Известно,  что </w:t>
      </w:r>
      <w:r>
        <w:rPr>
          <w:rFonts w:ascii="Times New Roman" w:hAnsi="Times New Roman" w:cs="Times New Roman"/>
          <w:i/>
          <w:iCs/>
          <w:sz w:val="28"/>
          <w:szCs w:val="28"/>
        </w:rPr>
        <w:t>ВD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br/>
        <w:t xml:space="preserve">= 17 см, </w:t>
      </w:r>
      <w:r>
        <w:rPr>
          <w:rFonts w:ascii="Times New Roman" w:hAnsi="Times New Roman" w:cs="Times New Roman"/>
          <w:i/>
          <w:iCs/>
          <w:sz w:val="28"/>
          <w:szCs w:val="28"/>
        </w:rPr>
        <w:t>DС</w:t>
      </w:r>
      <w:r>
        <w:rPr>
          <w:rFonts w:ascii="Times New Roman" w:hAnsi="Times New Roman" w:cs="Times New Roman"/>
          <w:sz w:val="28"/>
          <w:szCs w:val="28"/>
        </w:rPr>
        <w:t xml:space="preserve"> = 25 см. Какой может быть длина отрезка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E1709" w:rsidRDefault="003E1709" w:rsidP="003E170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Сумма вертикальных углов </w:t>
      </w:r>
      <w:r>
        <w:rPr>
          <w:rFonts w:ascii="Times New Roman" w:hAnsi="Times New Roman" w:cs="Times New Roman"/>
          <w:i/>
          <w:iCs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DОС</w:t>
      </w:r>
      <w:r>
        <w:rPr>
          <w:rFonts w:ascii="Times New Roman" w:hAnsi="Times New Roman" w:cs="Times New Roman"/>
          <w:sz w:val="28"/>
          <w:szCs w:val="28"/>
        </w:rPr>
        <w:t xml:space="preserve">, образованных при пересечении прямых </w:t>
      </w:r>
      <w:r>
        <w:rPr>
          <w:rFonts w:ascii="Times New Roman" w:hAnsi="Times New Roman" w:cs="Times New Roman"/>
          <w:i/>
          <w:iCs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DЕ</w:t>
      </w:r>
      <w:r>
        <w:rPr>
          <w:rFonts w:ascii="Times New Roman" w:hAnsi="Times New Roman" w:cs="Times New Roman"/>
          <w:sz w:val="28"/>
          <w:szCs w:val="28"/>
        </w:rPr>
        <w:t xml:space="preserve">, равна 204°. Найдите угол </w:t>
      </w:r>
      <w:r>
        <w:rPr>
          <w:rFonts w:ascii="Times New Roman" w:hAnsi="Times New Roman" w:cs="Times New Roman"/>
          <w:i/>
          <w:iCs/>
          <w:sz w:val="28"/>
          <w:szCs w:val="28"/>
        </w:rPr>
        <w:t>МОD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транспортира начертите угол, равный 78°, и проведите биссектрису смежного с ним угла.</w:t>
      </w:r>
    </w:p>
    <w:p w:rsidR="003E1709" w:rsidRDefault="003E1709" w:rsidP="003E1709">
      <w:pPr>
        <w:pStyle w:val="ParagraphStyle"/>
        <w:spacing w:before="15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Три  точки 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лежат на одной прямой.  Известно,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br/>
        <w:t xml:space="preserve">= 15 см, </w:t>
      </w:r>
      <w:r>
        <w:rPr>
          <w:rFonts w:ascii="Times New Roman" w:hAnsi="Times New Roman" w:cs="Times New Roman"/>
          <w:i/>
          <w:iCs/>
          <w:sz w:val="28"/>
          <w:szCs w:val="28"/>
        </w:rPr>
        <w:t>NK</w:t>
      </w:r>
      <w:r>
        <w:rPr>
          <w:rFonts w:ascii="Times New Roman" w:hAnsi="Times New Roman" w:cs="Times New Roman"/>
          <w:sz w:val="28"/>
          <w:szCs w:val="28"/>
        </w:rPr>
        <w:t xml:space="preserve"> = 18 см. Каким может быть расстояние </w:t>
      </w:r>
      <w:r>
        <w:rPr>
          <w:rFonts w:ascii="Times New Roman" w:hAnsi="Times New Roman" w:cs="Times New Roman"/>
          <w:i/>
          <w:iCs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E1709" w:rsidRDefault="003E1709" w:rsidP="003E170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Сумма вертикальных углов </w:t>
      </w:r>
      <w:r>
        <w:rPr>
          <w:rFonts w:ascii="Times New Roman" w:hAnsi="Times New Roman" w:cs="Times New Roman"/>
          <w:i/>
          <w:iCs/>
          <w:sz w:val="28"/>
          <w:szCs w:val="28"/>
        </w:rPr>
        <w:t>АОВ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СОD</w:t>
      </w:r>
      <w:r>
        <w:rPr>
          <w:rFonts w:ascii="Times New Roman" w:hAnsi="Times New Roman" w:cs="Times New Roman"/>
          <w:sz w:val="28"/>
          <w:szCs w:val="28"/>
        </w:rPr>
        <w:t xml:space="preserve">, образованных при пересечении прямых </w:t>
      </w: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, равна 108°. Найдите угол </w:t>
      </w:r>
      <w:r>
        <w:rPr>
          <w:rFonts w:ascii="Times New Roman" w:hAnsi="Times New Roman" w:cs="Times New Roman"/>
          <w:i/>
          <w:iCs/>
          <w:sz w:val="28"/>
          <w:szCs w:val="28"/>
        </w:rPr>
        <w:t>ВОD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транспортира начертите угол, равный 132°, и проведите биссектрису одного из смежных с ним углов.</w:t>
      </w:r>
    </w:p>
    <w:p w:rsidR="00A00B9E" w:rsidRPr="008C3C5E" w:rsidRDefault="00A00B9E" w:rsidP="003E17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09" w:rsidRPr="008C3C5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2</w:t>
      </w:r>
    </w:p>
    <w:p w:rsidR="00A00B9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рисунке  отрезки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СD</w:t>
      </w:r>
      <w:r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DАО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Луч </w:t>
      </w: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 – биссектриса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На сторонах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отмечены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так, что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АDВ =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АDС</w:t>
      </w:r>
      <w:r>
        <w:rPr>
          <w:rFonts w:ascii="Times New Roman" w:hAnsi="Times New Roman" w:cs="Times New Roman"/>
          <w:sz w:val="28"/>
          <w:szCs w:val="28"/>
        </w:rPr>
        <w:t>. Докажите, 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АВ = 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Начертите равнобедренный треугольник </w:t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. С помощью циркуля и линейки проведите медиану </w:t>
      </w:r>
      <w:r>
        <w:rPr>
          <w:rFonts w:ascii="Times New Roman" w:hAnsi="Times New Roman" w:cs="Times New Roman"/>
          <w:i/>
          <w:iCs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боковой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A00B9E">
        <w:rPr>
          <w:rFonts w:ascii="Times New Roman" w:hAnsi="Times New Roman" w:cs="Times New Roman"/>
          <w:noProof/>
          <w:spacing w:val="4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74476</wp:posOffset>
            </wp:positionV>
            <wp:extent cx="1962060" cy="1358538"/>
            <wp:effectExtent l="19050" t="0" r="90" b="0"/>
            <wp:wrapNone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60" cy="135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A00B9E" w:rsidRPr="008C3C5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рисунке  отрезки </w:t>
      </w:r>
      <w:r>
        <w:rPr>
          <w:rFonts w:ascii="Times New Roman" w:hAnsi="Times New Roman" w:cs="Times New Roman"/>
          <w:i/>
          <w:iCs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РK</w:t>
      </w:r>
      <w:r>
        <w:rPr>
          <w:rFonts w:ascii="Times New Roman" w:hAnsi="Times New Roman" w:cs="Times New Roman"/>
          <w:sz w:val="28"/>
          <w:szCs w:val="28"/>
        </w:rPr>
        <w:t xml:space="preserve"> точкой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 xml:space="preserve">делятся пополам. Докажите, что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KМD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РЕD.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сторонах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отмечены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так,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DМ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iCs/>
          <w:sz w:val="28"/>
          <w:szCs w:val="28"/>
        </w:rPr>
        <w:t>DK</w:t>
      </w:r>
      <w:r>
        <w:rPr>
          <w:rFonts w:ascii="Times New Roman" w:hAnsi="Times New Roman" w:cs="Times New Roman"/>
          <w:sz w:val="28"/>
          <w:szCs w:val="28"/>
        </w:rPr>
        <w:t xml:space="preserve">. Точка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лежит внутри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РK = РМ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Докажите, что луч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DР </w:t>
      </w:r>
      <w:r>
        <w:rPr>
          <w:rFonts w:ascii="Times New Roman" w:hAnsi="Times New Roman" w:cs="Times New Roman"/>
          <w:sz w:val="28"/>
          <w:szCs w:val="28"/>
        </w:rPr>
        <w:t xml:space="preserve">– биссектриса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МDK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Начертите равнобедренный треугольник </w:t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и острым углом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С помощью циркуля и линейки проведите высоту из вершины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noProof/>
          <w:spacing w:val="45"/>
          <w:sz w:val="28"/>
          <w:szCs w:val="28"/>
          <w:lang w:eastAsia="ru-RU"/>
        </w:rPr>
        <w:drawing>
          <wp:inline distT="0" distB="0" distL="0" distR="0">
            <wp:extent cx="1884045" cy="1676400"/>
            <wp:effectExtent l="1905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Default="003E1709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 3</w:t>
      </w: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Отрезки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ЕF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РD 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 в  их  середине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РЕ || 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Отрезок </w:t>
      </w:r>
      <w:r>
        <w:rPr>
          <w:rFonts w:ascii="Times New Roman" w:hAnsi="Times New Roman" w:cs="Times New Roman"/>
          <w:i/>
          <w:iCs/>
          <w:sz w:val="28"/>
          <w:szCs w:val="28"/>
        </w:rPr>
        <w:t>DМ</w:t>
      </w:r>
      <w:r>
        <w:rPr>
          <w:rFonts w:ascii="Times New Roman" w:hAnsi="Times New Roman" w:cs="Times New Roman"/>
          <w:sz w:val="28"/>
          <w:szCs w:val="28"/>
        </w:rPr>
        <w:t xml:space="preserve"> – биссектриса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СDЕ</w:t>
      </w:r>
      <w:r>
        <w:rPr>
          <w:rFonts w:ascii="Times New Roman" w:hAnsi="Times New Roman" w:cs="Times New Roman"/>
          <w:sz w:val="28"/>
          <w:szCs w:val="28"/>
        </w:rPr>
        <w:t xml:space="preserve">. Через точку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прямая, параллельная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СD</w:t>
      </w:r>
      <w:r>
        <w:rPr>
          <w:rFonts w:ascii="Times New Roman" w:hAnsi="Times New Roman" w:cs="Times New Roman"/>
          <w:sz w:val="28"/>
          <w:szCs w:val="28"/>
        </w:rPr>
        <w:t xml:space="preserve"> и пересекающая сторону </w:t>
      </w:r>
      <w:r>
        <w:rPr>
          <w:rFonts w:ascii="Times New Roman" w:hAnsi="Times New Roman" w:cs="Times New Roman"/>
          <w:i/>
          <w:iCs/>
          <w:sz w:val="28"/>
          <w:szCs w:val="28"/>
        </w:rPr>
        <w:t>DЕ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Найдите углы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DМN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СDЕ</w:t>
      </w:r>
      <w:r>
        <w:rPr>
          <w:rFonts w:ascii="Times New Roman" w:hAnsi="Times New Roman" w:cs="Times New Roman"/>
          <w:sz w:val="28"/>
          <w:szCs w:val="28"/>
        </w:rPr>
        <w:t xml:space="preserve"> = 68°.</w:t>
      </w: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Отрезки  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i/>
          <w:iCs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 пересекаются  в  их середине 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ЕN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|| MF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Отрезок </w:t>
      </w:r>
      <w:r>
        <w:rPr>
          <w:rFonts w:ascii="Times New Roman" w:hAnsi="Times New Roman" w:cs="Times New Roman"/>
          <w:i/>
          <w:iCs/>
          <w:sz w:val="28"/>
          <w:szCs w:val="28"/>
        </w:rPr>
        <w:t>АD</w:t>
      </w:r>
      <w:r>
        <w:rPr>
          <w:rFonts w:ascii="Times New Roman" w:hAnsi="Times New Roman" w:cs="Times New Roman"/>
          <w:sz w:val="28"/>
          <w:szCs w:val="28"/>
        </w:rPr>
        <w:t xml:space="preserve"> – биссектриса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. Через точку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прямая, параллельная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пересекающая сторону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Найдите углы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АDF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= 72°.</w:t>
      </w: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Default="003E1709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9E" w:rsidRDefault="00A00B9E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09" w:rsidRDefault="003E1709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 4</w:t>
      </w: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рисунке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АВЕ</w:t>
      </w:r>
      <w:r>
        <w:rPr>
          <w:rFonts w:ascii="Times New Roman" w:hAnsi="Times New Roman" w:cs="Times New Roman"/>
          <w:sz w:val="28"/>
          <w:szCs w:val="28"/>
        </w:rPr>
        <w:t xml:space="preserve"> = 104°,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DСF</w:t>
      </w:r>
      <w:r>
        <w:rPr>
          <w:rFonts w:ascii="Times New Roman" w:hAnsi="Times New Roman" w:cs="Times New Roman"/>
          <w:sz w:val="28"/>
          <w:szCs w:val="28"/>
        </w:rPr>
        <w:t xml:space="preserve"> = 76°,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= 12 см. Найдите сторону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>
        <w:rPr>
          <w:rFonts w:ascii="Times New Roman" w:hAnsi="Times New Roman" w:cs="Times New Roman"/>
          <w:i/>
          <w:iCs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треугольнике </w:t>
      </w:r>
      <w:r>
        <w:rPr>
          <w:rFonts w:ascii="Times New Roman" w:hAnsi="Times New Roman" w:cs="Times New Roman"/>
          <w:i/>
          <w:iCs/>
          <w:sz w:val="28"/>
          <w:szCs w:val="28"/>
        </w:rPr>
        <w:t>СDЕ</w:t>
      </w:r>
      <w:r>
        <w:rPr>
          <w:rFonts w:ascii="Times New Roman" w:hAnsi="Times New Roman" w:cs="Times New Roman"/>
          <w:sz w:val="28"/>
          <w:szCs w:val="28"/>
        </w:rPr>
        <w:t xml:space="preserve"> точка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лежит на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СМD </w:t>
      </w:r>
      <w:r>
        <w:rPr>
          <w:rFonts w:ascii="Times New Roman" w:hAnsi="Times New Roman" w:cs="Times New Roman"/>
          <w:sz w:val="28"/>
          <w:szCs w:val="28"/>
        </w:rPr>
        <w:t xml:space="preserve"> острый. Докажите,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DЕ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i/>
          <w:iCs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Периметр равнобедренного тупоугольного треугольника равен 45 см, а  одна  из  его  сторон  больше  другой  на  9 см.  Найдите  стороны треугольника.</w:t>
      </w:r>
    </w:p>
    <w:p w:rsidR="00A00B9E" w:rsidRDefault="00A00B9E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A00B9E">
        <w:rPr>
          <w:rFonts w:ascii="Times New Roman" w:hAnsi="Times New Roman" w:cs="Times New Roman"/>
          <w:noProof/>
          <w:spacing w:val="45"/>
          <w:sz w:val="28"/>
          <w:szCs w:val="28"/>
          <w:lang w:eastAsia="ru-RU"/>
        </w:rPr>
        <w:drawing>
          <wp:inline distT="0" distB="0" distL="0" distR="0">
            <wp:extent cx="1995170" cy="1635125"/>
            <wp:effectExtent l="19050" t="0" r="5080" b="0"/>
            <wp:docPr id="4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3E1709" w:rsidRDefault="00A00B9E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рисунке </w:t>
      </w:r>
      <w:r w:rsidR="003E1709">
        <w:rPr>
          <w:rFonts w:ascii="Times New Roman" w:hAnsi="Times New Roman" w:cs="Times New Roman"/>
          <w:sz w:val="28"/>
          <w:szCs w:val="28"/>
        </w:rPr>
        <w:t xml:space="preserve"> </w:t>
      </w:r>
      <w:r w:rsidR="003E1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709">
        <w:rPr>
          <w:rFonts w:ascii="Times New Roman" w:hAnsi="Times New Roman" w:cs="Times New Roman"/>
          <w:i/>
          <w:iCs/>
          <w:sz w:val="28"/>
          <w:szCs w:val="28"/>
        </w:rPr>
        <w:t>ВАЕ</w:t>
      </w:r>
      <w:r w:rsidR="003E1709">
        <w:rPr>
          <w:rFonts w:ascii="Times New Roman" w:hAnsi="Times New Roman" w:cs="Times New Roman"/>
          <w:sz w:val="28"/>
          <w:szCs w:val="28"/>
        </w:rPr>
        <w:t xml:space="preserve"> = 112°, </w:t>
      </w:r>
      <w:r w:rsidR="003E1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709">
        <w:rPr>
          <w:rFonts w:ascii="Times New Roman" w:hAnsi="Times New Roman" w:cs="Times New Roman"/>
          <w:i/>
          <w:iCs/>
          <w:sz w:val="28"/>
          <w:szCs w:val="28"/>
        </w:rPr>
        <w:t>DВF</w:t>
      </w:r>
      <w:r w:rsidR="003E1709">
        <w:rPr>
          <w:rFonts w:ascii="Times New Roman" w:hAnsi="Times New Roman" w:cs="Times New Roman"/>
          <w:sz w:val="28"/>
          <w:szCs w:val="28"/>
        </w:rPr>
        <w:t xml:space="preserve"> = 68°, </w:t>
      </w:r>
      <w:r w:rsidR="003E1709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="003E1709">
        <w:rPr>
          <w:rFonts w:ascii="Times New Roman" w:hAnsi="Times New Roman" w:cs="Times New Roman"/>
          <w:sz w:val="28"/>
          <w:szCs w:val="28"/>
        </w:rPr>
        <w:t xml:space="preserve"> = 9 см. Найдите сторону </w:t>
      </w:r>
      <w:r w:rsidR="003E1709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="003E1709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="003E1709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="003E1709"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треугольнике </w:t>
      </w:r>
      <w:r>
        <w:rPr>
          <w:rFonts w:ascii="Times New Roman" w:hAnsi="Times New Roman" w:cs="Times New Roman"/>
          <w:i/>
          <w:iCs/>
          <w:sz w:val="28"/>
          <w:szCs w:val="28"/>
        </w:rPr>
        <w:t>MNP</w:t>
      </w:r>
      <w:r>
        <w:rPr>
          <w:rFonts w:ascii="Times New Roman" w:hAnsi="Times New Roman" w:cs="Times New Roman"/>
          <w:sz w:val="28"/>
          <w:szCs w:val="28"/>
        </w:rPr>
        <w:t xml:space="preserve"> точка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лежит на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MN,</w:t>
      </w:r>
      <w:r>
        <w:rPr>
          <w:rFonts w:ascii="Times New Roman" w:hAnsi="Times New Roman" w:cs="Times New Roman"/>
          <w:sz w:val="28"/>
          <w:szCs w:val="28"/>
        </w:rPr>
        <w:t xml:space="preserve"> причем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180340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NKP </w:t>
      </w:r>
      <w:r>
        <w:rPr>
          <w:rFonts w:ascii="Times New Roman" w:hAnsi="Times New Roman" w:cs="Times New Roman"/>
          <w:sz w:val="28"/>
          <w:szCs w:val="28"/>
        </w:rPr>
        <w:t xml:space="preserve"> острый. Докажите, что </w:t>
      </w:r>
      <w:r>
        <w:rPr>
          <w:rFonts w:ascii="Times New Roman" w:hAnsi="Times New Roman" w:cs="Times New Roman"/>
          <w:i/>
          <w:iCs/>
          <w:sz w:val="28"/>
          <w:szCs w:val="28"/>
        </w:rPr>
        <w:t>KР</w:t>
      </w:r>
      <w:r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i/>
          <w:iCs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3E1709" w:rsidRDefault="003E1709" w:rsidP="003E1709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140" cy="1662430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09" w:rsidRDefault="00A00B9E" w:rsidP="00A00B9E">
      <w:pPr>
        <w:pStyle w:val="ParagraphStyle"/>
        <w:tabs>
          <w:tab w:val="left" w:pos="2489"/>
          <w:tab w:val="center" w:pos="5400"/>
        </w:tabs>
        <w:spacing w:after="12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1709">
        <w:rPr>
          <w:rFonts w:ascii="Times New Roman" w:hAnsi="Times New Roman" w:cs="Times New Roman"/>
        </w:rPr>
        <w:t xml:space="preserve"> </w:t>
      </w: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Default="003E1709" w:rsidP="00A00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 5</w:t>
      </w:r>
    </w:p>
    <w:p w:rsidR="003E1709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Вариант 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остроугольном треугольнике </w:t>
      </w:r>
      <w:r>
        <w:rPr>
          <w:rFonts w:ascii="Times New Roman" w:hAnsi="Times New Roman" w:cs="Times New Roman"/>
          <w:i/>
          <w:iCs/>
          <w:sz w:val="28"/>
          <w:szCs w:val="28"/>
        </w:rPr>
        <w:t>MNP</w:t>
      </w:r>
      <w:r>
        <w:rPr>
          <w:rFonts w:ascii="Times New Roman" w:hAnsi="Times New Roman" w:cs="Times New Roman"/>
          <w:sz w:val="28"/>
          <w:szCs w:val="28"/>
        </w:rPr>
        <w:t xml:space="preserve"> биссектриса угла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пересекает высоту </w:t>
      </w:r>
      <w:r>
        <w:rPr>
          <w:rFonts w:ascii="Times New Roman" w:hAnsi="Times New Roman" w:cs="Times New Roman"/>
          <w:i/>
          <w:iCs/>
          <w:sz w:val="28"/>
          <w:szCs w:val="28"/>
        </w:rPr>
        <w:t>NK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>
        <w:rPr>
          <w:rFonts w:ascii="Times New Roman" w:hAnsi="Times New Roman" w:cs="Times New Roman"/>
          <w:i/>
          <w:iCs/>
          <w:sz w:val="28"/>
          <w:szCs w:val="28"/>
        </w:rPr>
        <w:t>ОK</w:t>
      </w:r>
      <w:r>
        <w:rPr>
          <w:rFonts w:ascii="Times New Roman" w:hAnsi="Times New Roman" w:cs="Times New Roman"/>
          <w:sz w:val="28"/>
          <w:szCs w:val="28"/>
        </w:rPr>
        <w:t xml:space="preserve"> = 9 см. Найдите расстояние от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 прямой 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Постройте прямоугольный треугольник по гипотенузе и острому углу.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циркуля и линейки постройте угол, равный 150°.</w:t>
      </w:r>
    </w:p>
    <w:p w:rsidR="003E1709" w:rsidRDefault="003E1709" w:rsidP="003E170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II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прямоугольном треугольнике </w:t>
      </w:r>
      <w:r>
        <w:rPr>
          <w:rFonts w:ascii="Times New Roman" w:hAnsi="Times New Roman" w:cs="Times New Roman"/>
          <w:i/>
          <w:iCs/>
          <w:sz w:val="28"/>
          <w:szCs w:val="28"/>
        </w:rPr>
        <w:t>DСЕ</w:t>
      </w:r>
      <w:r>
        <w:rPr>
          <w:rFonts w:ascii="Times New Roman" w:hAnsi="Times New Roman" w:cs="Times New Roman"/>
          <w:sz w:val="28"/>
          <w:szCs w:val="28"/>
        </w:rPr>
        <w:t xml:space="preserve"> с прямым углом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проведена биссектриса </w:t>
      </w:r>
      <w:r>
        <w:rPr>
          <w:rFonts w:ascii="Times New Roman" w:hAnsi="Times New Roman" w:cs="Times New Roman"/>
          <w:i/>
          <w:iCs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>
        <w:rPr>
          <w:rFonts w:ascii="Times New Roman" w:hAnsi="Times New Roman" w:cs="Times New Roman"/>
          <w:i/>
          <w:iCs/>
          <w:sz w:val="28"/>
          <w:szCs w:val="28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= 13 см. Найдите расстояние от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до прямой </w:t>
      </w:r>
      <w:r>
        <w:rPr>
          <w:rFonts w:ascii="Times New Roman" w:hAnsi="Times New Roman" w:cs="Times New Roman"/>
          <w:i/>
          <w:iCs/>
          <w:sz w:val="28"/>
          <w:szCs w:val="28"/>
        </w:rPr>
        <w:t>DЕ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Постройте прямоугольный треугольник по катету и прилежащему к нему острому углу.</w:t>
      </w:r>
    </w:p>
    <w:p w:rsidR="003E1709" w:rsidRDefault="003E1709" w:rsidP="003E17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709" w:rsidRDefault="003E1709" w:rsidP="003E17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циркуля и линейки постройте угол, равный 105°.</w:t>
      </w: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1709" w:rsidRPr="00A00B9E" w:rsidRDefault="003E1709" w:rsidP="003E17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E1709" w:rsidRPr="00A00B9E" w:rsidSect="003E1709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2B" w:rsidRDefault="00A44B2B" w:rsidP="008C3C5E">
      <w:pPr>
        <w:spacing w:after="0" w:line="240" w:lineRule="auto"/>
      </w:pPr>
      <w:r>
        <w:separator/>
      </w:r>
    </w:p>
  </w:endnote>
  <w:endnote w:type="continuationSeparator" w:id="0">
    <w:p w:rsidR="00A44B2B" w:rsidRDefault="00A44B2B" w:rsidP="008C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5E" w:rsidRDefault="008C3C5E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Клострайх Л.И.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9632DB" w:rsidRPr="009632DB">
        <w:rPr>
          <w:rFonts w:asciiTheme="majorHAnsi" w:hAnsiTheme="majorHAnsi"/>
          <w:noProof/>
        </w:rPr>
        <w:t>2</w:t>
      </w:r>
    </w:fldSimple>
  </w:p>
  <w:p w:rsidR="008C3C5E" w:rsidRDefault="008C3C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2B" w:rsidRDefault="00A44B2B" w:rsidP="008C3C5E">
      <w:pPr>
        <w:spacing w:after="0" w:line="240" w:lineRule="auto"/>
      </w:pPr>
      <w:r>
        <w:separator/>
      </w:r>
    </w:p>
  </w:footnote>
  <w:footnote w:type="continuationSeparator" w:id="0">
    <w:p w:rsidR="00A44B2B" w:rsidRDefault="00A44B2B" w:rsidP="008C3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cumentProtection w:formatting="1" w:enforcement="1" w:cryptProviderType="rsaFull" w:cryptAlgorithmClass="hash" w:cryptAlgorithmType="typeAny" w:cryptAlgorithmSid="4" w:cryptSpinCount="100000" w:hash="7SIZo168ZjyNhO7k3jlpsXEA6DU=" w:salt="qVi6EZv57MobxyhCgVDTi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09"/>
    <w:rsid w:val="00014F2C"/>
    <w:rsid w:val="003E1709"/>
    <w:rsid w:val="00677A3C"/>
    <w:rsid w:val="008C3C5E"/>
    <w:rsid w:val="009632DB"/>
    <w:rsid w:val="009A66D5"/>
    <w:rsid w:val="00A00B9E"/>
    <w:rsid w:val="00A34D36"/>
    <w:rsid w:val="00A44B2B"/>
    <w:rsid w:val="00C74477"/>
    <w:rsid w:val="00C842B3"/>
    <w:rsid w:val="00CC4FAB"/>
    <w:rsid w:val="00E20D04"/>
    <w:rsid w:val="00FD64C8"/>
    <w:rsid w:val="00FE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E170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C5E"/>
  </w:style>
  <w:style w:type="paragraph" w:styleId="a7">
    <w:name w:val="footer"/>
    <w:basedOn w:val="a"/>
    <w:link w:val="a8"/>
    <w:uiPriority w:val="99"/>
    <w:unhideWhenUsed/>
    <w:rsid w:val="008C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Тематические контрольные работы</dc:title>
  <dc:creator>Клострайх</dc:creator>
  <cp:keywords>Атанасян</cp:keywords>
  <dc:description>Файл содержит 5 тематических контрольных работ к учебнику Атанасяна. Работа состоит из 2-х  вариантов содержание которых полностью совпадают с содержание контрольных работ рекомендуемые Бурмистровой. </dc:description>
  <cp:lastModifiedBy>привет</cp:lastModifiedBy>
  <cp:revision>11</cp:revision>
  <dcterms:created xsi:type="dcterms:W3CDTF">2015-06-09T13:25:00Z</dcterms:created>
  <dcterms:modified xsi:type="dcterms:W3CDTF">2015-06-13T07:24:00Z</dcterms:modified>
  <cp:category>Геометрия 7 класс</cp:category>
</cp:coreProperties>
</file>