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8" w:rsidRPr="004900FE" w:rsidRDefault="003751C8" w:rsidP="00C53BD9">
      <w:pPr>
        <w:jc w:val="both"/>
        <w:rPr>
          <w:sz w:val="20"/>
          <w:szCs w:val="20"/>
          <w:lang w:val="en-US"/>
        </w:rPr>
      </w:pPr>
    </w:p>
    <w:p w:rsidR="001244A6" w:rsidRPr="004900FE" w:rsidRDefault="00011E88" w:rsidP="00C53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  <w:sz w:val="20"/>
          <w:szCs w:val="20"/>
          <w:u w:val="single"/>
        </w:rPr>
      </w:pPr>
      <w:r w:rsidRPr="00011E88">
        <w:rPr>
          <w:b/>
          <w:sz w:val="24"/>
          <w:szCs w:val="24"/>
          <w:u w:val="single"/>
        </w:rPr>
        <w:t>П</w:t>
      </w:r>
      <w:r w:rsidR="004900FE" w:rsidRPr="00011E88">
        <w:rPr>
          <w:b/>
          <w:sz w:val="24"/>
          <w:szCs w:val="24"/>
          <w:u w:val="single"/>
        </w:rPr>
        <w:t>ОВТОРИТЕЛЬНО</w:t>
      </w:r>
      <w:r w:rsidR="004900FE" w:rsidRPr="004900FE">
        <w:rPr>
          <w:b/>
          <w:sz w:val="20"/>
          <w:szCs w:val="20"/>
          <w:u w:val="single"/>
        </w:rPr>
        <w:t>—</w:t>
      </w:r>
      <w:r w:rsidR="004900FE" w:rsidRPr="00011E88">
        <w:rPr>
          <w:b/>
          <w:sz w:val="24"/>
          <w:szCs w:val="24"/>
          <w:u w:val="single"/>
        </w:rPr>
        <w:t>ОБОБЩАЮЩИЙ  УРОК</w:t>
      </w:r>
      <w:r w:rsidR="004900FE" w:rsidRPr="004900FE">
        <w:rPr>
          <w:b/>
          <w:sz w:val="20"/>
          <w:szCs w:val="20"/>
          <w:u w:val="single"/>
        </w:rPr>
        <w:t xml:space="preserve"> </w:t>
      </w:r>
      <w:r w:rsidR="00925EEC" w:rsidRPr="004900FE">
        <w:rPr>
          <w:b/>
          <w:sz w:val="20"/>
          <w:szCs w:val="20"/>
          <w:u w:val="single"/>
        </w:rPr>
        <w:t xml:space="preserve"> </w:t>
      </w:r>
      <w:r w:rsidR="00CD28DD" w:rsidRPr="004900FE">
        <w:rPr>
          <w:b/>
          <w:sz w:val="20"/>
          <w:szCs w:val="20"/>
          <w:u w:val="single"/>
        </w:rPr>
        <w:t xml:space="preserve">ПО ТЕМЕ   </w:t>
      </w:r>
      <w:r w:rsidR="00CD28DD" w:rsidRPr="00483A93">
        <w:rPr>
          <w:b/>
          <w:sz w:val="24"/>
          <w:szCs w:val="24"/>
          <w:u w:val="single"/>
        </w:rPr>
        <w:t>«ДРЕВНИЙ  ВОСТОК»</w:t>
      </w:r>
      <w:r w:rsidR="00CD28DD" w:rsidRPr="004900FE">
        <w:rPr>
          <w:b/>
          <w:sz w:val="20"/>
          <w:szCs w:val="20"/>
          <w:u w:val="single"/>
        </w:rPr>
        <w:tab/>
        <w:t>5 класс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Цель урока</w:t>
      </w:r>
      <w:r>
        <w:rPr>
          <w:rFonts w:eastAsia="Times New Roman"/>
          <w:szCs w:val="24"/>
          <w:lang w:eastAsia="ru-RU"/>
        </w:rPr>
        <w:t>: повторить, обобщить и систематизировать знания учащихся 5 класса по теме: «Древний Восток»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Задачи урока: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образовательные: </w:t>
      </w:r>
    </w:p>
    <w:p w:rsidR="001244A6" w:rsidRDefault="001244A6" w:rsidP="00C53BD9">
      <w:pPr>
        <w:spacing w:after="0" w:line="240" w:lineRule="auto"/>
        <w:ind w:left="66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-систематизация и контроль качества знаний учащихся по данной теме;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развивающие:</w:t>
      </w:r>
    </w:p>
    <w:p w:rsidR="001244A6" w:rsidRDefault="001244A6" w:rsidP="00C53BD9">
      <w:pPr>
        <w:spacing w:after="0" w:line="240" w:lineRule="auto"/>
        <w:ind w:left="7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способствовать развитию  коммуникативных навыков, умения излагать свою точку зрения;</w:t>
      </w:r>
    </w:p>
    <w:p w:rsidR="001244A6" w:rsidRDefault="001244A6" w:rsidP="00C53BD9">
      <w:pPr>
        <w:spacing w:after="0" w:line="240" w:lineRule="auto"/>
        <w:ind w:left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способствовать развитию умения воспроизводить полученную информацию, выделять главное, ориентироваться в основных событиях истории Древнего Востока;</w:t>
      </w:r>
    </w:p>
    <w:p w:rsidR="001244A6" w:rsidRDefault="001244A6" w:rsidP="00C53BD9">
      <w:pPr>
        <w:spacing w:after="0" w:line="240" w:lineRule="auto"/>
        <w:ind w:left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способствовать развитию умения сравнивать, сопоставлять, использовать информацию в новых    условиях, анализировать и делать выводы;</w:t>
      </w:r>
    </w:p>
    <w:p w:rsidR="001244A6" w:rsidRDefault="001244A6" w:rsidP="00C53BD9">
      <w:pPr>
        <w:spacing w:after="0" w:line="240" w:lineRule="auto"/>
        <w:ind w:left="7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формировать  навыки работы в  группе;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воспитательные: </w:t>
      </w:r>
    </w:p>
    <w:p w:rsidR="001244A6" w:rsidRDefault="001244A6" w:rsidP="00C53BD9">
      <w:pPr>
        <w:spacing w:after="0" w:line="240" w:lineRule="auto"/>
        <w:ind w:left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воспитание у учащихся уважения к исто</w:t>
      </w:r>
      <w:r w:rsidR="00E141A5">
        <w:rPr>
          <w:rFonts w:eastAsia="Times New Roman"/>
          <w:szCs w:val="24"/>
          <w:lang w:eastAsia="ru-RU"/>
        </w:rPr>
        <w:t>рии, традициям, культуре народов</w:t>
      </w:r>
      <w:r>
        <w:rPr>
          <w:rFonts w:eastAsia="Times New Roman"/>
          <w:szCs w:val="24"/>
          <w:lang w:eastAsia="ru-RU"/>
        </w:rPr>
        <w:t xml:space="preserve"> Древнего Востока.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Тип урока: </w:t>
      </w:r>
      <w:r>
        <w:rPr>
          <w:rFonts w:eastAsia="Times New Roman"/>
          <w:szCs w:val="24"/>
          <w:lang w:eastAsia="ru-RU"/>
        </w:rPr>
        <w:t>урок обобщения и систематизации знаний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Форма урока:</w:t>
      </w:r>
      <w:r>
        <w:rPr>
          <w:rFonts w:eastAsia="Times New Roman"/>
          <w:szCs w:val="24"/>
          <w:lang w:eastAsia="ru-RU"/>
        </w:rPr>
        <w:t xml:space="preserve"> урок-путешествие, сопровождающийся показом презентации.</w:t>
      </w:r>
    </w:p>
    <w:p w:rsidR="004900FE" w:rsidRDefault="001244A6" w:rsidP="00C53BD9">
      <w:pPr>
        <w:tabs>
          <w:tab w:val="left" w:pos="4646"/>
        </w:tabs>
        <w:jc w:val="both"/>
      </w:pPr>
      <w:r>
        <w:rPr>
          <w:rFonts w:eastAsia="Times New Roman"/>
          <w:b/>
          <w:szCs w:val="24"/>
          <w:lang w:eastAsia="ru-RU"/>
        </w:rPr>
        <w:t>Оборудование:</w:t>
      </w:r>
      <w:r w:rsidR="0030019F">
        <w:rPr>
          <w:rFonts w:eastAsia="Times New Roman"/>
          <w:b/>
          <w:szCs w:val="24"/>
          <w:lang w:eastAsia="ru-RU"/>
        </w:rPr>
        <w:t xml:space="preserve">   1)</w:t>
      </w:r>
      <w:r>
        <w:rPr>
          <w:rFonts w:eastAsia="Times New Roman"/>
          <w:szCs w:val="24"/>
          <w:lang w:eastAsia="ru-RU"/>
        </w:rPr>
        <w:t xml:space="preserve">ПК, </w:t>
      </w:r>
      <w:proofErr w:type="spellStart"/>
      <w:r>
        <w:rPr>
          <w:rFonts w:eastAsia="Times New Roman"/>
          <w:szCs w:val="24"/>
          <w:lang w:eastAsia="ru-RU"/>
        </w:rPr>
        <w:t>мультимедийн</w:t>
      </w:r>
      <w:r w:rsidR="0030019F">
        <w:rPr>
          <w:rFonts w:eastAsia="Times New Roman"/>
          <w:szCs w:val="24"/>
          <w:lang w:eastAsia="ru-RU"/>
        </w:rPr>
        <w:t>ый</w:t>
      </w:r>
      <w:proofErr w:type="spellEnd"/>
      <w:r w:rsidR="0030019F">
        <w:rPr>
          <w:rFonts w:eastAsia="Times New Roman"/>
          <w:szCs w:val="24"/>
          <w:lang w:eastAsia="ru-RU"/>
        </w:rPr>
        <w:t xml:space="preserve"> проектор</w:t>
      </w:r>
      <w:r w:rsidR="0030019F" w:rsidRPr="0030019F">
        <w:rPr>
          <w:rFonts w:eastAsia="Times New Roman"/>
          <w:lang w:eastAsia="ru-RU"/>
        </w:rPr>
        <w:t>;</w:t>
      </w:r>
      <w:r w:rsidR="004900FE">
        <w:rPr>
          <w:rFonts w:eastAsia="Times New Roman"/>
          <w:lang w:eastAsia="ru-RU"/>
        </w:rPr>
        <w:t xml:space="preserve"> </w:t>
      </w:r>
      <w:r w:rsidR="0030019F" w:rsidRPr="0030019F">
        <w:t>2</w:t>
      </w:r>
      <w:r w:rsidR="0030019F">
        <w:t>)</w:t>
      </w:r>
      <w:r w:rsidR="0030019F" w:rsidRPr="0030019F">
        <w:t>настенные карты «Рост территории госуда</w:t>
      </w:r>
      <w:proofErr w:type="gramStart"/>
      <w:r w:rsidR="0030019F" w:rsidRPr="0030019F">
        <w:t>рств в др</w:t>
      </w:r>
      <w:proofErr w:type="gramEnd"/>
      <w:r w:rsidR="0030019F" w:rsidRPr="0030019F">
        <w:t>евности», «Древний Египет и Передняя Азия», «Индия и Китай в древност</w:t>
      </w:r>
      <w:r w:rsidR="0030019F">
        <w:t>и»;</w:t>
      </w:r>
      <w:r w:rsidR="004900FE">
        <w:t xml:space="preserve"> </w:t>
      </w:r>
      <w:r w:rsidR="0030019F">
        <w:t>3) п</w:t>
      </w:r>
      <w:r w:rsidR="0030019F" w:rsidRPr="0030019F">
        <w:t xml:space="preserve">резентация «Достопримечательности </w:t>
      </w:r>
      <w:r w:rsidR="00FF2F77">
        <w:t xml:space="preserve">Древнего </w:t>
      </w:r>
      <w:r w:rsidR="0030019F" w:rsidRPr="0030019F">
        <w:t xml:space="preserve">Востока» (слайды «Пирамиды. Сфинкс», «Висячие сады Семирамиды», ворота </w:t>
      </w:r>
      <w:proofErr w:type="spellStart"/>
      <w:r w:rsidR="0030019F" w:rsidRPr="0030019F">
        <w:t>Иштар</w:t>
      </w:r>
      <w:proofErr w:type="spellEnd"/>
      <w:r w:rsidR="0030019F" w:rsidRPr="0030019F">
        <w:t>, великая китайская стена), на слайда</w:t>
      </w:r>
      <w:proofErr w:type="gramStart"/>
      <w:r w:rsidR="0030019F" w:rsidRPr="0030019F">
        <w:t>х-</w:t>
      </w:r>
      <w:proofErr w:type="gramEnd"/>
      <w:r w:rsidR="0030019F" w:rsidRPr="0030019F">
        <w:t xml:space="preserve"> контуры государств Древнего Востока</w:t>
      </w:r>
      <w:r w:rsidR="004900FE">
        <w:t>.</w:t>
      </w:r>
      <w:r w:rsidR="004900FE">
        <w:rPr>
          <w:rFonts w:eastAsia="Times New Roman"/>
          <w:lang w:eastAsia="ru-RU"/>
        </w:rPr>
        <w:t xml:space="preserve"> </w:t>
      </w:r>
      <w:r w:rsidR="0030019F">
        <w:t>4) м</w:t>
      </w:r>
      <w:r w:rsidR="0030019F" w:rsidRPr="0030019F">
        <w:t>ешочек с предметами: шахматная фигурка, пурпурная краска, цифры, буквы финикийского алфавита, лист бумаги, лоскут шёлка, компас, чай</w:t>
      </w:r>
      <w:r w:rsidR="0030019F">
        <w:t>;</w:t>
      </w:r>
      <w:r w:rsidR="004900FE">
        <w:rPr>
          <w:rFonts w:eastAsia="Times New Roman"/>
          <w:lang w:eastAsia="ru-RU"/>
        </w:rPr>
        <w:t xml:space="preserve"> </w:t>
      </w:r>
      <w:r w:rsidR="0030019F">
        <w:t>5) н</w:t>
      </w:r>
      <w:r w:rsidR="0030019F" w:rsidRPr="0030019F">
        <w:t>а больших листах  название станций: «Неизвестная страна», «Привал эрудитов», «Чудеса света»</w:t>
      </w:r>
      <w:r w:rsidR="004900FE">
        <w:t xml:space="preserve">, «Кот в мешке» (можно писать название станций на </w:t>
      </w:r>
      <w:proofErr w:type="spellStart"/>
      <w:r w:rsidR="004900FE">
        <w:t>интерактиной</w:t>
      </w:r>
      <w:proofErr w:type="spellEnd"/>
      <w:r w:rsidR="004900FE">
        <w:t xml:space="preserve"> доске).</w:t>
      </w:r>
    </w:p>
    <w:p w:rsidR="001244A6" w:rsidRPr="00925EEC" w:rsidRDefault="004900FE" w:rsidP="00C53BD9">
      <w:pPr>
        <w:tabs>
          <w:tab w:val="left" w:pos="4646"/>
        </w:tabs>
        <w:jc w:val="both"/>
      </w:pPr>
      <w:r w:rsidRPr="0030019F">
        <w:rPr>
          <w:rFonts w:eastAsia="Times New Roman"/>
          <w:b/>
          <w:lang w:eastAsia="ru-RU"/>
        </w:rPr>
        <w:t xml:space="preserve"> </w:t>
      </w:r>
      <w:r w:rsidR="001244A6" w:rsidRPr="0030019F">
        <w:rPr>
          <w:rFonts w:eastAsia="Times New Roman"/>
          <w:b/>
          <w:lang w:eastAsia="ru-RU"/>
        </w:rPr>
        <w:t>Методы обучения:</w:t>
      </w:r>
      <w:r w:rsidR="00925EEC">
        <w:rPr>
          <w:rFonts w:eastAsia="Times New Roman"/>
          <w:b/>
          <w:lang w:eastAsia="ru-RU"/>
        </w:rPr>
        <w:t xml:space="preserve"> </w:t>
      </w:r>
      <w:proofErr w:type="gramStart"/>
      <w:r w:rsidR="00925EEC">
        <w:rPr>
          <w:rFonts w:eastAsia="Times New Roman"/>
          <w:szCs w:val="24"/>
          <w:lang w:eastAsia="ru-RU"/>
        </w:rPr>
        <w:t>п</w:t>
      </w:r>
      <w:r w:rsidR="001244A6">
        <w:rPr>
          <w:rFonts w:eastAsia="Times New Roman"/>
          <w:szCs w:val="24"/>
          <w:lang w:eastAsia="ru-RU"/>
        </w:rPr>
        <w:t>роблемный</w:t>
      </w:r>
      <w:proofErr w:type="gramEnd"/>
      <w:r w:rsidR="001244A6">
        <w:rPr>
          <w:rFonts w:eastAsia="Times New Roman"/>
          <w:szCs w:val="24"/>
          <w:lang w:eastAsia="ru-RU"/>
        </w:rPr>
        <w:t>, частично-поисковый, исследовательский, игровой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Формы организации познавательной деятельности</w:t>
      </w:r>
      <w:r>
        <w:rPr>
          <w:rFonts w:eastAsia="Times New Roman"/>
          <w:szCs w:val="24"/>
          <w:lang w:eastAsia="ru-RU"/>
        </w:rPr>
        <w:t>: групповая, фронтальная, индивидуальная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Образовательные ресурсы к уроку: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30019F">
        <w:rPr>
          <w:rFonts w:eastAsia="Times New Roman"/>
          <w:szCs w:val="24"/>
          <w:lang w:eastAsia="ru-RU"/>
        </w:rPr>
        <w:t>Презентация «Достопримечательности</w:t>
      </w:r>
      <w:r w:rsidR="00E141A5">
        <w:rPr>
          <w:rFonts w:eastAsia="Times New Roman"/>
          <w:szCs w:val="24"/>
          <w:lang w:eastAsia="ru-RU"/>
        </w:rPr>
        <w:t xml:space="preserve"> </w:t>
      </w:r>
      <w:r w:rsidR="00FF2F77">
        <w:rPr>
          <w:rFonts w:eastAsia="Times New Roman"/>
          <w:szCs w:val="24"/>
          <w:lang w:eastAsia="ru-RU"/>
        </w:rPr>
        <w:t>Древнего Востока</w:t>
      </w:r>
      <w:r>
        <w:rPr>
          <w:rFonts w:eastAsia="Times New Roman"/>
          <w:szCs w:val="24"/>
          <w:lang w:eastAsia="ru-RU"/>
        </w:rPr>
        <w:t>»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-.</w:t>
      </w:r>
      <w:proofErr w:type="spellStart"/>
      <w:r>
        <w:rPr>
          <w:rFonts w:eastAsia="Times New Roman"/>
          <w:szCs w:val="24"/>
          <w:lang w:eastAsia="ru-RU"/>
        </w:rPr>
        <w:t>Вигасин</w:t>
      </w:r>
      <w:proofErr w:type="spellEnd"/>
      <w:r>
        <w:rPr>
          <w:rFonts w:eastAsia="Times New Roman"/>
          <w:szCs w:val="24"/>
          <w:lang w:eastAsia="ru-RU"/>
        </w:rPr>
        <w:t xml:space="preserve"> А.А.,  </w:t>
      </w:r>
      <w:proofErr w:type="spellStart"/>
      <w:r>
        <w:rPr>
          <w:rFonts w:eastAsia="Times New Roman"/>
          <w:szCs w:val="24"/>
          <w:lang w:eastAsia="ru-RU"/>
        </w:rPr>
        <w:t>Годер</w:t>
      </w:r>
      <w:proofErr w:type="spellEnd"/>
      <w:r>
        <w:rPr>
          <w:rFonts w:eastAsia="Times New Roman"/>
          <w:szCs w:val="24"/>
          <w:lang w:eastAsia="ru-RU"/>
        </w:rPr>
        <w:t xml:space="preserve"> Г.И., Свенцицкая И.С. История Древнего мира. 5 </w:t>
      </w:r>
      <w:proofErr w:type="spellStart"/>
      <w:r>
        <w:rPr>
          <w:rFonts w:eastAsia="Times New Roman"/>
          <w:szCs w:val="24"/>
          <w:lang w:eastAsia="ru-RU"/>
        </w:rPr>
        <w:t>кл</w:t>
      </w:r>
      <w:proofErr w:type="spellEnd"/>
      <w:r>
        <w:rPr>
          <w:rFonts w:eastAsia="Times New Roman"/>
          <w:szCs w:val="24"/>
          <w:lang w:eastAsia="ru-RU"/>
        </w:rPr>
        <w:t xml:space="preserve">. -  М.: Просвещение. - 2012.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Cs w:val="24"/>
          <w:lang w:eastAsia="ru-RU"/>
        </w:rPr>
        <w:t>Годер</w:t>
      </w:r>
      <w:proofErr w:type="spellEnd"/>
      <w:r>
        <w:rPr>
          <w:rFonts w:eastAsia="Times New Roman"/>
          <w:szCs w:val="24"/>
          <w:lang w:eastAsia="ru-RU"/>
        </w:rPr>
        <w:t xml:space="preserve"> Г.И. и др. Рабочая тетрадь по истории Древнего мира</w:t>
      </w:r>
      <w:proofErr w:type="gramStart"/>
      <w:r>
        <w:rPr>
          <w:rFonts w:eastAsia="Times New Roman"/>
          <w:szCs w:val="24"/>
          <w:lang w:eastAsia="ru-RU"/>
        </w:rPr>
        <w:t>.ч</w:t>
      </w:r>
      <w:proofErr w:type="gramEnd"/>
      <w:r>
        <w:rPr>
          <w:rFonts w:eastAsia="Times New Roman"/>
          <w:szCs w:val="24"/>
          <w:lang w:eastAsia="ru-RU"/>
        </w:rPr>
        <w:t>.1</w:t>
      </w:r>
      <w:r w:rsidR="00FF2F77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5 </w:t>
      </w:r>
      <w:proofErr w:type="spellStart"/>
      <w:r>
        <w:rPr>
          <w:rFonts w:eastAsia="Times New Roman"/>
          <w:szCs w:val="24"/>
          <w:lang w:eastAsia="ru-RU"/>
        </w:rPr>
        <w:t>кл</w:t>
      </w:r>
      <w:proofErr w:type="spellEnd"/>
      <w:r>
        <w:rPr>
          <w:rFonts w:eastAsia="Times New Roman"/>
          <w:szCs w:val="24"/>
          <w:lang w:eastAsia="ru-RU"/>
        </w:rPr>
        <w:t xml:space="preserve">. М.: Просвещение. -  2012. 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Атлас и контурные карты по истории Древнего мира. 5 класс. - М. - Дрофа, </w:t>
      </w:r>
      <w:proofErr w:type="gramStart"/>
      <w:r>
        <w:rPr>
          <w:rFonts w:eastAsia="Times New Roman"/>
          <w:szCs w:val="24"/>
          <w:lang w:eastAsia="ru-RU"/>
        </w:rPr>
        <w:t>ДИК</w:t>
      </w:r>
      <w:proofErr w:type="gramEnd"/>
      <w:r>
        <w:rPr>
          <w:rFonts w:eastAsia="Times New Roman"/>
          <w:szCs w:val="24"/>
          <w:lang w:eastAsia="ru-RU"/>
        </w:rPr>
        <w:t>, 2011.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раздаточный материал</w:t>
      </w:r>
    </w:p>
    <w:p w:rsidR="00FF2F77" w:rsidRDefault="00FF2F77" w:rsidP="00C53BD9">
      <w:pPr>
        <w:spacing w:after="0" w:line="240" w:lineRule="auto"/>
        <w:ind w:hanging="1068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</w:t>
      </w:r>
      <w:r w:rsidR="001244A6">
        <w:rPr>
          <w:rFonts w:eastAsia="Times New Roman"/>
          <w:b/>
          <w:bCs/>
          <w:szCs w:val="24"/>
          <w:lang w:eastAsia="ru-RU"/>
        </w:rPr>
        <w:t>Методическая литература:</w:t>
      </w:r>
      <w:r>
        <w:rPr>
          <w:rFonts w:eastAsia="Times New Roman"/>
          <w:b/>
          <w:bCs/>
          <w:szCs w:val="24"/>
          <w:lang w:eastAsia="ru-RU"/>
        </w:rPr>
        <w:tab/>
      </w:r>
    </w:p>
    <w:p w:rsidR="00FF2F77" w:rsidRDefault="00FF2F77" w:rsidP="00C53BD9">
      <w:pPr>
        <w:spacing w:after="0" w:line="240" w:lineRule="auto"/>
        <w:ind w:hanging="1068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  </w:t>
      </w:r>
      <w:r>
        <w:rPr>
          <w:rFonts w:eastAsia="Times New Roman"/>
          <w:szCs w:val="24"/>
          <w:lang w:eastAsia="ru-RU"/>
        </w:rPr>
        <w:t xml:space="preserve">- Арасланова О.В. История Древнего мира: поурочные разработки к учебникам </w:t>
      </w:r>
      <w:proofErr w:type="spellStart"/>
      <w:r>
        <w:rPr>
          <w:rFonts w:eastAsia="Times New Roman"/>
          <w:szCs w:val="24"/>
          <w:lang w:eastAsia="ru-RU"/>
        </w:rPr>
        <w:t>А.А.Вигасина</w:t>
      </w:r>
      <w:proofErr w:type="spellEnd"/>
      <w:r>
        <w:rPr>
          <w:rFonts w:eastAsia="Times New Roman"/>
          <w:szCs w:val="24"/>
          <w:lang w:eastAsia="ru-RU"/>
        </w:rPr>
        <w:t xml:space="preserve"> и </w:t>
      </w:r>
      <w:r>
        <w:rPr>
          <w:rFonts w:eastAsia="Times New Roman"/>
          <w:i/>
          <w:szCs w:val="24"/>
          <w:lang w:eastAsia="ru-RU"/>
        </w:rPr>
        <w:t xml:space="preserve">др. - М.: </w:t>
      </w:r>
      <w:proofErr w:type="spellStart"/>
      <w:r>
        <w:rPr>
          <w:rFonts w:eastAsia="Times New Roman"/>
          <w:i/>
          <w:szCs w:val="24"/>
          <w:lang w:eastAsia="ru-RU"/>
        </w:rPr>
        <w:t>ВАКс</w:t>
      </w:r>
      <w:proofErr w:type="spellEnd"/>
      <w:r>
        <w:rPr>
          <w:rFonts w:eastAsia="Times New Roman"/>
          <w:i/>
          <w:szCs w:val="24"/>
          <w:lang w:eastAsia="ru-RU"/>
        </w:rPr>
        <w:t xml:space="preserve">. </w:t>
      </w:r>
    </w:p>
    <w:p w:rsidR="001244A6" w:rsidRDefault="001244A6" w:rsidP="00C53BD9">
      <w:pPr>
        <w:tabs>
          <w:tab w:val="left" w:pos="3043"/>
        </w:tabs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Cs w:val="24"/>
          <w:lang w:eastAsia="ru-RU"/>
        </w:rPr>
        <w:t>Годер</w:t>
      </w:r>
      <w:proofErr w:type="spellEnd"/>
      <w:r>
        <w:rPr>
          <w:rFonts w:eastAsia="Times New Roman"/>
          <w:szCs w:val="24"/>
          <w:lang w:eastAsia="ru-RU"/>
        </w:rPr>
        <w:t xml:space="preserve"> Г.И. и др. Методическое пособие для учителя по истории Древнего мира. М.: Просвещение. </w:t>
      </w:r>
    </w:p>
    <w:p w:rsidR="001244A6" w:rsidRDefault="001244A6" w:rsidP="00C53BD9">
      <w:pPr>
        <w:spacing w:after="0" w:line="240" w:lineRule="auto"/>
        <w:ind w:hanging="106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</w:t>
      </w:r>
      <w:r w:rsidR="00FF2F77">
        <w:rPr>
          <w:rFonts w:eastAsia="Times New Roman"/>
          <w:szCs w:val="24"/>
          <w:lang w:eastAsia="ru-RU"/>
        </w:rPr>
        <w:t xml:space="preserve">      </w:t>
      </w:r>
      <w:r>
        <w:rPr>
          <w:rFonts w:eastAsia="Times New Roman"/>
          <w:szCs w:val="24"/>
          <w:lang w:eastAsia="ru-RU"/>
        </w:rPr>
        <w:tab/>
        <w:t>- Смирнов С.Г. Задачник по истории Древнего мира.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Дополнительная</w:t>
      </w:r>
    </w:p>
    <w:p w:rsidR="001244A6" w:rsidRDefault="001244A6" w:rsidP="00C53B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bookmarkStart w:id="0" w:name="OLE_LINK1"/>
      <w:bookmarkStart w:id="1" w:name="OLE_LINK2"/>
      <w:r>
        <w:rPr>
          <w:rFonts w:eastAsia="Times New Roman"/>
          <w:szCs w:val="24"/>
          <w:lang w:eastAsia="ru-RU"/>
        </w:rPr>
        <w:t xml:space="preserve">Книга для чтения по истории древнего мира / под ред. А. И. </w:t>
      </w:r>
      <w:proofErr w:type="spellStart"/>
      <w:r>
        <w:rPr>
          <w:rFonts w:eastAsia="Times New Roman"/>
          <w:szCs w:val="24"/>
          <w:lang w:eastAsia="ru-RU"/>
        </w:rPr>
        <w:t>Немировского</w:t>
      </w:r>
      <w:proofErr w:type="spellEnd"/>
      <w:r>
        <w:rPr>
          <w:rFonts w:eastAsia="Times New Roman"/>
          <w:szCs w:val="24"/>
          <w:lang w:eastAsia="ru-RU"/>
        </w:rPr>
        <w:t>.</w:t>
      </w:r>
    </w:p>
    <w:p w:rsidR="001244A6" w:rsidRDefault="001244A6" w:rsidP="00C53B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Всемирная история в лицах. Древний мир: энциклопедия. - М., 2005;</w:t>
      </w:r>
    </w:p>
    <w:p w:rsidR="001244A6" w:rsidRDefault="001244A6" w:rsidP="00C53B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Литвинов, А. В. История становится ближе / А. В. Литвинов. - М., 1998;</w:t>
      </w:r>
    </w:p>
    <w:p w:rsidR="001244A6" w:rsidRDefault="001244A6" w:rsidP="00C53BD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Крушкол</w:t>
      </w:r>
      <w:proofErr w:type="spellEnd"/>
      <w:r>
        <w:rPr>
          <w:rFonts w:eastAsia="Times New Roman"/>
          <w:szCs w:val="24"/>
          <w:lang w:eastAsia="ru-RU"/>
        </w:rPr>
        <w:t xml:space="preserve">, Ю. С. Хрестоматия по истории Древнего мира / Ю. С. </w:t>
      </w:r>
      <w:proofErr w:type="spellStart"/>
      <w:r>
        <w:rPr>
          <w:rFonts w:eastAsia="Times New Roman"/>
          <w:szCs w:val="24"/>
          <w:lang w:eastAsia="ru-RU"/>
        </w:rPr>
        <w:t>Крушкол</w:t>
      </w:r>
      <w:proofErr w:type="spellEnd"/>
      <w:r>
        <w:rPr>
          <w:rFonts w:eastAsia="Times New Roman"/>
          <w:szCs w:val="24"/>
          <w:lang w:eastAsia="ru-RU"/>
        </w:rPr>
        <w:t>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lastRenderedPageBreak/>
        <w:t>Крючкина</w:t>
      </w:r>
      <w:proofErr w:type="spellEnd"/>
      <w:r>
        <w:rPr>
          <w:rFonts w:eastAsia="Times New Roman"/>
          <w:szCs w:val="24"/>
          <w:lang w:eastAsia="ru-RU"/>
        </w:rPr>
        <w:t xml:space="preserve"> Н.Б. Дидактические игры, тесты, загадки по истории Древнего мира. Методическое пособие. – М, Творческий центр «Сфера».</w:t>
      </w:r>
    </w:p>
    <w:bookmarkEnd w:id="0"/>
    <w:bookmarkEnd w:id="1"/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Cs w:val="24"/>
          <w:lang w:eastAsia="ru-RU"/>
        </w:rPr>
        <w:t>Шевенко</w:t>
      </w:r>
      <w:proofErr w:type="spellEnd"/>
      <w:r>
        <w:rPr>
          <w:rFonts w:eastAsia="Times New Roman"/>
          <w:szCs w:val="24"/>
          <w:lang w:eastAsia="ru-RU"/>
        </w:rPr>
        <w:t xml:space="preserve"> Н.И. Сборник проблемно-развивающих заданий по курсам «Истории Древнего мира» и «История Средних веков». М, </w:t>
      </w:r>
      <w:proofErr w:type="spellStart"/>
      <w:r>
        <w:rPr>
          <w:rFonts w:eastAsia="Times New Roman"/>
          <w:szCs w:val="24"/>
          <w:lang w:eastAsia="ru-RU"/>
        </w:rPr>
        <w:t>Аркти</w:t>
      </w:r>
      <w:proofErr w:type="spellEnd"/>
      <w:r>
        <w:rPr>
          <w:rFonts w:eastAsia="Times New Roman"/>
          <w:szCs w:val="24"/>
          <w:lang w:eastAsia="ru-RU"/>
        </w:rPr>
        <w:t>, 2002.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-Повторение и контроль знаний. История Древнего мира. 5 класс. Рабочая тетрадь с электронным тренажером. – М., Глобус, 2009.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Ресурсы Интернета:</w:t>
      </w:r>
    </w:p>
    <w:p w:rsidR="001244A6" w:rsidRDefault="00C9531B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hyperlink r:id="rId5" w:history="1">
        <w:r w:rsidR="001244A6">
          <w:rPr>
            <w:rStyle w:val="a3"/>
            <w:rFonts w:eastAsia="Times New Roman"/>
            <w:color w:val="auto"/>
            <w:szCs w:val="24"/>
            <w:lang w:eastAsia="ru-RU"/>
          </w:rPr>
          <w:t>http://fcior.edu.ru/</w:t>
        </w:r>
      </w:hyperlink>
      <w:r w:rsidR="001244A6">
        <w:rPr>
          <w:rFonts w:eastAsia="Times New Roman"/>
          <w:szCs w:val="24"/>
          <w:lang w:eastAsia="ru-RU"/>
        </w:rPr>
        <w:t xml:space="preserve"> - федеральный портал школьных цифровых образовательных ресурсов.</w:t>
      </w:r>
    </w:p>
    <w:p w:rsidR="001244A6" w:rsidRDefault="00C9531B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hyperlink r:id="rId6" w:history="1">
        <w:r w:rsidR="001244A6">
          <w:rPr>
            <w:rStyle w:val="a3"/>
            <w:rFonts w:eastAsia="Times New Roman"/>
            <w:color w:val="auto"/>
            <w:szCs w:val="24"/>
            <w:lang w:eastAsia="ru-RU"/>
          </w:rPr>
          <w:t>http://www.school-collection.edu.ru/</w:t>
        </w:r>
      </w:hyperlink>
      <w:r w:rsidR="001244A6">
        <w:rPr>
          <w:rFonts w:eastAsia="Times New Roman"/>
          <w:szCs w:val="24"/>
          <w:lang w:eastAsia="ru-RU"/>
        </w:rPr>
        <w:t xml:space="preserve"> - цифровые образовательные ресурсы для общеобразовательной школы.</w:t>
      </w:r>
    </w:p>
    <w:p w:rsidR="001244A6" w:rsidRDefault="00C9531B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hyperlink r:id="rId7" w:history="1">
        <w:r w:rsidR="001244A6">
          <w:rPr>
            <w:rStyle w:val="a3"/>
            <w:rFonts w:eastAsia="Times New Roman"/>
            <w:color w:val="auto"/>
            <w:szCs w:val="24"/>
            <w:lang w:eastAsia="ru-RU"/>
          </w:rPr>
          <w:t>http://www.russkoe-slovo.ru/</w:t>
        </w:r>
      </w:hyperlink>
      <w:r w:rsidR="001244A6">
        <w:rPr>
          <w:rFonts w:eastAsia="Times New Roman"/>
          <w:szCs w:val="24"/>
          <w:lang w:eastAsia="ru-RU"/>
        </w:rPr>
        <w:t xml:space="preserve"> - сайт издательства «Русское слово»: имеется методический раздел.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htt</w:t>
      </w:r>
      <w:proofErr w:type="gramStart"/>
      <w:r>
        <w:rPr>
          <w:rFonts w:eastAsia="Times New Roman"/>
          <w:szCs w:val="24"/>
          <w:lang w:eastAsia="ru-RU"/>
        </w:rPr>
        <w:t>р</w:t>
      </w:r>
      <w:proofErr w:type="spellEnd"/>
      <w:proofErr w:type="gramEnd"/>
      <w:r>
        <w:rPr>
          <w:rFonts w:eastAsia="Times New Roman"/>
          <w:szCs w:val="24"/>
          <w:lang w:eastAsia="ru-RU"/>
        </w:rPr>
        <w:t>://www.kulichki.com/~</w:t>
      </w:r>
      <w:r>
        <w:rPr>
          <w:rFonts w:eastAsia="Times New Roman"/>
          <w:szCs w:val="24"/>
          <w:lang w:val="en-US" w:eastAsia="ru-RU"/>
        </w:rPr>
        <w:t>gumilev</w:t>
      </w:r>
      <w:r>
        <w:rPr>
          <w:rFonts w:eastAsia="Times New Roman"/>
          <w:szCs w:val="24"/>
          <w:lang w:eastAsia="ru-RU"/>
        </w:rPr>
        <w:t>/</w:t>
      </w:r>
      <w:r>
        <w:rPr>
          <w:rFonts w:eastAsia="Times New Roman"/>
          <w:szCs w:val="24"/>
          <w:lang w:val="en-US" w:eastAsia="ru-RU"/>
        </w:rPr>
        <w:t>HE</w:t>
      </w:r>
      <w:r>
        <w:rPr>
          <w:rFonts w:eastAsia="Times New Roman"/>
          <w:szCs w:val="24"/>
          <w:lang w:eastAsia="ru-RU"/>
        </w:rPr>
        <w:t xml:space="preserve">1- История Востока (Восток в древности) </w:t>
      </w:r>
    </w:p>
    <w:p w:rsidR="001244A6" w:rsidRDefault="00C9531B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hyperlink r:id="rId8" w:history="1">
        <w:r w:rsidR="001244A6">
          <w:rPr>
            <w:rStyle w:val="a3"/>
            <w:rFonts w:eastAsia="Times New Roman"/>
            <w:color w:val="auto"/>
            <w:szCs w:val="24"/>
            <w:lang w:eastAsia="ru-RU"/>
          </w:rPr>
          <w:t>http://mifologia.cjb.net</w:t>
        </w:r>
      </w:hyperlink>
      <w:r w:rsidR="001244A6">
        <w:rPr>
          <w:rFonts w:eastAsia="Times New Roman"/>
          <w:szCs w:val="24"/>
          <w:lang w:eastAsia="ru-RU"/>
        </w:rPr>
        <w:t xml:space="preserve">-  Мифология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Для учащихся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Основная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1.Вигасин А.А.,  </w:t>
      </w:r>
      <w:proofErr w:type="spellStart"/>
      <w:r>
        <w:rPr>
          <w:rFonts w:eastAsia="Times New Roman"/>
          <w:szCs w:val="24"/>
          <w:lang w:eastAsia="ru-RU"/>
        </w:rPr>
        <w:t>Годер</w:t>
      </w:r>
      <w:proofErr w:type="spellEnd"/>
      <w:r>
        <w:rPr>
          <w:rFonts w:eastAsia="Times New Roman"/>
          <w:szCs w:val="24"/>
          <w:lang w:eastAsia="ru-RU"/>
        </w:rPr>
        <w:t xml:space="preserve"> Г.И., Свенцицкая И.С. История Древнего мира. 5 </w:t>
      </w:r>
      <w:proofErr w:type="spellStart"/>
      <w:r>
        <w:rPr>
          <w:rFonts w:eastAsia="Times New Roman"/>
          <w:szCs w:val="24"/>
          <w:lang w:eastAsia="ru-RU"/>
        </w:rPr>
        <w:t>кл</w:t>
      </w:r>
      <w:proofErr w:type="spellEnd"/>
      <w:r>
        <w:rPr>
          <w:rFonts w:eastAsia="Times New Roman"/>
          <w:szCs w:val="24"/>
          <w:lang w:eastAsia="ru-RU"/>
        </w:rPr>
        <w:t xml:space="preserve">. -  М.: Просвещение. - 2012.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 </w:t>
      </w:r>
      <w:proofErr w:type="spellStart"/>
      <w:r>
        <w:rPr>
          <w:rFonts w:eastAsia="Times New Roman"/>
          <w:szCs w:val="24"/>
          <w:lang w:eastAsia="ru-RU"/>
        </w:rPr>
        <w:t>Годер</w:t>
      </w:r>
      <w:proofErr w:type="spellEnd"/>
      <w:r>
        <w:rPr>
          <w:rFonts w:eastAsia="Times New Roman"/>
          <w:szCs w:val="24"/>
          <w:lang w:eastAsia="ru-RU"/>
        </w:rPr>
        <w:t xml:space="preserve"> Г.И. и др. Рабочая тетрадь по истории Древнего мира. 1,2. 5 </w:t>
      </w:r>
      <w:proofErr w:type="spellStart"/>
      <w:r>
        <w:rPr>
          <w:rFonts w:eastAsia="Times New Roman"/>
          <w:szCs w:val="24"/>
          <w:lang w:eastAsia="ru-RU"/>
        </w:rPr>
        <w:t>кл</w:t>
      </w:r>
      <w:proofErr w:type="spellEnd"/>
      <w:r>
        <w:rPr>
          <w:rFonts w:eastAsia="Times New Roman"/>
          <w:szCs w:val="24"/>
          <w:lang w:eastAsia="ru-RU"/>
        </w:rPr>
        <w:t xml:space="preserve">. М.: Просвещение. -  2012. 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3.Атлас и контурные карты по истории Древнего мира. 5 класс. - М. - Дрофа, </w:t>
      </w:r>
      <w:proofErr w:type="gramStart"/>
      <w:r>
        <w:rPr>
          <w:rFonts w:eastAsia="Times New Roman"/>
          <w:szCs w:val="24"/>
          <w:lang w:eastAsia="ru-RU"/>
        </w:rPr>
        <w:t>ДИК</w:t>
      </w:r>
      <w:proofErr w:type="gramEnd"/>
      <w:r>
        <w:rPr>
          <w:rFonts w:eastAsia="Times New Roman"/>
          <w:szCs w:val="24"/>
          <w:lang w:eastAsia="ru-RU"/>
        </w:rPr>
        <w:t>, 2011.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Дополнительная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А.А. </w:t>
      </w:r>
      <w:proofErr w:type="spellStart"/>
      <w:r>
        <w:rPr>
          <w:rFonts w:eastAsia="Times New Roman"/>
          <w:szCs w:val="24"/>
          <w:lang w:eastAsia="ru-RU"/>
        </w:rPr>
        <w:t>Нейхард</w:t>
      </w:r>
      <w:proofErr w:type="spellEnd"/>
      <w:r>
        <w:rPr>
          <w:rFonts w:eastAsia="Times New Roman"/>
          <w:szCs w:val="24"/>
          <w:lang w:eastAsia="ru-RU"/>
        </w:rPr>
        <w:t>, «7 чудес Древнего Мира», М., 1998 г.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Электронные издания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Электронное приложение к учебнику «История Древнего мира», 5 класс. – М, Просвещение.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История Древнего мира. Загадки сфинкса. </w:t>
      </w:r>
      <w:proofErr w:type="spellStart"/>
      <w:r>
        <w:rPr>
          <w:rFonts w:eastAsia="Times New Roman"/>
          <w:szCs w:val="24"/>
          <w:lang w:eastAsia="ru-RU"/>
        </w:rPr>
        <w:t>МедиаХауз</w:t>
      </w:r>
      <w:proofErr w:type="spellEnd"/>
      <w:r>
        <w:rPr>
          <w:rFonts w:eastAsia="Times New Roman"/>
          <w:szCs w:val="24"/>
          <w:lang w:eastAsia="ru-RU"/>
        </w:rPr>
        <w:t>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Атлас истории Древнего мира.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Всеобщая история. Древний мир. 5 класс.</w:t>
      </w:r>
    </w:p>
    <w:p w:rsidR="001244A6" w:rsidRPr="00FF2F77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- Серия видео хрестоматий «Ожившая история»: «Древний мир».  – Мир знаний, Самара, 2010. </w:t>
      </w:r>
    </w:p>
    <w:p w:rsidR="001244A6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Ожидаемые результаты:</w:t>
      </w:r>
    </w:p>
    <w:p w:rsidR="00177AC3" w:rsidRDefault="001244A6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- Учащиеся будут знать: фараон, вельможа, писец, налог, храм, жрец, миф, мумия, гробница, саркоф</w:t>
      </w:r>
      <w:r w:rsidR="002E79E3">
        <w:rPr>
          <w:rFonts w:eastAsia="Times New Roman"/>
          <w:szCs w:val="24"/>
          <w:lang w:eastAsia="ru-RU"/>
        </w:rPr>
        <w:t>аг, скульптура, статуя, рельеф,</w:t>
      </w:r>
      <w:r>
        <w:rPr>
          <w:rFonts w:eastAsia="Times New Roman"/>
          <w:szCs w:val="24"/>
          <w:lang w:eastAsia="ru-RU"/>
        </w:rPr>
        <w:t xml:space="preserve"> иероглиф, папирус, свиток</w:t>
      </w:r>
      <w:r w:rsidR="002E79E3">
        <w:rPr>
          <w:rFonts w:eastAsia="Times New Roman"/>
          <w:szCs w:val="24"/>
          <w:lang w:eastAsia="ru-RU"/>
        </w:rPr>
        <w:t>, клинопись, колесница, каста</w:t>
      </w:r>
      <w:r w:rsidR="00177AC3">
        <w:rPr>
          <w:rFonts w:eastAsia="Times New Roman"/>
          <w:szCs w:val="24"/>
          <w:lang w:eastAsia="ru-RU"/>
        </w:rPr>
        <w:t xml:space="preserve"> и другие термин</w:t>
      </w:r>
      <w:r w:rsidR="00E141A5">
        <w:rPr>
          <w:rFonts w:eastAsia="Times New Roman"/>
          <w:szCs w:val="24"/>
          <w:lang w:eastAsia="ru-RU"/>
        </w:rPr>
        <w:t>ы</w:t>
      </w:r>
      <w:r w:rsidR="00177AC3">
        <w:rPr>
          <w:rFonts w:eastAsia="Times New Roman"/>
          <w:szCs w:val="24"/>
          <w:lang w:eastAsia="ru-RU"/>
        </w:rPr>
        <w:t>, относящиеся к разделу  «Древний Восток»</w:t>
      </w:r>
      <w:proofErr w:type="gramEnd"/>
    </w:p>
    <w:p w:rsidR="001244A6" w:rsidRDefault="001244A6" w:rsidP="00C53BD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Учащиеся  будут уметь: связно в монологической форме пересказывать текст учебника, раскрывать содержание иллюстраций учебника, сравнивать жизнь ремесленников и земледельцев, давать самостоятель</w:t>
      </w:r>
      <w:r w:rsidR="00177AC3">
        <w:rPr>
          <w:rFonts w:eastAsia="Times New Roman"/>
          <w:szCs w:val="24"/>
          <w:lang w:eastAsia="ru-RU"/>
        </w:rPr>
        <w:t>ную оценку деятельности правителей государств</w:t>
      </w:r>
      <w:r>
        <w:rPr>
          <w:rFonts w:eastAsia="Times New Roman"/>
          <w:szCs w:val="24"/>
          <w:lang w:eastAsia="ru-RU"/>
        </w:rPr>
        <w:t xml:space="preserve">, под руководством учителя анализировать исторические источники, оперировать историческими датами, решать задачи на счет лет в истории, читать карту (показывать территорию </w:t>
      </w:r>
      <w:r w:rsidR="002E79E3">
        <w:rPr>
          <w:rFonts w:eastAsia="Times New Roman"/>
          <w:szCs w:val="24"/>
          <w:lang w:eastAsia="ru-RU"/>
        </w:rPr>
        <w:t xml:space="preserve"> древних государств</w:t>
      </w:r>
      <w:r>
        <w:rPr>
          <w:rFonts w:eastAsia="Times New Roman"/>
          <w:szCs w:val="24"/>
          <w:lang w:eastAsia="ru-RU"/>
        </w:rPr>
        <w:t xml:space="preserve">, направления </w:t>
      </w:r>
      <w:r w:rsidR="00177AC3">
        <w:rPr>
          <w:rFonts w:eastAsia="Times New Roman"/>
          <w:szCs w:val="24"/>
          <w:lang w:eastAsia="ru-RU"/>
        </w:rPr>
        <w:t>военных походов)</w:t>
      </w:r>
    </w:p>
    <w:p w:rsidR="001244A6" w:rsidRDefault="00FF2F77" w:rsidP="00C53BD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Учащиеся смогут определять вклад наро</w:t>
      </w:r>
      <w:r w:rsidR="001244A6">
        <w:rPr>
          <w:rFonts w:eastAsia="Times New Roman"/>
          <w:szCs w:val="24"/>
          <w:lang w:eastAsia="ru-RU"/>
        </w:rPr>
        <w:t>до</w:t>
      </w:r>
      <w:r>
        <w:rPr>
          <w:rFonts w:eastAsia="Times New Roman"/>
          <w:szCs w:val="24"/>
          <w:lang w:eastAsia="ru-RU"/>
        </w:rPr>
        <w:t>в Древ</w:t>
      </w:r>
      <w:r w:rsidR="00177AC3">
        <w:rPr>
          <w:rFonts w:eastAsia="Times New Roman"/>
          <w:szCs w:val="24"/>
          <w:lang w:eastAsia="ru-RU"/>
        </w:rPr>
        <w:t>него Востока в мировую культуру (</w:t>
      </w:r>
      <w:r w:rsidR="001244A6">
        <w:rPr>
          <w:rFonts w:eastAsia="Times New Roman"/>
          <w:szCs w:val="24"/>
          <w:lang w:eastAsia="ru-RU"/>
        </w:rPr>
        <w:t>каменное строительство; скульптурный портрет; письменность; календарь</w:t>
      </w:r>
      <w:r w:rsidR="00177AC3">
        <w:rPr>
          <w:rFonts w:eastAsia="Times New Roman"/>
          <w:szCs w:val="24"/>
          <w:lang w:eastAsia="ru-RU"/>
        </w:rPr>
        <w:t>, изобретение компаса, создание десятичной системы</w:t>
      </w:r>
      <w:r w:rsidR="001244A6">
        <w:rPr>
          <w:rFonts w:eastAsia="Times New Roman"/>
          <w:szCs w:val="24"/>
          <w:lang w:eastAsia="ru-RU"/>
        </w:rPr>
        <w:t xml:space="preserve">). </w:t>
      </w:r>
    </w:p>
    <w:p w:rsidR="00B7004C" w:rsidRDefault="00B7004C" w:rsidP="00C53BD9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                                                </w:t>
      </w:r>
      <w:r w:rsidR="001244A6">
        <w:rPr>
          <w:rFonts w:eastAsia="Calibri"/>
          <w:b/>
          <w:szCs w:val="24"/>
        </w:rPr>
        <w:t>Ход урока</w:t>
      </w:r>
    </w:p>
    <w:p w:rsidR="00A914B4" w:rsidRDefault="00177AC3" w:rsidP="00C53BD9">
      <w:pPr>
        <w:jc w:val="both"/>
        <w:rPr>
          <w:sz w:val="24"/>
          <w:szCs w:val="24"/>
        </w:rPr>
      </w:pPr>
      <w:r>
        <w:rPr>
          <w:rFonts w:eastAsia="Calibri"/>
          <w:b/>
          <w:szCs w:val="24"/>
        </w:rPr>
        <w:t xml:space="preserve">  1.</w:t>
      </w:r>
      <w:r w:rsidR="001244A6">
        <w:rPr>
          <w:rFonts w:eastAsia="Calibri"/>
          <w:b/>
          <w:szCs w:val="24"/>
        </w:rPr>
        <w:t>Организационный момент</w:t>
      </w:r>
      <w:r w:rsidR="002E79E3">
        <w:rPr>
          <w:sz w:val="24"/>
          <w:szCs w:val="24"/>
        </w:rPr>
        <w:t xml:space="preserve">. </w:t>
      </w:r>
      <w:r w:rsidR="00A914B4" w:rsidRPr="00B7004C">
        <w:rPr>
          <w:b/>
        </w:rPr>
        <w:t>Вводное слово учителя</w:t>
      </w:r>
      <w:r w:rsidR="00A914B4">
        <w:rPr>
          <w:sz w:val="24"/>
          <w:szCs w:val="24"/>
        </w:rPr>
        <w:t xml:space="preserve">. </w:t>
      </w:r>
    </w:p>
    <w:p w:rsidR="00B7004C" w:rsidRPr="00D20E64" w:rsidRDefault="00A914B4" w:rsidP="00C53BD9">
      <w:pPr>
        <w:tabs>
          <w:tab w:val="left" w:pos="4646"/>
        </w:tabs>
        <w:jc w:val="both"/>
      </w:pPr>
      <w:r w:rsidRPr="00B7004C">
        <w:t xml:space="preserve">Ребята, мы закончили изучение большой темы «Древний Восток». Так называют страны Азии и Северо-Восточной Африки, где в 3-2тыс. до н.э. возникли государства. Сегодня мы попробуем вспомнить и повторить  всё, </w:t>
      </w:r>
      <w:r w:rsidR="00B7004C">
        <w:t>что мы узнали о Древнем Востоке</w:t>
      </w:r>
      <w:r w:rsidRPr="00B7004C">
        <w:t xml:space="preserve">, отправившись в путешествие на машине времени. </w:t>
      </w:r>
      <w:r w:rsidR="00B7004C">
        <w:t xml:space="preserve"> </w:t>
      </w:r>
      <w:r w:rsidR="00DA2629" w:rsidRPr="00D20E64">
        <w:t>(</w:t>
      </w:r>
      <w:r w:rsidR="00B7004C">
        <w:t xml:space="preserve">Класс заранее делится на 4 команды, </w:t>
      </w:r>
      <w:r w:rsidR="00747C02">
        <w:t xml:space="preserve"> </w:t>
      </w:r>
      <w:r w:rsidR="00B7004C">
        <w:t xml:space="preserve">выбирают </w:t>
      </w:r>
      <w:r w:rsidR="00747C02">
        <w:t xml:space="preserve"> </w:t>
      </w:r>
      <w:r w:rsidR="00B7004C">
        <w:t>капитанов.</w:t>
      </w:r>
      <w:r w:rsidR="00DA2629" w:rsidRPr="00D20E64">
        <w:t>)</w:t>
      </w:r>
    </w:p>
    <w:p w:rsidR="003E726A" w:rsidRDefault="003E726A" w:rsidP="00C53BD9">
      <w:pPr>
        <w:tabs>
          <w:tab w:val="left" w:pos="4646"/>
        </w:tabs>
        <w:jc w:val="both"/>
      </w:pPr>
      <w:r w:rsidRPr="00B7004C">
        <w:t xml:space="preserve">Вы сидите командами,  все ли готовы к путешествию?  Отправляясь в путь, возьмём атласы, учебники – наши проводники, ручки и тетради. </w:t>
      </w:r>
      <w:r w:rsidR="00DA2629">
        <w:t>Путешествие будет трудным, но, надеюсь, мы справимся.</w:t>
      </w:r>
      <w:r w:rsidR="00747C02">
        <w:t xml:space="preserve"> </w:t>
      </w:r>
      <w:r w:rsidRPr="00B7004C">
        <w:t>Напоминаю, наша задача</w:t>
      </w:r>
      <w:r w:rsidR="0012557D" w:rsidRPr="00B7004C">
        <w:t xml:space="preserve"> </w:t>
      </w:r>
      <w:r w:rsidRPr="00B7004C">
        <w:t>- повторить и</w:t>
      </w:r>
      <w:r w:rsidR="00747C02">
        <w:t xml:space="preserve"> обобщить знания о Д</w:t>
      </w:r>
      <w:r w:rsidRPr="00B7004C">
        <w:t xml:space="preserve">ревнем Востоке, </w:t>
      </w:r>
      <w:r w:rsidR="002E79E3">
        <w:lastRenderedPageBreak/>
        <w:t>полученные на уроках, определить</w:t>
      </w:r>
      <w:r w:rsidRPr="00B7004C">
        <w:t xml:space="preserve"> вклад народов Древнего Востока в мировую культуру</w:t>
      </w:r>
      <w:r w:rsidR="002E79E3">
        <w:t xml:space="preserve">. В конце урока работу каждого оценят товарищи.  </w:t>
      </w:r>
      <w:r w:rsidR="00DA2629">
        <w:t xml:space="preserve"> Отправляемся.</w:t>
      </w:r>
    </w:p>
    <w:p w:rsidR="00F30C94" w:rsidRPr="00F30C94" w:rsidRDefault="00F30C94" w:rsidP="00C53BD9">
      <w:pPr>
        <w:tabs>
          <w:tab w:val="left" w:pos="4646"/>
        </w:tabs>
        <w:jc w:val="both"/>
        <w:rPr>
          <w:b/>
        </w:rPr>
      </w:pPr>
      <w:r w:rsidRPr="00F30C94">
        <w:rPr>
          <w:b/>
        </w:rPr>
        <w:t>2. Основная часть</w:t>
      </w:r>
      <w:r w:rsidR="005B4902">
        <w:rPr>
          <w:b/>
        </w:rPr>
        <w:t>. Путешествие по станциям.</w:t>
      </w:r>
    </w:p>
    <w:p w:rsidR="00B744A0" w:rsidRPr="00F30C94" w:rsidRDefault="00DA2629" w:rsidP="00C53BD9">
      <w:pPr>
        <w:tabs>
          <w:tab w:val="left" w:pos="4646"/>
        </w:tabs>
        <w:jc w:val="both"/>
        <w:rPr>
          <w:b/>
        </w:rPr>
      </w:pPr>
      <w:r w:rsidRPr="00F30C94">
        <w:rPr>
          <w:b/>
        </w:rPr>
        <w:t xml:space="preserve">Станция  </w:t>
      </w:r>
      <w:r w:rsidR="00F30C94">
        <w:rPr>
          <w:b/>
        </w:rPr>
        <w:t>«</w:t>
      </w:r>
      <w:r w:rsidR="00F30C94" w:rsidRPr="00F30C94">
        <w:rPr>
          <w:b/>
        </w:rPr>
        <w:t xml:space="preserve">Неизвестная страна». </w:t>
      </w:r>
    </w:p>
    <w:p w:rsidR="00DA2629" w:rsidRDefault="00DA2629" w:rsidP="00C53BD9">
      <w:pPr>
        <w:tabs>
          <w:tab w:val="left" w:pos="4646"/>
        </w:tabs>
        <w:jc w:val="both"/>
      </w:pPr>
      <w:r>
        <w:t>Представьте себе, что наша машина времени проносит</w:t>
      </w:r>
      <w:r w:rsidR="00747C02">
        <w:t>ся над странами Д</w:t>
      </w:r>
      <w:r>
        <w:t>ревнего Востока. Над какими государствами мы можем пролететь? Давайте ответим на этот вопрос, определив по карте, в каких странах мы останавливались. Карта необычная: нет названий стран, го</w:t>
      </w:r>
      <w:r w:rsidR="00747C02">
        <w:t>р, рек. Есть только контуры</w:t>
      </w:r>
      <w:r w:rsidR="00B744A0">
        <w:t xml:space="preserve"> (группам раздаются карты-контуры, можно работать с атласами</w:t>
      </w:r>
      <w:r w:rsidR="00395C91" w:rsidRPr="00395C91">
        <w:t xml:space="preserve">, </w:t>
      </w:r>
      <w:r w:rsidR="00395C91">
        <w:t>использовать презентацию «Путешествие по Древнему  Востоку</w:t>
      </w:r>
      <w:proofErr w:type="gramStart"/>
      <w:r w:rsidR="00395C91">
        <w:t xml:space="preserve">» -- </w:t>
      </w:r>
      <w:proofErr w:type="gramEnd"/>
      <w:r w:rsidR="00395C91">
        <w:t>по усмотрению учителя</w:t>
      </w:r>
      <w:r w:rsidR="00B744A0">
        <w:t xml:space="preserve">). </w:t>
      </w:r>
    </w:p>
    <w:p w:rsidR="00F30C94" w:rsidRDefault="00B744A0" w:rsidP="00C53BD9">
      <w:pPr>
        <w:tabs>
          <w:tab w:val="left" w:pos="4646"/>
        </w:tabs>
        <w:jc w:val="both"/>
      </w:pPr>
      <w:r>
        <w:t xml:space="preserve">Задание группам: 1.Определить географическое положение этих стран. Показать на карте. 2.Рассказать о природе и климате стран. 3.Когда возникают первые государства? Почему по берегам рек? Назвать и показать эти реки на карте.4. Основное занятие жителей </w:t>
      </w:r>
      <w:r w:rsidR="00747C02">
        <w:t xml:space="preserve"> древних</w:t>
      </w:r>
      <w:r>
        <w:t xml:space="preserve"> государств? Какие культуры выращивали?</w:t>
      </w:r>
      <w:r w:rsidR="00F30C94">
        <w:t xml:space="preserve">              </w:t>
      </w:r>
    </w:p>
    <w:p w:rsidR="00F30C94" w:rsidRDefault="00F30C94" w:rsidP="00C53BD9">
      <w:pPr>
        <w:tabs>
          <w:tab w:val="left" w:pos="4646"/>
        </w:tabs>
        <w:jc w:val="both"/>
      </w:pPr>
      <w:r>
        <w:t xml:space="preserve">Какой вывод мы сделаем из всего сказанного? </w:t>
      </w:r>
      <w:r w:rsidRPr="00747C02">
        <w:rPr>
          <w:b/>
        </w:rPr>
        <w:t>Ребята делают вывод:</w:t>
      </w:r>
      <w:r>
        <w:t xml:space="preserve"> первые государства возникали по берегам крупных рек, где были благоприятные условия для земледелия.</w:t>
      </w:r>
    </w:p>
    <w:p w:rsidR="00B744A0" w:rsidRPr="004426EC" w:rsidRDefault="00F30C94" w:rsidP="00C53BD9">
      <w:pPr>
        <w:tabs>
          <w:tab w:val="left" w:pos="4646"/>
        </w:tabs>
        <w:jc w:val="both"/>
      </w:pPr>
      <w:r w:rsidRPr="00F30C94">
        <w:rPr>
          <w:b/>
        </w:rPr>
        <w:t>Станция  «Привал эрудитов» (знатоков</w:t>
      </w:r>
      <w:r w:rsidR="00F9573B">
        <w:rPr>
          <w:b/>
        </w:rPr>
        <w:t xml:space="preserve">).  </w:t>
      </w:r>
      <w:r w:rsidR="004426EC" w:rsidRPr="004426EC">
        <w:t>Кроссворд выведен на экран, за каждый правильный</w:t>
      </w:r>
      <w:r w:rsidR="004426EC">
        <w:rPr>
          <w:b/>
        </w:rPr>
        <w:t xml:space="preserve"> </w:t>
      </w:r>
      <w:r w:rsidR="004426EC" w:rsidRPr="004426EC">
        <w:t>ответ – жетон.</w:t>
      </w:r>
    </w:p>
    <w:p w:rsidR="00F9573B" w:rsidRPr="00F9573B" w:rsidRDefault="00F9573B" w:rsidP="00C53BD9">
      <w:pPr>
        <w:tabs>
          <w:tab w:val="left" w:pos="4646"/>
        </w:tabs>
        <w:jc w:val="both"/>
      </w:pPr>
      <w:r w:rsidRPr="00F9573B">
        <w:t>Ребятам предлагается разгадать кроссворд по теме  «Древний Восток»</w:t>
      </w:r>
      <w:r>
        <w:t xml:space="preserve">: 1.Вавилонский царь, прославившийся своими законами. 2.Царь Египта, совершивший самые крупные завоевания </w:t>
      </w:r>
      <w:proofErr w:type="spellStart"/>
      <w:r>
        <w:t>ок</w:t>
      </w:r>
      <w:proofErr w:type="spellEnd"/>
      <w:r>
        <w:t>. 1500г</w:t>
      </w:r>
      <w:proofErr w:type="gramStart"/>
      <w:r>
        <w:t>.д</w:t>
      </w:r>
      <w:proofErr w:type="gramEnd"/>
      <w:r>
        <w:t xml:space="preserve">о н.э. 3. «Держава царя царей». 4.Группы людей в Индии с определёнными правами и обязанностями, передаваемыми по наследству. 5. Правитель Египта. 6.Письменность </w:t>
      </w:r>
      <w:proofErr w:type="spellStart"/>
      <w:r>
        <w:t>Двуречья</w:t>
      </w:r>
      <w:proofErr w:type="spellEnd"/>
      <w:r>
        <w:t xml:space="preserve">. 7.Знатные люди, царские </w:t>
      </w:r>
      <w:r w:rsidR="004426EC">
        <w:t>советники в Египте. 8.Ассирийский царь, владевший богатейшей библиотекой древности.</w:t>
      </w:r>
    </w:p>
    <w:p w:rsidR="00D20E64" w:rsidRDefault="00D20E64" w:rsidP="00D20E64">
      <w:pPr>
        <w:tabs>
          <w:tab w:val="left" w:pos="4646"/>
        </w:tabs>
        <w:jc w:val="both"/>
      </w:pPr>
      <w:r>
        <w:rPr>
          <w:b/>
          <w:lang w:val="en-US"/>
        </w:rPr>
        <w:lastRenderedPageBreak/>
        <w:t xml:space="preserve"> </w:t>
      </w:r>
      <w:r w:rsidRPr="00D20E64">
        <w:t xml:space="preserve"> </w:t>
      </w:r>
      <w:r w:rsidRPr="00D20E64">
        <w:object w:dxaOrig="9601" w:dyaOrig="7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394.65pt" o:ole="">
            <v:imagedata r:id="rId9" o:title=""/>
          </v:shape>
          <o:OLEObject Type="Embed" ProgID="Word.Document.12" ShapeID="_x0000_i1025" DrawAspect="Content" ObjectID="_1501334038" r:id="rId10"/>
        </w:object>
      </w:r>
      <w:r w:rsidRPr="00D20E64">
        <w:rPr>
          <w:b/>
        </w:rPr>
        <w:t xml:space="preserve"> </w:t>
      </w:r>
      <w:r>
        <w:rPr>
          <w:b/>
        </w:rPr>
        <w:t xml:space="preserve">Станция  «Чудеса света».  </w:t>
      </w:r>
      <w:r w:rsidRPr="009E60A0">
        <w:t xml:space="preserve">Работа с презентацией  «Достопримечательности </w:t>
      </w:r>
      <w:hyperlink r:id="rId11" w:history="1"/>
      <w:r w:rsidRPr="009E60A0">
        <w:t xml:space="preserve"> Древнего  Востока»</w:t>
      </w:r>
    </w:p>
    <w:p w:rsidR="00D20E64" w:rsidRDefault="00D20E64" w:rsidP="00D20E64">
      <w:pPr>
        <w:tabs>
          <w:tab w:val="left" w:pos="4646"/>
        </w:tabs>
        <w:jc w:val="both"/>
      </w:pPr>
      <w:r>
        <w:t>Продолжаем путешествие. Известно, что народы Древнего Востока оставили нам богатое культурное наследство. Некоторые памятники, созданные в странах Древнего Востока, называют чудесами света. Расскажите о памятниках культуры народов Древнего Востока (показ слайдов, рассказ ребят по группам).</w:t>
      </w:r>
    </w:p>
    <w:p w:rsidR="00D20E64" w:rsidRDefault="00D20E64" w:rsidP="00D20E64">
      <w:pPr>
        <w:tabs>
          <w:tab w:val="left" w:pos="4646"/>
        </w:tabs>
        <w:jc w:val="both"/>
      </w:pPr>
      <w:r w:rsidRPr="005B4902">
        <w:rPr>
          <w:b/>
        </w:rPr>
        <w:t>Станция  «Кот в мешке».</w:t>
      </w:r>
      <w:r>
        <w:rPr>
          <w:b/>
        </w:rPr>
        <w:t xml:space="preserve">  </w:t>
      </w:r>
      <w:r>
        <w:t>Ещё одно испытание выпадает вам на этой станции.</w:t>
      </w:r>
    </w:p>
    <w:p w:rsidR="00D20E64" w:rsidRDefault="00D20E64" w:rsidP="00D20E64">
      <w:pPr>
        <w:tabs>
          <w:tab w:val="left" w:pos="4646"/>
        </w:tabs>
        <w:jc w:val="both"/>
      </w:pPr>
      <w:r>
        <w:t xml:space="preserve"> Учитель достаёт из мешочка по очереди следующие предметы: лист бумаги, шахматную фигурку, тюбик с пурпурной краской, цифры, алфавит, чай, сахар.  </w:t>
      </w:r>
    </w:p>
    <w:p w:rsidR="00D20E64" w:rsidRPr="00011E88" w:rsidRDefault="00D20E64" w:rsidP="00D20E64">
      <w:pPr>
        <w:tabs>
          <w:tab w:val="left" w:pos="4646"/>
        </w:tabs>
        <w:jc w:val="both"/>
        <w:rPr>
          <w:b/>
        </w:rPr>
      </w:pPr>
      <w:r>
        <w:t>Задание ребятам: Откуда эти предметы пришли к нам. Рассказать (за правильный ответ – жетон)</w:t>
      </w:r>
      <w:r w:rsidRPr="000D2F5C">
        <w:t xml:space="preserve"> </w:t>
      </w:r>
      <w:r w:rsidRPr="00011E88">
        <w:rPr>
          <w:b/>
        </w:rPr>
        <w:t>Делая вывод, ребята отмечают огромный вклад народов Древнего Востока в мировую культуру</w:t>
      </w:r>
    </w:p>
    <w:p w:rsidR="004900FE" w:rsidRPr="000D2F5C" w:rsidRDefault="00D20E64" w:rsidP="00D20E64">
      <w:pPr>
        <w:tabs>
          <w:tab w:val="left" w:pos="4646"/>
        </w:tabs>
        <w:jc w:val="both"/>
        <w:rPr>
          <w:b/>
        </w:rPr>
      </w:pPr>
      <w:r w:rsidRPr="00747C02">
        <w:rPr>
          <w:b/>
        </w:rPr>
        <w:t>3.Заключительная часть</w:t>
      </w:r>
      <w:r>
        <w:t>. Путешествие по Древнему Востоку закончилось. Но по Древнему миру  оно продолжится. Подведём итоги. Ребята в группах подводят итоги, выставляют оценки, определяя вклад каждого в работу. Капитаны сдают ведомость учителю.</w:t>
      </w:r>
    </w:p>
    <w:p w:rsidR="00F8540A" w:rsidRPr="00747C02" w:rsidRDefault="00F8540A" w:rsidP="00C53BD9">
      <w:pPr>
        <w:tabs>
          <w:tab w:val="left" w:pos="6602"/>
        </w:tabs>
        <w:jc w:val="both"/>
      </w:pPr>
      <w:r>
        <w:t>Дом</w:t>
      </w:r>
      <w:r w:rsidR="00011E88">
        <w:t xml:space="preserve">ашнее </w:t>
      </w:r>
      <w:r>
        <w:t xml:space="preserve"> задание: составить кроссворд  «Загадки Конфуция»</w:t>
      </w:r>
      <w:r w:rsidR="00011E88">
        <w:t>.</w:t>
      </w:r>
    </w:p>
    <w:sectPr w:rsidR="00F8540A" w:rsidRPr="00747C02" w:rsidSect="0037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5052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D28DD"/>
    <w:rsid w:val="00011E88"/>
    <w:rsid w:val="000D2F5C"/>
    <w:rsid w:val="001244A6"/>
    <w:rsid w:val="0012557D"/>
    <w:rsid w:val="00177AC3"/>
    <w:rsid w:val="001B2BDD"/>
    <w:rsid w:val="002E79E3"/>
    <w:rsid w:val="0030019F"/>
    <w:rsid w:val="003751C8"/>
    <w:rsid w:val="00395C91"/>
    <w:rsid w:val="003E6383"/>
    <w:rsid w:val="003E726A"/>
    <w:rsid w:val="00412F21"/>
    <w:rsid w:val="004426EC"/>
    <w:rsid w:val="00483A93"/>
    <w:rsid w:val="004900FE"/>
    <w:rsid w:val="005B4902"/>
    <w:rsid w:val="00741C26"/>
    <w:rsid w:val="00747C02"/>
    <w:rsid w:val="00925EEC"/>
    <w:rsid w:val="00937BEC"/>
    <w:rsid w:val="00971657"/>
    <w:rsid w:val="009E60A0"/>
    <w:rsid w:val="00A64FDE"/>
    <w:rsid w:val="00A914B4"/>
    <w:rsid w:val="00B62441"/>
    <w:rsid w:val="00B7004C"/>
    <w:rsid w:val="00B744A0"/>
    <w:rsid w:val="00C53BD9"/>
    <w:rsid w:val="00C9531B"/>
    <w:rsid w:val="00CD28DD"/>
    <w:rsid w:val="00D20E64"/>
    <w:rsid w:val="00DA2629"/>
    <w:rsid w:val="00E141A5"/>
    <w:rsid w:val="00E3256D"/>
    <w:rsid w:val="00F30C94"/>
    <w:rsid w:val="00F8540A"/>
    <w:rsid w:val="00F9573B"/>
    <w:rsid w:val="00FA3FE1"/>
    <w:rsid w:val="00FA573D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fologia.cjb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koe-slov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file:///\\\&#1076;&#1088;&#1077;&#1074;&#1085;&#1077;&#1075;&#1086;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2014-12-07T17:25:00Z</dcterms:created>
  <dcterms:modified xsi:type="dcterms:W3CDTF">2015-08-17T12:28:00Z</dcterms:modified>
</cp:coreProperties>
</file>