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6C" w:rsidRDefault="005B746C" w:rsidP="00833594">
      <w:pPr>
        <w:pStyle w:val="a3"/>
        <w:numPr>
          <w:ilvl w:val="0"/>
          <w:numId w:val="9"/>
        </w:numPr>
      </w:pPr>
      <w:r>
        <w:t>Вычеркнуть ненужные слова текста в скобках:</w:t>
      </w:r>
    </w:p>
    <w:p w:rsidR="005B746C" w:rsidRDefault="005B746C" w:rsidP="005B746C">
      <w:pPr>
        <w:pStyle w:val="a3"/>
        <w:numPr>
          <w:ilvl w:val="0"/>
          <w:numId w:val="2"/>
        </w:numPr>
      </w:pPr>
      <w:proofErr w:type="gramStart"/>
      <w:r>
        <w:t>Окружность – это (абстрактная, геометрическая, плоская) фигура, состоящая из (множества, всех) точек, расположенных на (одинаковом, заданном) расстоянии от (некоторой, центральной) точки.</w:t>
      </w:r>
      <w:proofErr w:type="gramEnd"/>
    </w:p>
    <w:p w:rsidR="005B746C" w:rsidRDefault="005B746C" w:rsidP="005B746C">
      <w:pPr>
        <w:pStyle w:val="a3"/>
        <w:numPr>
          <w:ilvl w:val="0"/>
          <w:numId w:val="2"/>
        </w:numPr>
      </w:pPr>
      <w:proofErr w:type="gramStart"/>
      <w:r>
        <w:t>Радиусом окружности называется (линия, прямая, отрезок), соединяющий центр окружности с (заданной, какой-либо) точкой окружности.</w:t>
      </w:r>
      <w:proofErr w:type="gramEnd"/>
    </w:p>
    <w:p w:rsidR="005B746C" w:rsidRDefault="005B746C" w:rsidP="00833594">
      <w:pPr>
        <w:pStyle w:val="a3"/>
        <w:numPr>
          <w:ilvl w:val="0"/>
          <w:numId w:val="9"/>
        </w:numPr>
      </w:pPr>
      <w:r>
        <w:t xml:space="preserve">Диаметр </w:t>
      </w:r>
      <w:r w:rsidR="002F2232">
        <w:t>окружности</w:t>
      </w:r>
      <w:r>
        <w:t xml:space="preserve"> – это…(закончить определение):</w:t>
      </w:r>
    </w:p>
    <w:p w:rsidR="005B746C" w:rsidRDefault="005B746C" w:rsidP="005B746C">
      <w:pPr>
        <w:pStyle w:val="a3"/>
        <w:numPr>
          <w:ilvl w:val="0"/>
          <w:numId w:val="3"/>
        </w:numPr>
      </w:pPr>
      <w:r>
        <w:t>Два радиуса, лежащие на одной прямой;</w:t>
      </w:r>
    </w:p>
    <w:p w:rsidR="005B746C" w:rsidRDefault="005B746C" w:rsidP="005B746C">
      <w:pPr>
        <w:pStyle w:val="a3"/>
        <w:numPr>
          <w:ilvl w:val="0"/>
          <w:numId w:val="3"/>
        </w:numPr>
      </w:pPr>
      <w:r>
        <w:t>Хорда, проходящая через центр окружности;</w:t>
      </w:r>
    </w:p>
    <w:p w:rsidR="005B746C" w:rsidRDefault="005B746C" w:rsidP="005B746C">
      <w:pPr>
        <w:pStyle w:val="a3"/>
        <w:numPr>
          <w:ilvl w:val="0"/>
          <w:numId w:val="3"/>
        </w:numPr>
      </w:pPr>
      <w:r>
        <w:t>Прямая, проходящая через две точки и центр окружности.</w:t>
      </w:r>
    </w:p>
    <w:p w:rsidR="005B746C" w:rsidRDefault="005B746C" w:rsidP="00833594">
      <w:pPr>
        <w:pStyle w:val="a3"/>
        <w:numPr>
          <w:ilvl w:val="0"/>
          <w:numId w:val="9"/>
        </w:numPr>
      </w:pPr>
      <w:r>
        <w:t>Центр окружности – это…(закончить определение):</w:t>
      </w:r>
    </w:p>
    <w:p w:rsidR="005B746C" w:rsidRDefault="005B746C" w:rsidP="005B746C">
      <w:pPr>
        <w:pStyle w:val="a3"/>
        <w:numPr>
          <w:ilvl w:val="0"/>
          <w:numId w:val="4"/>
        </w:numPr>
      </w:pPr>
      <w:r>
        <w:t>Точка, куда ставится ножка циркуля при начертании окружности;</w:t>
      </w:r>
    </w:p>
    <w:p w:rsidR="005B746C" w:rsidRDefault="005B746C" w:rsidP="005B746C">
      <w:pPr>
        <w:pStyle w:val="a3"/>
        <w:numPr>
          <w:ilvl w:val="0"/>
          <w:numId w:val="4"/>
        </w:numPr>
      </w:pPr>
      <w:r>
        <w:t>Середина окружности;</w:t>
      </w:r>
    </w:p>
    <w:p w:rsidR="005B746C" w:rsidRDefault="005B746C" w:rsidP="005B746C">
      <w:pPr>
        <w:pStyle w:val="a3"/>
        <w:numPr>
          <w:ilvl w:val="0"/>
          <w:numId w:val="4"/>
        </w:numPr>
      </w:pPr>
      <w:r>
        <w:t>Точка, равноудаленная от всех точек окружности.</w:t>
      </w:r>
    </w:p>
    <w:p w:rsidR="005B746C" w:rsidRDefault="005B746C" w:rsidP="00833594">
      <w:pPr>
        <w:pStyle w:val="a3"/>
        <w:numPr>
          <w:ilvl w:val="0"/>
          <w:numId w:val="9"/>
        </w:numPr>
      </w:pPr>
      <w:r>
        <w:t>Дуга окружности – это…(закончить определение):</w:t>
      </w:r>
    </w:p>
    <w:p w:rsidR="005B746C" w:rsidRDefault="00833594" w:rsidP="005B746C">
      <w:pPr>
        <w:pStyle w:val="a3"/>
        <w:numPr>
          <w:ilvl w:val="0"/>
          <w:numId w:val="5"/>
        </w:numPr>
      </w:pPr>
      <w:r>
        <w:t>Часть окружности, выделенная точками;</w:t>
      </w:r>
    </w:p>
    <w:p w:rsidR="00833594" w:rsidRDefault="00833594" w:rsidP="005B746C">
      <w:pPr>
        <w:pStyle w:val="a3"/>
        <w:numPr>
          <w:ilvl w:val="0"/>
          <w:numId w:val="5"/>
        </w:numPr>
      </w:pPr>
      <w:r>
        <w:t>Часть окружности, ограниченная двумя точками;</w:t>
      </w:r>
    </w:p>
    <w:p w:rsidR="00833594" w:rsidRDefault="00833594" w:rsidP="005B746C">
      <w:pPr>
        <w:pStyle w:val="a3"/>
        <w:numPr>
          <w:ilvl w:val="0"/>
          <w:numId w:val="5"/>
        </w:numPr>
      </w:pPr>
      <w:r>
        <w:t>Часть окружности, ограниченная хордой.</w:t>
      </w:r>
    </w:p>
    <w:p w:rsidR="00833594" w:rsidRDefault="00833594" w:rsidP="00833594">
      <w:pPr>
        <w:pStyle w:val="a3"/>
        <w:numPr>
          <w:ilvl w:val="0"/>
          <w:numId w:val="9"/>
        </w:numPr>
      </w:pPr>
      <w:r>
        <w:t>Определить, на сколько дуг делят окружность две точки, лежащие на окружности. Выбрать правильный ответ:</w:t>
      </w:r>
    </w:p>
    <w:p w:rsidR="00833594" w:rsidRDefault="00833594" w:rsidP="00833594">
      <w:pPr>
        <w:pStyle w:val="a3"/>
        <w:numPr>
          <w:ilvl w:val="0"/>
          <w:numId w:val="6"/>
        </w:numPr>
      </w:pPr>
      <w:r>
        <w:t>На одну;</w:t>
      </w:r>
    </w:p>
    <w:p w:rsidR="00833594" w:rsidRDefault="00833594" w:rsidP="00833594">
      <w:pPr>
        <w:pStyle w:val="a3"/>
        <w:numPr>
          <w:ilvl w:val="0"/>
          <w:numId w:val="6"/>
        </w:numPr>
      </w:pPr>
      <w:r>
        <w:t>На две.</w:t>
      </w:r>
    </w:p>
    <w:p w:rsidR="00833594" w:rsidRDefault="00833594" w:rsidP="00833594">
      <w:pPr>
        <w:pStyle w:val="a3"/>
        <w:numPr>
          <w:ilvl w:val="0"/>
          <w:numId w:val="9"/>
        </w:numPr>
      </w:pPr>
      <w:r>
        <w:t>Как изображается хорда на чертеже окружности? Выбрать правильный ответ:</w:t>
      </w:r>
    </w:p>
    <w:p w:rsidR="00833594" w:rsidRDefault="00833594" w:rsidP="00833594">
      <w:pPr>
        <w:pStyle w:val="a3"/>
        <w:numPr>
          <w:ilvl w:val="0"/>
          <w:numId w:val="7"/>
        </w:numPr>
      </w:pPr>
      <w:proofErr w:type="gramStart"/>
      <w:r>
        <w:t>Прямой</w:t>
      </w:r>
      <w:proofErr w:type="gramEnd"/>
      <w:r>
        <w:t xml:space="preserve"> линей;</w:t>
      </w:r>
    </w:p>
    <w:p w:rsidR="00833594" w:rsidRDefault="00833594" w:rsidP="00833594">
      <w:pPr>
        <w:pStyle w:val="a3"/>
        <w:numPr>
          <w:ilvl w:val="0"/>
          <w:numId w:val="7"/>
        </w:numPr>
      </w:pPr>
      <w:r>
        <w:t>Дугой окружности;</w:t>
      </w:r>
    </w:p>
    <w:p w:rsidR="00833594" w:rsidRDefault="00833594" w:rsidP="00833594">
      <w:pPr>
        <w:pStyle w:val="a3"/>
        <w:numPr>
          <w:ilvl w:val="0"/>
          <w:numId w:val="7"/>
        </w:numPr>
      </w:pPr>
      <w:r>
        <w:t>Отрезком с концами, лежащими на окружности.</w:t>
      </w:r>
    </w:p>
    <w:p w:rsidR="00833594" w:rsidRDefault="00833594" w:rsidP="00833594">
      <w:pPr>
        <w:pStyle w:val="a3"/>
        <w:numPr>
          <w:ilvl w:val="0"/>
          <w:numId w:val="9"/>
        </w:numPr>
      </w:pPr>
      <w:r>
        <w:t>Как называется отрезок, соединяющий центр окружности с любой точкой окружности? Выбрать правильный ответ:</w:t>
      </w:r>
    </w:p>
    <w:p w:rsidR="00833594" w:rsidRDefault="00833594" w:rsidP="00833594">
      <w:pPr>
        <w:pStyle w:val="a3"/>
        <w:numPr>
          <w:ilvl w:val="0"/>
          <w:numId w:val="8"/>
        </w:numPr>
      </w:pPr>
      <w:r>
        <w:t>Длина окружности;</w:t>
      </w:r>
    </w:p>
    <w:p w:rsidR="00833594" w:rsidRDefault="00833594" w:rsidP="00833594">
      <w:pPr>
        <w:pStyle w:val="a3"/>
        <w:numPr>
          <w:ilvl w:val="0"/>
          <w:numId w:val="8"/>
        </w:numPr>
      </w:pPr>
      <w:r>
        <w:t>Радиус окружности;</w:t>
      </w:r>
    </w:p>
    <w:p w:rsidR="00833594" w:rsidRDefault="00833594" w:rsidP="00833594">
      <w:pPr>
        <w:pStyle w:val="a3"/>
        <w:numPr>
          <w:ilvl w:val="0"/>
          <w:numId w:val="8"/>
        </w:numPr>
      </w:pPr>
      <w:r>
        <w:t>Половина диаметра окружности.</w:t>
      </w:r>
    </w:p>
    <w:p w:rsidR="00833594" w:rsidRDefault="00833594" w:rsidP="00833594">
      <w:pPr>
        <w:pStyle w:val="a3"/>
        <w:numPr>
          <w:ilvl w:val="0"/>
          <w:numId w:val="11"/>
        </w:numPr>
      </w:pPr>
      <w:r>
        <w:lastRenderedPageBreak/>
        <w:t>Вычеркнуть ненужные слова текста в скобках:</w:t>
      </w:r>
    </w:p>
    <w:p w:rsidR="00833594" w:rsidRDefault="00833594" w:rsidP="002F2232">
      <w:pPr>
        <w:pStyle w:val="a3"/>
        <w:numPr>
          <w:ilvl w:val="0"/>
          <w:numId w:val="12"/>
        </w:numPr>
        <w:ind w:left="1276"/>
      </w:pPr>
      <w:proofErr w:type="gramStart"/>
      <w:r>
        <w:t>Окружность – это (абстрактная, геометрическая, плоская) фигура, состоящая из (множества, всех) точек, расположенных на (одинаковом, заданном) расстоянии от (некоторой, центральной) точки.</w:t>
      </w:r>
      <w:proofErr w:type="gramEnd"/>
    </w:p>
    <w:p w:rsidR="00833594" w:rsidRDefault="00833594" w:rsidP="002F2232">
      <w:pPr>
        <w:pStyle w:val="a3"/>
        <w:numPr>
          <w:ilvl w:val="0"/>
          <w:numId w:val="12"/>
        </w:numPr>
        <w:ind w:left="1276"/>
      </w:pPr>
      <w:proofErr w:type="gramStart"/>
      <w:r>
        <w:t>Радиусом окружности называется (линия, прямая, отрезок), соединяющий центр окружности с (заданной, какой-либо) точкой окружности.</w:t>
      </w:r>
      <w:proofErr w:type="gramEnd"/>
    </w:p>
    <w:p w:rsidR="00833594" w:rsidRDefault="00833594" w:rsidP="00833594">
      <w:pPr>
        <w:pStyle w:val="a3"/>
        <w:numPr>
          <w:ilvl w:val="0"/>
          <w:numId w:val="11"/>
        </w:numPr>
      </w:pPr>
      <w:r>
        <w:t xml:space="preserve">Диаметр </w:t>
      </w:r>
      <w:r w:rsidR="002F2232">
        <w:t>окружности</w:t>
      </w:r>
      <w:r>
        <w:t xml:space="preserve"> – это…(закончить определение):</w:t>
      </w:r>
    </w:p>
    <w:p w:rsidR="00833594" w:rsidRDefault="00833594" w:rsidP="00833594">
      <w:pPr>
        <w:pStyle w:val="a3"/>
        <w:numPr>
          <w:ilvl w:val="0"/>
          <w:numId w:val="13"/>
        </w:numPr>
        <w:ind w:left="1276"/>
      </w:pPr>
      <w:r>
        <w:t>Два радиуса, лежащие на одной прямой;</w:t>
      </w:r>
    </w:p>
    <w:p w:rsidR="00833594" w:rsidRDefault="00833594" w:rsidP="00833594">
      <w:pPr>
        <w:pStyle w:val="a3"/>
        <w:numPr>
          <w:ilvl w:val="0"/>
          <w:numId w:val="13"/>
        </w:numPr>
        <w:ind w:left="1276"/>
      </w:pPr>
      <w:r>
        <w:t>Хорда, проходящая через центр окружности;</w:t>
      </w:r>
    </w:p>
    <w:p w:rsidR="00833594" w:rsidRDefault="00833594" w:rsidP="00833594">
      <w:pPr>
        <w:pStyle w:val="a3"/>
        <w:numPr>
          <w:ilvl w:val="0"/>
          <w:numId w:val="13"/>
        </w:numPr>
        <w:ind w:left="1276"/>
      </w:pPr>
      <w:r>
        <w:t>Прямая, проходящая через две точки и центр окружности.</w:t>
      </w:r>
    </w:p>
    <w:p w:rsidR="00833594" w:rsidRDefault="00833594" w:rsidP="00833594">
      <w:pPr>
        <w:pStyle w:val="a3"/>
        <w:numPr>
          <w:ilvl w:val="0"/>
          <w:numId w:val="11"/>
        </w:numPr>
      </w:pPr>
      <w:r>
        <w:t>Центр окружности – это…(закончить определение):</w:t>
      </w:r>
    </w:p>
    <w:p w:rsidR="00833594" w:rsidRDefault="00833594" w:rsidP="002F2232">
      <w:pPr>
        <w:pStyle w:val="a3"/>
        <w:numPr>
          <w:ilvl w:val="0"/>
          <w:numId w:val="14"/>
        </w:numPr>
        <w:ind w:left="1276"/>
      </w:pPr>
      <w:r>
        <w:t>Точка, куда ставится ножка циркуля при начертании окружности;</w:t>
      </w:r>
    </w:p>
    <w:p w:rsidR="00833594" w:rsidRDefault="00833594" w:rsidP="002F2232">
      <w:pPr>
        <w:pStyle w:val="a3"/>
        <w:numPr>
          <w:ilvl w:val="0"/>
          <w:numId w:val="14"/>
        </w:numPr>
        <w:ind w:left="1276"/>
      </w:pPr>
      <w:r>
        <w:t>Середина окружности;</w:t>
      </w:r>
    </w:p>
    <w:p w:rsidR="00833594" w:rsidRDefault="00833594" w:rsidP="002F2232">
      <w:pPr>
        <w:pStyle w:val="a3"/>
        <w:numPr>
          <w:ilvl w:val="0"/>
          <w:numId w:val="14"/>
        </w:numPr>
        <w:ind w:left="1276"/>
      </w:pPr>
      <w:r>
        <w:t>Точка, равноудаленная от всех точек окружности.</w:t>
      </w:r>
    </w:p>
    <w:p w:rsidR="00833594" w:rsidRDefault="00833594" w:rsidP="00833594">
      <w:pPr>
        <w:pStyle w:val="a3"/>
        <w:numPr>
          <w:ilvl w:val="0"/>
          <w:numId w:val="11"/>
        </w:numPr>
      </w:pPr>
      <w:r>
        <w:t>Дуга окружности – это…(закончить определение):</w:t>
      </w:r>
    </w:p>
    <w:p w:rsidR="00833594" w:rsidRDefault="00833594" w:rsidP="002F2232">
      <w:pPr>
        <w:pStyle w:val="a3"/>
        <w:numPr>
          <w:ilvl w:val="0"/>
          <w:numId w:val="15"/>
        </w:numPr>
        <w:ind w:left="1276"/>
      </w:pPr>
      <w:r>
        <w:t>Часть окружности, выделенная точками;</w:t>
      </w:r>
    </w:p>
    <w:p w:rsidR="00833594" w:rsidRDefault="00833594" w:rsidP="002F2232">
      <w:pPr>
        <w:pStyle w:val="a3"/>
        <w:numPr>
          <w:ilvl w:val="0"/>
          <w:numId w:val="15"/>
        </w:numPr>
        <w:ind w:left="1276"/>
      </w:pPr>
      <w:r>
        <w:t>Часть окружности, ограниченная двумя точками;</w:t>
      </w:r>
    </w:p>
    <w:p w:rsidR="00833594" w:rsidRDefault="00833594" w:rsidP="002F2232">
      <w:pPr>
        <w:pStyle w:val="a3"/>
        <w:numPr>
          <w:ilvl w:val="0"/>
          <w:numId w:val="15"/>
        </w:numPr>
        <w:ind w:left="1276"/>
      </w:pPr>
      <w:r>
        <w:t>Часть окружности, ограниченная хордой.</w:t>
      </w:r>
    </w:p>
    <w:p w:rsidR="00833594" w:rsidRDefault="00833594" w:rsidP="00833594">
      <w:pPr>
        <w:pStyle w:val="a3"/>
        <w:numPr>
          <w:ilvl w:val="0"/>
          <w:numId w:val="11"/>
        </w:numPr>
      </w:pPr>
      <w:r>
        <w:t>Определить, на сколько дуг делят окружность две точки, лежащие на окружности. Выбрать правильный ответ:</w:t>
      </w:r>
    </w:p>
    <w:p w:rsidR="00833594" w:rsidRDefault="00833594" w:rsidP="002F2232">
      <w:pPr>
        <w:pStyle w:val="a3"/>
        <w:numPr>
          <w:ilvl w:val="0"/>
          <w:numId w:val="16"/>
        </w:numPr>
        <w:ind w:left="1276"/>
      </w:pPr>
      <w:r>
        <w:t>На одну;</w:t>
      </w:r>
    </w:p>
    <w:p w:rsidR="00833594" w:rsidRDefault="00833594" w:rsidP="002F2232">
      <w:pPr>
        <w:pStyle w:val="a3"/>
        <w:numPr>
          <w:ilvl w:val="0"/>
          <w:numId w:val="16"/>
        </w:numPr>
        <w:ind w:left="1276"/>
      </w:pPr>
      <w:r>
        <w:t>На две.</w:t>
      </w:r>
    </w:p>
    <w:p w:rsidR="00833594" w:rsidRDefault="00833594" w:rsidP="00833594">
      <w:pPr>
        <w:pStyle w:val="a3"/>
        <w:numPr>
          <w:ilvl w:val="0"/>
          <w:numId w:val="11"/>
        </w:numPr>
      </w:pPr>
      <w:r>
        <w:t>Как изображается хорда на чертеже окружности? Выбрать правильный ответ:</w:t>
      </w:r>
    </w:p>
    <w:p w:rsidR="00833594" w:rsidRDefault="00833594" w:rsidP="002F2232">
      <w:pPr>
        <w:pStyle w:val="a3"/>
        <w:numPr>
          <w:ilvl w:val="0"/>
          <w:numId w:val="17"/>
        </w:numPr>
        <w:ind w:left="1276"/>
      </w:pPr>
      <w:proofErr w:type="gramStart"/>
      <w:r>
        <w:t>Прямой</w:t>
      </w:r>
      <w:proofErr w:type="gramEnd"/>
      <w:r>
        <w:t xml:space="preserve"> линей;</w:t>
      </w:r>
    </w:p>
    <w:p w:rsidR="00833594" w:rsidRDefault="00833594" w:rsidP="002F2232">
      <w:pPr>
        <w:pStyle w:val="a3"/>
        <w:numPr>
          <w:ilvl w:val="0"/>
          <w:numId w:val="17"/>
        </w:numPr>
        <w:ind w:left="1276"/>
      </w:pPr>
      <w:r>
        <w:t>Дугой окружности;</w:t>
      </w:r>
    </w:p>
    <w:p w:rsidR="00833594" w:rsidRDefault="00833594" w:rsidP="002F2232">
      <w:pPr>
        <w:pStyle w:val="a3"/>
        <w:numPr>
          <w:ilvl w:val="0"/>
          <w:numId w:val="17"/>
        </w:numPr>
        <w:ind w:left="1276"/>
      </w:pPr>
      <w:r>
        <w:t>Отрезком с концами, лежащими на окружности.</w:t>
      </w:r>
    </w:p>
    <w:p w:rsidR="00833594" w:rsidRDefault="00833594" w:rsidP="00833594">
      <w:pPr>
        <w:pStyle w:val="a3"/>
        <w:numPr>
          <w:ilvl w:val="0"/>
          <w:numId w:val="11"/>
        </w:numPr>
      </w:pPr>
      <w:r>
        <w:t>Как называется отрезок, соединяющий центр окружности с любой точкой окружности? Выбрать правильный ответ:</w:t>
      </w:r>
    </w:p>
    <w:p w:rsidR="00833594" w:rsidRDefault="00833594" w:rsidP="002F2232">
      <w:pPr>
        <w:pStyle w:val="a3"/>
        <w:numPr>
          <w:ilvl w:val="0"/>
          <w:numId w:val="18"/>
        </w:numPr>
        <w:ind w:left="1276"/>
      </w:pPr>
      <w:r>
        <w:t>Длина окружности;</w:t>
      </w:r>
    </w:p>
    <w:p w:rsidR="00833594" w:rsidRDefault="00833594" w:rsidP="002F2232">
      <w:pPr>
        <w:pStyle w:val="a3"/>
        <w:numPr>
          <w:ilvl w:val="0"/>
          <w:numId w:val="18"/>
        </w:numPr>
        <w:ind w:left="1276"/>
      </w:pPr>
      <w:r>
        <w:t>Радиус окружности;</w:t>
      </w:r>
    </w:p>
    <w:p w:rsidR="00833594" w:rsidRPr="005B746C" w:rsidRDefault="00833594" w:rsidP="002F2232">
      <w:pPr>
        <w:pStyle w:val="a3"/>
        <w:numPr>
          <w:ilvl w:val="0"/>
          <w:numId w:val="18"/>
        </w:numPr>
        <w:ind w:left="1276"/>
      </w:pPr>
      <w:r>
        <w:t>Половина диаметра окружности.</w:t>
      </w:r>
    </w:p>
    <w:p w:rsidR="00833594" w:rsidRPr="005B746C" w:rsidRDefault="00833594" w:rsidP="00833594">
      <w:pPr>
        <w:pStyle w:val="a3"/>
        <w:ind w:left="851"/>
      </w:pPr>
    </w:p>
    <w:sectPr w:rsidR="00833594" w:rsidRPr="005B746C" w:rsidSect="00833594">
      <w:pgSz w:w="16838" w:h="11906" w:orient="landscape"/>
      <w:pgMar w:top="567" w:right="678" w:bottom="567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7A8"/>
    <w:multiLevelType w:val="hybridMultilevel"/>
    <w:tmpl w:val="AA843E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92888"/>
    <w:multiLevelType w:val="hybridMultilevel"/>
    <w:tmpl w:val="680C0B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B3F9E"/>
    <w:multiLevelType w:val="hybridMultilevel"/>
    <w:tmpl w:val="A00459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F6955"/>
    <w:multiLevelType w:val="hybridMultilevel"/>
    <w:tmpl w:val="6A8AB0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242C4"/>
    <w:multiLevelType w:val="hybridMultilevel"/>
    <w:tmpl w:val="21401A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10F8E"/>
    <w:multiLevelType w:val="hybridMultilevel"/>
    <w:tmpl w:val="C85870E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634004"/>
    <w:multiLevelType w:val="hybridMultilevel"/>
    <w:tmpl w:val="362EFE0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5B710C"/>
    <w:multiLevelType w:val="hybridMultilevel"/>
    <w:tmpl w:val="4418A6A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8704A1"/>
    <w:multiLevelType w:val="hybridMultilevel"/>
    <w:tmpl w:val="7902A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F5A84"/>
    <w:multiLevelType w:val="hybridMultilevel"/>
    <w:tmpl w:val="7EE8EB24"/>
    <w:lvl w:ilvl="0" w:tplc="18061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6390D"/>
    <w:multiLevelType w:val="hybridMultilevel"/>
    <w:tmpl w:val="558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40ADB"/>
    <w:multiLevelType w:val="hybridMultilevel"/>
    <w:tmpl w:val="596E5D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76FCB"/>
    <w:multiLevelType w:val="hybridMultilevel"/>
    <w:tmpl w:val="DD50E984"/>
    <w:lvl w:ilvl="0" w:tplc="F1D4D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C07D8"/>
    <w:multiLevelType w:val="hybridMultilevel"/>
    <w:tmpl w:val="0DC82A1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AF3F8D"/>
    <w:multiLevelType w:val="hybridMultilevel"/>
    <w:tmpl w:val="99A031F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77388B"/>
    <w:multiLevelType w:val="hybridMultilevel"/>
    <w:tmpl w:val="F222893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E513B4"/>
    <w:multiLevelType w:val="hybridMultilevel"/>
    <w:tmpl w:val="42D6719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A766637"/>
    <w:multiLevelType w:val="hybridMultilevel"/>
    <w:tmpl w:val="31526F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3"/>
  </w:num>
  <w:num w:numId="5">
    <w:abstractNumId w:val="7"/>
  </w:num>
  <w:num w:numId="6">
    <w:abstractNumId w:val="15"/>
  </w:num>
  <w:num w:numId="7">
    <w:abstractNumId w:val="16"/>
  </w:num>
  <w:num w:numId="8">
    <w:abstractNumId w:val="6"/>
  </w:num>
  <w:num w:numId="9">
    <w:abstractNumId w:val="12"/>
  </w:num>
  <w:num w:numId="10">
    <w:abstractNumId w:val="9"/>
  </w:num>
  <w:num w:numId="11">
    <w:abstractNumId w:val="4"/>
  </w:num>
  <w:num w:numId="12">
    <w:abstractNumId w:val="0"/>
  </w:num>
  <w:num w:numId="13">
    <w:abstractNumId w:val="17"/>
  </w:num>
  <w:num w:numId="14">
    <w:abstractNumId w:val="11"/>
  </w:num>
  <w:num w:numId="15">
    <w:abstractNumId w:val="3"/>
  </w:num>
  <w:num w:numId="16">
    <w:abstractNumId w:val="8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46C"/>
    <w:rsid w:val="00107B57"/>
    <w:rsid w:val="002F2232"/>
    <w:rsid w:val="005B746C"/>
    <w:rsid w:val="0083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TopHits™</dc:creator>
  <cp:keywords/>
  <dc:description/>
  <cp:lastModifiedBy>TopHits™</cp:lastModifiedBy>
  <cp:revision>1</cp:revision>
  <dcterms:created xsi:type="dcterms:W3CDTF">2011-01-20T13:56:00Z</dcterms:created>
  <dcterms:modified xsi:type="dcterms:W3CDTF">2011-01-20T14:18:00Z</dcterms:modified>
</cp:coreProperties>
</file>