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F3" w:rsidRPr="004A5ABA" w:rsidRDefault="00585352" w:rsidP="005853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AB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585352" w:rsidRPr="004A5ABA" w:rsidRDefault="00585352" w:rsidP="005853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ABA">
        <w:rPr>
          <w:rFonts w:ascii="Times New Roman" w:hAnsi="Times New Roman" w:cs="Times New Roman"/>
          <w:sz w:val="24"/>
          <w:szCs w:val="24"/>
        </w:rPr>
        <w:t>7 КЛАСС</w:t>
      </w:r>
    </w:p>
    <w:p w:rsidR="00585352" w:rsidRPr="004A5ABA" w:rsidRDefault="00585352" w:rsidP="005853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ABA">
        <w:rPr>
          <w:rFonts w:ascii="Times New Roman" w:hAnsi="Times New Roman" w:cs="Times New Roman"/>
          <w:sz w:val="24"/>
          <w:szCs w:val="24"/>
        </w:rPr>
        <w:t>(70 ЧАСОВ)</w:t>
      </w:r>
    </w:p>
    <w:p w:rsidR="00585352" w:rsidRPr="004A5ABA" w:rsidRDefault="00585352" w:rsidP="005853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ABA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4A5ABA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4A5ABA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4A5ABA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4A5ABA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4A5ABA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4A5ABA">
        <w:rPr>
          <w:rFonts w:ascii="Times New Roman" w:hAnsi="Times New Roman" w:cs="Times New Roman"/>
          <w:sz w:val="24"/>
          <w:szCs w:val="24"/>
        </w:rPr>
        <w:t xml:space="preserve"> В.А. «География материков и океанов» - М., Дрофа, 2011.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591"/>
        <w:gridCol w:w="2069"/>
        <w:gridCol w:w="1134"/>
        <w:gridCol w:w="3260"/>
        <w:gridCol w:w="1701"/>
        <w:gridCol w:w="1701"/>
        <w:gridCol w:w="1984"/>
        <w:gridCol w:w="1985"/>
        <w:gridCol w:w="1229"/>
      </w:tblGrid>
      <w:tr w:rsidR="00004E67" w:rsidRPr="004A5ABA" w:rsidTr="00004E67">
        <w:trPr>
          <w:trHeight w:val="398"/>
        </w:trPr>
        <w:tc>
          <w:tcPr>
            <w:tcW w:w="591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69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Тип и форма урока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требования к уровню подготовки обучающихся</w:t>
            </w:r>
          </w:p>
        </w:tc>
        <w:tc>
          <w:tcPr>
            <w:tcW w:w="1701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понятия</w:t>
            </w:r>
          </w:p>
        </w:tc>
        <w:tc>
          <w:tcPr>
            <w:tcW w:w="1701" w:type="dxa"/>
            <w:vMerge w:val="restart"/>
          </w:tcPr>
          <w:p w:rsidR="00004E67" w:rsidRPr="004A5ABA" w:rsidRDefault="00004E67" w:rsidP="007215A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контроля, измерителя</w:t>
            </w:r>
          </w:p>
        </w:tc>
        <w:tc>
          <w:tcPr>
            <w:tcW w:w="1984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нее задание</w:t>
            </w:r>
          </w:p>
        </w:tc>
      </w:tr>
      <w:tr w:rsidR="00004E67" w:rsidRPr="004A5ABA" w:rsidTr="00004E67">
        <w:trPr>
          <w:trHeight w:val="397"/>
        </w:trPr>
        <w:tc>
          <w:tcPr>
            <w:tcW w:w="591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4E67" w:rsidRPr="004A5ABA" w:rsidRDefault="00004E67" w:rsidP="007215A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004E67" w:rsidRDefault="00004E67" w:rsidP="005853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21"/>
        </w:trPr>
        <w:tc>
          <w:tcPr>
            <w:tcW w:w="591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9" w:type="dxa"/>
          </w:tcPr>
          <w:p w:rsidR="00004E67" w:rsidRPr="004A5ABA" w:rsidRDefault="00004E67" w:rsidP="005853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04E67" w:rsidRPr="004A5ABA" w:rsidTr="00004E67">
        <w:trPr>
          <w:trHeight w:val="321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(2 ЧАСА)</w:t>
            </w:r>
          </w:p>
        </w:tc>
      </w:tr>
      <w:tr w:rsidR="00004E67" w:rsidRPr="004A5ABA" w:rsidTr="00004E67">
        <w:trPr>
          <w:trHeight w:val="321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Что изучает география материков и океанов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изучения географии материков и океанов; части света; карты материков.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анализировать географические карты.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Континент, часть света,  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материков и океанов, частей света и крупных островов</w:t>
            </w: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Карты материков и океанов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историю создания карт, роль, свойства и виды карт, способы изображения явлений и процессов на картах.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группы карт и их свойства, описывать карту по плану, объяснить построение градусной сетки на картах и измерительные возможности в сравнении с глобусом. 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по картам и глобусу расстояний между точками в градусной мере и километрах. Характеристика карт по плану.</w:t>
            </w: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21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A02B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. ГЛАВНЫЕ ОСОБЕННОСТИ ПРИРОДЫ ЗЕМЛИ (13 ЧАСОВ)</w:t>
            </w:r>
          </w:p>
        </w:tc>
      </w:tr>
      <w:tr w:rsidR="00004E67" w:rsidRPr="004A5ABA" w:rsidTr="00004E67">
        <w:trPr>
          <w:trHeight w:val="321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A02B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ЛИТОСФЕРА И РЕЛЬЕФ ЗЕМЛИ (2 ЧАСА)</w:t>
            </w:r>
          </w:p>
        </w:tc>
      </w:tr>
      <w:tr w:rsidR="00004E67" w:rsidRPr="004A5ABA" w:rsidTr="00004E67">
        <w:trPr>
          <w:trHeight w:val="321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Происхождение материков и океанов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F972A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литосферы и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ископаемых.</w:t>
            </w:r>
          </w:p>
          <w:p w:rsidR="00004E67" w:rsidRPr="004A5ABA" w:rsidRDefault="00004E67" w:rsidP="00F972A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крупные литосферные плиты, платформы, складчатые области, сейсмические пояса, области вулканизма.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Пангея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, Гондвана, Лавразия,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Тетис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, И. Кант, П. Лаплас, А.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Вегенер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О. Шмидт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закономерностей размещения крупных равнин и горных систем от возраста и особенностей строения земной коры. Составление таблицы, отражающей взаимодействие внутренних и внешних рельефообразующих процессов. </w:t>
            </w: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Рельеф Земли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Литосферная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плита, платформа,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сейсмичекие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пояса, щит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карта строения земной коры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АТМОСФЕРА И КЛИМАТЫ ЗЕМЛИ (3 ЧАСА)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Распределение температуры воздуха на Земле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гипотезу происхождения атмосферы; пояса освещенности и тепловые пояса; климатообразующие факторы; типы климатических поясов.</w:t>
            </w:r>
          </w:p>
          <w:p w:rsidR="00004E67" w:rsidRPr="004A5ABA" w:rsidRDefault="00004E67" w:rsidP="00F972A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циркуляцию воздушных  масс, определять географическое положение климатических поясов и давать их характеристику.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Озоновый слой, парниковый эффект, изотерма</w:t>
            </w:r>
          </w:p>
        </w:tc>
        <w:tc>
          <w:tcPr>
            <w:tcW w:w="1701" w:type="dxa"/>
          </w:tcPr>
          <w:p w:rsidR="00004E67" w:rsidRPr="004A5ABA" w:rsidRDefault="00004E67" w:rsidP="004A5AB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парный</w:t>
            </w:r>
          </w:p>
        </w:tc>
        <w:tc>
          <w:tcPr>
            <w:tcW w:w="1984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Анализ климатических карт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картосхема «Климатические пояса и воздушные массы»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определения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Распределение осадков на Земле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Воздушные массы, пассаты, западные ветры</w:t>
            </w:r>
          </w:p>
        </w:tc>
        <w:tc>
          <w:tcPr>
            <w:tcW w:w="1701" w:type="dxa"/>
          </w:tcPr>
          <w:p w:rsidR="00004E67" w:rsidRPr="004A5ABA" w:rsidRDefault="00004E67" w:rsidP="004A5AB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парный</w:t>
            </w:r>
          </w:p>
        </w:tc>
        <w:tc>
          <w:tcPr>
            <w:tcW w:w="1984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Климатические пояса Земли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Алисов, основные, переходные</w:t>
            </w:r>
          </w:p>
        </w:tc>
        <w:tc>
          <w:tcPr>
            <w:tcW w:w="1701" w:type="dxa"/>
          </w:tcPr>
          <w:p w:rsidR="00004E67" w:rsidRPr="004A5ABA" w:rsidRDefault="00004E67" w:rsidP="004A5AB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групповой,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Анализ карты климатических поясов Земли.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заполнить таблицу «Климатические пояса»</w:t>
            </w: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ГИДРОСФЕРА ЗЕМЛИ (4 ЧАСА)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Воды Мирового океана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Мировой океан, свойства водных масс, различие в природе частей Мирового океана, воды и суши.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примеры воздействия Мирового океана с атмосферой и сушей, объяснять его роль в жизни Земли, свойства вод, образование течений.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Водная масса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Схема поверхностных течений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Холодные и  теплые течения, Гольфстрим, Куросио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течений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Жизнь в океане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Планктон, нектон, бентос</w:t>
            </w:r>
          </w:p>
        </w:tc>
        <w:tc>
          <w:tcPr>
            <w:tcW w:w="1701" w:type="dxa"/>
          </w:tcPr>
          <w:p w:rsidR="00004E67" w:rsidRPr="004A5ABA" w:rsidRDefault="00004E67" w:rsidP="004A5AB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составить кроссворд «Жизнь в океане»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Взаимодействие океана с атмосферой и сушей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ГЕОГРАФИЧЕСКАЯ ОБОЛОЧКА (4 ЧАСА)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географической оболочки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гипотезу возникновения жизни на Земле; расселение по Земле растений, животных и человека; природные комплексы и географическую зональность.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карту природных зон 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Вернадский, круговорот</w:t>
            </w:r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9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Природная зональность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Природный комплекс, антропогенный комплекс, зональность, поясность</w:t>
            </w:r>
          </w:p>
        </w:tc>
        <w:tc>
          <w:tcPr>
            <w:tcW w:w="1701" w:type="dxa"/>
            <w:vMerge w:val="restart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групповой,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Анализ карты природных зон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карта природных зон</w:t>
            </w:r>
          </w:p>
        </w:tc>
        <w:tc>
          <w:tcPr>
            <w:tcW w:w="1229" w:type="dxa"/>
          </w:tcPr>
          <w:p w:rsidR="00004E67" w:rsidRPr="004A5ABA" w:rsidRDefault="00004E67" w:rsidP="009F01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приготовить сообщение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9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подготовит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ься к контрольной работе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знаний по разделу «Главные особенности природы Земли»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993B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A02B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. МАТЕРИКИ И ОКЕАНЫ (48 ЧАСОВ)</w:t>
            </w: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A02B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ОКЕАНЫ (6 ЧАСОВ)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Тихий океан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 каждого из океанов Земли, рельефа дна, образование течений, влияние океанов на природу материков, ресурсы и будущее океанов.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океаны и их части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Тайфуны, огненное кольцо,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Марианский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желоб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Индийский океан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9411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Мадагаскар, Шри Ланка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Атлантический океан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Саргассово море, Исландия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1150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Северный Ледовитый океан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Грумант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Фрам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04E67" w:rsidRPr="004A5ABA" w:rsidRDefault="00004E67" w:rsidP="003124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«Океаны»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тестиро-вание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Южные материки. Общая характеристика</w:t>
            </w:r>
          </w:p>
        </w:tc>
        <w:tc>
          <w:tcPr>
            <w:tcW w:w="1134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выбо-рочный</w:t>
            </w:r>
            <w:proofErr w:type="spellEnd"/>
            <w:proofErr w:type="gramEnd"/>
          </w:p>
        </w:tc>
        <w:tc>
          <w:tcPr>
            <w:tcW w:w="1984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АФРИКА (8 ЧАСОВ)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История исследования.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определения географического положения материка, имена исследователей континента и результаты их работ.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географическое положение материка, крайних точек, протяженность с севера на юг и с запада на восток в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градусной мере и километрах. Оценивать влияние географического положения на особенности природы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Ливия,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Афригия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Сомали, Вавилов, Ливингстон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B73A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физическая карта Африки</w:t>
            </w:r>
          </w:p>
        </w:tc>
        <w:tc>
          <w:tcPr>
            <w:tcW w:w="1229" w:type="dxa"/>
          </w:tcPr>
          <w:p w:rsidR="00004E67" w:rsidRPr="004A5ABA" w:rsidRDefault="00004E67" w:rsidP="00A219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§   прочитать, выучить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номеуру</w:t>
            </w:r>
            <w:proofErr w:type="spellEnd"/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Особенности форм рельефа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рельефа, зависимость форм рельефа от  тектонического строения материка.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Атлас, Килиманджаро,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крупных форм рельефа и месторождений полезных ископаемых.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климата материка.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Самум,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климатограмма</w:t>
            </w:r>
            <w:proofErr w:type="spellEnd"/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парный, работа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Чтение климатических диаграмм.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речные системы и озера материка.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внутренние воды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Вади, Нил,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Ассуан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Конго, Замбези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Характеристика речной системы с установлением  связей: река – рельеф – климат. Обозначение на контурной карте крупных рек и озер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1840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Природные зоны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природных зон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ика,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заказники и национальные парки на территории Африки.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Саванны, окапи, цеце, алое, баобаб</w:t>
            </w:r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групповой,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одной из природных зон по типовому плану, пользуясь картами. Обозначение на контурной карте природных зон.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приготовить сообщения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Страны и народы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численность, плотность, особенности размещения населения, главные особенности населения: быт, язык, народные промыслы, религия; современную политическую карту; черты различия между странами; крупные города.</w:t>
            </w:r>
          </w:p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географическое положение страны и ее столицы, показывать на карте крупные страны и их столицы.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Арабы,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береберы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пигмеи, колонии, нилоты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географического положения страны по политической карте.</w:t>
            </w:r>
          </w:p>
        </w:tc>
        <w:tc>
          <w:tcPr>
            <w:tcW w:w="1985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политическая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подготовиться к контрольной работе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«Африка»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контурными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картами, составление картосхем, графиков, диаграмм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«Африка»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</w:p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АВСТРАЛИЯ (4 ЧАСА)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положение, история открытия.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</w:tcPr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определения географического положения материка, имена исследователей континента и результаты их работ.</w:t>
            </w:r>
          </w:p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Тасман, Кук, большой Барьерный риф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физическая карта Австралии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Особенности компонентов природы Австралии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рельефа, зависимость рельефа от тектонического строения материка, особенности климата Австралии.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показывать на карте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факторов; показывать внутренние воды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Крик, скрэб,  Муррей, Эйр, утконос,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эхидна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крупных форм рельефа и месторождений полезных ископаемых.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крупных рек и озер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Австралийский Союз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5965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численность, плотность, особенности размещения населения, главные особенности населения: быт, язык, народные промыслы, религия; крупные города.</w:t>
            </w:r>
          </w:p>
          <w:p w:rsidR="00004E67" w:rsidRPr="004A5ABA" w:rsidRDefault="00004E67" w:rsidP="005965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географическое положение Австралийского Союза и его столицы.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Аборигены, резервация</w:t>
            </w:r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географического положения страны по политической карте.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политическая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Океания 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 и населения Океании.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Литке,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Миклуха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Маклай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Хейердал</w:t>
            </w:r>
          </w:p>
        </w:tc>
        <w:tc>
          <w:tcPr>
            <w:tcW w:w="1701" w:type="dxa"/>
          </w:tcPr>
          <w:p w:rsidR="00004E67" w:rsidRPr="004A5ABA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закрепления изученного материала по теме «Океаны»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закрепления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Default="00004E67" w:rsidP="001A0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контурными картами, тестирование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ЮЖНАЯ АМЕРИКА (8 ЧАСОВ)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История исследования.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определения географического положения материка, имена исследователей континента и результаты их работ.</w:t>
            </w:r>
          </w:p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Перешеек, А.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Веспуччи</w:t>
            </w:r>
            <w:proofErr w:type="spellEnd"/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физическая карта Южной Америки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AE04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Особенности форм рельефа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рельефа, зависимость форм рельефа от  тектонического строения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Анды, Аконкагуа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крупных форм рельефа и месторождений полезных ископаемых.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климата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Атакама</w:t>
            </w:r>
            <w:proofErr w:type="spellEnd"/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Чтение климатических диаграмм.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речные системы и озера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внутренние воды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Амазонка,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Анхель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Игуасу</w:t>
            </w:r>
            <w:proofErr w:type="spellEnd"/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Характеристика речной системы с установлением  связей: река – рельеф – климат. Обозначение на контурной карте крупных рек и озер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1840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Природные зоны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природных зон материка,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заказники и национальные парки на территории Южной Америки.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Гевея,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сейба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кебрачо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пампа, анаконда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одной из природных зон по типовому плану, пользуясь картами. Обозначение на контурной карте природных зон.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приготовить сообщения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Страны и народы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численность, плотность, особенности размещения населения, главные особенности населения: быт, язык, народные промыслы, религия; современную политическую карту; черты различия между странами; крупные города.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географическое положение страны и ее столицы, показывать на карте крупные страны и их столицы.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Инки, метисы, мулаты, самбо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географического положения страны по политической карте.</w:t>
            </w:r>
          </w:p>
        </w:tc>
        <w:tc>
          <w:tcPr>
            <w:tcW w:w="1985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политическая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подготовиться к контрольной работе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«Южная Америка»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контурными картами, составление картосхем, графиков, диаграмм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0E36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«Южная Америка»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</w:p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АНТАРКТИДА (3 ЧАСА)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История исследования.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</w:tcPr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определения географического положения материка, имена исследователей континента и результаты их работ.</w:t>
            </w:r>
          </w:p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Кук, Амундсен, Скотт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физическая карта Антарктиды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Природа Антарктиды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AF4D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рельефа, зависимость рельефа от тектонического строения материка,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климата Антарктиды.</w:t>
            </w:r>
          </w:p>
          <w:p w:rsidR="00004E67" w:rsidRPr="004A5ABA" w:rsidRDefault="00004E67" w:rsidP="00AF4D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показывать на карте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факторов; показывать внутренние воды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Эребус, пингвин, антарктический оазис и пустыня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Обозначение на контурной карте крупных форм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рельефа и месторождений полезных ископаемых.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§   прочитать, выучить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Северные материки. Общая характеристика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выборочный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</w:tcPr>
          <w:p w:rsidR="00004E67" w:rsidRPr="004A5ABA" w:rsidRDefault="00004E67" w:rsidP="007C02E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АМЕРИКА (8 ЧАСОВ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История исследования.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определения географического положения материка, имена исследователей континента и результаты их работ.</w:t>
            </w:r>
          </w:p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Гудзон, Маккензи, Аляска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физическая карта Северной Америки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Особенности форм рельефа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рельефа, зависимость форм рельефа от  тектонического строения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Мак – Кинли, каньон, Аппалачи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крупных форм рельефа и месторождений полезных ископаемых.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климата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Торнадо, смерч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Чтение климатических диаграмм.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Знать: основные речные системы и озера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Уметь: показывать внутренние воды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Миссисипи, Колорадо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речной системы с установлением  связей: река – рельеф – климат. Обозначение на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контурной карте крупных рек и озер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1840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Природные зоны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природных зон материка,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заказники и национ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парки на территории Северной Америки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Тундра, тайга, прерия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Йелоустонский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парк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Групповой, выборочный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одной из природных зон по типовому плану, пользуясь картами. Обозначение на контурной карте природных зон.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приготовить сообщения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Страны и народы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численность, плотность, особенности размещения населения, главные особенности населения: быт, язык, народные промыслы, религия; современную политическую карту; черты различия между странами; крупные города.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географическое положение страны и ее столицы, показывать на карте крупные страны и их столицы.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географического положения страны по политической карте.</w:t>
            </w:r>
          </w:p>
        </w:tc>
        <w:tc>
          <w:tcPr>
            <w:tcW w:w="1985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политическая карта мира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подготовиться к контрольной работе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«Северная Америка»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контурными картами, составление картосхем, графиков, диаграмм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CB2B0F" w:rsidRDefault="00004E67" w:rsidP="00AE04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«Северная Америка»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</w:p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  <w:shd w:val="clear" w:color="auto" w:fill="FFFFFF" w:themeFill="background1"/>
          </w:tcPr>
          <w:p w:rsidR="00004E67" w:rsidRPr="004A5ABA" w:rsidRDefault="00004E67" w:rsidP="00237BE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4" w:type="dxa"/>
            <w:gridSpan w:val="7"/>
            <w:shd w:val="clear" w:color="auto" w:fill="FFFFFF" w:themeFill="background1"/>
          </w:tcPr>
          <w:p w:rsidR="00004E67" w:rsidRPr="004A5ABA" w:rsidRDefault="00004E67" w:rsidP="00237BE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ЕВРАЗИЯ (11 ЧАСОВ)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История исследования.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</w:tcPr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определения географического положения материка, имена исследователей континента и результаты их работ.</w:t>
            </w:r>
          </w:p>
          <w:p w:rsidR="00004E67" w:rsidRPr="004A5ABA" w:rsidRDefault="00004E67" w:rsidP="006455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Пржевальский,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Тянь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Шанский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Иссык – Куль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физическая карта Евразии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Особенности форм рельефа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рельефа, зависимость форм рельефа от  тектонического строения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Гималаи, Везувий, КМА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крупных форм рельефа и месторождений полезных ископаемых.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климата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Черапунджи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тайфуны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Чтение климатических диаграмм.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речные системы и озера материка.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внутренние воды на карте.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Байкал, Хуанхэ, Амур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Характеристика речной системы с установлением  связей: река – рельеф – климат. Обозначение на контурной карте крупных рек и озер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выучить номенклатуру</w:t>
            </w:r>
          </w:p>
        </w:tc>
      </w:tr>
      <w:tr w:rsidR="00004E67" w:rsidRPr="004A5ABA" w:rsidTr="00004E67">
        <w:trPr>
          <w:trHeight w:val="1840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69" w:type="dxa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Природные зоны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природных зон материка, 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заказники и национа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льные парки на территории Евразии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Такла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Макан</w:t>
            </w:r>
            <w:proofErr w:type="spell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, Гоби, Тар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индиви-дуальный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рабо-та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контурными картами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одной из природных зон по типовому плану, пользуясь картами. Обозначение на контурной карте природных зон.</w:t>
            </w: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приготовить сообщения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69" w:type="dxa"/>
            <w:vMerge w:val="restart"/>
          </w:tcPr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E67" w:rsidRPr="004A5ABA" w:rsidRDefault="00004E67" w:rsidP="008072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Страны и народы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 w:val="restart"/>
          </w:tcPr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численность, плотность, особенности размещения населения, главные особенности населения: быт, язык, народные промыслы, религия; современную политическую карту; черты различия между странами; крупные города.</w:t>
            </w:r>
          </w:p>
          <w:p w:rsidR="00004E67" w:rsidRPr="004A5ABA" w:rsidRDefault="00004E67" w:rsidP="00F947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географическое положение страны и ее столицы, показывать на карте крупные страны и их столицы.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Тюрки, монголы, славяне, Норвегия, Швеция, Исландия</w:t>
            </w:r>
          </w:p>
        </w:tc>
        <w:tc>
          <w:tcPr>
            <w:tcW w:w="1701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Парный, групповой</w:t>
            </w:r>
          </w:p>
        </w:tc>
        <w:tc>
          <w:tcPr>
            <w:tcW w:w="1984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Описание географического положения страны по политической карте.</w:t>
            </w:r>
          </w:p>
        </w:tc>
        <w:tc>
          <w:tcPr>
            <w:tcW w:w="1985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 атласы, физическая карта мира, политическая карта мира</w:t>
            </w:r>
          </w:p>
        </w:tc>
        <w:tc>
          <w:tcPr>
            <w:tcW w:w="1229" w:type="dxa"/>
            <w:vMerge w:val="restart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приготовить сообщения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69" w:type="dxa"/>
            <w:vMerge/>
          </w:tcPr>
          <w:p w:rsidR="00004E67" w:rsidRPr="004A5ABA" w:rsidRDefault="00004E67" w:rsidP="000E36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Италия, Турция, Монголия</w:t>
            </w:r>
          </w:p>
        </w:tc>
        <w:tc>
          <w:tcPr>
            <w:tcW w:w="1701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9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Китай, Япония</w:t>
            </w:r>
          </w:p>
        </w:tc>
        <w:tc>
          <w:tcPr>
            <w:tcW w:w="1701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Индия, Индонезия</w:t>
            </w:r>
          </w:p>
        </w:tc>
        <w:tc>
          <w:tcPr>
            <w:tcW w:w="1701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«Евразия»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контурными картами, составление картосхем,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графиков, диаграмм</w:t>
            </w: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«Евразия»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</w:p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2660" w:type="dxa"/>
            <w:gridSpan w:val="2"/>
            <w:shd w:val="clear" w:color="auto" w:fill="FFFFFF" w:themeFill="background1"/>
          </w:tcPr>
          <w:p w:rsidR="00004E67" w:rsidRPr="004A5ABA" w:rsidRDefault="00004E67" w:rsidP="0080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4" w:type="dxa"/>
            <w:gridSpan w:val="7"/>
            <w:shd w:val="clear" w:color="auto" w:fill="FFFFFF" w:themeFill="background1"/>
          </w:tcPr>
          <w:p w:rsidR="00004E67" w:rsidRPr="004A5ABA" w:rsidRDefault="00004E67" w:rsidP="008072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. ВЗАИМОДЕЙСТВИЕ ОБЩЕСТВА И ПРИРОДЫ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Закономерности географической оболочки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этапы развития географической оболочки.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состав географической оболочки и объяснять связи между ее компонентами.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Зональность, цикличность, целостность, ритмичность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схемы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Взаимод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йствие природы и общества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как взаимодействуют природа и общество.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причины географической зональности.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:rsidR="00004E67" w:rsidRPr="004A5ABA" w:rsidRDefault="00004E67" w:rsidP="000E36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Изменение природы хозяйственной деятельностью человека</w:t>
            </w:r>
          </w:p>
        </w:tc>
        <w:tc>
          <w:tcPr>
            <w:tcW w:w="1134" w:type="dxa"/>
          </w:tcPr>
          <w:p w:rsidR="00004E67" w:rsidRPr="004A5ABA" w:rsidRDefault="00004E67">
            <w:pPr>
              <w:rPr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как влияет деятельность человека на природу.</w:t>
            </w:r>
          </w:p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значение природных богатств для человека, влияние человека на природу.</w:t>
            </w: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повторить весь курс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за вес курс «География материков и океанов»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§   прочитать, подготовиться к контрольной работе</w:t>
            </w: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:rsidR="00004E67" w:rsidRPr="004A5ABA" w:rsidRDefault="00004E67" w:rsidP="007C02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«География материков и океанов»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</w:p>
          <w:p w:rsidR="00004E67" w:rsidRPr="004A5ABA" w:rsidRDefault="00004E67" w:rsidP="00F6417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E67" w:rsidRPr="004A5ABA" w:rsidTr="00004E67">
        <w:trPr>
          <w:trHeight w:val="336"/>
        </w:trPr>
        <w:tc>
          <w:tcPr>
            <w:tcW w:w="59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6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</w:t>
            </w:r>
          </w:p>
        </w:tc>
        <w:tc>
          <w:tcPr>
            <w:tcW w:w="113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04E67" w:rsidRPr="004A5ABA" w:rsidRDefault="00004E67" w:rsidP="00DB3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ABA">
              <w:rPr>
                <w:rFonts w:ascii="Times New Roman" w:hAnsi="Times New Roman" w:cs="Times New Roman"/>
                <w:sz w:val="20"/>
                <w:szCs w:val="20"/>
              </w:rPr>
              <w:t>Задания на лето</w:t>
            </w:r>
          </w:p>
        </w:tc>
      </w:tr>
    </w:tbl>
    <w:p w:rsidR="00DB35E4" w:rsidRPr="00DB35E4" w:rsidRDefault="00DB35E4" w:rsidP="00DB3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35E4" w:rsidRPr="00DB35E4" w:rsidSect="00573AFF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5E4"/>
    <w:rsid w:val="00004E67"/>
    <w:rsid w:val="000404B9"/>
    <w:rsid w:val="00040F98"/>
    <w:rsid w:val="000E363B"/>
    <w:rsid w:val="001A0095"/>
    <w:rsid w:val="00237BEA"/>
    <w:rsid w:val="002913E1"/>
    <w:rsid w:val="002C705A"/>
    <w:rsid w:val="003050AD"/>
    <w:rsid w:val="00312479"/>
    <w:rsid w:val="00351601"/>
    <w:rsid w:val="003E3E14"/>
    <w:rsid w:val="004069F4"/>
    <w:rsid w:val="004267F3"/>
    <w:rsid w:val="004A5ABA"/>
    <w:rsid w:val="004B3636"/>
    <w:rsid w:val="00510170"/>
    <w:rsid w:val="00573AFF"/>
    <w:rsid w:val="00585352"/>
    <w:rsid w:val="00596507"/>
    <w:rsid w:val="005C1386"/>
    <w:rsid w:val="00645562"/>
    <w:rsid w:val="007215A0"/>
    <w:rsid w:val="007C02E8"/>
    <w:rsid w:val="0080720D"/>
    <w:rsid w:val="009411D5"/>
    <w:rsid w:val="00952185"/>
    <w:rsid w:val="00993BD8"/>
    <w:rsid w:val="009F016F"/>
    <w:rsid w:val="00A02B2B"/>
    <w:rsid w:val="00A219CC"/>
    <w:rsid w:val="00A72DDA"/>
    <w:rsid w:val="00AE048F"/>
    <w:rsid w:val="00AF4D11"/>
    <w:rsid w:val="00B73A5E"/>
    <w:rsid w:val="00B75670"/>
    <w:rsid w:val="00C9001F"/>
    <w:rsid w:val="00CB2B0F"/>
    <w:rsid w:val="00DB35E4"/>
    <w:rsid w:val="00F02F02"/>
    <w:rsid w:val="00F64176"/>
    <w:rsid w:val="00F947DC"/>
    <w:rsid w:val="00F9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5E4"/>
    <w:pPr>
      <w:spacing w:after="0" w:line="240" w:lineRule="auto"/>
    </w:pPr>
  </w:style>
  <w:style w:type="table" w:styleId="a4">
    <w:name w:val="Table Grid"/>
    <w:basedOn w:val="a1"/>
    <w:uiPriority w:val="59"/>
    <w:rsid w:val="00DB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7</cp:revision>
  <cp:lastPrinted>2014-10-30T03:50:00Z</cp:lastPrinted>
  <dcterms:created xsi:type="dcterms:W3CDTF">2012-10-06T12:11:00Z</dcterms:created>
  <dcterms:modified xsi:type="dcterms:W3CDTF">2014-10-30T03:50:00Z</dcterms:modified>
</cp:coreProperties>
</file>