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C" w:rsidRPr="008F319C" w:rsidRDefault="008F319C" w:rsidP="008F319C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МУНИЦИПАЛЬНОЕ КАЗЁННОЕ ОБРАЗОВАТЕЛЬНОЕ УЧРЕЖДЕНИЕ</w:t>
      </w:r>
    </w:p>
    <w:p w:rsidR="008F319C" w:rsidRPr="008F319C" w:rsidRDefault="008F319C" w:rsidP="008F319C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«ГИМНАЗИЯ № 4 Г. УСТЬ-ДЖЕГУТЫ»</w:t>
      </w:r>
    </w:p>
    <w:p w:rsidR="008F319C" w:rsidRPr="008F319C" w:rsidRDefault="008F319C" w:rsidP="008F319C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tbl>
      <w:tblPr>
        <w:tblStyle w:val="a3"/>
        <w:tblpPr w:leftFromText="180" w:rightFromText="180" w:vertAnchor="page" w:horzAnchor="margin" w:tblpY="2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8F319C" w:rsidRPr="008F319C" w:rsidTr="008E2FCC">
        <w:tc>
          <w:tcPr>
            <w:tcW w:w="3191" w:type="dxa"/>
          </w:tcPr>
          <w:p w:rsidR="008F319C" w:rsidRPr="008F319C" w:rsidRDefault="008F319C" w:rsidP="008F319C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b/>
                <w:sz w:val="24"/>
                <w:szCs w:val="24"/>
              </w:rPr>
              <w:t>«Рассмотрено»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Руководитель МО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_____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</w:r>
            <w:proofErr w:type="spellStart"/>
            <w:r w:rsidRPr="008F319C">
              <w:rPr>
                <w:rFonts w:ascii="Bookman Old Style" w:hAnsi="Bookman Old Style" w:cs="Calibri"/>
                <w:sz w:val="24"/>
                <w:szCs w:val="24"/>
              </w:rPr>
              <w:t>Эркенова</w:t>
            </w:r>
            <w:proofErr w:type="spellEnd"/>
            <w:r w:rsidRPr="008F319C">
              <w:rPr>
                <w:rFonts w:ascii="Bookman Old Style" w:hAnsi="Bookman Old Style" w:cs="Calibri"/>
                <w:sz w:val="24"/>
                <w:szCs w:val="24"/>
              </w:rPr>
              <w:t xml:space="preserve"> Л.С./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Протокол №____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</w:r>
            <w:proofErr w:type="gramStart"/>
            <w:r w:rsidRPr="008F319C">
              <w:rPr>
                <w:rFonts w:ascii="Bookman Old Style" w:hAnsi="Bookman Old Style" w:cs="Calibri"/>
                <w:sz w:val="24"/>
                <w:szCs w:val="24"/>
              </w:rPr>
              <w:t>от</w:t>
            </w:r>
            <w:proofErr w:type="gramEnd"/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«___» _________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  <w:t>2015г.</w:t>
            </w:r>
          </w:p>
        </w:tc>
        <w:tc>
          <w:tcPr>
            <w:tcW w:w="3190" w:type="dxa"/>
          </w:tcPr>
          <w:p w:rsidR="008F319C" w:rsidRPr="008F319C" w:rsidRDefault="008F319C" w:rsidP="008F319C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b/>
                <w:sz w:val="24"/>
                <w:szCs w:val="24"/>
              </w:rPr>
              <w:t>«Согласовано»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 xml:space="preserve">Заместитель директора по УВР 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_____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  <w:t>/</w:t>
            </w:r>
            <w:proofErr w:type="spellStart"/>
            <w:r w:rsidRPr="008F319C">
              <w:rPr>
                <w:rFonts w:ascii="Bookman Old Style" w:hAnsi="Bookman Old Style" w:cs="Calibri"/>
                <w:sz w:val="24"/>
                <w:szCs w:val="24"/>
              </w:rPr>
              <w:t>Борлакова</w:t>
            </w:r>
            <w:proofErr w:type="spellEnd"/>
            <w:r w:rsidRPr="008F319C">
              <w:rPr>
                <w:rFonts w:ascii="Bookman Old Style" w:hAnsi="Bookman Old Style" w:cs="Calibri"/>
                <w:sz w:val="24"/>
                <w:szCs w:val="24"/>
              </w:rPr>
              <w:t xml:space="preserve"> Р.Т./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«___» _________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  <w:t>2015г.</w:t>
            </w:r>
          </w:p>
        </w:tc>
        <w:tc>
          <w:tcPr>
            <w:tcW w:w="3190" w:type="dxa"/>
          </w:tcPr>
          <w:p w:rsidR="008F319C" w:rsidRPr="008F319C" w:rsidRDefault="008F319C" w:rsidP="008F319C">
            <w:pPr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b/>
                <w:sz w:val="24"/>
                <w:szCs w:val="24"/>
              </w:rPr>
              <w:t>«Утверждено»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 xml:space="preserve">             Директор 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_____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  <w:t xml:space="preserve">/А. М. </w:t>
            </w:r>
            <w:proofErr w:type="spellStart"/>
            <w:r w:rsidRPr="008F319C">
              <w:rPr>
                <w:rFonts w:ascii="Bookman Old Style" w:hAnsi="Bookman Old Style" w:cs="Calibri"/>
                <w:sz w:val="24"/>
                <w:szCs w:val="24"/>
              </w:rPr>
              <w:t>Байкулова</w:t>
            </w:r>
            <w:proofErr w:type="spellEnd"/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  <w:t>/</w:t>
            </w:r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Приказ №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  <w:t xml:space="preserve">______ </w:t>
            </w:r>
            <w:proofErr w:type="gramStart"/>
            <w:r w:rsidRPr="008F319C">
              <w:rPr>
                <w:rFonts w:ascii="Bookman Old Style" w:hAnsi="Bookman Old Style" w:cs="Calibri"/>
                <w:sz w:val="24"/>
                <w:szCs w:val="24"/>
              </w:rPr>
              <w:t>от</w:t>
            </w:r>
            <w:proofErr w:type="gramEnd"/>
          </w:p>
          <w:p w:rsidR="008F319C" w:rsidRPr="008F319C" w:rsidRDefault="008F319C" w:rsidP="008F319C">
            <w:pPr>
              <w:rPr>
                <w:rFonts w:ascii="Bookman Old Style" w:hAnsi="Bookman Old Style" w:cs="Calibri"/>
                <w:sz w:val="24"/>
                <w:szCs w:val="24"/>
              </w:rPr>
            </w:pPr>
            <w:r w:rsidRPr="008F319C">
              <w:rPr>
                <w:rFonts w:ascii="Bookman Old Style" w:hAnsi="Bookman Old Style" w:cs="Calibri"/>
                <w:sz w:val="24"/>
                <w:szCs w:val="24"/>
              </w:rPr>
              <w:t>«___» _________</w:t>
            </w:r>
            <w:r w:rsidRPr="008F319C">
              <w:rPr>
                <w:rFonts w:ascii="Bookman Old Style" w:hAnsi="Bookman Old Style" w:cs="Calibri"/>
                <w:sz w:val="24"/>
                <w:szCs w:val="24"/>
              </w:rPr>
              <w:tab/>
              <w:t>2015г.</w:t>
            </w:r>
          </w:p>
        </w:tc>
      </w:tr>
    </w:tbl>
    <w:p w:rsidR="008F319C" w:rsidRPr="008F319C" w:rsidRDefault="008F319C" w:rsidP="008F319C">
      <w:pPr>
        <w:spacing w:after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РАБОЧАЯ ПРОГРАММА</w:t>
      </w:r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 предмету «География» для 11 класса</w:t>
      </w:r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на 2015 - 2016 учебный год.</w:t>
      </w:r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Ступень основное общее образование</w:t>
      </w:r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34 часа за учебный год</w:t>
      </w: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Составитель: </w:t>
      </w:r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учитель Оганесян Клавдия Владимировна</w:t>
      </w: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</w:t>
      </w:r>
      <w:r w:rsidRPr="008F319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высшей</w:t>
      </w:r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квалификационной категории</w:t>
      </w: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Усть-Джегута</w:t>
      </w:r>
      <w:proofErr w:type="spellEnd"/>
    </w:p>
    <w:p w:rsidR="008F319C" w:rsidRPr="008F319C" w:rsidRDefault="008F319C" w:rsidP="008F319C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2015 г.</w:t>
      </w:r>
    </w:p>
    <w:p w:rsidR="008F319C" w:rsidRPr="008F319C" w:rsidRDefault="008F319C" w:rsidP="008F319C">
      <w:pPr>
        <w:shd w:val="clear" w:color="auto" w:fill="FFFFFF"/>
        <w:tabs>
          <w:tab w:val="left" w:pos="3000"/>
          <w:tab w:val="right" w:pos="9314"/>
        </w:tabs>
        <w:spacing w:after="0"/>
        <w:ind w:right="4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8F319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ПРИЛОЖЕНИЕ 2. </w:t>
      </w:r>
    </w:p>
    <w:p w:rsidR="008F319C" w:rsidRPr="008F319C" w:rsidRDefault="008F319C" w:rsidP="008F319C">
      <w:pPr>
        <w:suppressAutoHyphens/>
        <w:autoSpaceDN w:val="0"/>
        <w:spacing w:after="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1. Пояснительная записка</w:t>
      </w:r>
    </w:p>
    <w:p w:rsidR="008F319C" w:rsidRPr="008F319C" w:rsidRDefault="008F319C" w:rsidP="008F319C">
      <w:pPr>
        <w:suppressAutoHyphens/>
        <w:autoSpaceDN w:val="0"/>
        <w:spacing w:after="0"/>
        <w:ind w:left="540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Рабочая программа по географии составлена на основе следующих нормативных документов: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1. ФГОС ООО (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утверждён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приказом Министерства образования и науки РФ от 17.12.2010 № 1897) – для 5-9 классов.</w:t>
      </w:r>
    </w:p>
    <w:p w:rsidR="008F319C" w:rsidRPr="008F319C" w:rsidRDefault="008F319C" w:rsidP="008F319C">
      <w:pPr>
        <w:widowControl w:val="0"/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Образовательная программа образовательного учреждения (утверждена приказом </w:t>
      </w:r>
      <w:proofErr w:type="gramStart"/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</w:t>
      </w:r>
      <w:proofErr w:type="gramEnd"/>
      <w:r w:rsidRPr="008F31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_______________________ № ________);</w:t>
      </w:r>
    </w:p>
    <w:p w:rsidR="008F319C" w:rsidRPr="008F319C" w:rsidRDefault="008F319C" w:rsidP="008F319C">
      <w:pPr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Учебный план ОУ (утверждён приказом  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от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___________ № ____);</w:t>
      </w:r>
    </w:p>
    <w:p w:rsidR="008F319C" w:rsidRPr="008F319C" w:rsidRDefault="008F319C" w:rsidP="008F319C">
      <w:pPr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Годовой календарный учебный график ОУ (утверждён приказом 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от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____ № ____);</w:t>
      </w:r>
    </w:p>
    <w:p w:rsidR="008F319C" w:rsidRPr="008F319C" w:rsidRDefault="008F319C" w:rsidP="008F319C">
      <w:pPr>
        <w:numPr>
          <w:ilvl w:val="0"/>
          <w:numId w:val="2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Примерные программы по учебным предметам. География 11  </w:t>
      </w:r>
      <w:r w:rsidRPr="008F319C">
        <w:rPr>
          <w:rFonts w:ascii="Bookman Old Style" w:eastAsia="Times New Roman" w:hAnsi="Bookman Old Style" w:cs="Times New Roman"/>
          <w:b/>
          <w:bCs/>
          <w:i/>
          <w:iCs/>
          <w:kern w:val="3"/>
          <w:sz w:val="24"/>
          <w:szCs w:val="24"/>
          <w:lang w:eastAsia="zh-CN"/>
        </w:rPr>
        <w:t xml:space="preserve"> </w:t>
      </w:r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 xml:space="preserve">– 4-е изд., </w:t>
      </w:r>
      <w:proofErr w:type="spellStart"/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испр</w:t>
      </w:r>
      <w:proofErr w:type="spellEnd"/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. – М.: Просвещение, 2011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.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Для реализации данной программы используется учебно-методический комплекс, который входит в федеральный перечень учебников на 201_ - 201_ учебный год и рекомендован (утвержден) МО РФ Приказом </w:t>
      </w:r>
      <w:proofErr w:type="spell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Минобрнауки</w:t>
      </w:r>
      <w:proofErr w:type="spell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 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от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____________№______.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Состав УМК (если имеется)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3147"/>
        <w:gridCol w:w="2136"/>
        <w:gridCol w:w="2199"/>
        <w:gridCol w:w="1894"/>
      </w:tblGrid>
      <w:tr w:rsidR="008F319C" w:rsidRPr="008F319C" w:rsidTr="008E2FCC">
        <w:tc>
          <w:tcPr>
            <w:tcW w:w="503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199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9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Экономическая и социальная география мира 10-11 класс </w:t>
            </w:r>
          </w:p>
        </w:tc>
        <w:tc>
          <w:tcPr>
            <w:tcW w:w="2199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894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2013</w:t>
            </w: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03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рабочей </w:t>
            </w: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рабочей тетради</w:t>
            </w:r>
          </w:p>
        </w:tc>
        <w:tc>
          <w:tcPr>
            <w:tcW w:w="2199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Издательство</w:t>
            </w:r>
          </w:p>
        </w:tc>
        <w:tc>
          <w:tcPr>
            <w:tcW w:w="189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center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Контурные карты 10-11 класс </w:t>
            </w:r>
          </w:p>
        </w:tc>
        <w:tc>
          <w:tcPr>
            <w:tcW w:w="2199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894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2013</w:t>
            </w: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03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Книга для учителя</w:t>
            </w:r>
          </w:p>
        </w:tc>
        <w:tc>
          <w:tcPr>
            <w:tcW w:w="2199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9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Жижина</w:t>
            </w:r>
            <w:proofErr w:type="spellEnd"/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 xml:space="preserve">Поурочные разработки по географии 10-11 класс </w:t>
            </w:r>
          </w:p>
        </w:tc>
        <w:tc>
          <w:tcPr>
            <w:tcW w:w="2199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2013</w:t>
            </w: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03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Учебный диск</w:t>
            </w:r>
          </w:p>
        </w:tc>
        <w:tc>
          <w:tcPr>
            <w:tcW w:w="2199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9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03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Цели и задачи обучения География  в 11 классе соответствует планируемым результатам, сформулированным в рабочей программе.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Целями обучения  предмета «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География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 xml:space="preserve">»  в 11 классе является </w:t>
      </w:r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(Фундаментальное ядро содержания общего образования, Основная образовательная программа ОУ)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: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1. цель учебной географии – формирование у школьников единой географической картины современного мира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2. Главной воспитательной целью курса «география  » следует считать воспитание гражданина, осознающего свое место в Отечестве и в мире Земли.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u w:val="single"/>
          <w:lang w:eastAsia="zh-CN"/>
        </w:rPr>
        <w:t>Основными задачами обучения являются:</w:t>
      </w:r>
    </w:p>
    <w:p w:rsidR="008F319C" w:rsidRPr="008F319C" w:rsidRDefault="008F319C" w:rsidP="008F319C">
      <w:pPr>
        <w:tabs>
          <w:tab w:val="left" w:pos="1059"/>
        </w:tabs>
        <w:suppressAutoHyphens/>
        <w:autoSpaceDN w:val="0"/>
        <w:spacing w:after="0"/>
        <w:ind w:left="284"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</w:rPr>
        <w:t>1. Осознание роли географии в познании окружающего мира и его устойчивого развития.</w:t>
      </w:r>
    </w:p>
    <w:p w:rsidR="008F319C" w:rsidRPr="008F319C" w:rsidRDefault="008F319C" w:rsidP="008F319C">
      <w:pPr>
        <w:tabs>
          <w:tab w:val="left" w:pos="1059"/>
        </w:tabs>
        <w:suppressAutoHyphens/>
        <w:autoSpaceDN w:val="0"/>
        <w:spacing w:after="0"/>
        <w:ind w:left="284"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</w:rPr>
        <w:t>2.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учащихся.</w:t>
      </w:r>
    </w:p>
    <w:p w:rsidR="008F319C" w:rsidRPr="008F319C" w:rsidRDefault="008F319C" w:rsidP="008F319C">
      <w:pPr>
        <w:tabs>
          <w:tab w:val="left" w:pos="1059"/>
        </w:tabs>
        <w:suppressAutoHyphens/>
        <w:autoSpaceDN w:val="0"/>
        <w:spacing w:after="0"/>
        <w:ind w:left="284"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3. использование географических умений для анализа, оценки,  прогнозирования современных </w:t>
      </w:r>
      <w:proofErr w:type="spell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</w:rPr>
        <w:t>социоприродных</w:t>
      </w:r>
      <w:proofErr w:type="spell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</w:rPr>
        <w:t xml:space="preserve"> проблем и проектирования путей их решения.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lastRenderedPageBreak/>
        <w:t>Содержание учебного предмета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«География 11 класс» способствует реализации программы воспитания и 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социализации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обучающихся ОУ через предметное содержание:</w:t>
      </w:r>
    </w:p>
    <w:p w:rsidR="008F319C" w:rsidRPr="008F319C" w:rsidRDefault="008F319C" w:rsidP="008F319C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Зарубежная Европа</w:t>
      </w:r>
    </w:p>
    <w:p w:rsidR="008F319C" w:rsidRPr="008F319C" w:rsidRDefault="008F319C" w:rsidP="008F319C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Зарубежная </w:t>
      </w:r>
      <w:proofErr w:type="spell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Азия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.А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встрия</w:t>
      </w:r>
      <w:proofErr w:type="spellEnd"/>
    </w:p>
    <w:p w:rsidR="008F319C" w:rsidRPr="008F319C" w:rsidRDefault="008F319C" w:rsidP="008F319C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Африка</w:t>
      </w:r>
    </w:p>
    <w:p w:rsidR="008F319C" w:rsidRPr="008F319C" w:rsidRDefault="008F319C" w:rsidP="008F319C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Северная Америка</w:t>
      </w:r>
    </w:p>
    <w:p w:rsidR="008F319C" w:rsidRPr="008F319C" w:rsidRDefault="008F319C" w:rsidP="008F319C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Латинская Америка</w:t>
      </w:r>
    </w:p>
    <w:p w:rsidR="008F319C" w:rsidRPr="008F319C" w:rsidRDefault="008F319C" w:rsidP="008F319C">
      <w:pPr>
        <w:numPr>
          <w:ilvl w:val="0"/>
          <w:numId w:val="3"/>
        </w:num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Глобальные проблемы человечества </w:t>
      </w:r>
    </w:p>
    <w:p w:rsidR="008F319C" w:rsidRPr="008F319C" w:rsidRDefault="008F319C" w:rsidP="008F319C">
      <w:pPr>
        <w:suppressAutoHyphens/>
        <w:autoSpaceDN w:val="0"/>
        <w:spacing w:after="0"/>
        <w:ind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Содержание учебного предмета «География 11 класс» способствует реализации программы развития универсальных учебных действий </w:t>
      </w:r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(или междисциплинарных программ)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обучающихся образовательной программы ОУ. Учебный предмет «География 11 класс » является приоритетным для формирования 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предметных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, личностных и  </w:t>
      </w:r>
      <w:proofErr w:type="spell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метапредметных</w:t>
      </w:r>
      <w:proofErr w:type="spell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УУД.</w:t>
      </w: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left="284"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В рабочей программе спланированы уроки, на которых осуществляется проектная и учебно-исследовательская деятельность обучающихся.</w:t>
      </w:r>
    </w:p>
    <w:p w:rsidR="008F319C" w:rsidRPr="008F319C" w:rsidRDefault="008F319C" w:rsidP="008F319C">
      <w:pPr>
        <w:suppressAutoHyphens/>
        <w:autoSpaceDN w:val="0"/>
        <w:spacing w:after="0"/>
        <w:ind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 w:firstLine="709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Содержание учебного предмета «География 11 класс_» способствует дальнейшему формированию </w:t>
      </w: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ИК</w:t>
      </w:r>
      <w:proofErr w:type="gramStart"/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Т-</w:t>
      </w:r>
      <w:proofErr w:type="gramEnd"/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 компетентности обучающихся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(отражено в календарно-тематическом планировании) и освоению стратегий смыслового чтения и работы с текстом. Реализуемые </w:t>
      </w: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приоритетные элементы программы развития смыслового чтения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: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1.Использовать знания о географических явлениях в </w:t>
      </w:r>
      <w:proofErr w:type="spell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повседненвной</w:t>
      </w:r>
      <w:proofErr w:type="spell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жизни для сохранения здоровья и соблюдения норм экологического поведения в быту и окружающей среде; 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2. Использовать знания о географических законах и закономерностях</w:t>
      </w:r>
      <w:proofErr w:type="gramStart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 о взаимосвязях для объяснения их свойств, условий протекания и географических различий;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3. 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</w:t>
      </w:r>
    </w:p>
    <w:p w:rsidR="008F319C" w:rsidRPr="008F319C" w:rsidRDefault="008F319C" w:rsidP="008F319C">
      <w:pPr>
        <w:spacing w:after="0"/>
        <w:ind w:left="284" w:right="284" w:firstLine="709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8F319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структуру рабочей программы включена система учёта и контроля планируемых (</w:t>
      </w:r>
      <w:proofErr w:type="spellStart"/>
      <w:r w:rsidRPr="008F319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F319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предметных) результатов. Основными </w:t>
      </w:r>
      <w:r w:rsidRPr="008F319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формами контроля</w:t>
      </w:r>
      <w:r w:rsidRPr="008F319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являются: </w:t>
      </w:r>
      <w:r w:rsidRPr="008F319C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u w:val="single"/>
          <w:lang w:eastAsia="ru-RU"/>
        </w:rPr>
        <w:t>(перечислить в соответствии с Положением о системе оценивания ОУ)</w:t>
      </w:r>
    </w:p>
    <w:p w:rsidR="008F319C" w:rsidRPr="008F319C" w:rsidRDefault="008F319C" w:rsidP="008F319C">
      <w:pPr>
        <w:spacing w:after="0"/>
        <w:ind w:left="284" w:right="284"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1.</w:t>
      </w:r>
    </w:p>
    <w:p w:rsidR="008F319C" w:rsidRPr="008F319C" w:rsidRDefault="008F319C" w:rsidP="008F319C">
      <w:pPr>
        <w:spacing w:after="0"/>
        <w:ind w:left="284" w:right="284"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2.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2. Общая характеристика учебного предмета 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proofErr w:type="gramStart"/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(отражена в образовательной программе образовательного учреждения.</w:t>
      </w:r>
      <w:proofErr w:type="gramEnd"/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 xml:space="preserve"> См. приложение 1)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3. Описание места учебного предмета в учебном плане в _____ классе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На изучение данного предмета отводится 1 час в неделю, что при 34 учебных неделях составит 34 часа в год. 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4. Личностные, </w:t>
      </w:r>
      <w:proofErr w:type="spellStart"/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>метапредметные</w:t>
      </w:r>
      <w:proofErr w:type="spellEnd"/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 и предметные результаты освоения учебного предмета «География 11 класс» на ступени обучения.  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 xml:space="preserve">Предметные результаты освоения учебного предмета «География »  в 11 классе отражены в календарно-тематическом планировании. </w:t>
      </w: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</w:pPr>
    </w:p>
    <w:p w:rsidR="008F319C" w:rsidRPr="008F319C" w:rsidRDefault="008F319C" w:rsidP="008F319C">
      <w:pPr>
        <w:suppressAutoHyphens/>
        <w:autoSpaceDN w:val="0"/>
        <w:spacing w:after="0"/>
        <w:ind w:right="284"/>
        <w:jc w:val="both"/>
        <w:textAlignment w:val="baseline"/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</w:pPr>
      <w:r w:rsidRPr="008F319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/>
        </w:rPr>
        <w:t xml:space="preserve">5. Содержание учебного предмета на ступень </w:t>
      </w:r>
      <w:r w:rsidRPr="008F319C">
        <w:rPr>
          <w:rFonts w:ascii="Bookman Old Style" w:eastAsia="Times New Roman" w:hAnsi="Bookman Old Style" w:cs="Times New Roman"/>
          <w:kern w:val="3"/>
          <w:sz w:val="24"/>
          <w:szCs w:val="24"/>
          <w:lang w:eastAsia="zh-CN"/>
        </w:rPr>
        <w:t>(</w:t>
      </w:r>
      <w:r w:rsidRPr="008F319C">
        <w:rPr>
          <w:rFonts w:ascii="Bookman Old Style" w:eastAsia="Times New Roman" w:hAnsi="Bookman Old Style" w:cs="Times New Roman"/>
          <w:i/>
          <w:iCs/>
          <w:kern w:val="3"/>
          <w:sz w:val="24"/>
          <w:szCs w:val="24"/>
          <w:lang w:eastAsia="zh-CN"/>
        </w:rPr>
        <w:t>отражено в образовательной программе образовательного учреждения).</w:t>
      </w:r>
    </w:p>
    <w:p w:rsidR="008F319C" w:rsidRPr="008F319C" w:rsidRDefault="008F319C" w:rsidP="008F319C">
      <w:pPr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9E2703" w:rsidRDefault="009E2703"/>
    <w:p w:rsidR="008F319C" w:rsidRDefault="008F319C"/>
    <w:p w:rsidR="008F319C" w:rsidRDefault="008F319C"/>
    <w:p w:rsidR="008F319C" w:rsidRDefault="008F319C"/>
    <w:p w:rsidR="008F319C" w:rsidRDefault="008F319C"/>
    <w:p w:rsidR="008F319C" w:rsidRDefault="008F319C"/>
    <w:p w:rsidR="008F319C" w:rsidRDefault="008F319C"/>
    <w:p w:rsidR="008F319C" w:rsidRDefault="008F319C"/>
    <w:p w:rsidR="008F319C" w:rsidRDefault="008F319C"/>
    <w:p w:rsidR="008F319C" w:rsidRDefault="008F319C"/>
    <w:p w:rsidR="008F319C" w:rsidRDefault="008F319C"/>
    <w:p w:rsidR="008F319C" w:rsidRPr="008F319C" w:rsidRDefault="008F319C" w:rsidP="008F319C">
      <w:pP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t>Описание  учебно-методического и материально-технического обеспечения образовательного процесса.</w:t>
      </w: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1.Учебные пособия других авторов, используемые для подготовки к учебным занятиям: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86"/>
        <w:gridCol w:w="3790"/>
        <w:gridCol w:w="1558"/>
        <w:gridCol w:w="1558"/>
      </w:tblGrid>
      <w:tr w:rsidR="008F319C" w:rsidRPr="008F319C" w:rsidTr="008E2FC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gramStart"/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Гладкий</w:t>
            </w:r>
            <w:proofErr w:type="gramEnd"/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Ю.Н., Николина В.В.   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География. 10-11 классы. Современный мир</w:t>
            </w:r>
            <w:proofErr w:type="gramStart"/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 </w:t>
            </w:r>
            <w:proofErr w:type="gramEnd"/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spellStart"/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Аношко</w:t>
            </w:r>
            <w:proofErr w:type="spellEnd"/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В.С. и др.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Общая география. 11 класс.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География. 10-11 классы. Базовый уровень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Кузнецов А.П., Ким Э.В.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12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hd w:val="clear" w:color="auto" w:fill="FFFFFF"/>
        <w:ind w:right="4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.Методическая литература: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86"/>
        <w:gridCol w:w="3506"/>
        <w:gridCol w:w="1700"/>
        <w:gridCol w:w="1700"/>
      </w:tblGrid>
      <w:tr w:rsidR="008F319C" w:rsidRPr="008F319C" w:rsidTr="008E2FC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Поурочные планы по географии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О.И.Ануфриева</w:t>
            </w:r>
            <w:proofErr w:type="spellEnd"/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Поурочные планы по географии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</w:p>
    <w:p w:rsidR="008F319C" w:rsidRPr="008F319C" w:rsidRDefault="008F319C" w:rsidP="008F319C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Литература для учащихся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86"/>
        <w:gridCol w:w="3506"/>
        <w:gridCol w:w="2125"/>
        <w:gridCol w:w="1275"/>
      </w:tblGrid>
      <w:tr w:rsidR="008F319C" w:rsidRPr="008F319C" w:rsidTr="008E2FC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hd w:val="clear" w:color="auto" w:fill="FFFFFF"/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Райхардт</w:t>
            </w:r>
            <w:proofErr w:type="spellEnd"/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, Г.Д. </w:t>
            </w:r>
            <w:proofErr w:type="spellStart"/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Шурдель</w:t>
            </w:r>
            <w:proofErr w:type="spellEnd"/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Флаги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color w:val="000000"/>
                <w:shd w:val="clear" w:color="auto" w:fill="F7F7F7"/>
              </w:rPr>
              <w:t>Слово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color w:val="000000"/>
                <w:shd w:val="clear" w:color="auto" w:fill="F7F7F7"/>
              </w:rPr>
              <w:t>2005</w:t>
            </w: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Кокорин А.О.</w:t>
            </w:r>
          </w:p>
          <w:p w:rsidR="008F319C" w:rsidRPr="008F319C" w:rsidRDefault="008F319C" w:rsidP="008F319C">
            <w:pPr>
              <w:spacing w:before="180" w:after="180" w:line="240" w:lineRule="auto"/>
              <w:ind w:left="75" w:right="75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География. Весь курс школьной программы в схемах и таблицах.</w:t>
            </w:r>
          </w:p>
          <w:p w:rsidR="008F319C" w:rsidRPr="008F319C" w:rsidRDefault="008F319C" w:rsidP="008F319C">
            <w:pPr>
              <w:spacing w:before="180" w:after="180" w:line="240" w:lineRule="auto"/>
              <w:ind w:left="75" w:right="75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19C">
              <w:rPr>
                <w:rFonts w:ascii="Arial" w:eastAsia="Calibri" w:hAnsi="Arial" w:cs="Arial"/>
                <w:color w:val="000000"/>
                <w:shd w:val="clear" w:color="auto" w:fill="F7F7F7"/>
              </w:rPr>
              <w:t>Тригон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Смирнова Е.В.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Изменение климата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8F319C">
              <w:rPr>
                <w:rFonts w:ascii="Arial" w:eastAsia="Calibri" w:hAnsi="Arial" w:cs="Arial"/>
                <w:color w:val="000000"/>
                <w:shd w:val="clear" w:color="auto" w:fill="F7F7F7"/>
                <w:lang w:val="en-US"/>
              </w:rPr>
              <w:t>WWF </w:t>
            </w:r>
            <w:r w:rsidRPr="008F319C">
              <w:rPr>
                <w:rFonts w:ascii="Arial" w:eastAsia="Calibri" w:hAnsi="Arial" w:cs="Arial"/>
                <w:color w:val="000000"/>
                <w:shd w:val="clear" w:color="auto" w:fill="F7F7F7"/>
              </w:rPr>
              <w:t>России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F319C" w:rsidRPr="008F319C" w:rsidTr="008E2FCC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ind w:right="4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jc w:val="right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8F319C" w:rsidRPr="008F319C" w:rsidRDefault="008F319C" w:rsidP="008F319C">
      <w:pPr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p w:rsidR="008F319C" w:rsidRPr="008F319C" w:rsidRDefault="008F319C" w:rsidP="008F319C">
      <w:pPr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p w:rsidR="008F319C" w:rsidRPr="008F319C" w:rsidRDefault="008F319C" w:rsidP="008F319C">
      <w:pPr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8F319C">
        <w:rPr>
          <w:rFonts w:ascii="Bookman Old Style" w:eastAsia="Calibri" w:hAnsi="Bookman Old Style" w:cs="Times New Roman"/>
          <w:b/>
          <w:bCs/>
          <w:sz w:val="24"/>
          <w:szCs w:val="24"/>
        </w:rPr>
        <w:t>планируемых результатов изучения учебного предмета.</w:t>
      </w:r>
    </w:p>
    <w:p w:rsidR="008F319C" w:rsidRPr="008F319C" w:rsidRDefault="008F319C" w:rsidP="008F319C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8F319C">
        <w:rPr>
          <w:rFonts w:ascii="Bookman Old Style" w:eastAsia="Calibri" w:hAnsi="Bookman Old Style" w:cs="Times New Roman"/>
          <w:sz w:val="24"/>
          <w:szCs w:val="24"/>
        </w:rPr>
        <w:t>Перечень вопросов для итогового контроля по изучаемой дисциплине:</w:t>
      </w:r>
    </w:p>
    <w:p w:rsidR="008F319C" w:rsidRPr="008F319C" w:rsidRDefault="008F319C" w:rsidP="008F319C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8F319C">
        <w:rPr>
          <w:rFonts w:ascii="Bookman Old Style" w:eastAsia="Calibri" w:hAnsi="Bookman Old Style" w:cs="Times New Roman"/>
          <w:sz w:val="24"/>
          <w:szCs w:val="24"/>
        </w:rPr>
        <w:t>1. Устные ответы учащихся</w:t>
      </w:r>
    </w:p>
    <w:p w:rsidR="008F319C" w:rsidRPr="008F319C" w:rsidRDefault="008F319C" w:rsidP="008F319C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8F319C">
        <w:rPr>
          <w:rFonts w:ascii="Bookman Old Style" w:eastAsia="Calibri" w:hAnsi="Bookman Old Style" w:cs="Times New Roman"/>
          <w:sz w:val="24"/>
          <w:szCs w:val="24"/>
        </w:rPr>
        <w:t xml:space="preserve">2. Тестирование </w:t>
      </w:r>
    </w:p>
    <w:p w:rsidR="008F319C" w:rsidRPr="008F319C" w:rsidRDefault="008F319C" w:rsidP="008F319C">
      <w:pPr>
        <w:jc w:val="both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8F319C">
        <w:rPr>
          <w:rFonts w:ascii="Bookman Old Style" w:eastAsia="Calibri" w:hAnsi="Bookman Old Style" w:cs="Times New Roman"/>
          <w:sz w:val="24"/>
          <w:szCs w:val="24"/>
        </w:rPr>
        <w:t xml:space="preserve">3. Контрольные и практические работы </w:t>
      </w:r>
    </w:p>
    <w:p w:rsidR="008F319C" w:rsidRPr="008F319C" w:rsidRDefault="008F319C" w:rsidP="008F319C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</w:pPr>
    </w:p>
    <w:p w:rsidR="008F319C" w:rsidRPr="008F319C" w:rsidRDefault="008F319C" w:rsidP="008F319C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</w:pPr>
      <w:r w:rsidRPr="008F319C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Источники контрольно-измерительных материалов</w:t>
      </w: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979"/>
        <w:gridCol w:w="2464"/>
        <w:gridCol w:w="3715"/>
      </w:tblGrid>
      <w:tr w:rsidR="008F319C" w:rsidRPr="008F319C" w:rsidTr="008E2FC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№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п</w:t>
            </w:r>
            <w:proofErr w:type="gramEnd"/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Название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Автор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Выходные данные</w:t>
            </w:r>
          </w:p>
        </w:tc>
      </w:tr>
      <w:tr w:rsidR="008F319C" w:rsidRPr="008F319C" w:rsidTr="008E2FC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21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ЕГЭ 2015. География. Типовые тестовые задания.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21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Барабанов В.В., Чичерина О.В.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УДК 372.8:91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ББК 74.262.6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Б24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Издательство «Экзамен» Москва 2015</w:t>
            </w:r>
          </w:p>
        </w:tc>
      </w:tr>
      <w:tr w:rsidR="008F319C" w:rsidRPr="008F319C" w:rsidTr="008E2FCC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21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ЕГЭ 2015. География. Типовые тестовые задания.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before="210" w:after="1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F319C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Барабанов В.В., Чичерина О.В.</w:t>
            </w:r>
            <w:r w:rsidRPr="008F319C">
              <w:rPr>
                <w:rFonts w:ascii="Georgia" w:eastAsia="Times New Roman" w:hAnsi="Georgi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  <w:p w:rsidR="008F319C" w:rsidRPr="008F319C" w:rsidRDefault="008F319C" w:rsidP="008F319C">
            <w:pPr>
              <w:spacing w:before="180" w:after="18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УДК 372.8:90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ББК 74.263.6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Б24</w:t>
            </w:r>
          </w:p>
          <w:p w:rsidR="008F319C" w:rsidRPr="008F319C" w:rsidRDefault="008F319C" w:rsidP="008F3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F319C">
              <w:rPr>
                <w:rFonts w:ascii="Bookman Old Style" w:eastAsia="Calibri" w:hAnsi="Bookman Old Style" w:cs="Times New Roman"/>
                <w:sz w:val="24"/>
                <w:szCs w:val="24"/>
              </w:rPr>
              <w:t>Издательство «Экзамен» Москва 2015</w:t>
            </w:r>
          </w:p>
        </w:tc>
      </w:tr>
    </w:tbl>
    <w:p w:rsidR="008F319C" w:rsidRPr="008F319C" w:rsidRDefault="008F319C" w:rsidP="008F319C">
      <w:pPr>
        <w:shd w:val="clear" w:color="auto" w:fill="FFFFFF"/>
        <w:jc w:val="both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rPr>
          <w:rFonts w:ascii="Calibri" w:eastAsia="Calibri" w:hAnsi="Calibri" w:cs="Times New Roman"/>
        </w:rPr>
      </w:pPr>
      <w:r w:rsidRPr="008F319C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Тематическое планирование</w:t>
      </w:r>
    </w:p>
    <w:p w:rsidR="008F319C" w:rsidRPr="008F319C" w:rsidRDefault="008F319C" w:rsidP="008F319C">
      <w:pPr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Указываем </w:t>
      </w:r>
      <w:r w:rsidRPr="008F319C"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ru-RU"/>
        </w:rPr>
        <w:t>только количество</w:t>
      </w:r>
      <w:r w:rsidRPr="008F319C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 видов работ в часах. </w:t>
      </w:r>
    </w:p>
    <w:tbl>
      <w:tblPr>
        <w:tblW w:w="14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4253"/>
        <w:gridCol w:w="2128"/>
        <w:gridCol w:w="2127"/>
        <w:gridCol w:w="2127"/>
      </w:tblGrid>
      <w:tr w:rsidR="008F319C" w:rsidRPr="008F319C" w:rsidTr="008E2FCC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Контроль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</w:tc>
      </w:tr>
      <w:tr w:rsidR="008F319C" w:rsidRPr="008F319C" w:rsidTr="008E2FCC">
        <w:trPr>
          <w:trHeight w:val="632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Текущий и промежуточный контроль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C" w:rsidRPr="008F319C" w:rsidRDefault="008F319C" w:rsidP="008F31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Зарубежная Европа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   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tabs>
                <w:tab w:val="left" w:pos="189"/>
              </w:tabs>
              <w:spacing w:after="0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Зарубежная Азия. Австралия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Африка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rPr>
          <w:trHeight w:val="46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Северная Америка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8F319C" w:rsidRPr="008F319C" w:rsidRDefault="008F319C" w:rsidP="008F319C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Латинская Америка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 </w:t>
            </w:r>
            <w:r w:rsidRPr="008F319C">
              <w:rPr>
                <w:rFonts w:ascii="Calibri" w:eastAsia="Calibri" w:hAnsi="Calibri" w:cs="Times New Roman"/>
              </w:rPr>
              <w:t>Россия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>Глобальные проблемы человечества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</w:pPr>
            <w:r w:rsidRPr="008F319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shd w:val="clear" w:color="auto" w:fill="F7F7F7"/>
              </w:rPr>
              <w:t xml:space="preserve">Заключение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8F31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jc w:val="center"/>
        <w:rPr>
          <w:rFonts w:ascii="Calibri" w:eastAsia="Calibri" w:hAnsi="Calibri" w:cs="Times New Roman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Pr="008F319C" w:rsidRDefault="008F319C" w:rsidP="008F319C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F319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Мониторинг успешности усвоения учебного материала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141"/>
        <w:gridCol w:w="2562"/>
        <w:gridCol w:w="1115"/>
        <w:gridCol w:w="1293"/>
        <w:gridCol w:w="3060"/>
        <w:gridCol w:w="2629"/>
        <w:gridCol w:w="2217"/>
      </w:tblGrid>
      <w:tr w:rsidR="008F319C" w:rsidRPr="008F319C" w:rsidTr="008E2FCC">
        <w:trPr>
          <w:cantSplit/>
          <w:trHeight w:val="165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19C" w:rsidRPr="008F319C" w:rsidRDefault="008F319C" w:rsidP="008F319C">
            <w:pPr>
              <w:spacing w:after="0"/>
              <w:ind w:left="113" w:right="113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19C" w:rsidRPr="008F319C" w:rsidRDefault="008F319C" w:rsidP="008F319C">
            <w:pPr>
              <w:spacing w:after="0"/>
              <w:ind w:left="113" w:right="113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 xml:space="preserve">№ </w:t>
            </w:r>
            <w:proofErr w:type="spellStart"/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к.р</w:t>
            </w:r>
            <w:proofErr w:type="spellEnd"/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 xml:space="preserve">Тема </w:t>
            </w:r>
            <w:proofErr w:type="gramStart"/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контроль-ной</w:t>
            </w:r>
            <w:proofErr w:type="gramEnd"/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 xml:space="preserve"> работы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19C" w:rsidRPr="008F319C" w:rsidRDefault="008F319C" w:rsidP="008F319C">
            <w:pPr>
              <w:spacing w:after="0"/>
              <w:ind w:left="113" w:right="113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Класс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19C" w:rsidRPr="008F319C" w:rsidRDefault="008F319C" w:rsidP="008F319C">
            <w:pPr>
              <w:spacing w:after="0"/>
              <w:ind w:left="113" w:right="113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Кол-во уч-ся в классе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Кол-во учащихся, выполнявших работу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Справились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</w:pPr>
            <w:r w:rsidRPr="008F319C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4"/>
                <w:lang w:eastAsia="ru-RU"/>
              </w:rPr>
              <w:t>Получили 4 и 5</w:t>
            </w:r>
          </w:p>
        </w:tc>
      </w:tr>
      <w:tr w:rsidR="008F319C" w:rsidRPr="008F319C" w:rsidTr="008E2FC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Calibri" w:hAnsi="Times New Roman" w:cs="Times New Roman"/>
              </w:rPr>
              <w:t>Обобщающий урок  по теме: «Зарубежная Европа (Тест)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Calibri" w:hAnsi="Times New Roman" w:cs="Times New Roman"/>
              </w:rPr>
              <w:t>Обобщение по теме «Зарубежная Азия. Австралия и Океания</w:t>
            </w:r>
            <w:proofErr w:type="gramStart"/>
            <w:r w:rsidRPr="008F319C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8F319C">
              <w:rPr>
                <w:rFonts w:ascii="Times New Roman" w:eastAsia="Calibri" w:hAnsi="Times New Roman" w:cs="Times New Roman"/>
              </w:rPr>
              <w:t>Тест)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Calibri" w:hAnsi="Times New Roman" w:cs="Times New Roman"/>
              </w:rPr>
              <w:t>Обобщение по теме «Африка» (Тест)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rPr>
          <w:trHeight w:val="59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Calibri" w:hAnsi="Times New Roman" w:cs="Times New Roman"/>
              </w:rPr>
              <w:t>Обобщение по теме «Северная Америка</w:t>
            </w:r>
            <w:proofErr w:type="gramStart"/>
            <w:r w:rsidRPr="008F319C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8F319C">
              <w:rPr>
                <w:rFonts w:ascii="Times New Roman" w:eastAsia="Calibri" w:hAnsi="Times New Roman" w:cs="Times New Roman"/>
              </w:rPr>
              <w:t>Тест)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Calibri" w:hAnsi="Times New Roman" w:cs="Times New Roman"/>
              </w:rPr>
              <w:t>Обобщающий урок по теме «Латинская Америка</w:t>
            </w:r>
            <w:proofErr w:type="gramStart"/>
            <w:r w:rsidRPr="008F319C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8F319C">
              <w:rPr>
                <w:rFonts w:ascii="Times New Roman" w:eastAsia="Calibri" w:hAnsi="Times New Roman" w:cs="Times New Roman"/>
              </w:rPr>
              <w:t>Тест)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8F319C" w:rsidRPr="008F319C" w:rsidTr="008E2FC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C" w:rsidRPr="008F319C" w:rsidRDefault="008F319C" w:rsidP="008F31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9C">
              <w:rPr>
                <w:rFonts w:ascii="Times New Roman" w:eastAsia="Calibri" w:hAnsi="Times New Roman" w:cs="Times New Roman"/>
              </w:rPr>
              <w:t xml:space="preserve">Итоговый урок. Мир </w:t>
            </w:r>
            <w:r w:rsidRPr="008F319C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8F319C">
              <w:rPr>
                <w:rFonts w:ascii="Times New Roman" w:eastAsia="Calibri" w:hAnsi="Times New Roman" w:cs="Times New Roman"/>
              </w:rPr>
              <w:t xml:space="preserve"> век</w:t>
            </w:r>
            <w:proofErr w:type="gramStart"/>
            <w:r w:rsidRPr="008F319C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8F319C">
              <w:rPr>
                <w:rFonts w:ascii="Times New Roman" w:eastAsia="Calibri" w:hAnsi="Times New Roman" w:cs="Times New Roman"/>
              </w:rPr>
              <w:t>Тест)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C" w:rsidRPr="008F319C" w:rsidRDefault="008F319C" w:rsidP="008F319C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8F319C" w:rsidRPr="008F319C" w:rsidRDefault="008F319C" w:rsidP="008F319C">
      <w:pPr>
        <w:rPr>
          <w:rFonts w:ascii="Calibri" w:eastAsia="Calibri" w:hAnsi="Calibri" w:cs="Times New Roman"/>
        </w:rPr>
      </w:pPr>
    </w:p>
    <w:p w:rsidR="008F319C" w:rsidRDefault="008F319C"/>
    <w:p w:rsidR="008F319C" w:rsidRDefault="008F319C"/>
    <w:p w:rsidR="008F319C" w:rsidRDefault="008F319C"/>
    <w:p w:rsidR="008F319C" w:rsidRPr="00914D02" w:rsidRDefault="008F319C" w:rsidP="008F319C">
      <w:pPr>
        <w:spacing w:before="100" w:beforeAutospacing="1" w:after="100" w:afterAutospacing="1"/>
        <w:ind w:left="360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</w:pPr>
      <w:r w:rsidRPr="00914D0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F319C" w:rsidRPr="00914D02" w:rsidRDefault="008F319C" w:rsidP="008F319C">
      <w:pPr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tbl>
      <w:tblPr>
        <w:tblW w:w="162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822"/>
        <w:gridCol w:w="588"/>
        <w:gridCol w:w="4252"/>
        <w:gridCol w:w="709"/>
        <w:gridCol w:w="992"/>
        <w:gridCol w:w="1134"/>
        <w:gridCol w:w="896"/>
        <w:gridCol w:w="1139"/>
        <w:gridCol w:w="1225"/>
        <w:gridCol w:w="768"/>
        <w:gridCol w:w="711"/>
        <w:gridCol w:w="712"/>
        <w:gridCol w:w="786"/>
        <w:gridCol w:w="935"/>
      </w:tblGrid>
      <w:tr w:rsidR="008F319C" w:rsidRPr="00914D02" w:rsidTr="008E2FCC">
        <w:trPr>
          <w:jc w:val="center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контроля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(УУД)</w:t>
            </w:r>
          </w:p>
        </w:tc>
        <w:tc>
          <w:tcPr>
            <w:tcW w:w="935" w:type="dxa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1515"/>
          <w:jc w:val="center"/>
        </w:trPr>
        <w:tc>
          <w:tcPr>
            <w:tcW w:w="571" w:type="dxa"/>
            <w:vMerge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факт</w:t>
            </w:r>
          </w:p>
        </w:tc>
        <w:tc>
          <w:tcPr>
            <w:tcW w:w="4252" w:type="dxa"/>
            <w:vMerge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139" w:type="dxa"/>
            <w:shd w:val="clear" w:color="auto" w:fill="auto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метапредмет-ные</w:t>
            </w:r>
            <w:proofErr w:type="spellEnd"/>
          </w:p>
        </w:tc>
        <w:tc>
          <w:tcPr>
            <w:tcW w:w="1225" w:type="dxa"/>
            <w:shd w:val="clear" w:color="auto" w:fill="auto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68" w:type="dxa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познаватель-ные</w:t>
            </w:r>
            <w:proofErr w:type="spellEnd"/>
            <w:proofErr w:type="gramEnd"/>
          </w:p>
        </w:tc>
        <w:tc>
          <w:tcPr>
            <w:tcW w:w="711" w:type="dxa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коммуника-тивные</w:t>
            </w:r>
            <w:proofErr w:type="spellEnd"/>
            <w:proofErr w:type="gramEnd"/>
          </w:p>
        </w:tc>
        <w:tc>
          <w:tcPr>
            <w:tcW w:w="712" w:type="dxa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86" w:type="dxa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35" w:type="dxa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1017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Региональная  характеристика мира (28ч) 11 класс</w:t>
            </w:r>
          </w:p>
          <w:p w:rsidR="008F319C" w:rsidRPr="00215CC9" w:rsidRDefault="008F319C" w:rsidP="008E2F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Зарубежная Европа (9ч)</w:t>
            </w:r>
          </w:p>
          <w:p w:rsidR="008F319C" w:rsidRPr="00215CC9" w:rsidRDefault="008F319C" w:rsidP="008E2FCC">
            <w:pPr>
              <w:tabs>
                <w:tab w:val="left" w:pos="49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Европа. Общая характеристика региона. Население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Вводный урок (лек</w:t>
            </w:r>
            <w:r w:rsidRPr="00215C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ция)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седа с использова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карт атласа, работа по заполне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контурных карт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tcBorders>
              <w:bottom w:val="nil"/>
            </w:tcBorders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анализировать тематические карты; устанавливать причинно-следственные связи и закономерности размещения населения, городов и объектов хозяйственной деятельности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179-183</w:t>
            </w:r>
          </w:p>
        </w:tc>
      </w:tr>
      <w:tr w:rsidR="008F319C" w:rsidRPr="00914D02" w:rsidTr="008E2FCC">
        <w:trPr>
          <w:cantSplit/>
          <w:trHeight w:val="10629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Европа. Хозяйство. Международные экономические связи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актуализации знаний и умений, изучения нового материала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работа, исследование по картам, работа по со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183-202</w:t>
            </w:r>
          </w:p>
        </w:tc>
      </w:tr>
      <w:tr w:rsidR="008F319C" w:rsidRPr="00914D02" w:rsidTr="008E2FCC">
        <w:trPr>
          <w:cantSplit/>
          <w:trHeight w:val="10912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Европа  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решение географических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202-203, к/к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решение географических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решение географических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8F319C" w:rsidRPr="000161E6" w:rsidRDefault="008F319C" w:rsidP="008E2FCC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решение географических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202-203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203-210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Европейские страны «Большой семерки»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 xml:space="preserve">Конспект, </w:t>
            </w:r>
            <w:proofErr w:type="gramStart"/>
            <w:r w:rsidRPr="000161E6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0161E6">
              <w:rPr>
                <w:rFonts w:ascii="Bookman Old Style" w:hAnsi="Bookman Old Style"/>
                <w:sz w:val="24"/>
                <w:szCs w:val="24"/>
              </w:rPr>
              <w:t>/р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теме: «Зарубежная Европа»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рование. Решение творческих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423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 Зарубежная Азия. Австралия и Океания (7ч)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Зарубежной Азии.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Вводный урок (лек</w:t>
            </w:r>
            <w:r w:rsidRPr="00215CC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ция)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седа с использова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карт атласа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F319C" w:rsidRDefault="008F319C" w:rsidP="008E2F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223-234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15CC9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работа, исследование по картам, работа по со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ставлению таблицы, основанной на  результатах сравнения карт и отбора необходимой географической информации, заполнение контурной карты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235-241, к/к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241-249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250-257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Комплексная характеристика региона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 с использова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карт атласа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257-258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«Зарубежная Азия. Австралия и Океания»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рование. Решение творческих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8F319C" w:rsidRPr="000161E6" w:rsidRDefault="008F319C" w:rsidP="008E2FCC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 Африка (4ч)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Африка. «Визитная карточка» региона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 с использова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карт атласа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273-281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Африки на </w:t>
            </w:r>
            <w:proofErr w:type="spellStart"/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работа, исследование по картам, работа по со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ставлению таблицы, основанной на  результатах сравнения карт и отбора необходимой географической информации, заполнение контурной карты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281-284, к/к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284-286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«Африка»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рование. Решение творческих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 Северная Америка (4ч)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Северная Америка. «Визитная карточка» региона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 с использова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карт атласа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конспект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США. Хозяйство. Макрорегионы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картам и учебнику, основанная на  сравнении  и отборе необходимой географической информации, для составления картосхемы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295-316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316-318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«Северная Америка"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рование. Решение творческих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8F319C" w:rsidRPr="000161E6" w:rsidRDefault="008F319C" w:rsidP="008E2FCC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 Латинская Америка (4ч)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Латинская Америка. «Визитная карточка» региона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 с использова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карт атласа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311-340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340-342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Аргентина. Мексика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«Латинская Америка»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рование. Решение творческих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8F319C" w:rsidRPr="000161E6" w:rsidRDefault="008F319C" w:rsidP="008E2FCC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Россия в современном мире (3ч)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Индивидуальный, фронтальный опрос. Работа с картами.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8F319C" w:rsidRPr="000161E6" w:rsidRDefault="008F319C" w:rsidP="008E2FCC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 и международном разделении труда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 картам, работа по со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8F319C" w:rsidRPr="000161E6" w:rsidRDefault="008F319C" w:rsidP="008E2FCC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Участие России в международных отраслевых и региональных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 картам, работа по со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8F319C" w:rsidRPr="000161E6" w:rsidRDefault="008F319C" w:rsidP="008E2FCC">
            <w:pPr>
              <w:spacing w:after="0" w:line="240" w:lineRule="auto"/>
              <w:ind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 Глобальные проблемы человечества (2ч)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проблемах.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бе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седы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 с использова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карт атласа, составление таблицы</w:t>
            </w:r>
          </w:p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351-364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 проблем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 картам, работа по со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0161E6">
              <w:rPr>
                <w:rFonts w:ascii="Bookman Old Style" w:hAnsi="Bookman Old Style"/>
                <w:sz w:val="24"/>
                <w:szCs w:val="24"/>
              </w:rPr>
              <w:t>364-368</w:t>
            </w: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16240" w:type="dxa"/>
            <w:gridSpan w:val="15"/>
            <w:shd w:val="clear" w:color="auto" w:fill="auto"/>
          </w:tcPr>
          <w:p w:rsidR="008F319C" w:rsidRPr="00215CC9" w:rsidRDefault="008F319C" w:rsidP="008E2F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Заключение.</w:t>
            </w:r>
            <w:r w:rsidRPr="0021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 XXI веке (1ч)</w:t>
            </w:r>
          </w:p>
          <w:p w:rsidR="008F319C" w:rsidRPr="00215CC9" w:rsidRDefault="008F319C" w:rsidP="008E2F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19C" w:rsidRPr="00914D02" w:rsidTr="008E2FCC">
        <w:trPr>
          <w:cantSplit/>
          <w:trHeight w:val="345"/>
          <w:jc w:val="center"/>
        </w:trPr>
        <w:tc>
          <w:tcPr>
            <w:tcW w:w="571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F319C" w:rsidRPr="00215CC9" w:rsidRDefault="008F319C" w:rsidP="008E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Мир </w:t>
            </w:r>
            <w:r w:rsidRPr="00215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5CC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21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рование. Решение творческих задач</w:t>
            </w:r>
          </w:p>
        </w:tc>
        <w:tc>
          <w:tcPr>
            <w:tcW w:w="1134" w:type="dxa"/>
          </w:tcPr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Электронный учебник. </w:t>
            </w:r>
          </w:p>
          <w:p w:rsidR="008F319C" w:rsidRPr="00215CC9" w:rsidRDefault="008F319C" w:rsidP="008E2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География. 10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 – ресурсы. Сайт  Википедия ru.wikipedia.org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терминов по теме урока. Уметь: оценивать положительные и отрицательные стороны географического положения; устанавливать характер воздействия географического положения на природу, жизнь людей и хозяйства; выявлять и анализировать условия для развития хозяйства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М:</w:t>
            </w:r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учебные задачи, владеть навыками анализа и синтеза, использовать </w:t>
            </w:r>
            <w:proofErr w:type="spellStart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информационнно</w:t>
            </w:r>
            <w:proofErr w:type="spellEnd"/>
            <w:r w:rsidRPr="00215CC9">
              <w:rPr>
                <w:rFonts w:ascii="Times New Roman" w:eastAsia="Calibri" w:hAnsi="Times New Roman" w:cs="Times New Roman"/>
                <w:sz w:val="24"/>
                <w:szCs w:val="24"/>
              </w:rPr>
              <w:t>-коммуникационные технологии.</w:t>
            </w:r>
          </w:p>
        </w:tc>
        <w:tc>
          <w:tcPr>
            <w:tcW w:w="2977" w:type="dxa"/>
            <w:gridSpan w:val="4"/>
          </w:tcPr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организовывать </w:t>
            </w:r>
            <w:proofErr w:type="gram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учебное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в группе  (определять общие цели, распределять роли, договариваться друг с другом)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патриотизм, любовь </w:t>
            </w:r>
            <w:proofErr w:type="spellStart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ксвоей</w:t>
            </w:r>
            <w:proofErr w:type="spellEnd"/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местности, своему региону, своей стране;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15CC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способность к самостоятельному приобретению  новых знаний и практических умений;</w:t>
            </w:r>
          </w:p>
          <w:p w:rsidR="008F319C" w:rsidRPr="00215CC9" w:rsidRDefault="008F319C" w:rsidP="008E2FC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C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умения управлять своей познавательной деятельностью.</w:t>
            </w:r>
          </w:p>
          <w:p w:rsidR="008F319C" w:rsidRPr="00215CC9" w:rsidRDefault="008F319C" w:rsidP="008E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F319C" w:rsidRPr="000161E6" w:rsidRDefault="008F319C" w:rsidP="008E2F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319C" w:rsidRPr="00914D02" w:rsidRDefault="008F319C" w:rsidP="008F319C">
      <w:pPr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8F319C" w:rsidRDefault="008F319C" w:rsidP="008F319C"/>
    <w:p w:rsidR="008F319C" w:rsidRDefault="008F319C">
      <w:bookmarkStart w:id="0" w:name="_GoBack"/>
      <w:bookmarkEnd w:id="0"/>
    </w:p>
    <w:sectPr w:rsidR="008F319C" w:rsidSect="008F3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5032D57"/>
    <w:multiLevelType w:val="hybridMultilevel"/>
    <w:tmpl w:val="49080FCA"/>
    <w:lvl w:ilvl="0" w:tplc="BC50E4F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C3"/>
    <w:rsid w:val="001A31C3"/>
    <w:rsid w:val="008F319C"/>
    <w:rsid w:val="009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1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6">
    <w:name w:val="WWNum16"/>
    <w:rsid w:val="008F319C"/>
    <w:pPr>
      <w:numPr>
        <w:numId w:val="1"/>
      </w:numPr>
    </w:pPr>
  </w:style>
  <w:style w:type="paragraph" w:styleId="a4">
    <w:name w:val="No Spacing"/>
    <w:uiPriority w:val="1"/>
    <w:qFormat/>
    <w:rsid w:val="008F31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19C"/>
  </w:style>
  <w:style w:type="paragraph" w:styleId="a7">
    <w:name w:val="footer"/>
    <w:basedOn w:val="a"/>
    <w:link w:val="a8"/>
    <w:uiPriority w:val="99"/>
    <w:unhideWhenUsed/>
    <w:rsid w:val="008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19C"/>
  </w:style>
  <w:style w:type="paragraph" w:styleId="a9">
    <w:name w:val="Balloon Text"/>
    <w:basedOn w:val="a"/>
    <w:link w:val="aa"/>
    <w:uiPriority w:val="99"/>
    <w:semiHidden/>
    <w:unhideWhenUsed/>
    <w:rsid w:val="008F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1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6">
    <w:name w:val="WWNum16"/>
    <w:rsid w:val="008F319C"/>
    <w:pPr>
      <w:numPr>
        <w:numId w:val="1"/>
      </w:numPr>
    </w:pPr>
  </w:style>
  <w:style w:type="paragraph" w:styleId="a4">
    <w:name w:val="No Spacing"/>
    <w:uiPriority w:val="1"/>
    <w:qFormat/>
    <w:rsid w:val="008F31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19C"/>
  </w:style>
  <w:style w:type="paragraph" w:styleId="a7">
    <w:name w:val="footer"/>
    <w:basedOn w:val="a"/>
    <w:link w:val="a8"/>
    <w:uiPriority w:val="99"/>
    <w:unhideWhenUsed/>
    <w:rsid w:val="008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19C"/>
  </w:style>
  <w:style w:type="paragraph" w:styleId="a9">
    <w:name w:val="Balloon Text"/>
    <w:basedOn w:val="a"/>
    <w:link w:val="aa"/>
    <w:uiPriority w:val="99"/>
    <w:semiHidden/>
    <w:unhideWhenUsed/>
    <w:rsid w:val="008F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10122</Words>
  <Characters>57696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2015-09-13T15:19:00Z</dcterms:created>
  <dcterms:modified xsi:type="dcterms:W3CDTF">2015-09-13T15:21:00Z</dcterms:modified>
</cp:coreProperties>
</file>