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35" w:rsidRPr="0096758E" w:rsidRDefault="00F65935" w:rsidP="00F65935">
      <w:pPr>
        <w:widowControl w:val="0"/>
        <w:autoSpaceDE w:val="0"/>
        <w:autoSpaceDN w:val="0"/>
        <w:adjustRightInd w:val="0"/>
        <w:ind w:left="170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75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Комплекс  упражнений при нарушении осанки (сколиоз). 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ind w:left="1704"/>
        <w:jc w:val="center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Комплекс №3. </w:t>
      </w:r>
      <w:r w:rsidRPr="004E0850">
        <w:rPr>
          <w:rFonts w:ascii="Times New Roman" w:hAnsi="Times New Roman" w:cs="Times New Roman"/>
          <w:sz w:val="24"/>
          <w:szCs w:val="24"/>
        </w:rPr>
        <w:t>(сколиоз)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E085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1.Вводная часть.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A0670">
        <w:rPr>
          <w:rFonts w:ascii="Times New Roman" w:hAnsi="Times New Roman" w:cs="Times New Roman"/>
          <w:b/>
          <w:sz w:val="24"/>
          <w:szCs w:val="24"/>
          <w:u w:val="single"/>
        </w:rPr>
        <w:t>ИзмерениеЧ.С.</w:t>
      </w:r>
      <w:proofErr w:type="gramStart"/>
      <w:r w:rsidRPr="00BA067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spellEnd"/>
      <w:proofErr w:type="gramEnd"/>
      <w:r w:rsidRPr="004E085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E08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E0850">
        <w:rPr>
          <w:rFonts w:ascii="Times New Roman" w:hAnsi="Times New Roman" w:cs="Times New Roman"/>
          <w:sz w:val="24"/>
          <w:szCs w:val="24"/>
        </w:rPr>
        <w:t>частота</w:t>
      </w:r>
      <w:proofErr w:type="gramEnd"/>
      <w:r w:rsidRPr="004E0850">
        <w:rPr>
          <w:rFonts w:ascii="Times New Roman" w:hAnsi="Times New Roman" w:cs="Times New Roman"/>
          <w:sz w:val="24"/>
          <w:szCs w:val="24"/>
        </w:rPr>
        <w:t xml:space="preserve"> сердечных сокращений).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sz w:val="24"/>
          <w:szCs w:val="24"/>
        </w:rPr>
        <w:t>Ч.С.С. измеряется по сигналу методиста на внутренней стороне лучезапястного сустава на уровне большого пальца или сонной артерии на шее, в течени</w:t>
      </w:r>
      <w:proofErr w:type="gramStart"/>
      <w:r w:rsidRPr="004E08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0850">
        <w:rPr>
          <w:rFonts w:ascii="Times New Roman" w:hAnsi="Times New Roman" w:cs="Times New Roman"/>
          <w:sz w:val="24"/>
          <w:szCs w:val="24"/>
        </w:rPr>
        <w:t xml:space="preserve"> 15сек. *4=80-90 ударов в минуту.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0850">
        <w:rPr>
          <w:rFonts w:ascii="Times New Roman" w:hAnsi="Times New Roman" w:cs="Times New Roman"/>
          <w:sz w:val="24"/>
          <w:szCs w:val="24"/>
        </w:rPr>
        <w:t>2</w:t>
      </w:r>
      <w:r w:rsidRPr="00BA067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BA0670">
        <w:rPr>
          <w:rFonts w:ascii="Times New Roman" w:hAnsi="Times New Roman" w:cs="Times New Roman"/>
          <w:b/>
          <w:sz w:val="24"/>
          <w:szCs w:val="24"/>
          <w:u w:val="single"/>
        </w:rPr>
        <w:t>Самодиагностика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sz w:val="24"/>
          <w:szCs w:val="24"/>
        </w:rPr>
        <w:t>Оценка симметричного стояния плечевого пояса, положения грудной клетки, головы и таза.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b/>
          <w:bCs/>
          <w:sz w:val="24"/>
          <w:szCs w:val="24"/>
        </w:rPr>
        <w:t>Цел</w:t>
      </w:r>
      <w:proofErr w:type="gramStart"/>
      <w:r w:rsidRPr="004E0850">
        <w:rPr>
          <w:rFonts w:ascii="Times New Roman" w:hAnsi="Times New Roman" w:cs="Times New Roman"/>
          <w:b/>
          <w:bCs/>
          <w:sz w:val="24"/>
          <w:szCs w:val="24"/>
        </w:rPr>
        <w:t>ь-</w:t>
      </w:r>
      <w:proofErr w:type="gramEnd"/>
      <w:r w:rsidRPr="004E0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850">
        <w:rPr>
          <w:rFonts w:ascii="Times New Roman" w:hAnsi="Times New Roman" w:cs="Times New Roman"/>
          <w:sz w:val="24"/>
          <w:szCs w:val="24"/>
        </w:rPr>
        <w:t xml:space="preserve">зрительный самоконтроль и взаимоконтроль, контроль за </w:t>
      </w:r>
      <w:proofErr w:type="spellStart"/>
      <w:r w:rsidRPr="004E0850">
        <w:rPr>
          <w:rFonts w:ascii="Times New Roman" w:hAnsi="Times New Roman" w:cs="Times New Roman"/>
          <w:sz w:val="24"/>
          <w:szCs w:val="24"/>
        </w:rPr>
        <w:t>осканкой</w:t>
      </w:r>
      <w:proofErr w:type="spellEnd"/>
      <w:r w:rsidRPr="004E0850">
        <w:rPr>
          <w:rFonts w:ascii="Times New Roman" w:hAnsi="Times New Roman" w:cs="Times New Roman"/>
          <w:sz w:val="24"/>
          <w:szCs w:val="24"/>
        </w:rPr>
        <w:t>, закрепления мышечно-суставных и тактильных ощущений, выработка правильного двигательного стереотипа.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0850">
        <w:rPr>
          <w:rFonts w:ascii="Times New Roman" w:hAnsi="Times New Roman" w:cs="Times New Roman"/>
          <w:sz w:val="24"/>
          <w:szCs w:val="24"/>
          <w:u w:val="single"/>
        </w:rPr>
        <w:t>Зрительный самоконтроль:</w:t>
      </w:r>
    </w:p>
    <w:p w:rsidR="00F65935" w:rsidRPr="004E0850" w:rsidRDefault="00F65935" w:rsidP="00F659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sz w:val="24"/>
          <w:szCs w:val="24"/>
        </w:rPr>
        <w:t xml:space="preserve">дети становятся у зеркала и оценивают у себя симметричное стояние плечевого пояса, </w:t>
      </w:r>
      <w:proofErr w:type="spellStart"/>
      <w:r w:rsidRPr="004E0850">
        <w:rPr>
          <w:rFonts w:ascii="Times New Roman" w:hAnsi="Times New Roman" w:cs="Times New Roman"/>
          <w:sz w:val="24"/>
          <w:szCs w:val="24"/>
        </w:rPr>
        <w:t>положэение</w:t>
      </w:r>
      <w:proofErr w:type="spellEnd"/>
      <w:r w:rsidRPr="004E0850">
        <w:rPr>
          <w:rFonts w:ascii="Times New Roman" w:hAnsi="Times New Roman" w:cs="Times New Roman"/>
          <w:sz w:val="24"/>
          <w:szCs w:val="24"/>
        </w:rPr>
        <w:t xml:space="preserve"> грудной клетки, головы и таза.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0850">
        <w:rPr>
          <w:rFonts w:ascii="Times New Roman" w:hAnsi="Times New Roman" w:cs="Times New Roman"/>
          <w:sz w:val="24"/>
          <w:szCs w:val="24"/>
          <w:u w:val="single"/>
        </w:rPr>
        <w:t>Взаимоконтроль:</w:t>
      </w:r>
    </w:p>
    <w:p w:rsidR="00F65935" w:rsidRPr="004E0850" w:rsidRDefault="00F65935" w:rsidP="00F659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sz w:val="24"/>
          <w:szCs w:val="24"/>
        </w:rPr>
        <w:t>оценка участников группы друг друга и сравнение с плакатом.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E085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2.Основная часть.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0670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Упражнение №1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4E0850">
        <w:rPr>
          <w:rFonts w:ascii="Times New Roman" w:hAnsi="Times New Roman" w:cs="Times New Roman"/>
          <w:sz w:val="24"/>
          <w:szCs w:val="24"/>
          <w:u w:val="single"/>
        </w:rPr>
        <w:t>Солдатик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E08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4E0850">
        <w:rPr>
          <w:rFonts w:ascii="Times New Roman" w:hAnsi="Times New Roman" w:cs="Times New Roman"/>
          <w:sz w:val="24"/>
          <w:szCs w:val="24"/>
        </w:rPr>
        <w:t>разминка, разгрузка позвоночника.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sz w:val="24"/>
          <w:szCs w:val="24"/>
        </w:rPr>
        <w:t>Укладка на 10 мин</w:t>
      </w:r>
      <w:proofErr w:type="gramStart"/>
      <w:r w:rsidRPr="004E085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E0850">
        <w:rPr>
          <w:rFonts w:ascii="Times New Roman" w:hAnsi="Times New Roman" w:cs="Times New Roman"/>
          <w:sz w:val="24"/>
          <w:szCs w:val="24"/>
        </w:rPr>
        <w:t>положение разгрузки позвоночника).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0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067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4E0850">
        <w:rPr>
          <w:rFonts w:ascii="Times New Roman" w:hAnsi="Times New Roman" w:cs="Times New Roman"/>
          <w:sz w:val="24"/>
          <w:szCs w:val="24"/>
          <w:u w:val="single"/>
        </w:rPr>
        <w:t>Потянушки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E08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4E0850">
        <w:rPr>
          <w:rFonts w:ascii="Times New Roman" w:hAnsi="Times New Roman" w:cs="Times New Roman"/>
          <w:sz w:val="24"/>
          <w:szCs w:val="24"/>
        </w:rPr>
        <w:t>разминка, подготовка к мышечной нагрузке.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sz w:val="24"/>
          <w:szCs w:val="24"/>
        </w:rPr>
        <w:t>Ходьба на носках, руки подняты вверх - 1 минута. Ходьба на полной ступне, руки за головой - 1 минута.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0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067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4E0850">
        <w:rPr>
          <w:rFonts w:ascii="Times New Roman" w:hAnsi="Times New Roman" w:cs="Times New Roman"/>
          <w:sz w:val="24"/>
          <w:szCs w:val="24"/>
          <w:u w:val="single"/>
        </w:rPr>
        <w:t>Столик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E08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4E0850">
        <w:rPr>
          <w:rFonts w:ascii="Times New Roman" w:hAnsi="Times New Roman" w:cs="Times New Roman"/>
          <w:sz w:val="24"/>
          <w:szCs w:val="24"/>
        </w:rPr>
        <w:t>выработка правильной осанки, укрепление мышц, укрепление мышц плечевого пояса и поясничного отдела.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sz w:val="24"/>
          <w:szCs w:val="24"/>
        </w:rPr>
        <w:t xml:space="preserve">И.п. - стоя. Руки за головой, </w:t>
      </w:r>
      <w:proofErr w:type="spellStart"/>
      <w:r w:rsidRPr="004E0850">
        <w:rPr>
          <w:rFonts w:ascii="Times New Roman" w:hAnsi="Times New Roman" w:cs="Times New Roman"/>
          <w:sz w:val="24"/>
          <w:szCs w:val="24"/>
        </w:rPr>
        <w:t>логти</w:t>
      </w:r>
      <w:proofErr w:type="spellEnd"/>
      <w:r w:rsidRPr="004E0850">
        <w:rPr>
          <w:rFonts w:ascii="Times New Roman" w:hAnsi="Times New Roman" w:cs="Times New Roman"/>
          <w:sz w:val="24"/>
          <w:szCs w:val="24"/>
        </w:rPr>
        <w:t xml:space="preserve"> разведены в стороны, ноги на </w:t>
      </w:r>
      <w:proofErr w:type="spellStart"/>
      <w:r w:rsidRPr="004E0850">
        <w:rPr>
          <w:rFonts w:ascii="Times New Roman" w:hAnsi="Times New Roman" w:cs="Times New Roman"/>
          <w:sz w:val="24"/>
          <w:szCs w:val="24"/>
        </w:rPr>
        <w:t>ширене</w:t>
      </w:r>
      <w:proofErr w:type="spellEnd"/>
      <w:r w:rsidRPr="004E0850">
        <w:rPr>
          <w:rFonts w:ascii="Times New Roman" w:hAnsi="Times New Roman" w:cs="Times New Roman"/>
          <w:sz w:val="24"/>
          <w:szCs w:val="24"/>
        </w:rPr>
        <w:t xml:space="preserve"> плеч. Наклониться вперед с прямой спиной. Удержаться на счет &lt;1-2&gt;. Вернуться </w:t>
      </w:r>
      <w:proofErr w:type="gramStart"/>
      <w:r w:rsidRPr="004E0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0850">
        <w:rPr>
          <w:rFonts w:ascii="Times New Roman" w:hAnsi="Times New Roman" w:cs="Times New Roman"/>
          <w:sz w:val="24"/>
          <w:szCs w:val="24"/>
        </w:rPr>
        <w:t xml:space="preserve"> и.п. Далее выполнять наклоны туловища с поднятыми руками на уровне ушей. Повторить 5-6 раз.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0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067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4E0850">
        <w:rPr>
          <w:rFonts w:ascii="Times New Roman" w:hAnsi="Times New Roman" w:cs="Times New Roman"/>
          <w:sz w:val="24"/>
          <w:szCs w:val="24"/>
          <w:u w:val="single"/>
        </w:rPr>
        <w:t>Ветерок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E08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4E0850">
        <w:rPr>
          <w:rFonts w:ascii="Times New Roman" w:hAnsi="Times New Roman" w:cs="Times New Roman"/>
          <w:sz w:val="24"/>
          <w:szCs w:val="24"/>
        </w:rPr>
        <w:t xml:space="preserve"> укрепление мышц поясничного отдела.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sz w:val="24"/>
          <w:szCs w:val="24"/>
        </w:rPr>
        <w:t>И.п. - стоя. Ноги на ширине плеч, руки вытянуты вверх. Наклоны туловища поочередно вправо-влево. Повторить 5-6 раз.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08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067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4E0850">
        <w:rPr>
          <w:rFonts w:ascii="Times New Roman" w:hAnsi="Times New Roman" w:cs="Times New Roman"/>
          <w:sz w:val="24"/>
          <w:szCs w:val="24"/>
          <w:u w:val="single"/>
        </w:rPr>
        <w:t>Стульчик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E08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4E0850">
        <w:rPr>
          <w:rFonts w:ascii="Times New Roman" w:hAnsi="Times New Roman" w:cs="Times New Roman"/>
          <w:sz w:val="24"/>
          <w:szCs w:val="24"/>
        </w:rPr>
        <w:t xml:space="preserve"> укрепление мышц брюшного пресса.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sz w:val="24"/>
          <w:szCs w:val="24"/>
        </w:rPr>
        <w:t xml:space="preserve">И.п. - лежа на спине. Руки к плечам, локти разведены в стороны. Ногу согнуть в колене под прямым углом, согнуть другую ногу. Поочередно положить ноги </w:t>
      </w:r>
      <w:proofErr w:type="gramStart"/>
      <w:r w:rsidRPr="004E0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0850">
        <w:rPr>
          <w:rFonts w:ascii="Times New Roman" w:hAnsi="Times New Roman" w:cs="Times New Roman"/>
          <w:sz w:val="24"/>
          <w:szCs w:val="24"/>
        </w:rPr>
        <w:t xml:space="preserve"> и.п. Повторить 5-6 раз.</w:t>
      </w:r>
    </w:p>
    <w:p w:rsidR="00F65935" w:rsidRPr="00BA067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0670">
        <w:rPr>
          <w:rFonts w:ascii="Times New Roman" w:hAnsi="Times New Roman" w:cs="Times New Roman"/>
          <w:b/>
          <w:sz w:val="24"/>
          <w:szCs w:val="24"/>
          <w:u w:val="single"/>
        </w:rPr>
        <w:t>Упражнение №6.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b/>
          <w:bCs/>
          <w:sz w:val="24"/>
          <w:szCs w:val="24"/>
        </w:rPr>
        <w:t>Цель-</w:t>
      </w:r>
      <w:r w:rsidRPr="004E0850">
        <w:rPr>
          <w:rFonts w:ascii="Times New Roman" w:hAnsi="Times New Roman" w:cs="Times New Roman"/>
          <w:sz w:val="24"/>
          <w:szCs w:val="24"/>
        </w:rPr>
        <w:t xml:space="preserve"> укрепление мышц брюшного пресса, плечевого пояса. </w:t>
      </w:r>
    </w:p>
    <w:p w:rsidR="00F65935" w:rsidRPr="004E0850" w:rsidRDefault="00F65935" w:rsidP="00F659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850">
        <w:rPr>
          <w:rFonts w:ascii="Times New Roman" w:hAnsi="Times New Roman" w:cs="Times New Roman"/>
          <w:sz w:val="24"/>
          <w:szCs w:val="24"/>
        </w:rPr>
        <w:t>И.п. - лежа на спине. Руки вытянуты вперед, ноги прижаты к полу. Оторваться от пола, потянуться за руками вперед</w:t>
      </w:r>
      <w:proofErr w:type="gramStart"/>
      <w:r w:rsidRPr="004E08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0850">
        <w:rPr>
          <w:rFonts w:ascii="Times New Roman" w:hAnsi="Times New Roman" w:cs="Times New Roman"/>
          <w:sz w:val="24"/>
          <w:szCs w:val="24"/>
        </w:rPr>
        <w:t xml:space="preserve"> сесть. Вернуться в и.п. Повторить 5-6 раз.</w:t>
      </w:r>
    </w:p>
    <w:p w:rsidR="003A6C4C" w:rsidRDefault="003A6C4C"/>
    <w:sectPr w:rsidR="003A6C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841BC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935"/>
    <w:rsid w:val="003A6C4C"/>
    <w:rsid w:val="00F6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dc:description/>
  <cp:lastModifiedBy>физкультура</cp:lastModifiedBy>
  <cp:revision>1</cp:revision>
  <dcterms:created xsi:type="dcterms:W3CDTF">2015-09-22T10:06:00Z</dcterms:created>
  <dcterms:modified xsi:type="dcterms:W3CDTF">2015-09-22T10:06:00Z</dcterms:modified>
</cp:coreProperties>
</file>