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</w:rPr>
        <w:t xml:space="preserve">   </w:t>
      </w:r>
      <w:r w:rsidRPr="001348A6">
        <w:rPr>
          <w:rFonts w:ascii="Times New Roman" w:hAnsi="Times New Roman" w:cs="Times New Roman"/>
          <w:b/>
          <w:sz w:val="28"/>
          <w:szCs w:val="28"/>
        </w:rPr>
        <w:t>Тема: Родник, его образование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Цели: 1. Сформировать представление у учащихся о водоемах, закрепить   понятие «родник»;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                      2. Коррекция логического мышления через выделение главного, сравнения;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                      3. Коррекция памяти через припоминание;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                      4. Воспитывать бережное и экономное отношение к воде.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Оборудование: учебник географии, рабочая тетрадь, презентация, видеофильм (отрывок «Образование родника»)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Ход урока:</w:t>
      </w:r>
    </w:p>
    <w:p w:rsidR="00DF28A2" w:rsidRPr="001348A6" w:rsidRDefault="00DF28A2" w:rsidP="00DF28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8A6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DF28A2" w:rsidRPr="001348A6" w:rsidRDefault="00DF28A2" w:rsidP="00DF28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8A6">
        <w:rPr>
          <w:rFonts w:ascii="Times New Roman" w:hAnsi="Times New Roman" w:cs="Times New Roman"/>
          <w:b/>
          <w:sz w:val="28"/>
          <w:szCs w:val="28"/>
        </w:rPr>
        <w:t>Краеведческая минутка.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Вопросы учащимся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Вблизи,  какого водоема находится наш город?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Есть ли родники?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Что  нужно делать для спасения реки от загрязнения?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Как надо расходовать воду?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Что  делают с водой, чтобы она в водопровод поступала чистой?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Пожелания учителя: 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Ребята, сегодня на уроке я желаю вам быть                                                                                                                                                               - внимательными                                                                                                                                                                          - активными                                                                                                                                                                                      - получить хорошие оценки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Сегодня на уроке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Что мы вспомним? учитель просит учащегося зачитать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А что узнаем?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Чему будем учиться?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Повторение изученного материала на прошлом уроке (вопросы на слайде</w:t>
      </w:r>
      <w:proofErr w:type="gramStart"/>
      <w:r w:rsidRPr="001348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48A6">
        <w:rPr>
          <w:rFonts w:ascii="Times New Roman" w:hAnsi="Times New Roman" w:cs="Times New Roman"/>
          <w:b/>
          <w:sz w:val="28"/>
          <w:szCs w:val="28"/>
        </w:rPr>
        <w:t>3.Основная часть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Вопрос учащимся: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Что такое родник?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Как образуется родник?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Как образуется родник, мы узнаем из текста в учебнике.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Чтение текста учителем, учащиеся следят за текстом, выделяя словарные слова, а также труднопроизносимые.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8A6">
        <w:rPr>
          <w:rFonts w:ascii="Times New Roman" w:hAnsi="Times New Roman" w:cs="Times New Roman"/>
          <w:b/>
          <w:sz w:val="28"/>
          <w:szCs w:val="28"/>
        </w:rPr>
        <w:t>Водопроницаемые</w:t>
      </w:r>
      <w:proofErr w:type="gramEnd"/>
      <w:r w:rsidRPr="001348A6">
        <w:rPr>
          <w:rFonts w:ascii="Times New Roman" w:hAnsi="Times New Roman" w:cs="Times New Roman"/>
          <w:b/>
          <w:sz w:val="28"/>
          <w:szCs w:val="28"/>
        </w:rPr>
        <w:t>, водонепроницаемые, источник, родник.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Задание учащимся (работа с текстом учебника)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8A6">
        <w:rPr>
          <w:rFonts w:ascii="Times New Roman" w:hAnsi="Times New Roman" w:cs="Times New Roman"/>
          <w:b/>
          <w:sz w:val="28"/>
          <w:szCs w:val="28"/>
        </w:rPr>
        <w:t>IV.Физкультминутка</w:t>
      </w:r>
      <w:proofErr w:type="spellEnd"/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Стали мы учениками,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соблюдаем режим сами,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для здоровья, настроенья делаем мы упражненья:                                                                                                               Руки вверх и руки вниз,                                                                                                                                                                                    на носочки поднялись                                                                                                                                                                           </w:t>
      </w:r>
      <w:r w:rsidRPr="001348A6">
        <w:rPr>
          <w:rFonts w:ascii="Times New Roman" w:hAnsi="Times New Roman" w:cs="Times New Roman"/>
          <w:sz w:val="28"/>
          <w:szCs w:val="28"/>
        </w:rPr>
        <w:lastRenderedPageBreak/>
        <w:t>то присели, то нагнулись                                                                                                                                                           и друг другу улыбнулись.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Выполнение заданий в рабочих тетрадях (стр. 60-62)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348A6">
        <w:rPr>
          <w:rFonts w:ascii="Times New Roman" w:hAnsi="Times New Roman" w:cs="Times New Roman"/>
          <w:b/>
          <w:sz w:val="28"/>
          <w:szCs w:val="28"/>
        </w:rPr>
        <w:t>Игра «Капелька»</w:t>
      </w:r>
      <w:r w:rsidRPr="001348A6">
        <w:rPr>
          <w:rFonts w:ascii="Times New Roman" w:hAnsi="Times New Roman" w:cs="Times New Roman"/>
          <w:sz w:val="28"/>
          <w:szCs w:val="28"/>
        </w:rPr>
        <w:t xml:space="preserve"> (за правильный ответ ученику дается капелька)                                                               под лежачий …………., вода не течет (камень);                                                                            правда в огне не горит, и в………….. не тонет (воде);                                                                  апрель с ……………., а май с травой (водой);                                                                               много воды …………………с тех пор (утекло);                                                                               чтобы научиться …………….., надо лезть в воду (плавать);                                                                                        где воды не было, там ………….. (сухо)</w:t>
      </w:r>
      <w:proofErr w:type="gramEnd"/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Сейчас вы боролись за каждую капельку. Вот если бы и дома вы ценили эту драгоценность – обыкновенную воду.                                                                                           Что можно сделать, чтобы сохранить расход воды у себя дома?   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V. Закрепление </w:t>
      </w:r>
      <w:proofErr w:type="gramStart"/>
      <w:r w:rsidRPr="001348A6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134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Слайды 15, 16, 17.    Вопросы по теме.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Что понравилось?  Что не поняли? Кому не понравилось, хлопните в ладоши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Оценки за работу на уроке.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Спасибо за работу на уроке.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А в заключение послушайте рассказ: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Три путника встретились у одного родника.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Родник вытекал из каменистого места. Вокруг него рос густой лес, </w:t>
      </w:r>
      <w:proofErr w:type="gramStart"/>
      <w:r w:rsidRPr="001348A6">
        <w:rPr>
          <w:rFonts w:ascii="Times New Roman" w:hAnsi="Times New Roman" w:cs="Times New Roman"/>
          <w:sz w:val="28"/>
          <w:szCs w:val="28"/>
        </w:rPr>
        <w:t>ветви</w:t>
      </w:r>
      <w:proofErr w:type="gramEnd"/>
      <w:r w:rsidRPr="001348A6">
        <w:rPr>
          <w:rFonts w:ascii="Times New Roman" w:hAnsi="Times New Roman" w:cs="Times New Roman"/>
          <w:sz w:val="28"/>
          <w:szCs w:val="28"/>
        </w:rPr>
        <w:t xml:space="preserve"> и листья которого затеняли родник. Вода в роднике была чистая, холодная, как лед, и блестела, как стекло. На то место, откуда вытекала вода, кто-то положил камень с котел величиной, просверлил: его и обтесал, и в том месте, где стекала вода, высек надпись: «Эй, путник, будь чистым, как этот родник». Когда три путешественника, напившись вдоволь воды, прочитали надпись, то один из них, по-видимому, купец, сказал: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— Умные слова здесь высечены. Ручеек от родника бежит днем и ночью, не переставая, и протекает в дальние земли; и чем дальше течет, тем все больше вливается в него ручейков. Так, протекая, превращается он в большую реку. Из этого следует такой вывод: «Ты, человек, тоже, не переставая, работай, никогда не останавливайся и не предавайся лени; если будешь поступать так, то, в конце концов, будешь великим и достигнешь цели».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Второй путник был бедным мудрец; он, качая головой, сказал: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— Нет, я думаю, не так. Смысл этой надписи куда более значительный, чем вы предполагаете. Этот родник готов помочь всякому: кто изнывает от жары, тому он дает прохладу и душе — усладу, кто хочет пить, тому утоляет жажду,— и за все это он ни от кого не ждет награды. А если так, смысл этой надписи таков: если делаешь кому добро, то не возлагай на него обязанность, ответить тем же. Вот о чем говорит эта надпись.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Третий - путник, очень стройный, красивый юноша стоял молча. Товарищи спросили его, как он думает. Юноша ответил: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 xml:space="preserve"> — Я думаю иначе. Если бы вода, в этом роднике стояла спокойно на одном месте, то травы и мусор, попадая в нее, замутили бы и загрязнили ее; тогда </w:t>
      </w:r>
      <w:r w:rsidRPr="001348A6">
        <w:rPr>
          <w:rFonts w:ascii="Times New Roman" w:hAnsi="Times New Roman" w:cs="Times New Roman"/>
          <w:sz w:val="28"/>
          <w:szCs w:val="28"/>
        </w:rPr>
        <w:lastRenderedPageBreak/>
        <w:t xml:space="preserve">люди и животные не так любили бы родник. Но так как родник течет беспрестанно днем и ночью, то он очищается и за это его все любят. </w:t>
      </w:r>
      <w:proofErr w:type="gramStart"/>
      <w:r w:rsidRPr="001348A6">
        <w:rPr>
          <w:rFonts w:ascii="Times New Roman" w:hAnsi="Times New Roman" w:cs="Times New Roman"/>
          <w:sz w:val="28"/>
          <w:szCs w:val="28"/>
        </w:rPr>
        <w:t>Если так, то смысл надписи такой: душу и тело храни в чистоте, как этот родник, ибо, когда смотришь в него, то видишь, как в нем отражаются блеск солнца и отсветы травы, если они глядятся в него? поэтому душу, как этот родник, держи открытой для всех,— пусть в ней видно будет все.</w:t>
      </w:r>
      <w:proofErr w:type="gramEnd"/>
      <w:r w:rsidRPr="001348A6">
        <w:rPr>
          <w:rFonts w:ascii="Times New Roman" w:hAnsi="Times New Roman" w:cs="Times New Roman"/>
          <w:sz w:val="28"/>
          <w:szCs w:val="28"/>
        </w:rPr>
        <w:t xml:space="preserve"> Вот о чем, по-моему, говорит надпись. </w:t>
      </w:r>
    </w:p>
    <w:p w:rsidR="00DF28A2" w:rsidRPr="001348A6" w:rsidRDefault="00DF28A2" w:rsidP="00DF28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A6">
        <w:rPr>
          <w:rFonts w:ascii="Times New Roman" w:hAnsi="Times New Roman" w:cs="Times New Roman"/>
          <w:sz w:val="28"/>
          <w:szCs w:val="28"/>
        </w:rPr>
        <w:t>Родники стали символом самых дорогих для нас вещей – отчего дома, края, где вырос, Родины. Недаром у слов «Родина» и «родник» общий корень.</w:t>
      </w:r>
    </w:p>
    <w:p w:rsidR="00E72375" w:rsidRDefault="00E72375"/>
    <w:sectPr w:rsidR="00E72375" w:rsidSect="00C1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571E"/>
    <w:multiLevelType w:val="hybridMultilevel"/>
    <w:tmpl w:val="6D003544"/>
    <w:lvl w:ilvl="0" w:tplc="4D042B4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A2"/>
    <w:rsid w:val="00DF28A2"/>
    <w:rsid w:val="00E7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2015-09-20T03:50:00Z</dcterms:created>
  <dcterms:modified xsi:type="dcterms:W3CDTF">2015-09-20T03:51:00Z</dcterms:modified>
</cp:coreProperties>
</file>