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D1" w:rsidRPr="00837C26" w:rsidRDefault="006457D1" w:rsidP="006457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837C26">
        <w:rPr>
          <w:rFonts w:ascii="Times New Roman" w:hAnsi="Times New Roman" w:cs="Times New Roman"/>
          <w:b/>
          <w:i/>
          <w:sz w:val="24"/>
          <w:szCs w:val="24"/>
        </w:rPr>
        <w:t xml:space="preserve">: Системная среда </w:t>
      </w:r>
      <w:r w:rsidRPr="00837C26">
        <w:rPr>
          <w:rFonts w:ascii="Times New Roman" w:hAnsi="Times New Roman" w:cs="Times New Roman"/>
          <w:b/>
          <w:i/>
          <w:sz w:val="24"/>
          <w:szCs w:val="24"/>
          <w:lang w:val="en-US"/>
        </w:rPr>
        <w:t>Windows</w:t>
      </w:r>
      <w:r w:rsidRPr="00837C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6457D1" w:rsidRPr="00B824A5" w:rsidRDefault="006457D1" w:rsidP="006457D1">
      <w:pPr>
        <w:jc w:val="both"/>
        <w:rPr>
          <w:rFonts w:ascii="Times New Roman" w:hAnsi="Times New Roman" w:cs="Times New Roman"/>
          <w:sz w:val="24"/>
          <w:szCs w:val="24"/>
        </w:rPr>
      </w:pPr>
      <w:r w:rsidRPr="00837C26">
        <w:rPr>
          <w:rFonts w:ascii="Times New Roman" w:hAnsi="Times New Roman" w:cs="Times New Roman"/>
          <w:i/>
          <w:sz w:val="24"/>
          <w:szCs w:val="24"/>
        </w:rPr>
        <w:t>Цели</w:t>
      </w:r>
      <w:r w:rsidRPr="00837C26">
        <w:rPr>
          <w:rFonts w:ascii="Times New Roman" w:hAnsi="Times New Roman" w:cs="Times New Roman"/>
          <w:sz w:val="24"/>
          <w:szCs w:val="24"/>
        </w:rPr>
        <w:t xml:space="preserve">: Расширить знания о системной среде </w:t>
      </w:r>
      <w:r w:rsidRPr="00837C2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37C26">
        <w:rPr>
          <w:rFonts w:ascii="Times New Roman" w:hAnsi="Times New Roman" w:cs="Times New Roman"/>
          <w:sz w:val="24"/>
          <w:szCs w:val="24"/>
        </w:rPr>
        <w:t>: что такое файл, параметры файла и действия над ним; что такое папка</w:t>
      </w:r>
      <w:proofErr w:type="gramStart"/>
      <w:r w:rsidRPr="00837C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7C26">
        <w:rPr>
          <w:rFonts w:ascii="Times New Roman" w:hAnsi="Times New Roman" w:cs="Times New Roman"/>
          <w:sz w:val="24"/>
          <w:szCs w:val="24"/>
        </w:rPr>
        <w:t xml:space="preserve"> параметры папки; какова роль программы Проводник. Систематизировать знания об особенностях графического интерфейса в   среде </w:t>
      </w:r>
      <w:r w:rsidRPr="00837C2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37C26">
        <w:rPr>
          <w:rFonts w:ascii="Times New Roman" w:hAnsi="Times New Roman" w:cs="Times New Roman"/>
          <w:sz w:val="24"/>
          <w:szCs w:val="24"/>
        </w:rPr>
        <w:t xml:space="preserve">, о роли приложений и документов в   среде </w:t>
      </w:r>
      <w:r w:rsidRPr="00837C2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37C26">
        <w:rPr>
          <w:rFonts w:ascii="Times New Roman" w:hAnsi="Times New Roman" w:cs="Times New Roman"/>
          <w:sz w:val="24"/>
          <w:szCs w:val="24"/>
        </w:rPr>
        <w:t>, что тако</w:t>
      </w:r>
      <w:r>
        <w:rPr>
          <w:rFonts w:ascii="Times New Roman" w:hAnsi="Times New Roman" w:cs="Times New Roman"/>
          <w:sz w:val="24"/>
          <w:szCs w:val="24"/>
        </w:rPr>
        <w:t xml:space="preserve">е буфер обмена и его назначение, стандартные приложения, служебные приложения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57D1" w:rsidRPr="00837C26" w:rsidRDefault="006457D1" w:rsidP="006457D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6">
        <w:rPr>
          <w:rFonts w:ascii="Times New Roman" w:eastAsia="Calibri" w:hAnsi="Times New Roman" w:cs="Times New Roman"/>
          <w:b/>
          <w:sz w:val="24"/>
          <w:szCs w:val="24"/>
        </w:rPr>
        <w:t>Задачи урока</w:t>
      </w:r>
      <w:r w:rsidRPr="00837C2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457D1" w:rsidRPr="00837C26" w:rsidRDefault="006457D1" w:rsidP="006457D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7C2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Образовательные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>: ввести новые  поняти</w:t>
      </w:r>
      <w:proofErr w:type="gramStart"/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>я-</w:t>
      </w:r>
      <w:proofErr w:type="gramEnd"/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837C26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837C26">
        <w:rPr>
          <w:rFonts w:ascii="Times New Roman" w:hAnsi="Times New Roman" w:cs="Times New Roman"/>
          <w:color w:val="000000"/>
          <w:sz w:val="24"/>
          <w:szCs w:val="24"/>
        </w:rPr>
        <w:t xml:space="preserve"> файл, папка, программа Проводник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дать первоначальные сведения о </w:t>
      </w:r>
      <w:r w:rsidRPr="00837C26">
        <w:rPr>
          <w:rFonts w:ascii="Times New Roman" w:hAnsi="Times New Roman" w:cs="Times New Roman"/>
          <w:color w:val="000000"/>
          <w:sz w:val="24"/>
          <w:szCs w:val="24"/>
        </w:rPr>
        <w:t>системной среде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7C2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37C26">
        <w:rPr>
          <w:rFonts w:ascii="Times New Roman" w:hAnsi="Times New Roman" w:cs="Times New Roman"/>
          <w:color w:val="000000"/>
          <w:sz w:val="24"/>
          <w:szCs w:val="24"/>
        </w:rPr>
        <w:t>, о системном программном обеспечении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компьютера.</w:t>
      </w:r>
    </w:p>
    <w:p w:rsidR="006457D1" w:rsidRPr="00837C26" w:rsidRDefault="006457D1" w:rsidP="006457D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7C2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Развивающие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837C26">
        <w:rPr>
          <w:rFonts w:ascii="Times New Roman" w:eastAsia="Calibri" w:hAnsi="Times New Roman" w:cs="Times New Roman"/>
          <w:sz w:val="24"/>
          <w:szCs w:val="24"/>
        </w:rPr>
        <w:t xml:space="preserve"> развивать умения работать в группе с учебником, дополните</w:t>
      </w:r>
      <w:r w:rsidRPr="00837C26">
        <w:rPr>
          <w:rFonts w:ascii="Times New Roman" w:hAnsi="Times New Roman" w:cs="Times New Roman"/>
          <w:sz w:val="24"/>
          <w:szCs w:val="24"/>
        </w:rPr>
        <w:t>льной литературой и  цифровыми ресурсами (ЭОР)</w:t>
      </w:r>
      <w:r w:rsidRPr="00837C26">
        <w:rPr>
          <w:rFonts w:ascii="Times New Roman" w:eastAsia="Calibri" w:hAnsi="Times New Roman" w:cs="Times New Roman"/>
          <w:sz w:val="24"/>
          <w:szCs w:val="24"/>
        </w:rPr>
        <w:t>. Способствовать формированию информационной культуры.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памяти, логики и интеллекта.</w:t>
      </w:r>
    </w:p>
    <w:p w:rsidR="006457D1" w:rsidRPr="00837C26" w:rsidRDefault="006457D1" w:rsidP="006457D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37C2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Воспитательные</w:t>
      </w:r>
      <w:proofErr w:type="gramEnd"/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формирование коммуникативных отношений, умение работать в группах. </w:t>
      </w:r>
    </w:p>
    <w:p w:rsidR="006457D1" w:rsidRPr="00837C26" w:rsidRDefault="006457D1" w:rsidP="006457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7D1" w:rsidRPr="00837C26" w:rsidRDefault="006457D1" w:rsidP="006457D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7C26">
        <w:rPr>
          <w:rFonts w:ascii="Times New Roman" w:eastAsia="Calibri" w:hAnsi="Times New Roman" w:cs="Times New Roman"/>
          <w:b/>
          <w:sz w:val="24"/>
          <w:szCs w:val="24"/>
        </w:rPr>
        <w:t>Универсальные учебные действия:</w:t>
      </w:r>
    </w:p>
    <w:p w:rsidR="006457D1" w:rsidRPr="00837C26" w:rsidRDefault="006457D1" w:rsidP="006457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6">
        <w:rPr>
          <w:rFonts w:ascii="Times New Roman" w:eastAsia="Calibri" w:hAnsi="Times New Roman" w:cs="Times New Roman"/>
          <w:i/>
          <w:sz w:val="24"/>
          <w:szCs w:val="24"/>
        </w:rPr>
        <w:t>Личностные:</w:t>
      </w:r>
      <w:r w:rsidRPr="00837C26">
        <w:rPr>
          <w:rFonts w:ascii="Times New Roman" w:eastAsia="Calibri" w:hAnsi="Times New Roman" w:cs="Times New Roman"/>
          <w:sz w:val="24"/>
          <w:szCs w:val="24"/>
        </w:rPr>
        <w:t xml:space="preserve"> необходимость изучения информатики и ИКТ, соблюдение требований техники безопасности, гигиены, эргономики и</w:t>
      </w:r>
      <w:r w:rsidRPr="00837C26">
        <w:rPr>
          <w:rFonts w:ascii="Times New Roman" w:hAnsi="Times New Roman" w:cs="Times New Roman"/>
          <w:sz w:val="24"/>
          <w:szCs w:val="24"/>
        </w:rPr>
        <w:t xml:space="preserve"> ресурсосбережения при работе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C26">
        <w:rPr>
          <w:rFonts w:ascii="Times New Roman" w:eastAsia="Calibri" w:hAnsi="Times New Roman" w:cs="Times New Roman"/>
          <w:sz w:val="24"/>
          <w:szCs w:val="24"/>
        </w:rPr>
        <w:t>устройствами ИКТ.</w:t>
      </w:r>
    </w:p>
    <w:p w:rsidR="006457D1" w:rsidRPr="00837C26" w:rsidRDefault="006457D1" w:rsidP="006457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6">
        <w:rPr>
          <w:rFonts w:ascii="Times New Roman" w:eastAsia="Calibri" w:hAnsi="Times New Roman" w:cs="Times New Roman"/>
          <w:i/>
          <w:sz w:val="24"/>
          <w:szCs w:val="24"/>
        </w:rPr>
        <w:t>Регулятивные:</w:t>
      </w:r>
      <w:r w:rsidRPr="00837C26">
        <w:rPr>
          <w:rFonts w:ascii="Times New Roman" w:eastAsia="Calibri" w:hAnsi="Times New Roman" w:cs="Times New Roman"/>
          <w:sz w:val="24"/>
          <w:szCs w:val="24"/>
        </w:rPr>
        <w:t xml:space="preserve"> 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</w:t>
      </w:r>
      <w:proofErr w:type="gramStart"/>
      <w:r w:rsidRPr="00837C26">
        <w:rPr>
          <w:rFonts w:ascii="Times New Roman" w:eastAsia="Calibri" w:hAnsi="Times New Roman" w:cs="Times New Roman"/>
          <w:sz w:val="24"/>
          <w:szCs w:val="24"/>
        </w:rPr>
        <w:t>ожидаемыми</w:t>
      </w:r>
      <w:proofErr w:type="gramEnd"/>
      <w:r w:rsidRPr="00837C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7D1" w:rsidRPr="00837C26" w:rsidRDefault="006457D1" w:rsidP="006457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6">
        <w:rPr>
          <w:rFonts w:ascii="Times New Roman" w:eastAsia="Calibri" w:hAnsi="Times New Roman" w:cs="Times New Roman"/>
          <w:i/>
          <w:sz w:val="24"/>
          <w:szCs w:val="24"/>
        </w:rPr>
        <w:t>Познавательные:</w:t>
      </w:r>
      <w:r w:rsidRPr="00837C26">
        <w:rPr>
          <w:rFonts w:ascii="Times New Roman" w:eastAsia="Calibri" w:hAnsi="Times New Roman" w:cs="Times New Roman"/>
          <w:sz w:val="24"/>
          <w:szCs w:val="24"/>
        </w:rPr>
        <w:t xml:space="preserve"> самостоятельно выделять и формулировать познавательную цель урока,</w:t>
      </w:r>
      <w:r w:rsidRPr="00837C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37C26">
        <w:rPr>
          <w:rFonts w:ascii="Times New Roman" w:eastAsia="Calibri" w:hAnsi="Times New Roman" w:cs="Times New Roman"/>
          <w:sz w:val="24"/>
          <w:szCs w:val="24"/>
        </w:rPr>
        <w:t>давать определение понятиям,  структурировать знания; осознанно и произвольно строить речевое высказывание в устной и письменной форме; делать анализ и отбор информации, добывать новые знания из источников ЭОР, перерабатывать информацию для получения необходимого результата.</w:t>
      </w:r>
    </w:p>
    <w:p w:rsidR="006457D1" w:rsidRPr="00837C26" w:rsidRDefault="006457D1" w:rsidP="006457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7C26">
        <w:rPr>
          <w:rFonts w:ascii="Times New Roman" w:eastAsia="Calibri" w:hAnsi="Times New Roman" w:cs="Times New Roman"/>
          <w:i/>
          <w:sz w:val="24"/>
          <w:szCs w:val="24"/>
        </w:rPr>
        <w:t>Коммуникативные</w:t>
      </w:r>
      <w:proofErr w:type="gramEnd"/>
      <w:r w:rsidRPr="00837C26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837C26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организовывать учебное  взаимодействие в группе.</w:t>
      </w:r>
    </w:p>
    <w:p w:rsidR="006457D1" w:rsidRPr="00837C26" w:rsidRDefault="006457D1" w:rsidP="006457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6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результаты:</w:t>
      </w:r>
      <w:r w:rsidRPr="00837C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7C26">
        <w:rPr>
          <w:rFonts w:ascii="Times New Roman" w:eastAsia="Calibri" w:hAnsi="Times New Roman" w:cs="Times New Roman"/>
          <w:i/>
          <w:sz w:val="24"/>
          <w:szCs w:val="24"/>
        </w:rPr>
        <w:t>Личностные</w:t>
      </w:r>
      <w:r w:rsidRPr="00837C26">
        <w:rPr>
          <w:rFonts w:ascii="Times New Roman" w:eastAsia="Calibri" w:hAnsi="Times New Roman" w:cs="Times New Roman"/>
          <w:sz w:val="24"/>
          <w:szCs w:val="24"/>
        </w:rPr>
        <w:t>: осознание ценностей информации и  знания,  как важнейшего компонента научной картины мира.</w:t>
      </w:r>
    </w:p>
    <w:p w:rsidR="006457D1" w:rsidRPr="00837C26" w:rsidRDefault="006457D1" w:rsidP="006457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7C26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837C26">
        <w:rPr>
          <w:rFonts w:ascii="Times New Roman" w:eastAsia="Calibri" w:hAnsi="Times New Roman" w:cs="Times New Roman"/>
          <w:sz w:val="24"/>
          <w:szCs w:val="24"/>
        </w:rPr>
        <w:t>: 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коллективе. Высказывать суждения, подтверждая их фактами.</w:t>
      </w:r>
    </w:p>
    <w:p w:rsidR="006457D1" w:rsidRDefault="006457D1" w:rsidP="006457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7C26">
        <w:rPr>
          <w:rFonts w:ascii="Times New Roman" w:eastAsia="Calibri" w:hAnsi="Times New Roman" w:cs="Times New Roman"/>
          <w:i/>
          <w:sz w:val="24"/>
          <w:szCs w:val="24"/>
        </w:rPr>
        <w:t>Предметные</w:t>
      </w:r>
      <w:proofErr w:type="gramEnd"/>
      <w:r w:rsidRPr="00837C26">
        <w:rPr>
          <w:rFonts w:ascii="Times New Roman" w:eastAsia="Calibri" w:hAnsi="Times New Roman" w:cs="Times New Roman"/>
          <w:sz w:val="24"/>
          <w:szCs w:val="24"/>
        </w:rPr>
        <w:t>: понимание основных устройств компьютера, составляющих аппаратное обеспечение компьютера.</w:t>
      </w:r>
    </w:p>
    <w:p w:rsidR="006457D1" w:rsidRPr="006326A6" w:rsidRDefault="006457D1" w:rsidP="006457D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6326A6">
        <w:rPr>
          <w:rFonts w:ascii="Times New Roman" w:eastAsia="Calibri" w:hAnsi="Times New Roman" w:cs="Times New Roman"/>
          <w:sz w:val="24"/>
          <w:szCs w:val="24"/>
        </w:rPr>
        <w:t xml:space="preserve">Тема. Назначение системной среды  </w:t>
      </w:r>
      <w:r w:rsidRPr="006326A6">
        <w:rPr>
          <w:rFonts w:ascii="Times New Roman" w:eastAsia="Calibri" w:hAnsi="Times New Roman" w:cs="Times New Roman"/>
          <w:sz w:val="24"/>
          <w:szCs w:val="24"/>
          <w:lang w:val="en-US"/>
        </w:rPr>
        <w:t>Windows</w:t>
      </w:r>
      <w:r w:rsidRPr="006326A6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45"/>
        <w:gridCol w:w="3171"/>
        <w:gridCol w:w="830"/>
        <w:gridCol w:w="5202"/>
        <w:gridCol w:w="2977"/>
        <w:gridCol w:w="2161"/>
      </w:tblGrid>
      <w:tr w:rsidR="006457D1" w:rsidTr="00944132"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6457D1" w:rsidRPr="00E422DC" w:rsidTr="00944132"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урока Эмоциональный настрой.</w:t>
            </w:r>
          </w:p>
        </w:tc>
        <w:tc>
          <w:tcPr>
            <w:tcW w:w="0" w:type="auto"/>
          </w:tcPr>
          <w:p w:rsidR="006457D1" w:rsidRPr="00CD73A6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/>
                <w:sz w:val="24"/>
                <w:szCs w:val="24"/>
              </w:rPr>
              <w:t>Приветствие учащихся, проверка готовности уч-ся к уроку.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Постановка цели и задач урока учителем.</w:t>
            </w: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/>
                <w:sz w:val="24"/>
                <w:szCs w:val="24"/>
              </w:rPr>
              <w:t>Приветствие учителя, подготовка к уроку.</w:t>
            </w: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57D1" w:rsidRPr="00E422DC" w:rsidTr="00944132"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Мотивирование к учебной деятельности. Актуализация темы и фиксирование затруднения в пробном учебном действии.</w:t>
            </w: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анализ домашней работы: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 какими объектами и средствами вы познакомились на прошлом уроке?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можно общаться с компьютером не зная его языка?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 учащихся с названием темы урока. Задает вопросы</w:t>
            </w: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Фронтальный опрос учащиеся отвечают на вопросы учителя.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Готовятся к работе, записывают тему урока в тетради. Находят данную тему в учебнике, ставят цели и задачи урока.</w:t>
            </w: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6457D1" w:rsidRPr="00E422DC" w:rsidTr="00944132"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места и причины затруднения.</w:t>
            </w: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Дает задание работать с текстом учебника.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было сказано на прошлом уроке, основной системной программой является операционная система. Без нее не будет функционировать ни одно устройство, невозможна работа человека на компьютере.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следует понимать термин «Ресурсы компьютера»?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Почему мы используем при работе на компьютере термин «программная среда»?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7D1" w:rsidRPr="00C670B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Одним из представителей программ является операционная среда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которая обеспечивает управление ресурсами компьютера, выполнение прикладных программ  и взаимодействие пользователя с компьютером.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реализован единый объектный подход к данным и программам. Среди объектов, с которыми работает пользователь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следует выделить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файл, папку, графические объекты интерфейса. Интерфейс включает в себя не только операционную систему, но и пользовательскую оболочку. </w:t>
            </w: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слушают рассказ учителя, принимают участие в диалоге с учителем.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отвечают на вопросы.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работают с текстом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учебника.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записывают в тетради основные компоненты интерфейса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-рабочее поле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-рабочие инструменты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элементы управления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-управляемые объекты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файл</w:t>
            </w:r>
          </w:p>
          <w:p w:rsidR="006457D1" w:rsidRPr="00C670B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-папка</w:t>
            </w: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6457D1" w:rsidRPr="00E422DC" w:rsidTr="00944132"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показывает видеоролик с комплексом упражнений</w:t>
            </w: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57D1" w:rsidRPr="006015CE" w:rsidTr="00944132"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систему знаний и повторение.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проверка понимания учащимися нового материала.</w:t>
            </w:r>
          </w:p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57D1" w:rsidRPr="00E422DC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Дает задание. 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откройте несколько приложений и расположите их окна так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чтобы они не закрывали друг друга, и покажите переключение между приложениями.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-откройте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Paint</w:t>
            </w:r>
            <w:r w:rsidRPr="0060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0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каким-нибудь рисунком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MS</w:t>
            </w:r>
            <w:r w:rsidRPr="0060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текстом и перенесите рисунок из графического документа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текстовый.</w:t>
            </w:r>
          </w:p>
          <w:p w:rsidR="006457D1" w:rsidRPr="006015CE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Работают самостоятельно. 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практические задания. </w:t>
            </w:r>
          </w:p>
          <w:p w:rsidR="006457D1" w:rsidRPr="006015CE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выводы.</w:t>
            </w: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6457D1" w:rsidRPr="00BA55B6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</w:tr>
      <w:tr w:rsidR="006457D1" w:rsidRPr="0008158E" w:rsidTr="00944132">
        <w:tc>
          <w:tcPr>
            <w:tcW w:w="0" w:type="auto"/>
          </w:tcPr>
          <w:p w:rsidR="006457D1" w:rsidRPr="0008158E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6457D1" w:rsidRPr="0008158E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0" w:type="auto"/>
          </w:tcPr>
          <w:p w:rsidR="006457D1" w:rsidRPr="0008158E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вопросы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Для чего предназначена системная среда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файл?</w:t>
            </w:r>
          </w:p>
          <w:p w:rsidR="006457D1" w:rsidRPr="0008158E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-Что относится к основным элементам графического интерфейса?</w:t>
            </w:r>
          </w:p>
        </w:tc>
        <w:tc>
          <w:tcPr>
            <w:tcW w:w="0" w:type="auto"/>
          </w:tcPr>
          <w:p w:rsidR="006457D1" w:rsidRPr="0008158E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ответ, применяя полученные знания.</w:t>
            </w: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 </w:t>
            </w:r>
          </w:p>
          <w:p w:rsidR="006457D1" w:rsidRPr="0008158E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6457D1" w:rsidRPr="0008158E" w:rsidTr="00944132"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Просит вспомнить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цели и задачи ставил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каждый перед собой в течение урока.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итоги урока. Обобщает сказанное. Комментирует и выставляет оценки за урок.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домашнее задание.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сильных: Выполнить практическую работу: Практикум 8-9. Задание 1.1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Прочитать  §14.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слабых: § 14 (14.1) читать.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Оценивают свою работу. 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Записывают домашнее задание в дневник.</w:t>
            </w:r>
          </w:p>
        </w:tc>
        <w:tc>
          <w:tcPr>
            <w:tcW w:w="0" w:type="auto"/>
          </w:tcPr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6457D1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Личностные</w:t>
            </w:r>
          </w:p>
          <w:p w:rsidR="006457D1" w:rsidRPr="0008158E" w:rsidRDefault="006457D1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54DC" w:rsidRDefault="000854DC"/>
    <w:sectPr w:rsidR="000854DC" w:rsidSect="006457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371CF"/>
    <w:multiLevelType w:val="hybridMultilevel"/>
    <w:tmpl w:val="CB26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7D1"/>
    <w:rsid w:val="000854DC"/>
    <w:rsid w:val="0064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5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Базаевы</dc:creator>
  <cp:keywords/>
  <dc:description/>
  <cp:lastModifiedBy>Базаевы</cp:lastModifiedBy>
  <cp:revision>2</cp:revision>
  <dcterms:created xsi:type="dcterms:W3CDTF">2015-09-19T17:54:00Z</dcterms:created>
  <dcterms:modified xsi:type="dcterms:W3CDTF">2015-09-19T17:55:00Z</dcterms:modified>
</cp:coreProperties>
</file>