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F7" w:rsidRPr="003557AB" w:rsidRDefault="00C87EF7" w:rsidP="00C87EF7">
      <w:pPr>
        <w:jc w:val="center"/>
        <w:rPr>
          <w:rFonts w:ascii="Times New Roman" w:hAnsi="Times New Roman"/>
          <w:b/>
          <w:sz w:val="24"/>
          <w:szCs w:val="24"/>
        </w:rPr>
      </w:pPr>
      <w:r w:rsidRPr="003557AB">
        <w:rPr>
          <w:rFonts w:ascii="Times New Roman" w:hAnsi="Times New Roman"/>
          <w:b/>
          <w:sz w:val="24"/>
          <w:szCs w:val="24"/>
        </w:rPr>
        <w:t>Задания школьного этапа</w:t>
      </w:r>
    </w:p>
    <w:p w:rsidR="00C87EF7" w:rsidRPr="003557AB" w:rsidRDefault="00C87EF7" w:rsidP="00C87EF7">
      <w:pPr>
        <w:jc w:val="center"/>
        <w:rPr>
          <w:rFonts w:ascii="Times New Roman" w:hAnsi="Times New Roman"/>
          <w:b/>
          <w:sz w:val="24"/>
          <w:szCs w:val="24"/>
        </w:rPr>
      </w:pPr>
      <w:r w:rsidRPr="003557AB">
        <w:rPr>
          <w:rFonts w:ascii="Times New Roman" w:hAnsi="Times New Roman"/>
          <w:b/>
          <w:sz w:val="24"/>
          <w:szCs w:val="24"/>
        </w:rPr>
        <w:t>всероссийской олимпиады школьников по истории</w:t>
      </w:r>
    </w:p>
    <w:p w:rsidR="00C87EF7" w:rsidRPr="003557AB" w:rsidRDefault="00C87EF7" w:rsidP="00C87EF7">
      <w:pPr>
        <w:jc w:val="center"/>
        <w:rPr>
          <w:rFonts w:ascii="Times New Roman" w:hAnsi="Times New Roman"/>
          <w:b/>
          <w:sz w:val="24"/>
          <w:szCs w:val="24"/>
        </w:rPr>
      </w:pPr>
      <w:r w:rsidRPr="003557AB">
        <w:rPr>
          <w:rFonts w:ascii="Times New Roman" w:hAnsi="Times New Roman"/>
          <w:b/>
          <w:sz w:val="24"/>
          <w:szCs w:val="24"/>
        </w:rPr>
        <w:t>2014-2015 учебный год.</w:t>
      </w:r>
    </w:p>
    <w:p w:rsidR="00C87EF7" w:rsidRPr="00BB124E" w:rsidRDefault="00C87EF7" w:rsidP="00C87EF7">
      <w:pPr>
        <w:jc w:val="center"/>
        <w:rPr>
          <w:rFonts w:ascii="Times New Roman" w:hAnsi="Times New Roman"/>
          <w:b/>
          <w:bCs/>
          <w:spacing w:val="-9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pacing w:val="-9"/>
          <w:sz w:val="24"/>
          <w:szCs w:val="24"/>
          <w:u w:val="single"/>
        </w:rPr>
        <w:t>9</w:t>
      </w:r>
      <w:r w:rsidRPr="00BB124E">
        <w:rPr>
          <w:rFonts w:ascii="Times New Roman" w:hAnsi="Times New Roman"/>
          <w:b/>
          <w:bCs/>
          <w:spacing w:val="-9"/>
          <w:sz w:val="24"/>
          <w:szCs w:val="24"/>
          <w:u w:val="single"/>
        </w:rPr>
        <w:t xml:space="preserve"> класс</w:t>
      </w:r>
      <w:r>
        <w:rPr>
          <w:rFonts w:ascii="Times New Roman" w:hAnsi="Times New Roman"/>
          <w:b/>
          <w:bCs/>
          <w:spacing w:val="-9"/>
          <w:sz w:val="24"/>
          <w:szCs w:val="24"/>
          <w:u w:val="single"/>
        </w:rPr>
        <w:t>.</w:t>
      </w:r>
    </w:p>
    <w:p w:rsidR="00C87EF7" w:rsidRPr="00BB124E" w:rsidRDefault="00C87EF7" w:rsidP="00C87EF7">
      <w:pPr>
        <w:jc w:val="center"/>
        <w:rPr>
          <w:rFonts w:ascii="Times New Roman" w:hAnsi="Times New Roman"/>
          <w:sz w:val="24"/>
          <w:szCs w:val="24"/>
        </w:rPr>
      </w:pPr>
      <w:r w:rsidRPr="00BB124E">
        <w:rPr>
          <w:rFonts w:ascii="Times New Roman" w:hAnsi="Times New Roman"/>
          <w:sz w:val="24"/>
          <w:szCs w:val="24"/>
        </w:rPr>
        <w:t>Желаем удачи!</w:t>
      </w:r>
    </w:p>
    <w:p w:rsidR="00C87EF7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 xml:space="preserve">Фамилия, имя__________________________________________ 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Класс ____________________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Задание 1. </w:t>
      </w:r>
      <w:r w:rsidRPr="00C87EF7">
        <w:rPr>
          <w:rFonts w:ascii="Times New Roman" w:hAnsi="Times New Roman" w:cs="Times New Roman"/>
          <w:b/>
          <w:bCs/>
        </w:rPr>
        <w:t>По какому принципу образованы ряды. Дайте краткий ответ</w:t>
      </w:r>
      <w:r w:rsidRPr="00C87EF7">
        <w:rPr>
          <w:rFonts w:ascii="Times New Roman" w:hAnsi="Times New Roman" w:cs="Times New Roman"/>
        </w:rPr>
        <w:t>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 xml:space="preserve">1.1. </w:t>
      </w:r>
      <w:r w:rsidRPr="00C87EF7">
        <w:rPr>
          <w:rFonts w:ascii="Times New Roman" w:hAnsi="Times New Roman" w:cs="Times New Roman"/>
        </w:rPr>
        <w:t>1393г., 1478г., 1485г., 1514г., 1521г. –_____________________________________________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 xml:space="preserve">1.2. </w:t>
      </w:r>
      <w:r w:rsidRPr="00C87EF7">
        <w:rPr>
          <w:rFonts w:ascii="Times New Roman" w:hAnsi="Times New Roman" w:cs="Times New Roman"/>
        </w:rPr>
        <w:t>Зернь, чернь, скань, филигрань– _________________________________________________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 xml:space="preserve">1.3. </w:t>
      </w:r>
      <w:r w:rsidRPr="00C87EF7">
        <w:rPr>
          <w:rFonts w:ascii="Times New Roman" w:hAnsi="Times New Roman" w:cs="Times New Roman"/>
        </w:rPr>
        <w:t>И.Ф. Крузенштерн, Ю.Ф. Лисянский, Ф.Ф. Беллинсгаузен, М.П. Лазарев – _____________</w:t>
      </w:r>
    </w:p>
    <w:p w:rsidR="00C87EF7" w:rsidRPr="00C87EF7" w:rsidRDefault="00C87EF7" w:rsidP="00C87EF7">
      <w:pPr>
        <w:pStyle w:val="a6"/>
        <w:rPr>
          <w:rFonts w:ascii="Times New Roman" w:hAnsi="Times New Roman" w:cs="Times New Roman"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Задание 2. </w:t>
      </w:r>
      <w:r w:rsidRPr="00C87EF7">
        <w:rPr>
          <w:rFonts w:ascii="Times New Roman" w:hAnsi="Times New Roman" w:cs="Times New Roman"/>
          <w:b/>
          <w:bCs/>
        </w:rPr>
        <w:t>Что или кто является лишним в ряду? Дайте краткое пояснение.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>2.1</w:t>
      </w:r>
      <w:r w:rsidRPr="00C87EF7">
        <w:rPr>
          <w:rFonts w:ascii="Times New Roman" w:hAnsi="Times New Roman" w:cs="Times New Roman"/>
        </w:rPr>
        <w:t>. Восстание под предводительством И. Болотникова, осада Троице-Сергиева монастыря,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proofErr w:type="gramStart"/>
      <w:r w:rsidRPr="00C87EF7">
        <w:rPr>
          <w:rFonts w:ascii="Times New Roman" w:hAnsi="Times New Roman" w:cs="Times New Roman"/>
        </w:rPr>
        <w:t>земщина</w:t>
      </w:r>
      <w:proofErr w:type="gramEnd"/>
      <w:r w:rsidRPr="00C87EF7">
        <w:rPr>
          <w:rFonts w:ascii="Times New Roman" w:hAnsi="Times New Roman" w:cs="Times New Roman"/>
        </w:rPr>
        <w:t>, интервенция Польши и Литвы – _____________________________________________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 xml:space="preserve">2.2. </w:t>
      </w:r>
      <w:r w:rsidRPr="00C87EF7">
        <w:rPr>
          <w:rFonts w:ascii="Times New Roman" w:hAnsi="Times New Roman" w:cs="Times New Roman"/>
        </w:rPr>
        <w:t>И.И. Ползунов, И.П. Кулибин, Е.А. Черепанов и М.Е. Черепанов, Ф.Конь – 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>2.3</w:t>
      </w:r>
      <w:r w:rsidRPr="00C87EF7">
        <w:rPr>
          <w:rFonts w:ascii="Times New Roman" w:hAnsi="Times New Roman" w:cs="Times New Roman"/>
        </w:rPr>
        <w:t xml:space="preserve">. Бой за Шевардино, сражение у д. </w:t>
      </w:r>
      <w:proofErr w:type="gramStart"/>
      <w:r w:rsidRPr="00C87EF7">
        <w:rPr>
          <w:rFonts w:ascii="Times New Roman" w:hAnsi="Times New Roman" w:cs="Times New Roman"/>
        </w:rPr>
        <w:t>Лесная</w:t>
      </w:r>
      <w:proofErr w:type="gramEnd"/>
      <w:r w:rsidRPr="00C87EF7">
        <w:rPr>
          <w:rFonts w:ascii="Times New Roman" w:hAnsi="Times New Roman" w:cs="Times New Roman"/>
        </w:rPr>
        <w:t>, сражение под Красным, сражение под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Малоярославцем – ________________________________________________________________</w:t>
      </w:r>
    </w:p>
    <w:p w:rsidR="00C87EF7" w:rsidRPr="00C87EF7" w:rsidRDefault="00C87EF7" w:rsidP="00C87EF7">
      <w:pPr>
        <w:pStyle w:val="a6"/>
        <w:rPr>
          <w:rFonts w:ascii="Times New Roman" w:hAnsi="Times New Roman" w:cs="Times New Roman"/>
          <w:b/>
          <w:b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Задание 3. </w:t>
      </w:r>
      <w:r w:rsidRPr="00C87EF7">
        <w:rPr>
          <w:rFonts w:ascii="Times New Roman" w:hAnsi="Times New Roman" w:cs="Times New Roman"/>
          <w:b/>
          <w:bCs/>
        </w:rPr>
        <w:t>Установите соответствие между государственными деятелями и их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преобразованиями/проектами. Ответы запишите в таблицу.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1) Иван III                                               А) денежная реформа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2) А.</w:t>
      </w:r>
      <w:r w:rsidR="009052BA">
        <w:rPr>
          <w:rFonts w:ascii="Times New Roman" w:hAnsi="Times New Roman" w:cs="Times New Roman"/>
        </w:rPr>
        <w:t xml:space="preserve"> </w:t>
      </w:r>
      <w:r w:rsidRPr="00C87EF7">
        <w:rPr>
          <w:rFonts w:ascii="Times New Roman" w:hAnsi="Times New Roman" w:cs="Times New Roman"/>
        </w:rPr>
        <w:t>Л. Ордин</w:t>
      </w:r>
      <w:r w:rsidR="009052BA">
        <w:rPr>
          <w:rFonts w:ascii="Times New Roman" w:hAnsi="Times New Roman" w:cs="Times New Roman"/>
        </w:rPr>
        <w:t xml:space="preserve">-Нащокин                       </w:t>
      </w:r>
      <w:r w:rsidRPr="00C87EF7">
        <w:rPr>
          <w:rFonts w:ascii="Times New Roman" w:hAnsi="Times New Roman" w:cs="Times New Roman"/>
        </w:rPr>
        <w:t>Б) проект создания в России представительного органа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3) Е. Ф. Канкрин                                    В) первый законодательный кодекс единого государства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 xml:space="preserve">4) М. Т. Лорис </w:t>
      </w:r>
      <w:r w:rsidR="00C87EF7" w:rsidRPr="00C87EF7">
        <w:rPr>
          <w:rFonts w:ascii="Times New Roman" w:hAnsi="Times New Roman" w:cs="Times New Roman"/>
        </w:rPr>
        <w:t>– М</w:t>
      </w:r>
      <w:r w:rsidRPr="00C87EF7">
        <w:rPr>
          <w:rFonts w:ascii="Times New Roman" w:hAnsi="Times New Roman" w:cs="Times New Roman"/>
        </w:rPr>
        <w:t>еликов                     Г) военные реформы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 xml:space="preserve">5) </w:t>
      </w:r>
      <w:proofErr w:type="gramStart"/>
      <w:r w:rsidRPr="00C87EF7">
        <w:rPr>
          <w:rFonts w:ascii="Times New Roman" w:hAnsi="Times New Roman" w:cs="Times New Roman"/>
        </w:rPr>
        <w:t>Д. А.</w:t>
      </w:r>
      <w:proofErr w:type="gramEnd"/>
      <w:r w:rsidRPr="00C87EF7">
        <w:rPr>
          <w:rFonts w:ascii="Times New Roman" w:hAnsi="Times New Roman" w:cs="Times New Roman"/>
        </w:rPr>
        <w:t xml:space="preserve"> Милютин                                 </w:t>
      </w:r>
      <w:r w:rsidR="00C87EF7" w:rsidRPr="00C87EF7">
        <w:rPr>
          <w:rFonts w:ascii="Times New Roman" w:hAnsi="Times New Roman" w:cs="Times New Roman"/>
        </w:rPr>
        <w:t xml:space="preserve"> </w:t>
      </w:r>
      <w:r w:rsidRPr="00C87EF7">
        <w:rPr>
          <w:rFonts w:ascii="Times New Roman" w:hAnsi="Times New Roman" w:cs="Times New Roman"/>
        </w:rPr>
        <w:t>Д) Новоторговый устав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6) П. А. Столыпин</w:t>
      </w:r>
    </w:p>
    <w:tbl>
      <w:tblPr>
        <w:tblStyle w:val="a3"/>
        <w:tblW w:w="7938" w:type="dxa"/>
        <w:tblInd w:w="250" w:type="dxa"/>
        <w:tblLook w:val="04A0"/>
      </w:tblPr>
      <w:tblGrid>
        <w:gridCol w:w="1559"/>
        <w:gridCol w:w="1701"/>
        <w:gridCol w:w="1701"/>
        <w:gridCol w:w="1488"/>
        <w:gridCol w:w="1489"/>
      </w:tblGrid>
      <w:tr w:rsidR="005054C8" w:rsidRPr="00C87EF7" w:rsidTr="00C87EF7">
        <w:tc>
          <w:tcPr>
            <w:tcW w:w="1559" w:type="dxa"/>
          </w:tcPr>
          <w:p w:rsidR="005054C8" w:rsidRPr="00C87EF7" w:rsidRDefault="005054C8" w:rsidP="00C87EF7">
            <w:pPr>
              <w:pStyle w:val="a6"/>
              <w:tabs>
                <w:tab w:val="center" w:pos="919"/>
              </w:tabs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C87EF7">
              <w:rPr>
                <w:rFonts w:ascii="Times New Roman" w:hAnsi="Times New Roman" w:cs="Times New Roman"/>
                <w:bCs/>
                <w:iCs/>
              </w:rPr>
              <w:t>А</w:t>
            </w:r>
          </w:p>
        </w:tc>
        <w:tc>
          <w:tcPr>
            <w:tcW w:w="1701" w:type="dxa"/>
          </w:tcPr>
          <w:p w:rsidR="005054C8" w:rsidRPr="00C87EF7" w:rsidRDefault="005054C8" w:rsidP="00C87EF7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C87EF7">
              <w:rPr>
                <w:rFonts w:ascii="Times New Roman" w:hAnsi="Times New Roman" w:cs="Times New Roman"/>
                <w:bCs/>
                <w:iCs/>
              </w:rPr>
              <w:t>Б</w:t>
            </w:r>
          </w:p>
        </w:tc>
        <w:tc>
          <w:tcPr>
            <w:tcW w:w="1701" w:type="dxa"/>
          </w:tcPr>
          <w:p w:rsidR="005054C8" w:rsidRPr="00C87EF7" w:rsidRDefault="005054C8" w:rsidP="00C87EF7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C87EF7">
              <w:rPr>
                <w:rFonts w:ascii="Times New Roman" w:hAnsi="Times New Roman" w:cs="Times New Roman"/>
                <w:bCs/>
                <w:iCs/>
              </w:rPr>
              <w:t>В</w:t>
            </w:r>
          </w:p>
        </w:tc>
        <w:tc>
          <w:tcPr>
            <w:tcW w:w="1488" w:type="dxa"/>
          </w:tcPr>
          <w:p w:rsidR="005054C8" w:rsidRPr="00C87EF7" w:rsidRDefault="005054C8" w:rsidP="00C87EF7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C87EF7">
              <w:rPr>
                <w:rFonts w:ascii="Times New Roman" w:hAnsi="Times New Roman" w:cs="Times New Roman"/>
                <w:bCs/>
                <w:iCs/>
              </w:rPr>
              <w:t>Г</w:t>
            </w:r>
          </w:p>
        </w:tc>
        <w:tc>
          <w:tcPr>
            <w:tcW w:w="1489" w:type="dxa"/>
          </w:tcPr>
          <w:p w:rsidR="005054C8" w:rsidRPr="00C87EF7" w:rsidRDefault="005054C8" w:rsidP="00C87EF7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C87EF7">
              <w:rPr>
                <w:rFonts w:ascii="Times New Roman" w:hAnsi="Times New Roman" w:cs="Times New Roman"/>
                <w:bCs/>
                <w:iCs/>
              </w:rPr>
              <w:t>Д</w:t>
            </w:r>
          </w:p>
        </w:tc>
      </w:tr>
      <w:tr w:rsidR="005054C8" w:rsidRPr="00C87EF7" w:rsidTr="00C87EF7">
        <w:tc>
          <w:tcPr>
            <w:tcW w:w="1559" w:type="dxa"/>
          </w:tcPr>
          <w:p w:rsidR="005054C8" w:rsidRPr="00C87EF7" w:rsidRDefault="005054C8" w:rsidP="00C87EF7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701" w:type="dxa"/>
          </w:tcPr>
          <w:p w:rsidR="005054C8" w:rsidRPr="00C87EF7" w:rsidRDefault="005054C8" w:rsidP="00C87EF7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701" w:type="dxa"/>
          </w:tcPr>
          <w:p w:rsidR="005054C8" w:rsidRPr="00C87EF7" w:rsidRDefault="005054C8" w:rsidP="00C87EF7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488" w:type="dxa"/>
          </w:tcPr>
          <w:p w:rsidR="005054C8" w:rsidRPr="00C87EF7" w:rsidRDefault="005054C8" w:rsidP="00C87EF7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489" w:type="dxa"/>
          </w:tcPr>
          <w:p w:rsidR="005054C8" w:rsidRPr="00C87EF7" w:rsidRDefault="005054C8" w:rsidP="00C87EF7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</w:tr>
    </w:tbl>
    <w:p w:rsidR="00C87EF7" w:rsidRPr="00C87EF7" w:rsidRDefault="00C87EF7" w:rsidP="00C87EF7">
      <w:pPr>
        <w:pStyle w:val="a6"/>
        <w:rPr>
          <w:rFonts w:ascii="Times New Roman" w:hAnsi="Times New Roman" w:cs="Times New Roman"/>
          <w:b/>
          <w:bCs/>
          <w:i/>
          <w:i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Задание 4. </w:t>
      </w:r>
      <w:r w:rsidRPr="00C87EF7">
        <w:rPr>
          <w:rFonts w:ascii="Times New Roman" w:hAnsi="Times New Roman" w:cs="Times New Roman"/>
          <w:b/>
          <w:bCs/>
        </w:rPr>
        <w:t>Какие исторические события описаны ниже? Назовите не менее двух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известных исторических личностей, с которыми они связаны.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 xml:space="preserve">4.1. </w:t>
      </w:r>
      <w:r w:rsidRPr="00C87EF7">
        <w:rPr>
          <w:rFonts w:ascii="Times New Roman" w:hAnsi="Times New Roman" w:cs="Times New Roman"/>
        </w:rPr>
        <w:t>Это одна из самых драматических страниц русской истории. Острота религиозных споров,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противостояния, приобрели тогда необычайную силу. Впервые русское общество явно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раскололось по религиозному признаку. Наряду со сторонниками официальной церкви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появились старообрядцы, отвергавшие все обрядовые новшества и религиозные книги,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proofErr w:type="gramStart"/>
      <w:r w:rsidRPr="00C87EF7">
        <w:rPr>
          <w:rFonts w:ascii="Times New Roman" w:hAnsi="Times New Roman" w:cs="Times New Roman"/>
        </w:rPr>
        <w:t>исправленные</w:t>
      </w:r>
      <w:proofErr w:type="gramEnd"/>
      <w:r w:rsidRPr="00C87EF7">
        <w:rPr>
          <w:rFonts w:ascii="Times New Roman" w:hAnsi="Times New Roman" w:cs="Times New Roman"/>
        </w:rPr>
        <w:t xml:space="preserve"> по новогреческим образцам.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Один из сюжетов события запечатлен на известной картине В.И. Сурикова: не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proofErr w:type="gramStart"/>
      <w:r w:rsidRPr="00C87EF7">
        <w:rPr>
          <w:rFonts w:ascii="Times New Roman" w:hAnsi="Times New Roman" w:cs="Times New Roman"/>
        </w:rPr>
        <w:t>покорившаяся, закованная «в железа» боярыня и народ – сочувствующий, равнодушный,</w:t>
      </w:r>
      <w:proofErr w:type="gramEnd"/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удивленный…</w:t>
      </w:r>
    </w:p>
    <w:p w:rsidR="00C87EF7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Ответ – ______________________________________________</w:t>
      </w:r>
    </w:p>
    <w:p w:rsidR="00C87EF7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 xml:space="preserve">4.2. </w:t>
      </w:r>
      <w:r w:rsidRPr="00C87EF7">
        <w:rPr>
          <w:rFonts w:ascii="Times New Roman" w:hAnsi="Times New Roman" w:cs="Times New Roman"/>
        </w:rPr>
        <w:t>«… 27 августа, в 10 часов пополудни. Войска защищали город до крайности, но более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держаться в нем за адским огнем, коему он подвержен, было невозможно. Войска переходят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на Северную сторону, отбив окончательно 7 августа шесть приступов из семи, поведенных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неприятелем на Западную и Корабельную сторону, только из одного Корнилова бастиона не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было возможности его выбить. Враги найдут в городе одни окровавленные развалины».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Ответ – ___________________________________________________________________________</w:t>
      </w:r>
    </w:p>
    <w:p w:rsidR="00C87EF7" w:rsidRDefault="00C87EF7" w:rsidP="00C87EF7">
      <w:pPr>
        <w:pStyle w:val="a6"/>
        <w:rPr>
          <w:rFonts w:ascii="Times New Roman" w:hAnsi="Times New Roman" w:cs="Times New Roman"/>
          <w:b/>
          <w:bCs/>
          <w:i/>
          <w:i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Задание 5. </w:t>
      </w:r>
      <w:r w:rsidRPr="00C87EF7">
        <w:rPr>
          <w:rFonts w:ascii="Times New Roman" w:hAnsi="Times New Roman" w:cs="Times New Roman"/>
          <w:b/>
          <w:bCs/>
        </w:rPr>
        <w:t>Заполните пропуски в тексте.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«</w:t>
      </w:r>
      <w:r w:rsidRPr="00C87EF7">
        <w:rPr>
          <w:rFonts w:ascii="Times New Roman" w:hAnsi="Times New Roman" w:cs="Times New Roman"/>
          <w:b/>
          <w:bCs/>
        </w:rPr>
        <w:t>1</w:t>
      </w:r>
      <w:r w:rsidR="00C87EF7">
        <w:rPr>
          <w:rFonts w:ascii="Times New Roman" w:hAnsi="Times New Roman" w:cs="Times New Roman"/>
        </w:rPr>
        <w:t>____________________</w:t>
      </w:r>
      <w:r w:rsidRPr="00C87EF7">
        <w:rPr>
          <w:rFonts w:ascii="Times New Roman" w:hAnsi="Times New Roman" w:cs="Times New Roman"/>
        </w:rPr>
        <w:t xml:space="preserve"> – древнейший памятник славянского права. Во всех своих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редакциях и списках … это документ большого исторического значения. На протяжении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нескольких веков … служила основным руководством при судебных разбирательствах. В том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или ином виде она вошла в состав или послужила одним из источников позднейших судных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грамот: Псковской судной грамоты, Двинской уставной грамоты, Судебника Казимира 1468г.,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 xml:space="preserve">Судебников </w:t>
      </w:r>
      <w:r w:rsidRPr="00C87EF7">
        <w:rPr>
          <w:rFonts w:ascii="Times New Roman" w:hAnsi="Times New Roman" w:cs="Times New Roman"/>
          <w:b/>
          <w:bCs/>
        </w:rPr>
        <w:t>2</w:t>
      </w:r>
      <w:r w:rsidRPr="00C87EF7">
        <w:rPr>
          <w:rFonts w:ascii="Times New Roman" w:hAnsi="Times New Roman" w:cs="Times New Roman"/>
        </w:rPr>
        <w:t xml:space="preserve">_______г. и </w:t>
      </w:r>
      <w:r w:rsidRPr="00C87EF7">
        <w:rPr>
          <w:rFonts w:ascii="Times New Roman" w:hAnsi="Times New Roman" w:cs="Times New Roman"/>
          <w:b/>
          <w:bCs/>
        </w:rPr>
        <w:t>3</w:t>
      </w:r>
      <w:r w:rsidRPr="00C87EF7">
        <w:rPr>
          <w:rFonts w:ascii="Times New Roman" w:hAnsi="Times New Roman" w:cs="Times New Roman"/>
        </w:rPr>
        <w:t xml:space="preserve">_______г., даже некоторых статей </w:t>
      </w:r>
      <w:r w:rsidRPr="00C87EF7">
        <w:rPr>
          <w:rFonts w:ascii="Times New Roman" w:hAnsi="Times New Roman" w:cs="Times New Roman"/>
          <w:b/>
          <w:bCs/>
        </w:rPr>
        <w:t>4</w:t>
      </w:r>
      <w:r w:rsidR="00C87EF7">
        <w:rPr>
          <w:rFonts w:ascii="Times New Roman" w:hAnsi="Times New Roman" w:cs="Times New Roman"/>
        </w:rPr>
        <w:t>____________________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1649 г.» (М.Н. Тихомиров)</w:t>
      </w:r>
    </w:p>
    <w:p w:rsidR="00C87EF7" w:rsidRDefault="00C87EF7" w:rsidP="00C87EF7">
      <w:pPr>
        <w:pStyle w:val="a6"/>
        <w:rPr>
          <w:rFonts w:ascii="Times New Roman" w:hAnsi="Times New Roman" w:cs="Times New Roman"/>
          <w:b/>
          <w:bCs/>
          <w:i/>
          <w:i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Задание 6. </w:t>
      </w:r>
      <w:r w:rsidRPr="00C87EF7">
        <w:rPr>
          <w:rFonts w:ascii="Times New Roman" w:hAnsi="Times New Roman" w:cs="Times New Roman"/>
          <w:b/>
          <w:bCs/>
        </w:rPr>
        <w:t>Замените выделенный курсивом фрагмент историческим термином.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b/>
          <w:bCs/>
        </w:rPr>
        <w:t xml:space="preserve">6.1. </w:t>
      </w:r>
      <w:r w:rsidRPr="00C87EF7">
        <w:rPr>
          <w:rFonts w:ascii="Times New Roman" w:hAnsi="Times New Roman" w:cs="Times New Roman"/>
        </w:rPr>
        <w:t xml:space="preserve">Форма организации хозяйства в Древней Руси – </w:t>
      </w:r>
      <w:r w:rsidRPr="00C87EF7">
        <w:rPr>
          <w:rFonts w:ascii="Times New Roman" w:hAnsi="Times New Roman" w:cs="Times New Roman"/>
          <w:i/>
          <w:iCs/>
        </w:rPr>
        <w:t xml:space="preserve">земельное владение, передаваемое </w:t>
      </w:r>
      <w:proofErr w:type="gramStart"/>
      <w:r w:rsidRPr="00C87EF7">
        <w:rPr>
          <w:rFonts w:ascii="Times New Roman" w:hAnsi="Times New Roman" w:cs="Times New Roman"/>
          <w:i/>
          <w:iCs/>
        </w:rPr>
        <w:t>по</w:t>
      </w:r>
      <w:proofErr w:type="gramEnd"/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i/>
          <w:iCs/>
        </w:rPr>
        <w:t xml:space="preserve">наследству в боярских родах </w:t>
      </w:r>
      <w:r w:rsidRPr="00C87EF7">
        <w:rPr>
          <w:rFonts w:ascii="Times New Roman" w:hAnsi="Times New Roman" w:cs="Times New Roman"/>
        </w:rPr>
        <w:t>– ______________________________________________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b/>
          <w:bCs/>
        </w:rPr>
        <w:t>6.2</w:t>
      </w:r>
      <w:r w:rsidRPr="00C87EF7">
        <w:rPr>
          <w:rFonts w:ascii="Times New Roman" w:hAnsi="Times New Roman" w:cs="Times New Roman"/>
        </w:rPr>
        <w:t xml:space="preserve">. Первые в России </w:t>
      </w:r>
      <w:r w:rsidRPr="00C87EF7">
        <w:rPr>
          <w:rFonts w:ascii="Times New Roman" w:hAnsi="Times New Roman" w:cs="Times New Roman"/>
          <w:i/>
          <w:iCs/>
        </w:rPr>
        <w:t>всесословные органы местного самоуправления, решавшие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i/>
          <w:iCs/>
        </w:rPr>
        <w:t xml:space="preserve">хозяйственные, культурные и социальные вопросы </w:t>
      </w:r>
      <w:r w:rsidR="00C87EF7">
        <w:rPr>
          <w:rFonts w:ascii="Times New Roman" w:hAnsi="Times New Roman" w:cs="Times New Roman"/>
        </w:rPr>
        <w:t>– ___________________________</w:t>
      </w:r>
    </w:p>
    <w:p w:rsidR="00C87EF7" w:rsidRDefault="00C87EF7" w:rsidP="00C87EF7">
      <w:pPr>
        <w:pStyle w:val="a6"/>
        <w:rPr>
          <w:rFonts w:ascii="Times New Roman" w:hAnsi="Times New Roman" w:cs="Times New Roman"/>
          <w:b/>
          <w:bCs/>
          <w:i/>
          <w:i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Задание 7. </w:t>
      </w:r>
      <w:r w:rsidRPr="00C87EF7">
        <w:rPr>
          <w:rFonts w:ascii="Times New Roman" w:hAnsi="Times New Roman" w:cs="Times New Roman"/>
          <w:b/>
          <w:bCs/>
        </w:rPr>
        <w:t>Познавательные исторические задачи.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>7.1</w:t>
      </w:r>
      <w:r w:rsidRPr="00C87EF7">
        <w:rPr>
          <w:rFonts w:ascii="Times New Roman" w:hAnsi="Times New Roman" w:cs="Times New Roman"/>
        </w:rPr>
        <w:t>. В «Повести временных лет» есть предание о том, что пришли к князю Владимиру в 986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году посланцы от различных религий и стали убеждать его в правоте, красоте и величии своих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идей и догматов. Среди прочего Владимир задал вопрос представителям иудейской веры: « А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где земля ваша?» Иудеи ответили: « …а землю нашу отдал Бог христианам».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i/>
          <w:iCs/>
        </w:rPr>
        <w:t>Могли ли дать подобный ответ представителям иудаизма князю Владимиру или это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proofErr w:type="gramStart"/>
      <w:r w:rsidRPr="00C87EF7">
        <w:rPr>
          <w:rFonts w:ascii="Times New Roman" w:hAnsi="Times New Roman" w:cs="Times New Roman"/>
          <w:i/>
          <w:iCs/>
        </w:rPr>
        <w:t>домысел</w:t>
      </w:r>
      <w:proofErr w:type="gramEnd"/>
      <w:r w:rsidRPr="00C87EF7">
        <w:rPr>
          <w:rFonts w:ascii="Times New Roman" w:hAnsi="Times New Roman" w:cs="Times New Roman"/>
          <w:i/>
          <w:iCs/>
        </w:rPr>
        <w:t xml:space="preserve"> летописца?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Ответ –__________________________________________</w:t>
      </w:r>
      <w:r w:rsidR="00C87EF7">
        <w:rPr>
          <w:rFonts w:ascii="Times New Roman" w:hAnsi="Times New Roman" w:cs="Times New Roman"/>
        </w:rPr>
        <w:t>________________________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>7.2</w:t>
      </w:r>
      <w:r w:rsidRPr="00C87EF7">
        <w:rPr>
          <w:rFonts w:ascii="Times New Roman" w:hAnsi="Times New Roman" w:cs="Times New Roman"/>
        </w:rPr>
        <w:t>. Известно, что в нашей стране книги печатались церковно-славянским шрифтом, и первые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из них были напечатаны в 1564 году.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i/>
          <w:iCs/>
        </w:rPr>
        <w:t>Как долго применялся этот шрифт? Что послужило основанием его изменения?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i/>
          <w:iCs/>
        </w:rPr>
        <w:t>Ответ –__________________________________________</w:t>
      </w:r>
      <w:r w:rsidR="00C87EF7">
        <w:rPr>
          <w:rFonts w:ascii="Times New Roman" w:hAnsi="Times New Roman" w:cs="Times New Roman"/>
          <w:i/>
          <w:iCs/>
        </w:rPr>
        <w:t>_______________________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7.3. </w:t>
      </w:r>
      <w:r w:rsidRPr="00C87EF7">
        <w:rPr>
          <w:rFonts w:ascii="Times New Roman" w:hAnsi="Times New Roman" w:cs="Times New Roman"/>
          <w:i/>
          <w:iCs/>
        </w:rPr>
        <w:t xml:space="preserve">Известный российский ученый, говоря </w:t>
      </w:r>
      <w:proofErr w:type="gramStart"/>
      <w:r w:rsidRPr="00C87EF7">
        <w:rPr>
          <w:rFonts w:ascii="Times New Roman" w:hAnsi="Times New Roman" w:cs="Times New Roman"/>
          <w:i/>
          <w:iCs/>
        </w:rPr>
        <w:t>о</w:t>
      </w:r>
      <w:proofErr w:type="gramEnd"/>
      <w:r w:rsidRPr="00C87EF7">
        <w:rPr>
          <w:rFonts w:ascii="Times New Roman" w:hAnsi="Times New Roman" w:cs="Times New Roman"/>
          <w:i/>
          <w:iCs/>
        </w:rPr>
        <w:t xml:space="preserve"> истории России XIX века, отметил, что в тот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i/>
          <w:iCs/>
        </w:rPr>
        <w:t>период Российском государстве появились устойчивые сакральные (священные) образы: царь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i/>
          <w:iCs/>
        </w:rPr>
        <w:t>– отец; государство – семья, народ – сын, религия – правила жизни.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i/>
          <w:iCs/>
        </w:rPr>
        <w:t>Назовите имя императора, с правлением которого, по мнению ученого, связано появление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i/>
          <w:iCs/>
        </w:rPr>
        <w:t>данных символов. Укажите идеологическую формулу, возникшую в правление этого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i/>
          <w:iCs/>
        </w:rPr>
      </w:pPr>
      <w:r w:rsidRPr="00C87EF7">
        <w:rPr>
          <w:rFonts w:ascii="Times New Roman" w:hAnsi="Times New Roman" w:cs="Times New Roman"/>
          <w:i/>
          <w:iCs/>
        </w:rPr>
        <w:t>императора и имя государственного деятеля России предложившего эту формулу.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  <w:i/>
          <w:iCs/>
        </w:rPr>
      </w:pPr>
      <w:r w:rsidRPr="00C87EF7">
        <w:rPr>
          <w:rFonts w:ascii="Times New Roman" w:hAnsi="Times New Roman" w:cs="Times New Roman"/>
          <w:i/>
          <w:iCs/>
        </w:rPr>
        <w:t xml:space="preserve">Ответ </w:t>
      </w:r>
      <w:r w:rsidRPr="00C87EF7">
        <w:rPr>
          <w:rFonts w:ascii="Times New Roman" w:hAnsi="Times New Roman" w:cs="Times New Roman"/>
          <w:b/>
          <w:bCs/>
          <w:i/>
          <w:iCs/>
        </w:rPr>
        <w:t>– ________________________________________</w:t>
      </w:r>
      <w:r w:rsidR="00C87EF7">
        <w:rPr>
          <w:rFonts w:ascii="Times New Roman" w:hAnsi="Times New Roman" w:cs="Times New Roman"/>
          <w:b/>
          <w:bCs/>
          <w:i/>
          <w:iCs/>
        </w:rPr>
        <w:t>_________________________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Cs/>
          <w:i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Задание 8. </w:t>
      </w:r>
      <w:r w:rsidRPr="00C87EF7">
        <w:rPr>
          <w:rFonts w:ascii="Times New Roman" w:hAnsi="Times New Roman" w:cs="Times New Roman"/>
          <w:b/>
          <w:bCs/>
        </w:rPr>
        <w:t>Установите верность или ложность утверждений (ДА или НЕТ), свой ответ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занесите в таблицу.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1. Варяги называли Русь «Гардар</w:t>
      </w:r>
      <w:r w:rsidR="00C87EF7">
        <w:rPr>
          <w:rFonts w:ascii="Times New Roman" w:hAnsi="Times New Roman" w:cs="Times New Roman"/>
        </w:rPr>
        <w:t>ика</w:t>
      </w:r>
      <w:r w:rsidRPr="00C87EF7">
        <w:rPr>
          <w:rFonts w:ascii="Times New Roman" w:hAnsi="Times New Roman" w:cs="Times New Roman"/>
        </w:rPr>
        <w:t>».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2. Первое летописное упоминание о Москве относится к 1147 году, а образование</w:t>
      </w:r>
      <w:r w:rsidR="00097477">
        <w:rPr>
          <w:rFonts w:ascii="Times New Roman" w:hAnsi="Times New Roman" w:cs="Times New Roman"/>
        </w:rPr>
        <w:t xml:space="preserve"> </w:t>
      </w:r>
      <w:r w:rsidRPr="00C87EF7">
        <w:rPr>
          <w:rFonts w:ascii="Times New Roman" w:hAnsi="Times New Roman" w:cs="Times New Roman"/>
        </w:rPr>
        <w:t>Московского княжества – к 1276 году.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3. Решение Любечского съезда князей («каждо да держит отчину свою») положило начало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периоду политической раздробленности Древнерусского государства.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4. За победу над ливонскими рыцарями в Ледовом побоище народ прозвал князя Александра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Ярославовича «Невским».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5. Первым русским царем, избранным на престол на Земском соборе, стал Михаил Федорович.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6. Движение декабристов положило начало организованному общественному движению в</w:t>
      </w:r>
      <w:r w:rsidR="00097477">
        <w:rPr>
          <w:rFonts w:ascii="Times New Roman" w:hAnsi="Times New Roman" w:cs="Times New Roman"/>
        </w:rPr>
        <w:t xml:space="preserve"> </w:t>
      </w:r>
      <w:r w:rsidRPr="00C87EF7">
        <w:rPr>
          <w:rFonts w:ascii="Times New Roman" w:hAnsi="Times New Roman" w:cs="Times New Roman"/>
        </w:rPr>
        <w:t>России.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7. «Император …, получив Россию при стечении самых неблагоприятных политических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конъюнктур, глубоко поднял международный престиж России без пролития даже капли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русской крови», – характеристика С.Ю.Витте относится к императору Александру II.</w:t>
      </w:r>
    </w:p>
    <w:tbl>
      <w:tblPr>
        <w:tblStyle w:val="a3"/>
        <w:tblW w:w="0" w:type="auto"/>
        <w:tblLook w:val="04A0"/>
      </w:tblPr>
      <w:tblGrid>
        <w:gridCol w:w="1468"/>
        <w:gridCol w:w="1468"/>
        <w:gridCol w:w="1468"/>
        <w:gridCol w:w="1468"/>
        <w:gridCol w:w="1469"/>
        <w:gridCol w:w="1469"/>
        <w:gridCol w:w="1469"/>
      </w:tblGrid>
      <w:tr w:rsidR="005054C8" w:rsidRPr="00C87EF7" w:rsidTr="005054C8">
        <w:tc>
          <w:tcPr>
            <w:tcW w:w="1468" w:type="dxa"/>
          </w:tcPr>
          <w:p w:rsidR="005054C8" w:rsidRPr="00C87EF7" w:rsidRDefault="005054C8" w:rsidP="0009747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87E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8" w:type="dxa"/>
          </w:tcPr>
          <w:p w:rsidR="005054C8" w:rsidRPr="00C87EF7" w:rsidRDefault="005054C8" w:rsidP="0009747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87E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8" w:type="dxa"/>
          </w:tcPr>
          <w:p w:rsidR="005054C8" w:rsidRPr="00C87EF7" w:rsidRDefault="005054C8" w:rsidP="0009747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87EF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68" w:type="dxa"/>
          </w:tcPr>
          <w:p w:rsidR="005054C8" w:rsidRPr="00C87EF7" w:rsidRDefault="005054C8" w:rsidP="0009747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87EF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69" w:type="dxa"/>
          </w:tcPr>
          <w:p w:rsidR="005054C8" w:rsidRPr="00C87EF7" w:rsidRDefault="005054C8" w:rsidP="0009747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87E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69" w:type="dxa"/>
          </w:tcPr>
          <w:p w:rsidR="005054C8" w:rsidRPr="00C87EF7" w:rsidRDefault="005054C8" w:rsidP="0009747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87EF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69" w:type="dxa"/>
          </w:tcPr>
          <w:p w:rsidR="005054C8" w:rsidRPr="00C87EF7" w:rsidRDefault="005054C8" w:rsidP="0009747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87EF7">
              <w:rPr>
                <w:rFonts w:ascii="Times New Roman" w:hAnsi="Times New Roman" w:cs="Times New Roman"/>
              </w:rPr>
              <w:t>7</w:t>
            </w:r>
          </w:p>
        </w:tc>
      </w:tr>
      <w:tr w:rsidR="005054C8" w:rsidRPr="00C87EF7" w:rsidTr="005054C8">
        <w:tc>
          <w:tcPr>
            <w:tcW w:w="1468" w:type="dxa"/>
          </w:tcPr>
          <w:p w:rsidR="005054C8" w:rsidRPr="00C87EF7" w:rsidRDefault="005054C8" w:rsidP="00C87EF7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5054C8" w:rsidRPr="00C87EF7" w:rsidRDefault="005054C8" w:rsidP="00C87EF7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5054C8" w:rsidRPr="00C87EF7" w:rsidRDefault="005054C8" w:rsidP="00C87EF7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:rsidR="005054C8" w:rsidRPr="00C87EF7" w:rsidRDefault="005054C8" w:rsidP="00C87EF7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</w:tcPr>
          <w:p w:rsidR="005054C8" w:rsidRPr="00C87EF7" w:rsidRDefault="005054C8" w:rsidP="00C87EF7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</w:tcPr>
          <w:p w:rsidR="005054C8" w:rsidRPr="00C87EF7" w:rsidRDefault="005054C8" w:rsidP="00C87EF7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69" w:type="dxa"/>
          </w:tcPr>
          <w:p w:rsidR="005054C8" w:rsidRPr="00C87EF7" w:rsidRDefault="005054C8" w:rsidP="00C87EF7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t xml:space="preserve">Задание 9. </w:t>
      </w:r>
      <w:r w:rsidRPr="00C87EF7">
        <w:rPr>
          <w:rFonts w:ascii="Times New Roman" w:hAnsi="Times New Roman" w:cs="Times New Roman"/>
          <w:b/>
          <w:bCs/>
        </w:rPr>
        <w:t xml:space="preserve">Перед вами 4 </w:t>
      </w:r>
      <w:proofErr w:type="gramStart"/>
      <w:r w:rsidRPr="00C87EF7">
        <w:rPr>
          <w:rFonts w:ascii="Times New Roman" w:hAnsi="Times New Roman" w:cs="Times New Roman"/>
          <w:b/>
          <w:bCs/>
        </w:rPr>
        <w:t>пронумерованных</w:t>
      </w:r>
      <w:proofErr w:type="gramEnd"/>
      <w:r w:rsidRPr="00C87EF7">
        <w:rPr>
          <w:rFonts w:ascii="Times New Roman" w:hAnsi="Times New Roman" w:cs="Times New Roman"/>
          <w:b/>
          <w:bCs/>
        </w:rPr>
        <w:t xml:space="preserve"> портрета и карта.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 xml:space="preserve">9.1. </w:t>
      </w:r>
      <w:r w:rsidRPr="00C87EF7">
        <w:rPr>
          <w:rFonts w:ascii="Times New Roman" w:hAnsi="Times New Roman" w:cs="Times New Roman"/>
        </w:rPr>
        <w:t>Определите, кто изображен на каждом портрете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 xml:space="preserve">9.2. </w:t>
      </w:r>
      <w:r w:rsidRPr="00C87EF7">
        <w:rPr>
          <w:rFonts w:ascii="Times New Roman" w:hAnsi="Times New Roman" w:cs="Times New Roman"/>
        </w:rPr>
        <w:t>Укажите порядковый номер изображения человека, чья деятельность непосредственно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связанна с событиями войны, карта которой помещена ниже?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>9.3</w:t>
      </w:r>
      <w:r w:rsidRPr="00C87EF7">
        <w:rPr>
          <w:rFonts w:ascii="Times New Roman" w:hAnsi="Times New Roman" w:cs="Times New Roman"/>
        </w:rPr>
        <w:t xml:space="preserve">. Назовите два события данной войны, в которых ключевую роль сыграл </w:t>
      </w:r>
      <w:proofErr w:type="gramStart"/>
      <w:r w:rsidRPr="00C87EF7">
        <w:rPr>
          <w:rFonts w:ascii="Times New Roman" w:hAnsi="Times New Roman" w:cs="Times New Roman"/>
        </w:rPr>
        <w:t>изображенный</w:t>
      </w:r>
      <w:proofErr w:type="gramEnd"/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человек, и раскройте историческое значение каждого события.</w:t>
      </w: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3907"/>
        <w:gridCol w:w="3516"/>
      </w:tblGrid>
      <w:tr w:rsidR="009656EA" w:rsidRPr="00C87EF7" w:rsidTr="009656EA">
        <w:tc>
          <w:tcPr>
            <w:tcW w:w="3907" w:type="dxa"/>
          </w:tcPr>
          <w:p w:rsidR="009656EA" w:rsidRPr="00C87EF7" w:rsidRDefault="009656EA" w:rsidP="00C87EF7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C87EF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1952345" cy="2409825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73" cy="241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9656EA" w:rsidRPr="00C87EF7" w:rsidRDefault="009656EA" w:rsidP="00C87EF7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C87EF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010531" cy="2324100"/>
                  <wp:effectExtent l="19050" t="0" r="8769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49" cy="234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EA" w:rsidRPr="00C87EF7" w:rsidTr="009656EA">
        <w:tc>
          <w:tcPr>
            <w:tcW w:w="3907" w:type="dxa"/>
          </w:tcPr>
          <w:p w:rsidR="009656EA" w:rsidRPr="00C87EF7" w:rsidRDefault="009656EA" w:rsidP="00C87EF7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C87EF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516" w:type="dxa"/>
          </w:tcPr>
          <w:p w:rsidR="009656EA" w:rsidRPr="00C87EF7" w:rsidRDefault="009656EA" w:rsidP="00C87EF7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C87EF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9656EA" w:rsidRPr="00C87EF7" w:rsidTr="009656EA">
        <w:tc>
          <w:tcPr>
            <w:tcW w:w="3907" w:type="dxa"/>
          </w:tcPr>
          <w:p w:rsidR="009656EA" w:rsidRPr="00C87EF7" w:rsidRDefault="009656EA" w:rsidP="00C87EF7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C87EF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319670" cy="2590800"/>
                  <wp:effectExtent l="19050" t="0" r="4430" b="0"/>
                  <wp:docPr id="10" name="Рисунок 4" descr="Фото :: Александр I (Aleksandr I) - Александр Романов (Aleks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:: Александр I (Aleksandr I) - Александр Романов (Aleks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7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9656EA" w:rsidRPr="00C87EF7" w:rsidRDefault="009656EA" w:rsidP="00C87EF7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C87EF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076450" cy="2590490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59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EA" w:rsidRPr="00C87EF7" w:rsidTr="009656EA">
        <w:tc>
          <w:tcPr>
            <w:tcW w:w="3907" w:type="dxa"/>
          </w:tcPr>
          <w:p w:rsidR="009656EA" w:rsidRPr="00C87EF7" w:rsidRDefault="009656EA" w:rsidP="00C87EF7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C87EF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516" w:type="dxa"/>
          </w:tcPr>
          <w:p w:rsidR="009656EA" w:rsidRPr="00C87EF7" w:rsidRDefault="009656EA" w:rsidP="00C87EF7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C87EF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</w:tbl>
    <w:p w:rsidR="00097477" w:rsidRDefault="00097477" w:rsidP="00C87EF7">
      <w:pPr>
        <w:pStyle w:val="a6"/>
        <w:rPr>
          <w:rFonts w:ascii="Times New Roman" w:hAnsi="Times New Roman" w:cs="Times New Roman"/>
          <w:b/>
          <w:bCs/>
        </w:rPr>
      </w:pPr>
    </w:p>
    <w:p w:rsidR="005054C8" w:rsidRPr="00C87EF7" w:rsidRDefault="005054C8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 xml:space="preserve">9.1. </w:t>
      </w:r>
      <w:r w:rsidR="009656EA" w:rsidRPr="00C87EF7">
        <w:rPr>
          <w:rFonts w:ascii="Times New Roman" w:hAnsi="Times New Roman" w:cs="Times New Roman"/>
          <w:b/>
          <w:bCs/>
        </w:rPr>
        <w:t xml:space="preserve">     </w:t>
      </w:r>
      <w:r w:rsidRPr="00C87EF7">
        <w:rPr>
          <w:rFonts w:ascii="Times New Roman" w:hAnsi="Times New Roman" w:cs="Times New Roman"/>
        </w:rPr>
        <w:t xml:space="preserve">1. ___________________________ </w:t>
      </w:r>
      <w:r w:rsidR="009656EA" w:rsidRPr="00C87EF7">
        <w:rPr>
          <w:rFonts w:ascii="Times New Roman" w:hAnsi="Times New Roman" w:cs="Times New Roman"/>
        </w:rPr>
        <w:t xml:space="preserve">         </w:t>
      </w:r>
      <w:r w:rsidRPr="00C87EF7">
        <w:rPr>
          <w:rFonts w:ascii="Times New Roman" w:hAnsi="Times New Roman" w:cs="Times New Roman"/>
        </w:rPr>
        <w:t>3. __________________________________</w:t>
      </w:r>
    </w:p>
    <w:p w:rsidR="005054C8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 xml:space="preserve">            </w:t>
      </w:r>
      <w:r w:rsidR="005054C8" w:rsidRPr="00C87EF7">
        <w:rPr>
          <w:rFonts w:ascii="Times New Roman" w:hAnsi="Times New Roman" w:cs="Times New Roman"/>
        </w:rPr>
        <w:t xml:space="preserve">2. ___________________________ </w:t>
      </w:r>
      <w:r w:rsidRPr="00C87EF7">
        <w:rPr>
          <w:rFonts w:ascii="Times New Roman" w:hAnsi="Times New Roman" w:cs="Times New Roman"/>
        </w:rPr>
        <w:t xml:space="preserve">         </w:t>
      </w:r>
      <w:r w:rsidR="005054C8" w:rsidRPr="00C87EF7">
        <w:rPr>
          <w:rFonts w:ascii="Times New Roman" w:hAnsi="Times New Roman" w:cs="Times New Roman"/>
        </w:rPr>
        <w:t>4. __________________________________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</w:p>
    <w:p w:rsidR="005054C8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67696" cy="3133725"/>
            <wp:effectExtent l="19050" t="0" r="4454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78" cy="313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77" w:rsidRDefault="00097477" w:rsidP="00C87EF7">
      <w:pPr>
        <w:pStyle w:val="a6"/>
        <w:rPr>
          <w:rFonts w:ascii="Times New Roman" w:hAnsi="Times New Roman" w:cs="Times New Roman"/>
          <w:b/>
          <w:bCs/>
        </w:rPr>
      </w:pPr>
    </w:p>
    <w:p w:rsidR="005054C8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>9.2. ______________________________________________________________________</w:t>
      </w:r>
    </w:p>
    <w:p w:rsidR="005054C8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  <w:b/>
          <w:bCs/>
        </w:rPr>
        <w:t>9.3.</w:t>
      </w:r>
      <w:r w:rsidR="00097477">
        <w:rPr>
          <w:rFonts w:ascii="Times New Roman" w:hAnsi="Times New Roman" w:cs="Times New Roman"/>
          <w:b/>
          <w:bCs/>
        </w:rPr>
        <w:t xml:space="preserve"> </w:t>
      </w:r>
      <w:r w:rsidRPr="00C87EF7">
        <w:rPr>
          <w:rFonts w:ascii="Times New Roman" w:hAnsi="Times New Roman" w:cs="Times New Roman"/>
          <w:b/>
          <w:bCs/>
        </w:rPr>
        <w:t>______________________________________________________________________</w:t>
      </w:r>
    </w:p>
    <w:p w:rsidR="00097477" w:rsidRDefault="00097477" w:rsidP="00C87EF7">
      <w:pPr>
        <w:pStyle w:val="a6"/>
        <w:rPr>
          <w:rFonts w:ascii="Times New Roman" w:hAnsi="Times New Roman" w:cs="Times New Roman"/>
          <w:b/>
          <w:bCs/>
          <w:i/>
          <w:iCs/>
        </w:rPr>
      </w:pPr>
    </w:p>
    <w:p w:rsidR="00097477" w:rsidRDefault="00097477" w:rsidP="00C87EF7">
      <w:pPr>
        <w:pStyle w:val="a6"/>
        <w:rPr>
          <w:rFonts w:ascii="Times New Roman" w:hAnsi="Times New Roman" w:cs="Times New Roman"/>
          <w:b/>
          <w:bCs/>
          <w:i/>
          <w:iCs/>
        </w:rPr>
      </w:pPr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  <w:i/>
          <w:iCs/>
        </w:rPr>
        <w:lastRenderedPageBreak/>
        <w:t xml:space="preserve">Задание 10. </w:t>
      </w:r>
      <w:r w:rsidRPr="00C87EF7">
        <w:rPr>
          <w:rFonts w:ascii="Times New Roman" w:hAnsi="Times New Roman" w:cs="Times New Roman"/>
          <w:b/>
          <w:bCs/>
        </w:rPr>
        <w:t>Перед Вами высказывания историков о событиях и деятелях отечественной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истории. Выберите из них одно, которое станет темой Вашего сочинения-эссе. Ваша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задача – сформулировать собственное отношение к данному утверждению и обосновать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его аргументами, представляющимися Вам наиболее существенными. При выборе темы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исходите из того, что Вы: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 xml:space="preserve">1. </w:t>
      </w:r>
      <w:proofErr w:type="gramStart"/>
      <w:r w:rsidRPr="00C87EF7">
        <w:rPr>
          <w:rFonts w:ascii="Times New Roman" w:hAnsi="Times New Roman" w:cs="Times New Roman"/>
          <w:b/>
          <w:bCs/>
        </w:rPr>
        <w:t>Ясно понимаете смысл высказывания (не обязательно полностью или даже частично</w:t>
      </w:r>
      <w:proofErr w:type="gramEnd"/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быть согласным с автором, но необходимо понимать, что именно он утверждает).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 xml:space="preserve">2. </w:t>
      </w:r>
      <w:proofErr w:type="gramStart"/>
      <w:r w:rsidRPr="00C87EF7">
        <w:rPr>
          <w:rFonts w:ascii="Times New Roman" w:hAnsi="Times New Roman" w:cs="Times New Roman"/>
          <w:b/>
          <w:bCs/>
        </w:rPr>
        <w:t>Можете выразить свое отношение к высказыванию (аргументировано согласиться с</w:t>
      </w:r>
      <w:proofErr w:type="gramEnd"/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автором либо полностью или частично опровергнуть его высказывание).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 xml:space="preserve">3. Располагаете конкретными знаниями (факты, статистические данные, примеры) </w:t>
      </w:r>
      <w:proofErr w:type="gramStart"/>
      <w:r w:rsidRPr="00C87EF7">
        <w:rPr>
          <w:rFonts w:ascii="Times New Roman" w:hAnsi="Times New Roman" w:cs="Times New Roman"/>
          <w:b/>
          <w:bCs/>
        </w:rPr>
        <w:t>по</w:t>
      </w:r>
      <w:proofErr w:type="gramEnd"/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данной теме.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  <w:b/>
          <w:bCs/>
        </w:rPr>
      </w:pPr>
      <w:r w:rsidRPr="00C87EF7">
        <w:rPr>
          <w:rFonts w:ascii="Times New Roman" w:hAnsi="Times New Roman" w:cs="Times New Roman"/>
          <w:b/>
          <w:bCs/>
        </w:rPr>
        <w:t>4. Владеете терминами, необходимыми для грамотного изложения своей точки зрения.</w:t>
      </w:r>
    </w:p>
    <w:p w:rsidR="00097477" w:rsidRDefault="00097477" w:rsidP="00C87EF7">
      <w:pPr>
        <w:pStyle w:val="a6"/>
        <w:rPr>
          <w:rFonts w:ascii="Times New Roman" w:hAnsi="Times New Roman" w:cs="Times New Roman"/>
        </w:rPr>
      </w:pP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1. «В нашей исторической литературе преобладают два различных взгляда на начало нашей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истории» (В. О. Ключевский)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2. «Монгольское нашествие, вероятно, определило то азиатское начало, которое потом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обернулось на Руси крепостным правом и лютым самодержавием» (Н. Эйдельман)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3. «Московское государство родилось на Куликовском поле, а не в скопидомном сундуке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Ивана Калиты» (В. О. Ключевский)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4. «Бессмысленно спорить, нужны или не нужны были России реформы Петра: они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содержали то единственное лекарство, которое только и могло ее спасти (А.Б. Каменский)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5. «Отмена крепостного права представляет собой, вероятно … единственный в своем роде</w:t>
      </w:r>
    </w:p>
    <w:p w:rsidR="009656EA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пример социального переустройства под руководством государства в новой европейской</w:t>
      </w:r>
    </w:p>
    <w:p w:rsidR="005054C8" w:rsidRPr="00C87EF7" w:rsidRDefault="009656EA" w:rsidP="00C87EF7">
      <w:pPr>
        <w:pStyle w:val="a6"/>
        <w:rPr>
          <w:rFonts w:ascii="Times New Roman" w:hAnsi="Times New Roman" w:cs="Times New Roman"/>
        </w:rPr>
      </w:pPr>
      <w:r w:rsidRPr="00C87EF7">
        <w:rPr>
          <w:rFonts w:ascii="Times New Roman" w:hAnsi="Times New Roman" w:cs="Times New Roman"/>
        </w:rPr>
        <w:t>политике» (Т. Эмменс)</w:t>
      </w:r>
      <w:r w:rsidR="00EC00D2" w:rsidRPr="00C87EF7">
        <w:rPr>
          <w:rFonts w:ascii="Times New Roman" w:hAnsi="Times New Roman" w:cs="Times New Roman"/>
        </w:rPr>
        <w:t>.</w:t>
      </w:r>
    </w:p>
    <w:p w:rsidR="005054C8" w:rsidRDefault="005054C8" w:rsidP="005054C8">
      <w:pPr>
        <w:rPr>
          <w:rFonts w:ascii="TimesNewRomanPSMT" w:hAnsi="TimesNewRomanPSMT" w:cs="TimesNewRomanPSMT"/>
          <w:sz w:val="24"/>
          <w:szCs w:val="24"/>
        </w:rPr>
      </w:pPr>
    </w:p>
    <w:p w:rsidR="005054C8" w:rsidRDefault="005054C8" w:rsidP="005054C8">
      <w:pPr>
        <w:rPr>
          <w:rFonts w:ascii="TimesNewRomanPSMT" w:hAnsi="TimesNewRomanPSMT" w:cs="TimesNewRomanPSMT"/>
          <w:sz w:val="24"/>
          <w:szCs w:val="24"/>
        </w:rPr>
      </w:pPr>
    </w:p>
    <w:p w:rsidR="005054C8" w:rsidRDefault="005054C8" w:rsidP="005054C8">
      <w:pPr>
        <w:rPr>
          <w:rFonts w:ascii="TimesNewRomanPSMT" w:hAnsi="TimesNewRomanPSMT" w:cs="TimesNewRomanPSMT"/>
          <w:sz w:val="24"/>
          <w:szCs w:val="24"/>
        </w:rPr>
      </w:pPr>
    </w:p>
    <w:p w:rsidR="005054C8" w:rsidRDefault="005054C8" w:rsidP="005054C8">
      <w:pPr>
        <w:rPr>
          <w:rFonts w:ascii="TimesNewRomanPSMT" w:hAnsi="TimesNewRomanPSMT" w:cs="TimesNewRomanPSMT"/>
          <w:sz w:val="24"/>
          <w:szCs w:val="24"/>
        </w:rPr>
      </w:pPr>
    </w:p>
    <w:p w:rsidR="005054C8" w:rsidRDefault="005054C8" w:rsidP="005054C8">
      <w:pPr>
        <w:rPr>
          <w:rFonts w:ascii="TimesNewRomanPSMT" w:hAnsi="TimesNewRomanPSMT" w:cs="TimesNewRomanPSMT"/>
          <w:sz w:val="24"/>
          <w:szCs w:val="24"/>
        </w:rPr>
      </w:pPr>
    </w:p>
    <w:p w:rsidR="005054C8" w:rsidRDefault="005054C8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33121A">
      <w:pPr>
        <w:pStyle w:val="a6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lastRenderedPageBreak/>
        <w:t>ОТВЕТЫ</w:t>
      </w:r>
    </w:p>
    <w:p w:rsidR="0033121A" w:rsidRDefault="0033121A" w:rsidP="0033121A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школьного этапа</w:t>
      </w:r>
    </w:p>
    <w:p w:rsidR="0033121A" w:rsidRDefault="0033121A" w:rsidP="0033121A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всероссийской олимпиады школьников по истории</w:t>
      </w:r>
    </w:p>
    <w:p w:rsidR="0033121A" w:rsidRDefault="0033121A" w:rsidP="0033121A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2014-2015 учебный год.</w:t>
      </w:r>
    </w:p>
    <w:p w:rsidR="0033121A" w:rsidRDefault="0033121A" w:rsidP="0033121A">
      <w:pPr>
        <w:pStyle w:val="a6"/>
        <w:jc w:val="center"/>
        <w:rPr>
          <w:rFonts w:ascii="Times New Roman" w:hAnsi="Times New Roman"/>
          <w:b/>
          <w:bCs/>
          <w:spacing w:val="-9"/>
          <w:sz w:val="20"/>
          <w:szCs w:val="20"/>
          <w:u w:val="single"/>
        </w:rPr>
      </w:pPr>
      <w:r>
        <w:rPr>
          <w:rFonts w:ascii="Times New Roman" w:hAnsi="Times New Roman"/>
          <w:b/>
          <w:bCs/>
          <w:spacing w:val="-9"/>
          <w:sz w:val="20"/>
          <w:szCs w:val="20"/>
          <w:u w:val="single"/>
        </w:rPr>
        <w:t>9 класс.</w:t>
      </w:r>
    </w:p>
    <w:p w:rsidR="0033121A" w:rsidRDefault="0033121A" w:rsidP="0033121A">
      <w:pPr>
        <w:pStyle w:val="a6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33121A" w:rsidRDefault="0033121A" w:rsidP="0033121A">
      <w:pPr>
        <w:pStyle w:val="a6"/>
        <w:jc w:val="center"/>
        <w:rPr>
          <w:rFonts w:ascii="Times New Roman" w:hAnsi="Times New Roman"/>
          <w:b/>
          <w:bCs/>
          <w:spacing w:val="-9"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Максимальная оценка – 100 баллов.</w:t>
      </w:r>
    </w:p>
    <w:p w:rsidR="0033121A" w:rsidRDefault="0033121A" w:rsidP="0033121A">
      <w:pPr>
        <w:pStyle w:val="a6"/>
        <w:rPr>
          <w:rFonts w:ascii="Times New Roman" w:hAnsi="Times New Roman"/>
          <w:b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Критерии и указания к оцениванию.</w:t>
      </w:r>
    </w:p>
    <w:p w:rsidR="0033121A" w:rsidRDefault="0033121A" w:rsidP="0033121A">
      <w:pPr>
        <w:pStyle w:val="a6"/>
        <w:rPr>
          <w:rFonts w:ascii="Times New Roman" w:hAnsi="Times New Roman"/>
          <w:b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Задание 1. </w:t>
      </w:r>
      <w:r>
        <w:rPr>
          <w:rFonts w:ascii="Times New Roman" w:hAnsi="Times New Roman"/>
          <w:b/>
          <w:bCs/>
          <w:sz w:val="20"/>
          <w:szCs w:val="20"/>
        </w:rPr>
        <w:t>По какому принципу образованы ряды. Дайте краткий ответ</w:t>
      </w:r>
      <w:r>
        <w:rPr>
          <w:rFonts w:ascii="Times New Roman" w:hAnsi="Times New Roman"/>
          <w:b/>
          <w:sz w:val="20"/>
          <w:szCs w:val="20"/>
        </w:rPr>
        <w:t>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1.1. </w:t>
      </w:r>
      <w:r>
        <w:rPr>
          <w:rFonts w:ascii="Times New Roman" w:hAnsi="Times New Roman"/>
          <w:sz w:val="20"/>
          <w:szCs w:val="20"/>
        </w:rPr>
        <w:t xml:space="preserve">Объединение русских земель под властью Москвы конец XIV– начало XVI вв. (Н. Новгород, В.Новгород, Тверь, Смоленск, Рязань) – </w:t>
      </w:r>
      <w:r>
        <w:rPr>
          <w:rFonts w:ascii="Times New Roman" w:hAnsi="Times New Roman"/>
          <w:bCs/>
          <w:i/>
          <w:iCs/>
          <w:sz w:val="20"/>
          <w:szCs w:val="20"/>
        </w:rPr>
        <w:t>2 балла</w:t>
      </w:r>
    </w:p>
    <w:p w:rsidR="0033121A" w:rsidRDefault="0033121A" w:rsidP="0033121A">
      <w:pPr>
        <w:pStyle w:val="a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1.2. </w:t>
      </w:r>
      <w:r>
        <w:rPr>
          <w:rFonts w:ascii="Times New Roman" w:hAnsi="Times New Roman"/>
          <w:sz w:val="20"/>
          <w:szCs w:val="20"/>
        </w:rPr>
        <w:t xml:space="preserve">Прикладное искусство Древней Руси (техники обработки драгоценных металлов) </w:t>
      </w:r>
      <w:r>
        <w:rPr>
          <w:rFonts w:ascii="Times New Roman" w:hAnsi="Times New Roman"/>
          <w:bCs/>
          <w:sz w:val="20"/>
          <w:szCs w:val="20"/>
        </w:rPr>
        <w:t>– 2 балла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1.3. </w:t>
      </w:r>
      <w:r>
        <w:rPr>
          <w:rFonts w:ascii="Times New Roman" w:hAnsi="Times New Roman"/>
          <w:sz w:val="20"/>
          <w:szCs w:val="20"/>
        </w:rPr>
        <w:t xml:space="preserve">Руководители первых кругосветных экспедиций 1803-1806гг., 1819-1821гг. – </w:t>
      </w:r>
      <w:r>
        <w:rPr>
          <w:rFonts w:ascii="Times New Roman" w:hAnsi="Times New Roman"/>
          <w:bCs/>
          <w:i/>
          <w:iCs/>
          <w:sz w:val="20"/>
          <w:szCs w:val="20"/>
        </w:rPr>
        <w:t>2 балла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Итого за задание 6 баллов.</w:t>
      </w:r>
    </w:p>
    <w:p w:rsidR="0033121A" w:rsidRDefault="0033121A" w:rsidP="0033121A">
      <w:pPr>
        <w:pStyle w:val="a6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Задание 2. </w:t>
      </w:r>
      <w:r>
        <w:rPr>
          <w:rFonts w:ascii="Times New Roman" w:hAnsi="Times New Roman"/>
          <w:b/>
          <w:bCs/>
          <w:sz w:val="20"/>
          <w:szCs w:val="20"/>
        </w:rPr>
        <w:t>Что или кто является лишним в ряду? Дайте краткое пояснение.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2.1</w:t>
      </w:r>
      <w:r>
        <w:rPr>
          <w:rFonts w:ascii="Times New Roman" w:hAnsi="Times New Roman"/>
          <w:sz w:val="20"/>
          <w:szCs w:val="20"/>
        </w:rPr>
        <w:t xml:space="preserve">. </w:t>
      </w:r>
      <w:proofErr w:type="gramStart"/>
      <w:r>
        <w:rPr>
          <w:rFonts w:ascii="Times New Roman" w:hAnsi="Times New Roman"/>
          <w:sz w:val="20"/>
          <w:szCs w:val="20"/>
        </w:rPr>
        <w:t>Земщина</w:t>
      </w:r>
      <w:proofErr w:type="gramEnd"/>
      <w:r>
        <w:rPr>
          <w:rFonts w:ascii="Times New Roman" w:hAnsi="Times New Roman"/>
          <w:sz w:val="20"/>
          <w:szCs w:val="20"/>
        </w:rPr>
        <w:t xml:space="preserve"> – относится к периоду опричнины, остальные – события Смутного времени. 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1+3 (за объяснение) – 4 балла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2.2. </w:t>
      </w:r>
      <w:r>
        <w:rPr>
          <w:rFonts w:ascii="Times New Roman" w:hAnsi="Times New Roman"/>
          <w:sz w:val="20"/>
          <w:szCs w:val="20"/>
        </w:rPr>
        <w:t>Ф.С. Конь – зодчий второй половины XVIв., остальные – изобретатели XVIII-XIX вв.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1+3 (за объяснение) – 4 балла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2.3</w:t>
      </w:r>
      <w:r>
        <w:rPr>
          <w:rFonts w:ascii="Times New Roman" w:hAnsi="Times New Roman"/>
          <w:sz w:val="20"/>
          <w:szCs w:val="20"/>
        </w:rPr>
        <w:t xml:space="preserve">. Сражение у д. </w:t>
      </w:r>
      <w:proofErr w:type="gramStart"/>
      <w:r>
        <w:rPr>
          <w:rFonts w:ascii="Times New Roman" w:hAnsi="Times New Roman"/>
          <w:sz w:val="20"/>
          <w:szCs w:val="20"/>
        </w:rPr>
        <w:t>Лесная</w:t>
      </w:r>
      <w:proofErr w:type="gramEnd"/>
      <w:r>
        <w:rPr>
          <w:rFonts w:ascii="Times New Roman" w:hAnsi="Times New Roman"/>
          <w:sz w:val="20"/>
          <w:szCs w:val="20"/>
        </w:rPr>
        <w:t xml:space="preserve"> – сражение в ходе Северной войны, остальные – в период Отечественной войны 1812г. </w:t>
      </w:r>
      <w:r>
        <w:rPr>
          <w:rFonts w:ascii="Times New Roman" w:hAnsi="Times New Roman"/>
          <w:bCs/>
          <w:i/>
          <w:iCs/>
          <w:sz w:val="20"/>
          <w:szCs w:val="20"/>
        </w:rPr>
        <w:t>1+3 (за объяснение) – 4 балла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Всего за задание 12 баллов.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Задание 3.</w:t>
      </w:r>
    </w:p>
    <w:tbl>
      <w:tblPr>
        <w:tblStyle w:val="a3"/>
        <w:tblW w:w="6520" w:type="dxa"/>
        <w:tblInd w:w="392" w:type="dxa"/>
        <w:tblLook w:val="04A0"/>
      </w:tblPr>
      <w:tblGrid>
        <w:gridCol w:w="1417"/>
        <w:gridCol w:w="1418"/>
        <w:gridCol w:w="1276"/>
        <w:gridCol w:w="1134"/>
        <w:gridCol w:w="1275"/>
      </w:tblGrid>
      <w:tr w:rsidR="0033121A" w:rsidTr="003312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21A" w:rsidRDefault="0033121A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</w:tr>
      <w:tr w:rsidR="0033121A" w:rsidTr="003312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33121A" w:rsidRDefault="0033121A" w:rsidP="0033121A">
      <w:pPr>
        <w:pStyle w:val="a6"/>
        <w:rPr>
          <w:rFonts w:ascii="Times New Roman" w:hAnsi="Times New Roman" w:cs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1 балл за каждое верное соотнесение. Итого за задание 5 баллов.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Задание 4. </w:t>
      </w:r>
      <w:proofErr w:type="gramStart"/>
      <w:r>
        <w:rPr>
          <w:rFonts w:ascii="Times New Roman" w:hAnsi="Times New Roman"/>
          <w:b/>
          <w:bCs/>
          <w:sz w:val="20"/>
          <w:szCs w:val="20"/>
        </w:rPr>
        <w:t>Какие</w:t>
      </w:r>
      <w:proofErr w:type="gramEnd"/>
      <w:r>
        <w:rPr>
          <w:rFonts w:ascii="Times New Roman" w:hAnsi="Times New Roman"/>
          <w:b/>
          <w:bCs/>
          <w:sz w:val="20"/>
          <w:szCs w:val="20"/>
        </w:rPr>
        <w:t xml:space="preserve"> историческое событие описаны ниже? Назовите не менее двух известных исторических деятелей, с которыми они связаны.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4.1 </w:t>
      </w:r>
      <w:r>
        <w:rPr>
          <w:rFonts w:ascii="Times New Roman" w:hAnsi="Times New Roman"/>
          <w:sz w:val="20"/>
          <w:szCs w:val="20"/>
        </w:rPr>
        <w:t>Церковный раскол XVIIв. Царь Алексей Михайлович, патриарх Никон, протопоп Аввакум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(боярыня Морозова).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4.2. </w:t>
      </w:r>
      <w:r>
        <w:rPr>
          <w:rFonts w:ascii="Times New Roman" w:hAnsi="Times New Roman"/>
          <w:sz w:val="20"/>
          <w:szCs w:val="20"/>
        </w:rPr>
        <w:t>Оборона Севастополя (падение Севастополя, 27 августа 1855г.) в годы Крымской войны 1853-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1856гг. Вице-адмирал В.А. Корнилов, вице-адмирал П.С. Нахимов, военный инженер Э.И. Тотлебен, будущий писатель Л.Н. Толстой, хирург Н.И. Пирогов (возможны другие верные ответы).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По 2 балла за правильно определенное событие, по 1 баллу за каждого названного исторического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 xml:space="preserve">деятеля.  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Итого за задание 8 баллов.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Задание 5. </w:t>
      </w:r>
      <w:r>
        <w:rPr>
          <w:rFonts w:ascii="Times New Roman" w:hAnsi="Times New Roman"/>
          <w:b/>
          <w:bCs/>
          <w:sz w:val="20"/>
          <w:szCs w:val="20"/>
        </w:rPr>
        <w:t>Заполните пропуски в тексте.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1. </w:t>
      </w:r>
      <w:r>
        <w:rPr>
          <w:rFonts w:ascii="Times New Roman" w:hAnsi="Times New Roman"/>
          <w:sz w:val="20"/>
          <w:szCs w:val="20"/>
        </w:rPr>
        <w:t>«</w:t>
      </w:r>
      <w:proofErr w:type="gramStart"/>
      <w:r>
        <w:rPr>
          <w:rFonts w:ascii="Times New Roman" w:hAnsi="Times New Roman"/>
          <w:sz w:val="20"/>
          <w:szCs w:val="20"/>
        </w:rPr>
        <w:t>Русская</w:t>
      </w:r>
      <w:proofErr w:type="gramEnd"/>
      <w:r>
        <w:rPr>
          <w:rFonts w:ascii="Times New Roman" w:hAnsi="Times New Roman"/>
          <w:sz w:val="20"/>
          <w:szCs w:val="20"/>
        </w:rPr>
        <w:t xml:space="preserve"> Правда» </w:t>
      </w:r>
      <w:r>
        <w:rPr>
          <w:rFonts w:ascii="Times New Roman" w:hAnsi="Times New Roman"/>
          <w:bCs/>
          <w:sz w:val="20"/>
          <w:szCs w:val="20"/>
        </w:rPr>
        <w:t xml:space="preserve">2. </w:t>
      </w:r>
      <w:r>
        <w:rPr>
          <w:rFonts w:ascii="Times New Roman" w:hAnsi="Times New Roman"/>
          <w:sz w:val="20"/>
          <w:szCs w:val="20"/>
        </w:rPr>
        <w:t xml:space="preserve">1497г. </w:t>
      </w:r>
      <w:r>
        <w:rPr>
          <w:rFonts w:ascii="Times New Roman" w:hAnsi="Times New Roman"/>
          <w:bCs/>
          <w:sz w:val="20"/>
          <w:szCs w:val="20"/>
        </w:rPr>
        <w:t>3.</w:t>
      </w:r>
      <w:r>
        <w:rPr>
          <w:rFonts w:ascii="Times New Roman" w:hAnsi="Times New Roman"/>
          <w:sz w:val="20"/>
          <w:szCs w:val="20"/>
        </w:rPr>
        <w:t xml:space="preserve">1550г. </w:t>
      </w:r>
      <w:r>
        <w:rPr>
          <w:rFonts w:ascii="Times New Roman" w:hAnsi="Times New Roman"/>
          <w:bCs/>
          <w:sz w:val="20"/>
          <w:szCs w:val="20"/>
        </w:rPr>
        <w:t>4.</w:t>
      </w:r>
      <w:r>
        <w:rPr>
          <w:rFonts w:ascii="Times New Roman" w:hAnsi="Times New Roman"/>
          <w:sz w:val="20"/>
          <w:szCs w:val="20"/>
        </w:rPr>
        <w:t>Соборное Уложение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По 2 балла за каждую верную вставку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Всего за задание 8 баллов.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Задание 6. </w:t>
      </w:r>
      <w:r>
        <w:rPr>
          <w:rFonts w:ascii="Times New Roman" w:hAnsi="Times New Roman"/>
          <w:b/>
          <w:bCs/>
          <w:sz w:val="20"/>
          <w:szCs w:val="20"/>
        </w:rPr>
        <w:t>Замените выделенный курсивом фрагмент историческим термином.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6.1. </w:t>
      </w:r>
      <w:r>
        <w:rPr>
          <w:rFonts w:ascii="Times New Roman" w:hAnsi="Times New Roman"/>
          <w:sz w:val="20"/>
          <w:szCs w:val="20"/>
        </w:rPr>
        <w:t>Вотчина – 2 балла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6.2</w:t>
      </w:r>
      <w:r>
        <w:rPr>
          <w:rFonts w:ascii="Times New Roman" w:hAnsi="Times New Roman"/>
          <w:sz w:val="20"/>
          <w:szCs w:val="20"/>
        </w:rPr>
        <w:t>. Земства – 2 балла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Итого за задание 4 балла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Задание 7. </w:t>
      </w:r>
      <w:r>
        <w:rPr>
          <w:rFonts w:ascii="Times New Roman" w:hAnsi="Times New Roman"/>
          <w:b/>
          <w:bCs/>
          <w:sz w:val="20"/>
          <w:szCs w:val="20"/>
        </w:rPr>
        <w:t>Познавательные исторические задачи.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7.1. </w:t>
      </w:r>
      <w:r>
        <w:rPr>
          <w:rFonts w:ascii="Times New Roman" w:hAnsi="Times New Roman"/>
          <w:sz w:val="20"/>
          <w:szCs w:val="20"/>
        </w:rPr>
        <w:t xml:space="preserve">Задача №1. Представители иудаизма не могли так ответить князю Владимиру. В конце X </w:t>
      </w:r>
      <w:proofErr w:type="gramStart"/>
      <w:r>
        <w:rPr>
          <w:rFonts w:ascii="Times New Roman" w:hAnsi="Times New Roman"/>
          <w:sz w:val="20"/>
          <w:szCs w:val="20"/>
        </w:rPr>
        <w:t>в</w:t>
      </w:r>
      <w:proofErr w:type="gramEnd"/>
      <w:r>
        <w:rPr>
          <w:rFonts w:ascii="Times New Roman" w:hAnsi="Times New Roman"/>
          <w:sz w:val="20"/>
          <w:szCs w:val="20"/>
        </w:rPr>
        <w:t>.,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когда происходил «выбор веры», Палестина (Иудея) находилась в руках мусульман. Первые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крестовые походы были организованы римско-католической церковью в конце XIв., и Иерусалим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был захвачен крестоносцами в 1099г. Таким образом, в «ПВЛ» мы имеем дело </w:t>
      </w:r>
      <w:proofErr w:type="gramStart"/>
      <w:r>
        <w:rPr>
          <w:rFonts w:ascii="Times New Roman" w:hAnsi="Times New Roman"/>
          <w:sz w:val="20"/>
          <w:szCs w:val="20"/>
        </w:rPr>
        <w:t>с</w:t>
      </w:r>
      <w:proofErr w:type="gramEnd"/>
      <w:r>
        <w:rPr>
          <w:rFonts w:ascii="Times New Roman" w:hAnsi="Times New Roman"/>
          <w:sz w:val="20"/>
          <w:szCs w:val="20"/>
        </w:rPr>
        <w:t xml:space="preserve"> явно более поздней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вставкой.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7.2. </w:t>
      </w:r>
      <w:r>
        <w:rPr>
          <w:rFonts w:ascii="Times New Roman" w:hAnsi="Times New Roman"/>
          <w:sz w:val="20"/>
          <w:szCs w:val="20"/>
        </w:rPr>
        <w:t>Задача №2. До 1710 г., когда был введен новый гражданский шрифт при Петре I (146 лет).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7.3. </w:t>
      </w:r>
      <w:r>
        <w:rPr>
          <w:rFonts w:ascii="Times New Roman" w:hAnsi="Times New Roman"/>
          <w:sz w:val="20"/>
          <w:szCs w:val="20"/>
        </w:rPr>
        <w:t xml:space="preserve">Задача №3. В период правления Николая I. </w:t>
      </w:r>
      <w:proofErr w:type="gramStart"/>
      <w:r>
        <w:rPr>
          <w:rFonts w:ascii="Times New Roman" w:hAnsi="Times New Roman"/>
          <w:sz w:val="20"/>
          <w:szCs w:val="20"/>
        </w:rPr>
        <w:t>Теория «официальной народности» (православие,</w:t>
      </w:r>
      <w:proofErr w:type="gramEnd"/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самодержавие, народность) министра народного просвещения С.С. Уварова, 1833г.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За каждое верное решение по два балла. Итого за задание 6 баллов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>Задание 8.</w:t>
      </w:r>
    </w:p>
    <w:tbl>
      <w:tblPr>
        <w:tblStyle w:val="a3"/>
        <w:tblW w:w="0" w:type="auto"/>
        <w:tblInd w:w="108" w:type="dxa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119"/>
      </w:tblGrid>
      <w:tr w:rsidR="0033121A" w:rsidTr="0033121A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33121A" w:rsidTr="0033121A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21A" w:rsidRDefault="0033121A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</w:tbl>
    <w:p w:rsidR="0033121A" w:rsidRDefault="0033121A" w:rsidP="0033121A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За каждый верный ответ по 2 балла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Итого за задание 14 баллов.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</w:p>
    <w:p w:rsidR="0033121A" w:rsidRDefault="0033121A" w:rsidP="0033121A">
      <w:pPr>
        <w:pStyle w:val="a6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Задание 9. </w:t>
      </w:r>
      <w:r>
        <w:rPr>
          <w:rFonts w:ascii="Times New Roman" w:hAnsi="Times New Roman"/>
          <w:b/>
          <w:bCs/>
          <w:sz w:val="20"/>
          <w:szCs w:val="20"/>
        </w:rPr>
        <w:t xml:space="preserve">Перед вами 4 </w:t>
      </w:r>
      <w:proofErr w:type="gramStart"/>
      <w:r>
        <w:rPr>
          <w:rFonts w:ascii="Times New Roman" w:hAnsi="Times New Roman"/>
          <w:b/>
          <w:bCs/>
          <w:sz w:val="20"/>
          <w:szCs w:val="20"/>
        </w:rPr>
        <w:t>пронумерованных</w:t>
      </w:r>
      <w:proofErr w:type="gramEnd"/>
      <w:r>
        <w:rPr>
          <w:rFonts w:ascii="Times New Roman" w:hAnsi="Times New Roman"/>
          <w:b/>
          <w:bCs/>
          <w:sz w:val="20"/>
          <w:szCs w:val="20"/>
        </w:rPr>
        <w:t xml:space="preserve"> портрета и карта.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9.1. 1 – </w:t>
      </w:r>
      <w:r>
        <w:rPr>
          <w:rFonts w:ascii="Times New Roman" w:hAnsi="Times New Roman"/>
          <w:sz w:val="20"/>
          <w:szCs w:val="20"/>
        </w:rPr>
        <w:t>Г.А. Потемкин. 2 – П.С. Нахимов. 3 – Александр I. 4 – А.Х. Бенкендорф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9.2. </w:t>
      </w:r>
      <w:r>
        <w:rPr>
          <w:rFonts w:ascii="Times New Roman" w:hAnsi="Times New Roman"/>
          <w:sz w:val="20"/>
          <w:szCs w:val="20"/>
        </w:rPr>
        <w:t>Портрет № 2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9.3</w:t>
      </w:r>
      <w:r>
        <w:rPr>
          <w:rFonts w:ascii="Times New Roman" w:hAnsi="Times New Roman"/>
          <w:sz w:val="20"/>
          <w:szCs w:val="20"/>
        </w:rPr>
        <w:t>. 1. Синопское сражение. Полный разгром турецкого флота.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Оборона Севастополя. Сорваны планы союзников по быстрому разгрому и расчленению</w:t>
      </w:r>
    </w:p>
    <w:p w:rsidR="0033121A" w:rsidRDefault="0033121A" w:rsidP="0033121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Российской империи.</w:t>
      </w:r>
    </w:p>
    <w:p w:rsidR="0033121A" w:rsidRDefault="0033121A" w:rsidP="0033121A">
      <w:pPr>
        <w:pStyle w:val="a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При раскрытии исторического значения события, могут быть названы иные соответствующие</w:t>
      </w:r>
    </w:p>
    <w:p w:rsidR="0033121A" w:rsidRDefault="0033121A" w:rsidP="0033121A">
      <w:pPr>
        <w:pStyle w:val="a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современным научным представлениям положения.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>По 1 баллу за определение каждого персонажа. 2 балла за правильное соотнесение персоналии и карты. До 3-х баллов за каждое названное событие и его значение. Всего 12 баллов.</w:t>
      </w:r>
    </w:p>
    <w:p w:rsidR="0033121A" w:rsidRDefault="0033121A" w:rsidP="0033121A">
      <w:pPr>
        <w:pStyle w:val="a6"/>
        <w:rPr>
          <w:rFonts w:ascii="Times New Roman" w:hAnsi="Times New Roman"/>
          <w:bCs/>
          <w:i/>
          <w:iCs/>
          <w:sz w:val="20"/>
          <w:szCs w:val="20"/>
        </w:rPr>
      </w:pPr>
    </w:p>
    <w:p w:rsidR="0033121A" w:rsidRDefault="0033121A" w:rsidP="0033121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 xml:space="preserve">Задание 10.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>Критерии эссе:</w:t>
      </w:r>
    </w:p>
    <w:p w:rsidR="0033121A" w:rsidRDefault="0033121A" w:rsidP="0033121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1. </w:t>
      </w:r>
      <w:proofErr w:type="gramStart"/>
      <w:r>
        <w:rPr>
          <w:rFonts w:ascii="TimesNewRomanPS-BoldMT" w:hAnsi="TimesNewRomanPS-BoldMT" w:cs="TimesNewRomanPS-BoldMT"/>
          <w:b/>
          <w:bCs/>
          <w:sz w:val="20"/>
          <w:szCs w:val="20"/>
        </w:rPr>
        <w:t>Обоснованность выбора темы (объяснение выбора темы и задач, которые ставит перед</w:t>
      </w:r>
      <w:proofErr w:type="gramEnd"/>
    </w:p>
    <w:p w:rsidR="0033121A" w:rsidRDefault="0033121A" w:rsidP="0033121A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собой в своей работе участник) – до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5 баллов.</w:t>
      </w:r>
    </w:p>
    <w:p w:rsidR="0033121A" w:rsidRDefault="0033121A" w:rsidP="0033121A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2. Творческий характер восприятия темы, ее осмысления – до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5 баллов.</w:t>
      </w:r>
    </w:p>
    <w:p w:rsidR="0033121A" w:rsidRDefault="0033121A" w:rsidP="0033121A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3. Грамотность использования исторических фактов и терминов – до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5 баллов.</w:t>
      </w:r>
    </w:p>
    <w:p w:rsidR="0033121A" w:rsidRDefault="0033121A" w:rsidP="0033121A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4. Четкость и доказательность основных положений работы – до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5 баллов.</w:t>
      </w:r>
    </w:p>
    <w:p w:rsidR="0033121A" w:rsidRDefault="0033121A" w:rsidP="0033121A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5. Знание различных точек зрения по избранному вопросу – до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5 баллов.</w:t>
      </w:r>
    </w:p>
    <w:p w:rsidR="0033121A" w:rsidRDefault="0033121A" w:rsidP="0033121A">
      <w:pPr>
        <w:pStyle w:val="a6"/>
        <w:rPr>
          <w:rFonts w:ascii="Times New Roman" w:hAnsi="Times New Roman" w:cs="Times New Roman"/>
          <w:bCs/>
          <w:i/>
          <w:iCs/>
          <w:sz w:val="20"/>
          <w:szCs w:val="2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Итого за задание 25 баллов.</w:t>
      </w:r>
    </w:p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Default="0033121A" w:rsidP="005054C8"/>
    <w:p w:rsidR="0033121A" w:rsidRPr="005054C8" w:rsidRDefault="0033121A" w:rsidP="005054C8"/>
    <w:sectPr w:rsidR="0033121A" w:rsidRPr="005054C8" w:rsidSect="005054C8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4C8"/>
    <w:rsid w:val="00097477"/>
    <w:rsid w:val="002C18B7"/>
    <w:rsid w:val="0033121A"/>
    <w:rsid w:val="003557AB"/>
    <w:rsid w:val="005054C8"/>
    <w:rsid w:val="00893A04"/>
    <w:rsid w:val="009052BA"/>
    <w:rsid w:val="009656EA"/>
    <w:rsid w:val="00B666BA"/>
    <w:rsid w:val="00C87EF7"/>
    <w:rsid w:val="00D34FBE"/>
    <w:rsid w:val="00EC0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5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4C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87E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7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7</cp:revision>
  <dcterms:created xsi:type="dcterms:W3CDTF">2014-10-09T12:59:00Z</dcterms:created>
  <dcterms:modified xsi:type="dcterms:W3CDTF">2015-09-12T14:26:00Z</dcterms:modified>
</cp:coreProperties>
</file>