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66" w:rsidRDefault="00E00B5F" w:rsidP="00ED7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96F">
        <w:rPr>
          <w:rFonts w:ascii="Times New Roman" w:hAnsi="Times New Roman" w:cs="Times New Roman"/>
          <w:sz w:val="24"/>
          <w:szCs w:val="24"/>
        </w:rPr>
        <w:t>КОМИТЕТ ОБРАЗОВАНИЯ АДМИНСТРАЦИИ  ЗАВОДОУКОВСКОГО ГОРОДСКОГО ОКРУГА МУНИЦИПАЛЬНОЕ АВТОНОМНОЕ  ОБЩЕОБРАЗОВАТЕЛЬНОЕ УЧРЕЖДЕНИЕ</w:t>
      </w:r>
    </w:p>
    <w:p w:rsidR="00AC2467" w:rsidRPr="0041396F" w:rsidRDefault="00E00B5F" w:rsidP="00ED7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96F">
        <w:rPr>
          <w:rFonts w:ascii="Times New Roman" w:hAnsi="Times New Roman" w:cs="Times New Roman"/>
          <w:sz w:val="24"/>
          <w:szCs w:val="24"/>
        </w:rPr>
        <w:t>«НОВОЗАИМСКАЯ СРЕДНЯЯ ОБЩЕОБРАЗОВАТЕЛЬНАЯ ШКОЛА ИМЕНИ ГЕРОЯ СОВЕТСКОГО СОЮЗА В.М. ВАЖЕНИНА»</w:t>
      </w:r>
    </w:p>
    <w:p w:rsidR="00AC2467" w:rsidRPr="0041396F" w:rsidRDefault="00AC2467" w:rsidP="00ED7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467" w:rsidRPr="0041396F" w:rsidRDefault="00AC2467" w:rsidP="00AC2467">
      <w:pPr>
        <w:rPr>
          <w:rFonts w:ascii="Times New Roman" w:hAnsi="Times New Roman" w:cs="Times New Roman"/>
          <w:sz w:val="24"/>
          <w:szCs w:val="24"/>
        </w:rPr>
      </w:pPr>
    </w:p>
    <w:p w:rsidR="00E00B5F" w:rsidRPr="0041396F" w:rsidRDefault="00A575EB" w:rsidP="0041396F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41396F">
        <w:rPr>
          <w:rFonts w:ascii="Times New Roman" w:hAnsi="Times New Roman" w:cs="Times New Roman"/>
          <w:sz w:val="24"/>
          <w:szCs w:val="24"/>
        </w:rPr>
        <w:t xml:space="preserve">  </w:t>
      </w:r>
      <w:r w:rsidR="00AC2467" w:rsidRPr="0041396F">
        <w:rPr>
          <w:rFonts w:ascii="Times New Roman" w:hAnsi="Times New Roman" w:cs="Times New Roman"/>
          <w:sz w:val="24"/>
          <w:szCs w:val="24"/>
        </w:rPr>
        <w:t xml:space="preserve"> </w:t>
      </w:r>
      <w:r w:rsidR="00E00B5F" w:rsidRPr="0041396F">
        <w:rPr>
          <w:rFonts w:ascii="Times New Roman" w:hAnsi="Times New Roman" w:cs="Times New Roman"/>
          <w:sz w:val="28"/>
          <w:szCs w:val="28"/>
        </w:rPr>
        <w:t>Рассмотрено</w:t>
      </w:r>
      <w:r w:rsidR="00E00B5F" w:rsidRPr="0041396F">
        <w:rPr>
          <w:rFonts w:ascii="Times New Roman" w:hAnsi="Times New Roman" w:cs="Times New Roman"/>
          <w:sz w:val="28"/>
          <w:szCs w:val="28"/>
        </w:rPr>
        <w:tab/>
      </w:r>
    </w:p>
    <w:p w:rsidR="00A575EB" w:rsidRPr="0041396F" w:rsidRDefault="00A575EB" w:rsidP="0041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96F">
        <w:rPr>
          <w:rFonts w:ascii="Times New Roman" w:hAnsi="Times New Roman" w:cs="Times New Roman"/>
          <w:sz w:val="28"/>
          <w:szCs w:val="28"/>
        </w:rPr>
        <w:t xml:space="preserve">на заседании </w:t>
      </w:r>
    </w:p>
    <w:p w:rsidR="00E00B5F" w:rsidRPr="0041396F" w:rsidRDefault="00A575EB" w:rsidP="0041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96F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="00E00B5F" w:rsidRPr="0041396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575EB" w:rsidRPr="0041396F" w:rsidRDefault="00E00B5F" w:rsidP="0041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96F">
        <w:rPr>
          <w:rFonts w:ascii="Times New Roman" w:hAnsi="Times New Roman" w:cs="Times New Roman"/>
          <w:sz w:val="28"/>
          <w:szCs w:val="28"/>
        </w:rPr>
        <w:t>протокол №___от  __________</w:t>
      </w:r>
    </w:p>
    <w:p w:rsidR="00E00B5F" w:rsidRPr="0041396F" w:rsidRDefault="00A575EB" w:rsidP="0041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96F">
        <w:rPr>
          <w:rFonts w:ascii="Times New Roman" w:hAnsi="Times New Roman" w:cs="Times New Roman"/>
          <w:sz w:val="28"/>
          <w:szCs w:val="28"/>
        </w:rPr>
        <w:t>председатель метод</w:t>
      </w:r>
      <w:r w:rsidR="00EE020F" w:rsidRPr="0041396F">
        <w:rPr>
          <w:rFonts w:ascii="Times New Roman" w:hAnsi="Times New Roman" w:cs="Times New Roman"/>
          <w:sz w:val="28"/>
          <w:szCs w:val="28"/>
        </w:rPr>
        <w:t>. с</w:t>
      </w:r>
      <w:r w:rsidRPr="0041396F">
        <w:rPr>
          <w:rFonts w:ascii="Times New Roman" w:hAnsi="Times New Roman" w:cs="Times New Roman"/>
          <w:sz w:val="28"/>
          <w:szCs w:val="28"/>
        </w:rPr>
        <w:t>овета ________(Ю.Ю.Масько</w:t>
      </w:r>
      <w:r w:rsidR="00E00B5F" w:rsidRPr="0041396F">
        <w:rPr>
          <w:rFonts w:ascii="Times New Roman" w:hAnsi="Times New Roman" w:cs="Times New Roman"/>
          <w:sz w:val="28"/>
          <w:szCs w:val="28"/>
        </w:rPr>
        <w:t>)</w:t>
      </w:r>
    </w:p>
    <w:p w:rsidR="00E00B5F" w:rsidRPr="0041396F" w:rsidRDefault="00E00B5F" w:rsidP="0041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B5F" w:rsidRPr="0041396F" w:rsidRDefault="00E00B5F" w:rsidP="0041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B5F" w:rsidRPr="0041396F" w:rsidRDefault="00E00B5F" w:rsidP="00E00B5F">
      <w:pPr>
        <w:rPr>
          <w:rFonts w:ascii="Times New Roman" w:hAnsi="Times New Roman" w:cs="Times New Roman"/>
          <w:sz w:val="24"/>
          <w:szCs w:val="24"/>
        </w:rPr>
      </w:pPr>
    </w:p>
    <w:p w:rsidR="00E00B5F" w:rsidRPr="0041396F" w:rsidRDefault="00E00B5F" w:rsidP="00E00B5F">
      <w:pPr>
        <w:rPr>
          <w:rFonts w:ascii="Times New Roman" w:hAnsi="Times New Roman" w:cs="Times New Roman"/>
          <w:sz w:val="24"/>
          <w:szCs w:val="24"/>
        </w:rPr>
      </w:pPr>
    </w:p>
    <w:p w:rsidR="00E00B5F" w:rsidRPr="0041396F" w:rsidRDefault="00E00B5F" w:rsidP="00E00B5F">
      <w:pPr>
        <w:rPr>
          <w:rFonts w:ascii="Times New Roman" w:hAnsi="Times New Roman" w:cs="Times New Roman"/>
          <w:sz w:val="24"/>
          <w:szCs w:val="24"/>
        </w:rPr>
      </w:pPr>
    </w:p>
    <w:p w:rsidR="00E00B5F" w:rsidRPr="0041396F" w:rsidRDefault="00E00B5F" w:rsidP="0041396F">
      <w:pPr>
        <w:tabs>
          <w:tab w:val="left" w:pos="2742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396F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E00B5F" w:rsidRPr="0041396F" w:rsidRDefault="00E00B5F" w:rsidP="0041396F">
      <w:pPr>
        <w:tabs>
          <w:tab w:val="left" w:pos="2742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396F">
        <w:rPr>
          <w:rFonts w:ascii="Times New Roman" w:hAnsi="Times New Roman" w:cs="Times New Roman"/>
          <w:b/>
          <w:sz w:val="52"/>
          <w:szCs w:val="52"/>
        </w:rPr>
        <w:t>работы КМО</w:t>
      </w:r>
    </w:p>
    <w:p w:rsidR="00E00B5F" w:rsidRPr="0041396F" w:rsidRDefault="00E00B5F" w:rsidP="0041396F">
      <w:pPr>
        <w:tabs>
          <w:tab w:val="left" w:pos="2742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396F">
        <w:rPr>
          <w:rFonts w:ascii="Times New Roman" w:hAnsi="Times New Roman" w:cs="Times New Roman"/>
          <w:b/>
          <w:sz w:val="52"/>
          <w:szCs w:val="52"/>
        </w:rPr>
        <w:t>учителей иностранного языка</w:t>
      </w:r>
    </w:p>
    <w:p w:rsidR="00E00B5F" w:rsidRPr="0041396F" w:rsidRDefault="00E00B5F" w:rsidP="0041396F">
      <w:pPr>
        <w:tabs>
          <w:tab w:val="left" w:pos="2742"/>
        </w:tabs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41396F">
        <w:rPr>
          <w:rFonts w:ascii="Times New Roman" w:hAnsi="Times New Roman" w:cs="Times New Roman"/>
          <w:b/>
          <w:sz w:val="52"/>
          <w:szCs w:val="52"/>
        </w:rPr>
        <w:tab/>
        <w:t>2014-2015 уч.</w:t>
      </w:r>
      <w:r w:rsidR="0041396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1396F">
        <w:rPr>
          <w:rFonts w:ascii="Times New Roman" w:hAnsi="Times New Roman" w:cs="Times New Roman"/>
          <w:b/>
          <w:sz w:val="52"/>
          <w:szCs w:val="52"/>
        </w:rPr>
        <w:t>год</w:t>
      </w:r>
    </w:p>
    <w:p w:rsidR="00E00B5F" w:rsidRPr="0041396F" w:rsidRDefault="00E00B5F" w:rsidP="0041396F">
      <w:pPr>
        <w:tabs>
          <w:tab w:val="left" w:pos="2742"/>
        </w:tabs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E00B5F" w:rsidRPr="0041396F" w:rsidRDefault="00E00B5F" w:rsidP="0041396F">
      <w:pPr>
        <w:tabs>
          <w:tab w:val="left" w:pos="27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0B5F" w:rsidRPr="0041396F" w:rsidRDefault="00E00B5F" w:rsidP="00E00B5F">
      <w:pPr>
        <w:tabs>
          <w:tab w:val="left" w:pos="2742"/>
        </w:tabs>
        <w:rPr>
          <w:rFonts w:ascii="Times New Roman" w:hAnsi="Times New Roman" w:cs="Times New Roman"/>
          <w:sz w:val="24"/>
          <w:szCs w:val="24"/>
        </w:rPr>
      </w:pPr>
    </w:p>
    <w:p w:rsidR="00E00B5F" w:rsidRPr="0041396F" w:rsidRDefault="00E00B5F" w:rsidP="00E00B5F">
      <w:pPr>
        <w:tabs>
          <w:tab w:val="left" w:pos="2742"/>
        </w:tabs>
        <w:rPr>
          <w:rFonts w:ascii="Times New Roman" w:hAnsi="Times New Roman" w:cs="Times New Roman"/>
          <w:sz w:val="24"/>
          <w:szCs w:val="24"/>
        </w:rPr>
      </w:pPr>
    </w:p>
    <w:p w:rsidR="00E00B5F" w:rsidRPr="0041396F" w:rsidRDefault="00E00B5F" w:rsidP="00E00B5F">
      <w:pPr>
        <w:tabs>
          <w:tab w:val="left" w:pos="2742"/>
        </w:tabs>
        <w:rPr>
          <w:rFonts w:ascii="Times New Roman" w:hAnsi="Times New Roman" w:cs="Times New Roman"/>
          <w:sz w:val="24"/>
          <w:szCs w:val="24"/>
        </w:rPr>
      </w:pPr>
    </w:p>
    <w:p w:rsidR="0041396F" w:rsidRDefault="0041396F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96F" w:rsidRDefault="0041396F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96F" w:rsidRDefault="0041396F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96F" w:rsidRDefault="0041396F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96F" w:rsidRDefault="0041396F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96F" w:rsidRDefault="0041396F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7966" w:rsidRDefault="00ED7966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0B5F" w:rsidRPr="0041396F" w:rsidRDefault="00E00B5F" w:rsidP="00E00B5F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396F">
        <w:rPr>
          <w:rFonts w:ascii="Times New Roman" w:hAnsi="Times New Roman" w:cs="Times New Roman"/>
          <w:sz w:val="28"/>
          <w:szCs w:val="28"/>
        </w:rPr>
        <w:t>с. Новая Заимка</w:t>
      </w:r>
    </w:p>
    <w:p w:rsidR="003A1DA3" w:rsidRPr="00ED7966" w:rsidRDefault="00E00B5F" w:rsidP="00ED7966">
      <w:pPr>
        <w:tabs>
          <w:tab w:val="left" w:pos="274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6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 КМО на 2014-2015 уч.</w:t>
      </w:r>
      <w:r w:rsidR="0041396F" w:rsidRPr="00ED7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966">
        <w:rPr>
          <w:rFonts w:ascii="Times New Roman" w:hAnsi="Times New Roman" w:cs="Times New Roman"/>
          <w:b/>
          <w:sz w:val="28"/>
          <w:szCs w:val="28"/>
        </w:rPr>
        <w:t>год</w:t>
      </w:r>
      <w:r w:rsidR="003A1DA3" w:rsidRPr="00ED7966">
        <w:rPr>
          <w:rFonts w:ascii="Times New Roman" w:hAnsi="Times New Roman" w:cs="Times New Roman"/>
          <w:b/>
          <w:sz w:val="28"/>
          <w:szCs w:val="28"/>
        </w:rPr>
        <w:t>:</w:t>
      </w:r>
    </w:p>
    <w:p w:rsidR="00E00B5F" w:rsidRPr="00ED7966" w:rsidRDefault="003A1DA3" w:rsidP="00ED7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66">
        <w:rPr>
          <w:rFonts w:ascii="Times New Roman" w:hAnsi="Times New Roman" w:cs="Times New Roman"/>
          <w:sz w:val="28"/>
          <w:szCs w:val="28"/>
        </w:rPr>
        <w:t>«Использование современных образовательных технологий на уроках иностранного языка как средства достижения метапредметных и</w:t>
      </w:r>
      <w:r w:rsidR="00E01065" w:rsidRPr="00ED7966">
        <w:rPr>
          <w:rFonts w:ascii="Times New Roman" w:hAnsi="Times New Roman" w:cs="Times New Roman"/>
          <w:sz w:val="28"/>
          <w:szCs w:val="28"/>
        </w:rPr>
        <w:t xml:space="preserve"> предметных результатов обучения</w:t>
      </w:r>
      <w:r w:rsidRPr="00ED7966">
        <w:rPr>
          <w:rFonts w:ascii="Times New Roman" w:hAnsi="Times New Roman" w:cs="Times New Roman"/>
          <w:sz w:val="28"/>
          <w:szCs w:val="28"/>
        </w:rPr>
        <w:t>»</w:t>
      </w:r>
      <w:r w:rsidR="00A87B90" w:rsidRPr="00ED7966">
        <w:rPr>
          <w:rFonts w:ascii="Times New Roman" w:hAnsi="Times New Roman" w:cs="Times New Roman"/>
          <w:sz w:val="28"/>
          <w:szCs w:val="28"/>
        </w:rPr>
        <w:t>.</w:t>
      </w:r>
    </w:p>
    <w:p w:rsidR="003A1DA3" w:rsidRPr="00ED7966" w:rsidRDefault="003A1DA3" w:rsidP="00ED7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66">
        <w:rPr>
          <w:rFonts w:ascii="Times New Roman" w:hAnsi="Times New Roman" w:cs="Times New Roman"/>
          <w:b/>
          <w:sz w:val="28"/>
          <w:szCs w:val="28"/>
        </w:rPr>
        <w:t>Цель:</w:t>
      </w:r>
      <w:r w:rsidRPr="00ED7966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компетенции  педагогов в области использования современных образовательных технологий и </w:t>
      </w:r>
      <w:r w:rsidR="00502414" w:rsidRPr="00ED7966">
        <w:rPr>
          <w:rFonts w:ascii="Times New Roman" w:hAnsi="Times New Roman" w:cs="Times New Roman"/>
          <w:sz w:val="28"/>
          <w:szCs w:val="28"/>
        </w:rPr>
        <w:t>достижения метапредметных и</w:t>
      </w:r>
      <w:r w:rsidR="00B44490" w:rsidRPr="00ED7966">
        <w:rPr>
          <w:rFonts w:ascii="Times New Roman" w:hAnsi="Times New Roman" w:cs="Times New Roman"/>
          <w:sz w:val="28"/>
          <w:szCs w:val="28"/>
        </w:rPr>
        <w:t xml:space="preserve"> предметных результатов обучения</w:t>
      </w:r>
      <w:r w:rsidR="00A87B90" w:rsidRPr="00ED7966">
        <w:rPr>
          <w:rFonts w:ascii="Times New Roman" w:hAnsi="Times New Roman" w:cs="Times New Roman"/>
          <w:sz w:val="28"/>
          <w:szCs w:val="28"/>
        </w:rPr>
        <w:t>.</w:t>
      </w:r>
    </w:p>
    <w:p w:rsidR="003A1DA3" w:rsidRPr="00ED7966" w:rsidRDefault="003A1DA3" w:rsidP="00ED79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9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1DA3" w:rsidRPr="00ED7966" w:rsidRDefault="003A1DA3" w:rsidP="00ED7966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966">
        <w:rPr>
          <w:rFonts w:ascii="Times New Roman" w:hAnsi="Times New Roman" w:cs="Times New Roman"/>
          <w:sz w:val="28"/>
          <w:szCs w:val="28"/>
        </w:rPr>
        <w:t>Продолжить работу над совершенствованием урока с использованием современных образовательных технологий в условиях реализации ФГОС</w:t>
      </w:r>
      <w:r w:rsidR="002A39FB" w:rsidRPr="00ED7966">
        <w:rPr>
          <w:rFonts w:ascii="Times New Roman" w:hAnsi="Times New Roman" w:cs="Times New Roman"/>
          <w:sz w:val="28"/>
          <w:szCs w:val="28"/>
        </w:rPr>
        <w:t>.</w:t>
      </w:r>
    </w:p>
    <w:p w:rsidR="002A39FB" w:rsidRPr="00ED7966" w:rsidRDefault="002A39FB" w:rsidP="00ED7966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966">
        <w:rPr>
          <w:rFonts w:ascii="Times New Roman" w:hAnsi="Times New Roman" w:cs="Times New Roman"/>
          <w:sz w:val="28"/>
          <w:szCs w:val="28"/>
        </w:rPr>
        <w:t xml:space="preserve">Стимулировать учителей </w:t>
      </w:r>
      <w:r w:rsidR="00502414" w:rsidRPr="00ED7966">
        <w:rPr>
          <w:rFonts w:ascii="Times New Roman" w:hAnsi="Times New Roman" w:cs="Times New Roman"/>
          <w:sz w:val="28"/>
          <w:szCs w:val="28"/>
        </w:rPr>
        <w:t xml:space="preserve">иностранного языка </w:t>
      </w:r>
      <w:r w:rsidRPr="00ED7966">
        <w:rPr>
          <w:rFonts w:ascii="Times New Roman" w:hAnsi="Times New Roman" w:cs="Times New Roman"/>
          <w:sz w:val="28"/>
          <w:szCs w:val="28"/>
        </w:rPr>
        <w:t xml:space="preserve">к использованию на уроках </w:t>
      </w:r>
      <w:r w:rsidR="00502414" w:rsidRPr="00ED7966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</w:t>
      </w:r>
      <w:r w:rsidR="007B3893" w:rsidRPr="00ED7966">
        <w:rPr>
          <w:rFonts w:ascii="Times New Roman" w:hAnsi="Times New Roman" w:cs="Times New Roman"/>
          <w:sz w:val="28"/>
          <w:szCs w:val="28"/>
        </w:rPr>
        <w:t>, повышению своей квалификации и методологической культуры</w:t>
      </w:r>
      <w:r w:rsidR="00264593" w:rsidRPr="00ED7966">
        <w:rPr>
          <w:rFonts w:ascii="Times New Roman" w:hAnsi="Times New Roman" w:cs="Times New Roman"/>
          <w:sz w:val="28"/>
          <w:szCs w:val="28"/>
        </w:rPr>
        <w:t>.</w:t>
      </w:r>
    </w:p>
    <w:p w:rsidR="00502414" w:rsidRPr="00ED7966" w:rsidRDefault="00264593" w:rsidP="00ED7966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966">
        <w:rPr>
          <w:rFonts w:ascii="Times New Roman" w:hAnsi="Times New Roman" w:cs="Times New Roman"/>
          <w:sz w:val="28"/>
          <w:szCs w:val="28"/>
        </w:rPr>
        <w:t>Обобщать и распространять инновационный педагогический опыт через организацию сетевого взаимодействия.</w:t>
      </w:r>
    </w:p>
    <w:p w:rsidR="003A1DA3" w:rsidRPr="00ED7966" w:rsidRDefault="003A1DA3" w:rsidP="00ED7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1DA3" w:rsidRPr="0041396F" w:rsidRDefault="003A1DA3" w:rsidP="003A1DA3">
      <w:pPr>
        <w:rPr>
          <w:rFonts w:ascii="Times New Roman" w:hAnsi="Times New Roman" w:cs="Times New Roman"/>
          <w:sz w:val="24"/>
          <w:szCs w:val="24"/>
        </w:rPr>
      </w:pPr>
    </w:p>
    <w:p w:rsidR="00502414" w:rsidRPr="0041396F" w:rsidRDefault="00502414" w:rsidP="003A1DA3">
      <w:pPr>
        <w:rPr>
          <w:rFonts w:ascii="Times New Roman" w:hAnsi="Times New Roman" w:cs="Times New Roman"/>
          <w:sz w:val="24"/>
          <w:szCs w:val="24"/>
        </w:rPr>
      </w:pPr>
    </w:p>
    <w:p w:rsidR="00502414" w:rsidRPr="0041396F" w:rsidRDefault="00502414" w:rsidP="003A1DA3">
      <w:pPr>
        <w:rPr>
          <w:rFonts w:ascii="Times New Roman" w:hAnsi="Times New Roman" w:cs="Times New Roman"/>
          <w:sz w:val="24"/>
          <w:szCs w:val="24"/>
        </w:rPr>
      </w:pPr>
    </w:p>
    <w:p w:rsidR="00502414" w:rsidRPr="0041396F" w:rsidRDefault="00502414" w:rsidP="003A1DA3">
      <w:pPr>
        <w:rPr>
          <w:rFonts w:ascii="Times New Roman" w:hAnsi="Times New Roman" w:cs="Times New Roman"/>
          <w:sz w:val="24"/>
          <w:szCs w:val="24"/>
        </w:rPr>
      </w:pPr>
    </w:p>
    <w:p w:rsidR="00F558C5" w:rsidRPr="0041396F" w:rsidRDefault="00F558C5" w:rsidP="003A1DA3">
      <w:pPr>
        <w:rPr>
          <w:rFonts w:ascii="Times New Roman" w:hAnsi="Times New Roman" w:cs="Times New Roman"/>
          <w:sz w:val="24"/>
          <w:szCs w:val="24"/>
        </w:rPr>
      </w:pPr>
    </w:p>
    <w:p w:rsidR="00F558C5" w:rsidRPr="0041396F" w:rsidRDefault="00F558C5" w:rsidP="003A1DA3">
      <w:pPr>
        <w:rPr>
          <w:rFonts w:ascii="Times New Roman" w:hAnsi="Times New Roman" w:cs="Times New Roman"/>
          <w:sz w:val="24"/>
          <w:szCs w:val="24"/>
        </w:rPr>
      </w:pPr>
    </w:p>
    <w:p w:rsidR="00F558C5" w:rsidRPr="0041396F" w:rsidRDefault="00F558C5" w:rsidP="003A1DA3">
      <w:pPr>
        <w:rPr>
          <w:rFonts w:ascii="Times New Roman" w:hAnsi="Times New Roman" w:cs="Times New Roman"/>
          <w:sz w:val="24"/>
          <w:szCs w:val="24"/>
        </w:rPr>
      </w:pPr>
    </w:p>
    <w:p w:rsidR="00F558C5" w:rsidRPr="0041396F" w:rsidRDefault="00F558C5" w:rsidP="003A1DA3">
      <w:pPr>
        <w:rPr>
          <w:rFonts w:ascii="Times New Roman" w:hAnsi="Times New Roman" w:cs="Times New Roman"/>
          <w:sz w:val="24"/>
          <w:szCs w:val="24"/>
        </w:rPr>
      </w:pPr>
    </w:p>
    <w:p w:rsidR="00F558C5" w:rsidRPr="0041396F" w:rsidRDefault="00F558C5" w:rsidP="003A1DA3">
      <w:pPr>
        <w:rPr>
          <w:rFonts w:ascii="Times New Roman" w:hAnsi="Times New Roman" w:cs="Times New Roman"/>
          <w:sz w:val="24"/>
          <w:szCs w:val="24"/>
        </w:rPr>
      </w:pPr>
    </w:p>
    <w:p w:rsidR="00F558C5" w:rsidRPr="0041396F" w:rsidRDefault="00F558C5" w:rsidP="003A1DA3">
      <w:pPr>
        <w:rPr>
          <w:rFonts w:ascii="Times New Roman" w:hAnsi="Times New Roman" w:cs="Times New Roman"/>
          <w:sz w:val="24"/>
          <w:szCs w:val="24"/>
        </w:rPr>
      </w:pPr>
    </w:p>
    <w:p w:rsidR="00F558C5" w:rsidRPr="0041396F" w:rsidRDefault="00F558C5" w:rsidP="003A1DA3">
      <w:pPr>
        <w:rPr>
          <w:rFonts w:ascii="Times New Roman" w:hAnsi="Times New Roman" w:cs="Times New Roman"/>
          <w:sz w:val="24"/>
          <w:szCs w:val="24"/>
        </w:rPr>
      </w:pPr>
    </w:p>
    <w:p w:rsidR="00502414" w:rsidRPr="0041396F" w:rsidRDefault="00502414" w:rsidP="003A1DA3">
      <w:pPr>
        <w:rPr>
          <w:rFonts w:ascii="Times New Roman" w:hAnsi="Times New Roman" w:cs="Times New Roman"/>
          <w:sz w:val="24"/>
          <w:szCs w:val="24"/>
        </w:rPr>
      </w:pPr>
    </w:p>
    <w:p w:rsidR="00502414" w:rsidRPr="0041396F" w:rsidRDefault="00502414" w:rsidP="003A1DA3">
      <w:pPr>
        <w:rPr>
          <w:rFonts w:ascii="Times New Roman" w:hAnsi="Times New Roman" w:cs="Times New Roman"/>
          <w:sz w:val="24"/>
          <w:szCs w:val="24"/>
        </w:rPr>
      </w:pPr>
    </w:p>
    <w:p w:rsidR="00131539" w:rsidRPr="00ED7966" w:rsidRDefault="00A26255" w:rsidP="00ED7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96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КМО учителей иностранного языка</w:t>
      </w:r>
      <w:r w:rsidR="0041396F" w:rsidRPr="00ED7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966">
        <w:rPr>
          <w:rFonts w:ascii="Times New Roman" w:hAnsi="Times New Roman" w:cs="Times New Roman"/>
          <w:b/>
          <w:sz w:val="24"/>
          <w:szCs w:val="24"/>
        </w:rPr>
        <w:t xml:space="preserve">МАОУ «Новозаимская СОШ» </w:t>
      </w:r>
    </w:p>
    <w:p w:rsidR="00502414" w:rsidRDefault="00A26255" w:rsidP="0041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66">
        <w:rPr>
          <w:rFonts w:ascii="Times New Roman" w:hAnsi="Times New Roman" w:cs="Times New Roman"/>
          <w:b/>
          <w:sz w:val="24"/>
          <w:szCs w:val="24"/>
        </w:rPr>
        <w:t>в 2014-2015 уч. году</w:t>
      </w:r>
    </w:p>
    <w:p w:rsidR="00ED7966" w:rsidRPr="00ED7966" w:rsidRDefault="00ED7966" w:rsidP="0041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904" w:type="dxa"/>
        <w:tblInd w:w="-885" w:type="dxa"/>
        <w:tblLayout w:type="fixed"/>
        <w:tblLook w:val="04A0"/>
      </w:tblPr>
      <w:tblGrid>
        <w:gridCol w:w="522"/>
        <w:gridCol w:w="3266"/>
        <w:gridCol w:w="2504"/>
        <w:gridCol w:w="1222"/>
        <w:gridCol w:w="66"/>
        <w:gridCol w:w="2324"/>
      </w:tblGrid>
      <w:tr w:rsidR="00A26255" w:rsidRPr="00ED7966" w:rsidTr="00A26255">
        <w:trPr>
          <w:trHeight w:val="289"/>
        </w:trPr>
        <w:tc>
          <w:tcPr>
            <w:tcW w:w="522" w:type="dxa"/>
          </w:tcPr>
          <w:p w:rsidR="00A26255" w:rsidRPr="00ED7966" w:rsidRDefault="00A26255" w:rsidP="00413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266" w:type="dxa"/>
          </w:tcPr>
          <w:p w:rsidR="00A26255" w:rsidRPr="00ED7966" w:rsidRDefault="00A26255" w:rsidP="00413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04" w:type="dxa"/>
          </w:tcPr>
          <w:p w:rsidR="00A26255" w:rsidRPr="00ED7966" w:rsidRDefault="00A26255" w:rsidP="00413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88" w:type="dxa"/>
            <w:gridSpan w:val="2"/>
          </w:tcPr>
          <w:p w:rsidR="00A26255" w:rsidRPr="00ED7966" w:rsidRDefault="00A26255" w:rsidP="00413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324" w:type="dxa"/>
          </w:tcPr>
          <w:p w:rsidR="00A26255" w:rsidRPr="00ED7966" w:rsidRDefault="00A26255" w:rsidP="00413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A26255" w:rsidRPr="00ED7966" w:rsidTr="007A3FDC">
        <w:tc>
          <w:tcPr>
            <w:tcW w:w="522" w:type="dxa"/>
          </w:tcPr>
          <w:p w:rsidR="00A26255" w:rsidRPr="00ED7966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382" w:type="dxa"/>
            <w:gridSpan w:val="5"/>
          </w:tcPr>
          <w:p w:rsidR="00A26255" w:rsidRPr="00ED7966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новому учебному году</w:t>
            </w:r>
          </w:p>
        </w:tc>
      </w:tr>
      <w:tr w:rsidR="00A26255" w:rsidRPr="00ED7966" w:rsidTr="00A26255">
        <w:trPr>
          <w:trHeight w:val="2888"/>
        </w:trPr>
        <w:tc>
          <w:tcPr>
            <w:tcW w:w="5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1.Проверка наличия УМК в соответствии федеральным перечнем учебников, рекомендованных Министерством образования и науки РФ к использованию в образовательном процессе в общеобразовательных учреждениях на 2014-2015 уч. год.</w:t>
            </w:r>
          </w:p>
        </w:tc>
        <w:tc>
          <w:tcPr>
            <w:tcW w:w="2504" w:type="dxa"/>
          </w:tcPr>
          <w:p w:rsidR="00A26255" w:rsidRPr="00ED7966" w:rsidRDefault="00A26255" w:rsidP="00A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эффективной организации учебно-воспитательного процесса </w:t>
            </w:r>
          </w:p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4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КМО </w:t>
            </w:r>
          </w:p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A26255" w:rsidRPr="00ED7966" w:rsidTr="00A26255">
        <w:tc>
          <w:tcPr>
            <w:tcW w:w="5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2.Проверка и рассмотрение рабочих программ</w:t>
            </w:r>
          </w:p>
        </w:tc>
        <w:tc>
          <w:tcPr>
            <w:tcW w:w="2504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A26255" w:rsidRPr="00ED7966" w:rsidRDefault="00A26255" w:rsidP="00E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4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A26255" w:rsidRPr="00ED7966" w:rsidTr="00A26255">
        <w:tc>
          <w:tcPr>
            <w:tcW w:w="5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3.Проверка готовности классных кабинетов иностранного языка к новому учебному году</w:t>
            </w:r>
          </w:p>
        </w:tc>
        <w:tc>
          <w:tcPr>
            <w:tcW w:w="2504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5B11DD" w:rsidRPr="00ED7966" w:rsidTr="00F4085E">
        <w:tc>
          <w:tcPr>
            <w:tcW w:w="522" w:type="dxa"/>
          </w:tcPr>
          <w:p w:rsidR="005B11DD" w:rsidRPr="00ED7966" w:rsidRDefault="005B11DD" w:rsidP="003A1D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382" w:type="dxa"/>
            <w:gridSpan w:val="5"/>
          </w:tcPr>
          <w:p w:rsidR="005B11DD" w:rsidRPr="00ED7966" w:rsidRDefault="005B11DD" w:rsidP="005B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</w:tr>
      <w:tr w:rsidR="00A26255" w:rsidRPr="00ED7966" w:rsidTr="005B11DD">
        <w:tc>
          <w:tcPr>
            <w:tcW w:w="522" w:type="dxa"/>
          </w:tcPr>
          <w:p w:rsidR="00A26255" w:rsidRPr="00ED7966" w:rsidRDefault="005B11DD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6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1.Участие всех членов КМО в педагогических и методических советах, практических семинарах</w:t>
            </w:r>
          </w:p>
        </w:tc>
        <w:tc>
          <w:tcPr>
            <w:tcW w:w="2504" w:type="dxa"/>
            <w:vMerge w:val="restart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и самообразования учителей</w:t>
            </w:r>
          </w:p>
        </w:tc>
        <w:tc>
          <w:tcPr>
            <w:tcW w:w="12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0" w:type="dxa"/>
            <w:gridSpan w:val="2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A26255" w:rsidRPr="00ED7966" w:rsidTr="005B11DD">
        <w:tc>
          <w:tcPr>
            <w:tcW w:w="5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2. Проведение открытых уроков в рамках методических дней</w:t>
            </w:r>
          </w:p>
        </w:tc>
        <w:tc>
          <w:tcPr>
            <w:tcW w:w="2504" w:type="dxa"/>
            <w:vMerge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131539" w:rsidRPr="00ED7966" w:rsidTr="005B11DD">
        <w:tc>
          <w:tcPr>
            <w:tcW w:w="522" w:type="dxa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и проведение школьного тура </w:t>
            </w:r>
          </w:p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олимпиады по иностранному языку</w:t>
            </w:r>
          </w:p>
        </w:tc>
        <w:tc>
          <w:tcPr>
            <w:tcW w:w="2504" w:type="dxa"/>
            <w:vMerge w:val="restart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Выявление и работа с одарёнными учащимися</w:t>
            </w:r>
          </w:p>
        </w:tc>
        <w:tc>
          <w:tcPr>
            <w:tcW w:w="1222" w:type="dxa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gridSpan w:val="2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131539" w:rsidRPr="00ED7966" w:rsidTr="005B11DD">
        <w:tc>
          <w:tcPr>
            <w:tcW w:w="522" w:type="dxa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31539" w:rsidRPr="00ED7966" w:rsidRDefault="00131539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4.Проведение недели иностранного языка</w:t>
            </w:r>
          </w:p>
        </w:tc>
        <w:tc>
          <w:tcPr>
            <w:tcW w:w="2504" w:type="dxa"/>
            <w:vMerge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gridSpan w:val="2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1DD" w:rsidRPr="00ED7966" w:rsidTr="00F94D38">
        <w:tc>
          <w:tcPr>
            <w:tcW w:w="522" w:type="dxa"/>
          </w:tcPr>
          <w:p w:rsidR="005B11DD" w:rsidRPr="00ED7966" w:rsidRDefault="005B11DD" w:rsidP="003A1D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382" w:type="dxa"/>
            <w:gridSpan w:val="5"/>
          </w:tcPr>
          <w:p w:rsidR="005B11DD" w:rsidRPr="00ED7966" w:rsidRDefault="005B11DD" w:rsidP="005B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КМО</w:t>
            </w:r>
          </w:p>
        </w:tc>
      </w:tr>
      <w:tr w:rsidR="00A26255" w:rsidRPr="00ED7966" w:rsidTr="005B11DD">
        <w:tc>
          <w:tcPr>
            <w:tcW w:w="5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:rsidR="00A26255" w:rsidRPr="00ED7966" w:rsidRDefault="00A26255" w:rsidP="009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Тема «Федеральный государственный образовательный стандарт начального общего и основного общего образования».</w:t>
            </w:r>
          </w:p>
          <w:p w:rsidR="00A26255" w:rsidRPr="00ED7966" w:rsidRDefault="00A26255" w:rsidP="0092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A26255" w:rsidRPr="00ED7966" w:rsidRDefault="00A26255" w:rsidP="0061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 Об организации работы методического объединения учителей иностранного языка на 2014-2015 уч.</w:t>
            </w:r>
            <w:r w:rsidR="00131539"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  <w:p w:rsidR="00A26255" w:rsidRPr="00ED7966" w:rsidRDefault="00A26255" w:rsidP="0061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2. Анализ работы в рамках КМО учителей гуманитарного цикла в 2013-2014 уч.году. Анализ результатов ОГЭ за 2013-2014 уч.</w:t>
            </w:r>
            <w:r w:rsidR="00131539"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A26255" w:rsidRPr="00ED7966" w:rsidRDefault="00A26255" w:rsidP="0061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3. Требования к структуре и содержанию рабочих программ; проверка и </w:t>
            </w:r>
            <w:r w:rsidRPr="00ED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рабочих программ учителей иностранного языка.</w:t>
            </w:r>
          </w:p>
          <w:p w:rsidR="00A26255" w:rsidRPr="00ED7966" w:rsidRDefault="00A26255" w:rsidP="0061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4. Обсуждение плана работы КМО на 2014-2015 уч.год.</w:t>
            </w:r>
          </w:p>
          <w:p w:rsidR="00A26255" w:rsidRPr="00ED7966" w:rsidRDefault="00A26255" w:rsidP="0092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26255" w:rsidRPr="00ED7966" w:rsidRDefault="00D1405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деятельности на учебный год</w:t>
            </w:r>
          </w:p>
        </w:tc>
        <w:tc>
          <w:tcPr>
            <w:tcW w:w="12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0" w:type="dxa"/>
            <w:gridSpan w:val="2"/>
          </w:tcPr>
          <w:p w:rsidR="00A26255" w:rsidRPr="00ED7966" w:rsidRDefault="00B73B23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A26255" w:rsidRPr="00ED7966" w:rsidTr="005B11DD">
        <w:tc>
          <w:tcPr>
            <w:tcW w:w="522" w:type="dxa"/>
          </w:tcPr>
          <w:p w:rsidR="00A26255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6" w:type="dxa"/>
          </w:tcPr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Тема «Использование на уроках иностранного языка современных образовательных технологий»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 Использование проектной технологии на уроках иностранного языка как средства достижения метапредметных и предметных результатов обучения.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2. Итоги школьного тура олимпиады по английскому языку.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3. Рассмотрение рабочих программ</w:t>
            </w:r>
          </w:p>
        </w:tc>
        <w:tc>
          <w:tcPr>
            <w:tcW w:w="2504" w:type="dxa"/>
          </w:tcPr>
          <w:p w:rsidR="00A26255" w:rsidRPr="00ED7966" w:rsidRDefault="00B73B23" w:rsidP="00B7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мастерства, самообразования учителей</w:t>
            </w:r>
          </w:p>
        </w:tc>
        <w:tc>
          <w:tcPr>
            <w:tcW w:w="12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gridSpan w:val="2"/>
          </w:tcPr>
          <w:p w:rsidR="00B73B23" w:rsidRPr="00ED7966" w:rsidRDefault="00B73B23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  <w:p w:rsidR="00B73B23" w:rsidRPr="00ED7966" w:rsidRDefault="00B73B23" w:rsidP="00B7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23" w:rsidRPr="00ED7966" w:rsidRDefault="00B73B23" w:rsidP="00B7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23" w:rsidRPr="00ED7966" w:rsidRDefault="00B73B23" w:rsidP="00B7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23" w:rsidRPr="00ED7966" w:rsidRDefault="00B73B23" w:rsidP="00B7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23" w:rsidRPr="00ED7966" w:rsidRDefault="00B73B23" w:rsidP="00B7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23" w:rsidRPr="00ED7966" w:rsidRDefault="00B73B23" w:rsidP="00B7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55" w:rsidRPr="00ED7966" w:rsidRDefault="00A26255" w:rsidP="00B7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55" w:rsidRPr="00ED7966" w:rsidTr="005B11DD">
        <w:tc>
          <w:tcPr>
            <w:tcW w:w="5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Тема «Достижение метапредметных и предметных результатов обучения на уроках иностранного языка»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 Формирование метапредметных действий на уроках иностранного языка.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письменной части экзамена - написание письма (из опыта работы учителей).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3.О результатах районной олимпиады по английскому языку. </w:t>
            </w:r>
          </w:p>
          <w:p w:rsidR="00A26255" w:rsidRPr="00ED7966" w:rsidRDefault="00A26255" w:rsidP="0056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4.Составление плана проведения недели иностранного языка.</w:t>
            </w:r>
          </w:p>
        </w:tc>
        <w:tc>
          <w:tcPr>
            <w:tcW w:w="2504" w:type="dxa"/>
          </w:tcPr>
          <w:p w:rsidR="00A26255" w:rsidRPr="00ED7966" w:rsidRDefault="00B73B23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мастерства, самообразования учителей</w:t>
            </w:r>
          </w:p>
        </w:tc>
        <w:tc>
          <w:tcPr>
            <w:tcW w:w="12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691D57" w:rsidRPr="00ED7966" w:rsidRDefault="00B73B23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В.В.Свешникова </w:t>
            </w: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55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 xml:space="preserve">О.Ю. Моторина </w:t>
            </w:r>
          </w:p>
        </w:tc>
      </w:tr>
      <w:tr w:rsidR="00A26255" w:rsidRPr="00ED7966" w:rsidTr="005B11DD">
        <w:tc>
          <w:tcPr>
            <w:tcW w:w="522" w:type="dxa"/>
          </w:tcPr>
          <w:p w:rsidR="00A26255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Тема «Подведение итогов работы КМО за год»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 Подготовка к ОГЭ по иностранному языку</w:t>
            </w:r>
          </w:p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2.Творческие отчеты учителей по темам самообразования</w:t>
            </w:r>
            <w:r w:rsidR="007C250C" w:rsidRPr="00ED7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50C" w:rsidRPr="00ED7966" w:rsidRDefault="00691D57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250C" w:rsidRPr="00ED7966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образовательном процессе для повышения мотивации к изучению предмета и повышения качества образования</w:t>
            </w: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D57" w:rsidRPr="00ED7966" w:rsidRDefault="00691D57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2.Аудирование на основе коммуникативного подхода и его место в развивающем обучении.</w:t>
            </w:r>
          </w:p>
          <w:p w:rsidR="00691D57" w:rsidRPr="00ED7966" w:rsidRDefault="00691D57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3. Использование песенного и поэтического материала как средства формирования коммуникативной компетентности обучающихся</w:t>
            </w:r>
            <w:r w:rsidR="00131539" w:rsidRPr="00ED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50C" w:rsidRPr="00ED7966" w:rsidRDefault="007C250C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26255" w:rsidRPr="00ED7966" w:rsidRDefault="007C250C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профессионального мастерства, самообразования учителей</w:t>
            </w:r>
          </w:p>
        </w:tc>
        <w:tc>
          <w:tcPr>
            <w:tcW w:w="1222" w:type="dxa"/>
          </w:tcPr>
          <w:p w:rsidR="00A26255" w:rsidRPr="00ED7966" w:rsidRDefault="00A2625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0" w:type="dxa"/>
            <w:gridSpan w:val="2"/>
          </w:tcPr>
          <w:p w:rsidR="007C250C" w:rsidRPr="00ED7966" w:rsidRDefault="007C250C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  <w:p w:rsidR="007C250C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0C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0C" w:rsidRPr="00ED7966" w:rsidRDefault="00691D57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О.Ю. Моторина</w:t>
            </w:r>
          </w:p>
          <w:p w:rsidR="007C250C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0C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0C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0C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0C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7C250C" w:rsidP="007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И.Ю. Банит</w:t>
            </w: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55" w:rsidRPr="00ED7966" w:rsidRDefault="00A26255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Земцов С.В.</w:t>
            </w: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  <w:p w:rsidR="00691D57" w:rsidRPr="00ED7966" w:rsidRDefault="00691D57" w:rsidP="0069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96F" w:rsidRPr="00ED7966" w:rsidTr="000D3814">
        <w:tc>
          <w:tcPr>
            <w:tcW w:w="522" w:type="dxa"/>
          </w:tcPr>
          <w:p w:rsidR="0041396F" w:rsidRPr="00ED7966" w:rsidRDefault="0041396F" w:rsidP="0041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9382" w:type="dxa"/>
            <w:gridSpan w:val="5"/>
          </w:tcPr>
          <w:p w:rsidR="0041396F" w:rsidRPr="00ED7966" w:rsidRDefault="0041396F" w:rsidP="0041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131539" w:rsidRPr="00ED7966" w:rsidTr="00691D57">
        <w:tc>
          <w:tcPr>
            <w:tcW w:w="522" w:type="dxa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131539" w:rsidRPr="00ED7966" w:rsidRDefault="00131539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Проверка наличия  у учащихся и в библиотеке учебников</w:t>
            </w:r>
          </w:p>
        </w:tc>
        <w:tc>
          <w:tcPr>
            <w:tcW w:w="2504" w:type="dxa"/>
            <w:vMerge w:val="restart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организации учебно-воспитательного процесса</w:t>
            </w:r>
          </w:p>
        </w:tc>
        <w:tc>
          <w:tcPr>
            <w:tcW w:w="1222" w:type="dxa"/>
          </w:tcPr>
          <w:p w:rsidR="00131539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gridSpan w:val="2"/>
          </w:tcPr>
          <w:p w:rsidR="00ED7966" w:rsidRPr="00ED7966" w:rsidRDefault="00ED7966" w:rsidP="00ED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9" w:rsidRPr="00ED7966" w:rsidTr="00691D57">
        <w:tc>
          <w:tcPr>
            <w:tcW w:w="522" w:type="dxa"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131539" w:rsidRPr="00ED7966" w:rsidRDefault="00131539" w:rsidP="0013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контрольных работ</w:t>
            </w:r>
          </w:p>
        </w:tc>
        <w:tc>
          <w:tcPr>
            <w:tcW w:w="2504" w:type="dxa"/>
            <w:vMerge/>
          </w:tcPr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31539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gridSpan w:val="2"/>
          </w:tcPr>
          <w:p w:rsidR="00ED7966" w:rsidRPr="00ED7966" w:rsidRDefault="00ED7966" w:rsidP="00ED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  <w:p w:rsidR="00131539" w:rsidRPr="00ED7966" w:rsidRDefault="00131539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FA" w:rsidRPr="00ED7966" w:rsidTr="00691D57">
        <w:tc>
          <w:tcPr>
            <w:tcW w:w="522" w:type="dxa"/>
          </w:tcPr>
          <w:p w:rsidR="005873FA" w:rsidRPr="00ED7966" w:rsidRDefault="005873FA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5873FA" w:rsidRPr="00ED7966" w:rsidRDefault="005873FA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олимпиады по иностранному языку</w:t>
            </w:r>
          </w:p>
        </w:tc>
        <w:tc>
          <w:tcPr>
            <w:tcW w:w="2504" w:type="dxa"/>
            <w:vMerge w:val="restart"/>
          </w:tcPr>
          <w:p w:rsidR="005873FA" w:rsidRPr="00ED7966" w:rsidRDefault="005873FA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Выявление и работа с одарёнными учащимися</w:t>
            </w:r>
          </w:p>
        </w:tc>
        <w:tc>
          <w:tcPr>
            <w:tcW w:w="1222" w:type="dxa"/>
          </w:tcPr>
          <w:p w:rsidR="005873FA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gridSpan w:val="2"/>
          </w:tcPr>
          <w:p w:rsidR="005873FA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5873FA" w:rsidRPr="00ED7966" w:rsidTr="00691D57">
        <w:tc>
          <w:tcPr>
            <w:tcW w:w="522" w:type="dxa"/>
          </w:tcPr>
          <w:p w:rsidR="005873FA" w:rsidRPr="00ED7966" w:rsidRDefault="005873FA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5873FA" w:rsidRPr="00ED7966" w:rsidRDefault="005873FA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Участие в районной олимпиаде</w:t>
            </w:r>
          </w:p>
        </w:tc>
        <w:tc>
          <w:tcPr>
            <w:tcW w:w="2504" w:type="dxa"/>
            <w:vMerge/>
          </w:tcPr>
          <w:p w:rsidR="005873FA" w:rsidRPr="00ED7966" w:rsidRDefault="005873FA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873FA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gridSpan w:val="2"/>
          </w:tcPr>
          <w:p w:rsidR="005873FA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A26255" w:rsidRPr="00ED7966" w:rsidTr="00691D57">
        <w:tc>
          <w:tcPr>
            <w:tcW w:w="522" w:type="dxa"/>
          </w:tcPr>
          <w:p w:rsidR="00A26255" w:rsidRPr="00ED7966" w:rsidRDefault="0041396F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Отчеты учителей по успеваемости и выполнению программ</w:t>
            </w:r>
          </w:p>
        </w:tc>
        <w:tc>
          <w:tcPr>
            <w:tcW w:w="2504" w:type="dxa"/>
          </w:tcPr>
          <w:p w:rsidR="00A26255" w:rsidRPr="00ED7966" w:rsidRDefault="005873FA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Учёт результатов для планирования работы на предстоящий учебный год</w:t>
            </w:r>
          </w:p>
        </w:tc>
        <w:tc>
          <w:tcPr>
            <w:tcW w:w="1222" w:type="dxa"/>
          </w:tcPr>
          <w:p w:rsidR="00A2625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390" w:type="dxa"/>
            <w:gridSpan w:val="2"/>
          </w:tcPr>
          <w:p w:rsidR="00A2625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41396F" w:rsidRPr="00ED7966" w:rsidTr="007E6E35">
        <w:tc>
          <w:tcPr>
            <w:tcW w:w="522" w:type="dxa"/>
          </w:tcPr>
          <w:p w:rsidR="0041396F" w:rsidRPr="00ED7966" w:rsidRDefault="0041396F" w:rsidP="0041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382" w:type="dxa"/>
            <w:gridSpan w:val="5"/>
          </w:tcPr>
          <w:p w:rsidR="0041396F" w:rsidRPr="00ED7966" w:rsidRDefault="0041396F" w:rsidP="0041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B49D5" w:rsidRPr="00ED7966" w:rsidTr="00691D57">
        <w:tc>
          <w:tcPr>
            <w:tcW w:w="522" w:type="dxa"/>
          </w:tcPr>
          <w:p w:rsidR="001B49D5" w:rsidRPr="00ED7966" w:rsidRDefault="001B49D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1B49D5" w:rsidRPr="00ED7966" w:rsidRDefault="001B49D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КМО по плану</w:t>
            </w:r>
          </w:p>
        </w:tc>
        <w:tc>
          <w:tcPr>
            <w:tcW w:w="2504" w:type="dxa"/>
            <w:vMerge w:val="restart"/>
          </w:tcPr>
          <w:p w:rsidR="001B49D5" w:rsidRPr="00ED7966" w:rsidRDefault="001B49D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мастерства, самообразования учителей, передача опыта</w:t>
            </w:r>
          </w:p>
        </w:tc>
        <w:tc>
          <w:tcPr>
            <w:tcW w:w="1222" w:type="dxa"/>
          </w:tcPr>
          <w:p w:rsidR="001B49D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0" w:type="dxa"/>
            <w:gridSpan w:val="2"/>
          </w:tcPr>
          <w:p w:rsidR="001B49D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1B49D5" w:rsidRPr="00ED7966" w:rsidTr="00691D57">
        <w:tc>
          <w:tcPr>
            <w:tcW w:w="522" w:type="dxa"/>
          </w:tcPr>
          <w:p w:rsidR="001B49D5" w:rsidRPr="00ED7966" w:rsidRDefault="001B49D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1B49D5" w:rsidRPr="00ED7966" w:rsidRDefault="001B49D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Проведение и посещение открытых уроков</w:t>
            </w:r>
          </w:p>
        </w:tc>
        <w:tc>
          <w:tcPr>
            <w:tcW w:w="2504" w:type="dxa"/>
            <w:vMerge/>
          </w:tcPr>
          <w:p w:rsidR="001B49D5" w:rsidRPr="00ED7966" w:rsidRDefault="001B49D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B49D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0" w:type="dxa"/>
            <w:gridSpan w:val="2"/>
          </w:tcPr>
          <w:p w:rsidR="001B49D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1B49D5" w:rsidRPr="00ED7966" w:rsidTr="00691D57">
        <w:tc>
          <w:tcPr>
            <w:tcW w:w="522" w:type="dxa"/>
          </w:tcPr>
          <w:p w:rsidR="001B49D5" w:rsidRPr="00ED7966" w:rsidRDefault="001B49D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1B49D5" w:rsidRPr="00ED7966" w:rsidRDefault="001B49D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Взаимопосещение и обсуждение уроков</w:t>
            </w:r>
          </w:p>
        </w:tc>
        <w:tc>
          <w:tcPr>
            <w:tcW w:w="2504" w:type="dxa"/>
            <w:vMerge/>
          </w:tcPr>
          <w:p w:rsidR="001B49D5" w:rsidRPr="00ED7966" w:rsidRDefault="001B49D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B49D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0" w:type="dxa"/>
            <w:gridSpan w:val="2"/>
          </w:tcPr>
          <w:p w:rsidR="001B49D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  <w:tr w:rsidR="00A26255" w:rsidRPr="00ED7966" w:rsidTr="00691D57">
        <w:tc>
          <w:tcPr>
            <w:tcW w:w="522" w:type="dxa"/>
          </w:tcPr>
          <w:p w:rsidR="00A26255" w:rsidRPr="00ED7966" w:rsidRDefault="0041396F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26255" w:rsidRPr="00ED7966" w:rsidRDefault="00A26255" w:rsidP="0026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Анализ  и составление плана работы на 2015-2016 уч.год</w:t>
            </w:r>
          </w:p>
        </w:tc>
        <w:tc>
          <w:tcPr>
            <w:tcW w:w="2504" w:type="dxa"/>
          </w:tcPr>
          <w:p w:rsidR="00A26255" w:rsidRPr="00ED7966" w:rsidRDefault="001B49D5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Учёт результатов для планирования работы на предстоящий год, создание условий для эффективной организации учебно-воспитательного процесса</w:t>
            </w:r>
          </w:p>
        </w:tc>
        <w:tc>
          <w:tcPr>
            <w:tcW w:w="1222" w:type="dxa"/>
          </w:tcPr>
          <w:p w:rsidR="00A2625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gridSpan w:val="2"/>
          </w:tcPr>
          <w:p w:rsidR="00A26255" w:rsidRPr="00ED7966" w:rsidRDefault="00ED7966" w:rsidP="003A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66">
              <w:rPr>
                <w:rFonts w:ascii="Times New Roman" w:hAnsi="Times New Roman" w:cs="Times New Roman"/>
                <w:sz w:val="24"/>
                <w:szCs w:val="24"/>
              </w:rPr>
              <w:t>А.Б. Коротовских</w:t>
            </w:r>
          </w:p>
        </w:tc>
      </w:tr>
    </w:tbl>
    <w:p w:rsidR="00502414" w:rsidRPr="00ED7966" w:rsidRDefault="00502414" w:rsidP="003A1DA3">
      <w:pPr>
        <w:rPr>
          <w:rFonts w:ascii="Times New Roman" w:hAnsi="Times New Roman" w:cs="Times New Roman"/>
          <w:sz w:val="24"/>
          <w:szCs w:val="24"/>
        </w:rPr>
      </w:pPr>
    </w:p>
    <w:sectPr w:rsidR="00502414" w:rsidRPr="00ED7966" w:rsidSect="00E00B5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34" w:rsidRDefault="00DB7634" w:rsidP="00E00B5F">
      <w:pPr>
        <w:spacing w:after="0" w:line="240" w:lineRule="auto"/>
      </w:pPr>
      <w:r>
        <w:separator/>
      </w:r>
    </w:p>
  </w:endnote>
  <w:endnote w:type="continuationSeparator" w:id="1">
    <w:p w:rsidR="00DB7634" w:rsidRDefault="00DB7634" w:rsidP="00E0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34" w:rsidRDefault="00DB7634" w:rsidP="00E00B5F">
      <w:pPr>
        <w:spacing w:after="0" w:line="240" w:lineRule="auto"/>
      </w:pPr>
      <w:r>
        <w:separator/>
      </w:r>
    </w:p>
  </w:footnote>
  <w:footnote w:type="continuationSeparator" w:id="1">
    <w:p w:rsidR="00DB7634" w:rsidRDefault="00DB7634" w:rsidP="00E0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2C7C"/>
    <w:multiLevelType w:val="hybridMultilevel"/>
    <w:tmpl w:val="06C6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1560"/>
    <w:multiLevelType w:val="hybridMultilevel"/>
    <w:tmpl w:val="CB44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2226"/>
    <w:multiLevelType w:val="hybridMultilevel"/>
    <w:tmpl w:val="56E0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66B2"/>
    <w:multiLevelType w:val="hybridMultilevel"/>
    <w:tmpl w:val="C200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B5F"/>
    <w:rsid w:val="000403D9"/>
    <w:rsid w:val="000518D2"/>
    <w:rsid w:val="00131539"/>
    <w:rsid w:val="00170D3A"/>
    <w:rsid w:val="001B49D5"/>
    <w:rsid w:val="00216BA0"/>
    <w:rsid w:val="00264593"/>
    <w:rsid w:val="00264B04"/>
    <w:rsid w:val="002A39FB"/>
    <w:rsid w:val="002D656B"/>
    <w:rsid w:val="003379F5"/>
    <w:rsid w:val="003A1DA3"/>
    <w:rsid w:val="0041396F"/>
    <w:rsid w:val="00502414"/>
    <w:rsid w:val="00556863"/>
    <w:rsid w:val="00562E6B"/>
    <w:rsid w:val="005873FA"/>
    <w:rsid w:val="005B11DD"/>
    <w:rsid w:val="005B3A67"/>
    <w:rsid w:val="006178E6"/>
    <w:rsid w:val="00691D57"/>
    <w:rsid w:val="006D569B"/>
    <w:rsid w:val="007A7086"/>
    <w:rsid w:val="007B3893"/>
    <w:rsid w:val="007C250C"/>
    <w:rsid w:val="008F7675"/>
    <w:rsid w:val="00925801"/>
    <w:rsid w:val="009B3312"/>
    <w:rsid w:val="00A26255"/>
    <w:rsid w:val="00A575EB"/>
    <w:rsid w:val="00A83F85"/>
    <w:rsid w:val="00A87B90"/>
    <w:rsid w:val="00AC2467"/>
    <w:rsid w:val="00B44490"/>
    <w:rsid w:val="00B73B23"/>
    <w:rsid w:val="00B85085"/>
    <w:rsid w:val="00BC1864"/>
    <w:rsid w:val="00D14056"/>
    <w:rsid w:val="00D17F95"/>
    <w:rsid w:val="00DA0D8D"/>
    <w:rsid w:val="00DA10AF"/>
    <w:rsid w:val="00DB7634"/>
    <w:rsid w:val="00DE3345"/>
    <w:rsid w:val="00DF2523"/>
    <w:rsid w:val="00E00B5F"/>
    <w:rsid w:val="00E01065"/>
    <w:rsid w:val="00E2047F"/>
    <w:rsid w:val="00ED7966"/>
    <w:rsid w:val="00EE020F"/>
    <w:rsid w:val="00F07825"/>
    <w:rsid w:val="00F558C5"/>
    <w:rsid w:val="00F820D8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0B5F"/>
  </w:style>
  <w:style w:type="paragraph" w:styleId="a5">
    <w:name w:val="footer"/>
    <w:basedOn w:val="a"/>
    <w:link w:val="a6"/>
    <w:uiPriority w:val="99"/>
    <w:semiHidden/>
    <w:unhideWhenUsed/>
    <w:rsid w:val="00E0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0B5F"/>
  </w:style>
  <w:style w:type="paragraph" w:styleId="a7">
    <w:name w:val="List Paragraph"/>
    <w:basedOn w:val="a"/>
    <w:uiPriority w:val="34"/>
    <w:qFormat/>
    <w:rsid w:val="003A1DA3"/>
    <w:pPr>
      <w:ind w:left="720"/>
      <w:contextualSpacing/>
    </w:pPr>
  </w:style>
  <w:style w:type="table" w:styleId="a8">
    <w:name w:val="Table Grid"/>
    <w:basedOn w:val="a1"/>
    <w:uiPriority w:val="59"/>
    <w:rsid w:val="00502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A57D-0798-48F9-A00A-7530477F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16</cp:revision>
  <dcterms:created xsi:type="dcterms:W3CDTF">2014-12-30T08:48:00Z</dcterms:created>
  <dcterms:modified xsi:type="dcterms:W3CDTF">2015-02-13T09:04:00Z</dcterms:modified>
</cp:coreProperties>
</file>