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DC" w:rsidRDefault="00C013DC" w:rsidP="00C013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25BE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B525BE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3DC" w:rsidRPr="00B525BE" w:rsidRDefault="00C013DC" w:rsidP="00C013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25BE">
        <w:rPr>
          <w:rFonts w:ascii="Times New Roman" w:hAnsi="Times New Roman" w:cs="Times New Roman"/>
          <w:sz w:val="28"/>
          <w:szCs w:val="28"/>
        </w:rPr>
        <w:t>специальных (коррекционных) образовательных учреждений для обучающихся, воспитанников с ограниченными возможностями здоровья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25BE">
        <w:rPr>
          <w:rFonts w:ascii="Times New Roman" w:hAnsi="Times New Roman" w:cs="Times New Roman"/>
          <w:sz w:val="28"/>
          <w:szCs w:val="28"/>
        </w:rPr>
        <w:t xml:space="preserve"> вид).</w:t>
      </w:r>
    </w:p>
    <w:p w:rsidR="00C013DC" w:rsidRDefault="00C013DC" w:rsidP="00C013DC">
      <w:pPr>
        <w:jc w:val="center"/>
        <w:rPr>
          <w:b/>
          <w:sz w:val="28"/>
          <w:szCs w:val="28"/>
        </w:rPr>
      </w:pPr>
    </w:p>
    <w:p w:rsidR="00C013DC" w:rsidRDefault="00C013DC" w:rsidP="00C013DC">
      <w:pPr>
        <w:jc w:val="center"/>
        <w:rPr>
          <w:b/>
          <w:sz w:val="32"/>
          <w:szCs w:val="28"/>
        </w:rPr>
      </w:pPr>
    </w:p>
    <w:p w:rsidR="00C013DC" w:rsidRDefault="00C013DC" w:rsidP="00C013DC">
      <w:pPr>
        <w:jc w:val="center"/>
        <w:rPr>
          <w:b/>
          <w:sz w:val="32"/>
          <w:szCs w:val="28"/>
        </w:rPr>
      </w:pPr>
    </w:p>
    <w:p w:rsidR="00C013DC" w:rsidRDefault="00C013DC" w:rsidP="00C013DC">
      <w:pPr>
        <w:jc w:val="center"/>
        <w:rPr>
          <w:b/>
          <w:sz w:val="32"/>
          <w:szCs w:val="28"/>
        </w:rPr>
      </w:pPr>
    </w:p>
    <w:p w:rsidR="00C013DC" w:rsidRDefault="00C013DC" w:rsidP="00C013DC">
      <w:pPr>
        <w:jc w:val="center"/>
        <w:rPr>
          <w:b/>
          <w:sz w:val="32"/>
          <w:szCs w:val="28"/>
        </w:rPr>
      </w:pPr>
    </w:p>
    <w:p w:rsidR="00C013DC" w:rsidRDefault="00C013DC" w:rsidP="00C013DC">
      <w:pPr>
        <w:jc w:val="center"/>
        <w:rPr>
          <w:b/>
          <w:sz w:val="32"/>
          <w:szCs w:val="28"/>
        </w:rPr>
      </w:pPr>
    </w:p>
    <w:p w:rsidR="00C013DC" w:rsidRDefault="00C013DC" w:rsidP="00C013DC">
      <w:pPr>
        <w:jc w:val="center"/>
        <w:rPr>
          <w:b/>
          <w:sz w:val="32"/>
          <w:szCs w:val="28"/>
        </w:rPr>
      </w:pPr>
    </w:p>
    <w:p w:rsidR="00C013DC" w:rsidRDefault="00C013DC" w:rsidP="00C013DC">
      <w:pPr>
        <w:jc w:val="center"/>
        <w:rPr>
          <w:b/>
          <w:sz w:val="32"/>
          <w:szCs w:val="28"/>
        </w:rPr>
      </w:pPr>
    </w:p>
    <w:p w:rsidR="00C013DC" w:rsidRDefault="00C013DC" w:rsidP="00C013DC">
      <w:pPr>
        <w:jc w:val="center"/>
        <w:rPr>
          <w:b/>
          <w:sz w:val="44"/>
          <w:szCs w:val="28"/>
        </w:rPr>
      </w:pPr>
      <w:r w:rsidRPr="006A6873">
        <w:rPr>
          <w:b/>
          <w:sz w:val="44"/>
          <w:szCs w:val="28"/>
        </w:rPr>
        <w:t>РАБОЧАЯ  ПРОГРАММА ПО ПРЕДМЕТУ</w:t>
      </w:r>
    </w:p>
    <w:p w:rsidR="00C013DC" w:rsidRPr="006A6873" w:rsidRDefault="00C013DC" w:rsidP="00C013DC">
      <w:pPr>
        <w:jc w:val="center"/>
        <w:rPr>
          <w:b/>
          <w:sz w:val="44"/>
          <w:szCs w:val="28"/>
        </w:rPr>
      </w:pPr>
    </w:p>
    <w:p w:rsidR="00C013DC" w:rsidRDefault="00C013DC" w:rsidP="00C013DC">
      <w:pPr>
        <w:shd w:val="clear" w:color="auto" w:fill="FFFFFF"/>
        <w:ind w:right="5"/>
        <w:jc w:val="center"/>
        <w:rPr>
          <w:b/>
          <w:sz w:val="44"/>
          <w:szCs w:val="28"/>
        </w:rPr>
      </w:pPr>
      <w:r w:rsidRPr="006A6873">
        <w:rPr>
          <w:b/>
          <w:sz w:val="44"/>
          <w:szCs w:val="28"/>
        </w:rPr>
        <w:t xml:space="preserve"> «</w:t>
      </w:r>
      <w:r>
        <w:rPr>
          <w:b/>
          <w:sz w:val="44"/>
          <w:szCs w:val="28"/>
        </w:rPr>
        <w:t>Окружающий мир</w:t>
      </w:r>
      <w:r w:rsidRPr="006A6873">
        <w:rPr>
          <w:b/>
          <w:sz w:val="44"/>
          <w:szCs w:val="28"/>
        </w:rPr>
        <w:t>»</w:t>
      </w:r>
    </w:p>
    <w:p w:rsidR="00C013DC" w:rsidRDefault="00C013DC" w:rsidP="00C013DC">
      <w:pPr>
        <w:shd w:val="clear" w:color="auto" w:fill="FFFFFF"/>
        <w:ind w:right="5"/>
        <w:jc w:val="center"/>
        <w:rPr>
          <w:b/>
          <w:sz w:val="44"/>
          <w:szCs w:val="28"/>
        </w:rPr>
      </w:pPr>
    </w:p>
    <w:p w:rsidR="007700AB" w:rsidRDefault="007700AB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F45796" w:rsidRPr="00F45796" w:rsidRDefault="00F45796" w:rsidP="00F45796">
      <w:pPr>
        <w:jc w:val="center"/>
        <w:rPr>
          <w:b/>
          <w:sz w:val="32"/>
        </w:rPr>
      </w:pPr>
      <w:r w:rsidRPr="00F45796">
        <w:rPr>
          <w:b/>
          <w:sz w:val="32"/>
        </w:rPr>
        <w:lastRenderedPageBreak/>
        <w:t>Пояснительная записка</w:t>
      </w:r>
    </w:p>
    <w:p w:rsidR="00F45796" w:rsidRDefault="00F45796" w:rsidP="00C013DC">
      <w:pPr>
        <w:ind w:firstLine="600"/>
        <w:jc w:val="both"/>
      </w:pP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Учебная программа по курсу окружающий мир разработана на основе Примерных программ Министерства образования и науки РФ: начального общего образования, авторской программы А.А. Плешакова «Окружающий мир», рекомендованной МО и науки РФ в соответствии с требованиями Федерального компонента государственного стандарта начального образования.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 xml:space="preserve">Для учащихся данных классов характерна познавательная пассивность, повышенная утомляемость при интеллектуальной деятельности, замедленный тем формирования обобщенных знаний и представлений об окружающем мире, бедность словаря и недостаточный уровень развития устной связной речи. Такие дети, как правило, плохо ориентируются в своем ближайшем окружении. Не могут назвать общественные и бытовые предприятия, которые находятся рядом с домом, не знают назначения многих из них, почти ничего не могут рассказать о работе специалистов, обслуживающих магазин, почту, больницу и т.д. Поверхностные неотчетливые представления складываются у этих детей и о природных объектах и явлениях. При сравнении времен года дети не могут назвать основные отличительные признаки, часто смешивают признаки осени и весны, долго не усваивают названия дней недели, частей суток, названия месяцев, путают последние с названиями времен года. Особое значение для умственного и речевого развития младшего школьника имеет </w:t>
      </w:r>
      <w:proofErr w:type="spellStart"/>
      <w:r w:rsidRPr="00F45796">
        <w:rPr>
          <w:sz w:val="28"/>
        </w:rPr>
        <w:t>сформированность</w:t>
      </w:r>
      <w:proofErr w:type="spellEnd"/>
      <w:r w:rsidRPr="00F45796">
        <w:rPr>
          <w:sz w:val="28"/>
        </w:rPr>
        <w:t xml:space="preserve"> навыков анализа, сравнения, обобщения, что, в конечном счете, определяет для ребенка возможность приходить к определенным выводам, суждениям, умозаключениям. Дети не могут выполнить задания, связанные с анализом предметов, их сравнением и словесным обобщением. Неумение рассматривать и называть признаки наблюдаемого объекта, выделять существенные признаки отрицательно сказывается на любой умственной деятельности ребенка, в том числе при сравнении конкретных предметов и явлений.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 xml:space="preserve">Учащиеся специальных (коррекционных) классов </w:t>
      </w:r>
      <w:r w:rsidRPr="00F45796">
        <w:rPr>
          <w:sz w:val="28"/>
          <w:lang w:val="en-US"/>
        </w:rPr>
        <w:t>VII</w:t>
      </w:r>
      <w:r w:rsidRPr="00F45796">
        <w:rPr>
          <w:sz w:val="28"/>
        </w:rPr>
        <w:t xml:space="preserve"> вида нуждаются в специальной работе, направленной на расширение их кругозора, развитие познавательных интересов, активизацию мыслительной деятельности, формирование всех сторон устной речи. Такая работа должна быть организована учителем в рамках всего учебного процесса. Особое внимание данной работе необходимо уделять в рамках предмета «Окружающий мир».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 xml:space="preserve"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</w:t>
      </w:r>
      <w:r w:rsidRPr="00F45796">
        <w:rPr>
          <w:sz w:val="28"/>
          <w:lang w:val="en-US"/>
        </w:rPr>
        <w:t>XXI</w:t>
      </w:r>
      <w:r w:rsidRPr="00F45796">
        <w:rPr>
          <w:sz w:val="28"/>
        </w:rPr>
        <w:t xml:space="preserve">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b/>
          <w:sz w:val="28"/>
        </w:rPr>
        <w:lastRenderedPageBreak/>
        <w:t xml:space="preserve">Цель </w:t>
      </w:r>
      <w:r w:rsidRPr="00F45796">
        <w:rPr>
          <w:sz w:val="28"/>
        </w:rPr>
        <w:t>– воспитание гуманного, творческого, социально 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 xml:space="preserve">Приоритетной </w:t>
      </w:r>
      <w:r w:rsidRPr="00F45796">
        <w:rPr>
          <w:b/>
          <w:i/>
          <w:sz w:val="28"/>
        </w:rPr>
        <w:t>задачей</w:t>
      </w:r>
      <w:r w:rsidRPr="00F45796">
        <w:rPr>
          <w:sz w:val="28"/>
        </w:rPr>
        <w:t xml:space="preserve">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 xml:space="preserve">К числу важнейших задач курса относятся воспитание любви к своему городу,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</w:t>
      </w:r>
      <w:proofErr w:type="spellStart"/>
      <w:proofErr w:type="gramStart"/>
      <w:r w:rsidRPr="00F45796">
        <w:rPr>
          <w:sz w:val="28"/>
        </w:rPr>
        <w:t>естественно-научных</w:t>
      </w:r>
      <w:proofErr w:type="spellEnd"/>
      <w:proofErr w:type="gramEnd"/>
      <w:r w:rsidRPr="00F45796">
        <w:rPr>
          <w:sz w:val="28"/>
        </w:rPr>
        <w:t xml:space="preserve"> и обществоведческих дисциплин в основной школе.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органическом единстве.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Отбор содержания учебного курса «Окружающий мир» осуществлялся на основе следующих ведущих идей: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идея многообразия мира;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идея экологической целостности мира;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идея уважения к миру.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В соответствии с экологической направленностью курса особое внимание необходимо уделять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теснейшей взаимозависимости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lastRenderedPageBreak/>
        <w:t>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</w:t>
      </w:r>
    </w:p>
    <w:p w:rsidR="00C013DC" w:rsidRDefault="00C013DC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F45796" w:rsidRDefault="00F45796" w:rsidP="00C013DC">
      <w:pPr>
        <w:ind w:firstLine="600"/>
        <w:jc w:val="both"/>
      </w:pPr>
    </w:p>
    <w:p w:rsidR="00C013DC" w:rsidRPr="00F45796" w:rsidRDefault="00C013DC" w:rsidP="00F45796">
      <w:pPr>
        <w:jc w:val="center"/>
        <w:rPr>
          <w:b/>
          <w:sz w:val="32"/>
        </w:rPr>
      </w:pPr>
      <w:r w:rsidRPr="00F45796">
        <w:rPr>
          <w:b/>
          <w:sz w:val="32"/>
        </w:rPr>
        <w:lastRenderedPageBreak/>
        <w:t>Содержание тем учебного курса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</w:p>
    <w:p w:rsidR="00C013DC" w:rsidRPr="00F45796" w:rsidRDefault="00C013DC" w:rsidP="00F45796">
      <w:pPr>
        <w:jc w:val="center"/>
        <w:rPr>
          <w:b/>
          <w:sz w:val="28"/>
        </w:rPr>
      </w:pPr>
      <w:r w:rsidRPr="00F45796">
        <w:rPr>
          <w:b/>
          <w:sz w:val="28"/>
        </w:rPr>
        <w:t>Введение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Мир вокруг нас, его многообразие. Учимся задавать вопросы об окружающем мире. Наша школа. Дорога от дома до школы.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b/>
          <w:i/>
          <w:sz w:val="28"/>
        </w:rPr>
        <w:t>Экскурсии</w:t>
      </w:r>
      <w:r w:rsidRPr="00F45796">
        <w:rPr>
          <w:sz w:val="28"/>
        </w:rPr>
        <w:t>: Знакомство со школой. Знакомство с дорогой от дома до школы и правилами безопасности в пути.</w:t>
      </w:r>
    </w:p>
    <w:p w:rsidR="00C013DC" w:rsidRDefault="00C013DC" w:rsidP="00C013DC">
      <w:pPr>
        <w:ind w:firstLine="600"/>
        <w:jc w:val="both"/>
        <w:rPr>
          <w:sz w:val="28"/>
        </w:rPr>
      </w:pPr>
    </w:p>
    <w:p w:rsidR="00F45796" w:rsidRP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F45796">
      <w:pPr>
        <w:jc w:val="center"/>
        <w:rPr>
          <w:b/>
          <w:sz w:val="28"/>
        </w:rPr>
      </w:pPr>
      <w:r w:rsidRPr="00F45796">
        <w:rPr>
          <w:b/>
          <w:sz w:val="28"/>
        </w:rPr>
        <w:t>Что и кто?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Что растет на подоконнике и клумбе. Знакомство с отдельными представителями комнатных растений и растений цветника.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Части растения: корень, стебель, лист, цветок, плод с семенами. Знакомство с разнообразием плодов и семян.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Кто такие насекомые, рыбы, птицы, звери. Знакомство с разнообразием животных, их внешним строением.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Наша Родина – Россия. Природа, города, народы России. Знакомство с государственными символами России: флагом, гербом, гимном. Наш город – часть большой страны.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Планета Земля, ее форма. Глобус – модель Земли. Суша и вода на Земле. Изображение нашей страны на глобусе.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b/>
          <w:i/>
          <w:sz w:val="28"/>
        </w:rPr>
        <w:t>Экскурсии:</w:t>
      </w:r>
      <w:r w:rsidRPr="00F45796">
        <w:rPr>
          <w:sz w:val="28"/>
        </w:rPr>
        <w:t xml:space="preserve"> Что у нас над головой? Что у нас под ногами? Знакомство с растениями цветника. Что такое зоопарк?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b/>
          <w:i/>
          <w:sz w:val="28"/>
        </w:rPr>
        <w:t>Практические работы:</w:t>
      </w:r>
      <w:r w:rsidRPr="00F45796">
        <w:rPr>
          <w:sz w:val="28"/>
        </w:rPr>
        <w:t xml:space="preserve">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C013DC" w:rsidRDefault="00C013DC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P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F45796">
      <w:pPr>
        <w:jc w:val="center"/>
        <w:rPr>
          <w:b/>
          <w:sz w:val="28"/>
        </w:rPr>
      </w:pPr>
      <w:r w:rsidRPr="00F45796">
        <w:rPr>
          <w:b/>
          <w:sz w:val="28"/>
        </w:rPr>
        <w:lastRenderedPageBreak/>
        <w:t>Кто, откуда и куда?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Изучение свойств снега и льда. Откуда берутся снег и лед.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Как путешествует письмо. Откуда берутся хорошо известные детям продукты питания, например шоколад, изюм, мед и др.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Откуда берется бытовой мусор и вещества, загрязняющие окружающую среду. Как сделать Землю чище.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b/>
          <w:i/>
          <w:sz w:val="28"/>
        </w:rPr>
        <w:t>Практические работы:</w:t>
      </w:r>
      <w:r w:rsidRPr="00F45796">
        <w:rPr>
          <w:sz w:val="28"/>
        </w:rPr>
        <w:t xml:space="preserve"> 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C013DC" w:rsidRDefault="00C013DC" w:rsidP="00C013DC">
      <w:pPr>
        <w:ind w:firstLine="600"/>
        <w:jc w:val="both"/>
        <w:rPr>
          <w:sz w:val="28"/>
        </w:rPr>
      </w:pPr>
    </w:p>
    <w:p w:rsidR="00F45796" w:rsidRP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F45796">
      <w:pPr>
        <w:jc w:val="center"/>
        <w:rPr>
          <w:b/>
          <w:sz w:val="28"/>
        </w:rPr>
      </w:pPr>
      <w:r w:rsidRPr="00F45796">
        <w:rPr>
          <w:b/>
          <w:sz w:val="28"/>
        </w:rPr>
        <w:t>Где и когда?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Представление о времени. Настоящее, прошлое, будущее. Дни недели и времена года.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Холодные и жаркие районы Земли.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Перелетные птицы. Где они зимуют и как ученые узнали об этом.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Одежда людей в прошлом и теперь.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История велосипеда, его устройство. Велосипед в твоей жизни. Правила безопасного обращения с велосипедом.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Профессии взрослых. Кем ты хочешь стать. Каким может быть окружающий мир в будущем. Зависит ли это от тебя.</w:t>
      </w:r>
    </w:p>
    <w:p w:rsidR="00C013DC" w:rsidRDefault="00C013DC" w:rsidP="00C013DC">
      <w:pPr>
        <w:ind w:firstLine="600"/>
        <w:jc w:val="both"/>
        <w:rPr>
          <w:sz w:val="28"/>
        </w:rPr>
      </w:pPr>
    </w:p>
    <w:p w:rsidR="00F45796" w:rsidRP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F45796">
      <w:pPr>
        <w:jc w:val="center"/>
        <w:rPr>
          <w:b/>
          <w:sz w:val="28"/>
        </w:rPr>
      </w:pPr>
      <w:r w:rsidRPr="00F45796">
        <w:rPr>
          <w:b/>
          <w:sz w:val="28"/>
        </w:rPr>
        <w:t>Почему и зачем?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Почему идет дождь и дует ветер. Роль дождя и ветра в жизни растений, животных, человека.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Звуки окружающего мира. Почему бывает эхо. Как беречь уши.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Цвета радуги. Почему радуга разноцветная.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Объяснение названий растений и животных, например, медуница, недотрога, жук-носорог и др. Что эти названия рассказывают о своих хозяевах.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Почему в лесу нужно соблюдать тишину. Почему не нужно рвать цветы и ловить бабочек.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lastRenderedPageBreak/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Зачем мы спим ночью. Правила подготовки ко сну.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Поезд и железная дорога. Поезда метро, пригородные поезда, поезда дальнего следования.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Назначение самолетов. Устройство самолета. Самолеты в прошлом и теперь.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Назначение судна. Спасательные средства на корабле.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Зачем летают в космос. Искусственные спутники Земли, их назначение. Космические станции.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b/>
          <w:i/>
          <w:sz w:val="28"/>
        </w:rPr>
        <w:t>Практическая работа:</w:t>
      </w:r>
      <w:r w:rsidRPr="00F45796">
        <w:rPr>
          <w:sz w:val="28"/>
        </w:rPr>
        <w:t xml:space="preserve"> Простейшие правила гигиены.</w:t>
      </w:r>
    </w:p>
    <w:p w:rsidR="00C013DC" w:rsidRDefault="00C013DC" w:rsidP="00C013DC">
      <w:pPr>
        <w:ind w:firstLine="600"/>
        <w:jc w:val="both"/>
        <w:rPr>
          <w:sz w:val="28"/>
        </w:rPr>
      </w:pPr>
    </w:p>
    <w:p w:rsidR="00F45796" w:rsidRP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F45796">
      <w:pPr>
        <w:jc w:val="center"/>
        <w:rPr>
          <w:b/>
          <w:sz w:val="28"/>
        </w:rPr>
      </w:pPr>
      <w:r w:rsidRPr="00F45796">
        <w:rPr>
          <w:b/>
          <w:sz w:val="28"/>
        </w:rPr>
        <w:t>Заключение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C013DC" w:rsidRDefault="00C013DC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firstLine="600"/>
        <w:jc w:val="both"/>
        <w:rPr>
          <w:sz w:val="28"/>
        </w:rPr>
      </w:pPr>
    </w:p>
    <w:p w:rsidR="00F45796" w:rsidRP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F45796">
      <w:pPr>
        <w:jc w:val="center"/>
        <w:rPr>
          <w:b/>
          <w:i/>
          <w:sz w:val="32"/>
        </w:rPr>
      </w:pPr>
      <w:r w:rsidRPr="00F45796">
        <w:rPr>
          <w:b/>
          <w:i/>
          <w:sz w:val="32"/>
        </w:rPr>
        <w:lastRenderedPageBreak/>
        <w:t xml:space="preserve">Требования к уровню подготовки </w:t>
      </w:r>
      <w:proofErr w:type="gramStart"/>
      <w:r w:rsidRPr="00F45796">
        <w:rPr>
          <w:b/>
          <w:i/>
          <w:sz w:val="32"/>
        </w:rPr>
        <w:t>обучающихся</w:t>
      </w:r>
      <w:proofErr w:type="gramEnd"/>
    </w:p>
    <w:p w:rsid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C013DC">
      <w:pPr>
        <w:ind w:firstLine="600"/>
        <w:jc w:val="both"/>
        <w:rPr>
          <w:i/>
          <w:sz w:val="28"/>
        </w:rPr>
      </w:pPr>
      <w:r w:rsidRPr="00F45796">
        <w:rPr>
          <w:i/>
          <w:sz w:val="28"/>
        </w:rPr>
        <w:t xml:space="preserve">К концу 1 класса учащиеся </w:t>
      </w:r>
      <w:r w:rsidRPr="00F45796">
        <w:rPr>
          <w:b/>
          <w:i/>
          <w:sz w:val="28"/>
        </w:rPr>
        <w:t>должны знать</w:t>
      </w:r>
      <w:r w:rsidRPr="00F45796">
        <w:rPr>
          <w:i/>
          <w:sz w:val="28"/>
        </w:rPr>
        <w:t>: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безопасную дорогу от дома до школы;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важнейшие дорожные знаки, сигналы светофора, правила перехода улицы;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название страны, в которой они живут, ее столицы;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символы России: флаг, герб, гимн;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простейшие правила ухода за комнатными растениями, кошкой, собакой;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названия дней недели, времен года;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цвета радуги;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назначение основных средств передвижения: автомобиль, поезд, самолет, пароход.</w:t>
      </w:r>
    </w:p>
    <w:p w:rsidR="00F45796" w:rsidRDefault="00F45796" w:rsidP="00C013DC">
      <w:pPr>
        <w:ind w:firstLine="600"/>
        <w:jc w:val="both"/>
        <w:rPr>
          <w:sz w:val="28"/>
        </w:rPr>
      </w:pPr>
    </w:p>
    <w:p w:rsidR="00C013DC" w:rsidRPr="00F45796" w:rsidRDefault="00C013DC" w:rsidP="00C013DC">
      <w:pPr>
        <w:ind w:firstLine="600"/>
        <w:jc w:val="both"/>
        <w:rPr>
          <w:i/>
          <w:sz w:val="28"/>
        </w:rPr>
      </w:pPr>
      <w:r w:rsidRPr="00F45796">
        <w:rPr>
          <w:i/>
          <w:sz w:val="28"/>
        </w:rPr>
        <w:t xml:space="preserve">Учащиеся </w:t>
      </w:r>
      <w:r w:rsidRPr="00F45796">
        <w:rPr>
          <w:b/>
          <w:i/>
          <w:sz w:val="28"/>
        </w:rPr>
        <w:t>должны уметь</w:t>
      </w:r>
      <w:r w:rsidRPr="00F45796">
        <w:rPr>
          <w:i/>
          <w:sz w:val="28"/>
        </w:rPr>
        <w:t>: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различать основные части растения: корень, стебель, лист, цветок, плод с семенами;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выполнять правила личной гигиены и безопасного поведения на улице и в быту;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выполнять простейшие правила ухода за комнатными растениями, кошкой, собакой;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 xml:space="preserve">- использовать основные формы приветствия, просьбы и т.д. в отношениях </w:t>
      </w:r>
      <w:proofErr w:type="gramStart"/>
      <w:r w:rsidRPr="00F45796">
        <w:rPr>
          <w:sz w:val="28"/>
        </w:rPr>
        <w:t>с</w:t>
      </w:r>
      <w:proofErr w:type="gramEnd"/>
      <w:r w:rsidRPr="00F45796">
        <w:rPr>
          <w:sz w:val="28"/>
        </w:rPr>
        <w:t xml:space="preserve"> </w:t>
      </w:r>
      <w:proofErr w:type="gramStart"/>
      <w:r w:rsidRPr="00F45796">
        <w:rPr>
          <w:sz w:val="28"/>
        </w:rPr>
        <w:t>другим</w:t>
      </w:r>
      <w:proofErr w:type="gramEnd"/>
      <w:r w:rsidRPr="00F45796">
        <w:rPr>
          <w:sz w:val="28"/>
        </w:rPr>
        <w:t xml:space="preserve"> людьми; выполнять правила поведения в общественных местах;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составить небольшой рассказ на тему «Кем ты хочешь стать»;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  <w:r w:rsidRPr="00F45796">
        <w:rPr>
          <w:sz w:val="28"/>
        </w:rPr>
        <w:t>- различать овощи и фрукты.</w:t>
      </w:r>
    </w:p>
    <w:p w:rsidR="00C013DC" w:rsidRPr="00F45796" w:rsidRDefault="00C013DC" w:rsidP="00C013DC">
      <w:pPr>
        <w:ind w:firstLine="600"/>
        <w:jc w:val="both"/>
        <w:rPr>
          <w:sz w:val="28"/>
        </w:rPr>
      </w:pPr>
    </w:p>
    <w:p w:rsidR="00C013DC" w:rsidRPr="00F45796" w:rsidRDefault="00C013DC" w:rsidP="00C013DC">
      <w:pPr>
        <w:ind w:firstLine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Pr="00F45796" w:rsidRDefault="00F45796" w:rsidP="00F45796">
      <w:pPr>
        <w:jc w:val="center"/>
        <w:rPr>
          <w:b/>
          <w:sz w:val="32"/>
        </w:rPr>
      </w:pPr>
      <w:r w:rsidRPr="00F45796">
        <w:rPr>
          <w:b/>
          <w:sz w:val="32"/>
        </w:rPr>
        <w:lastRenderedPageBreak/>
        <w:t>ЛИТЕРАТУРА</w:t>
      </w:r>
    </w:p>
    <w:p w:rsidR="00F45796" w:rsidRDefault="00F45796" w:rsidP="00C013DC">
      <w:pPr>
        <w:ind w:left="600"/>
        <w:jc w:val="both"/>
        <w:rPr>
          <w:sz w:val="28"/>
        </w:rPr>
      </w:pPr>
    </w:p>
    <w:p w:rsidR="00F45796" w:rsidRPr="00F45796" w:rsidRDefault="00F45796" w:rsidP="00F45796">
      <w:pPr>
        <w:jc w:val="center"/>
        <w:rPr>
          <w:b/>
          <w:i/>
          <w:sz w:val="28"/>
        </w:rPr>
      </w:pPr>
      <w:r w:rsidRPr="00F45796">
        <w:rPr>
          <w:b/>
          <w:i/>
          <w:sz w:val="28"/>
        </w:rPr>
        <w:t>Литература для учащихся</w:t>
      </w:r>
    </w:p>
    <w:p w:rsidR="00F45796" w:rsidRDefault="00F45796" w:rsidP="00F45796">
      <w:pPr>
        <w:ind w:firstLine="600"/>
        <w:jc w:val="both"/>
        <w:rPr>
          <w:sz w:val="28"/>
        </w:rPr>
      </w:pPr>
    </w:p>
    <w:p w:rsidR="00F45796" w:rsidRPr="00F45796" w:rsidRDefault="00F45796" w:rsidP="00F45796">
      <w:pPr>
        <w:ind w:firstLine="600"/>
        <w:jc w:val="both"/>
        <w:rPr>
          <w:sz w:val="28"/>
        </w:rPr>
      </w:pPr>
      <w:r w:rsidRPr="00F45796">
        <w:rPr>
          <w:sz w:val="28"/>
        </w:rPr>
        <w:t>Основная:</w:t>
      </w:r>
    </w:p>
    <w:p w:rsidR="00F45796" w:rsidRPr="00F45796" w:rsidRDefault="00F45796" w:rsidP="00F45796">
      <w:pPr>
        <w:numPr>
          <w:ilvl w:val="0"/>
          <w:numId w:val="1"/>
        </w:numPr>
        <w:tabs>
          <w:tab w:val="clear" w:pos="1455"/>
          <w:tab w:val="num" w:pos="960"/>
        </w:tabs>
        <w:ind w:left="960" w:hanging="360"/>
        <w:jc w:val="both"/>
        <w:rPr>
          <w:sz w:val="28"/>
        </w:rPr>
      </w:pPr>
      <w:r w:rsidRPr="00F45796">
        <w:rPr>
          <w:sz w:val="28"/>
        </w:rPr>
        <w:t>Плешаков А.А. Окружающий мир. 1 класс: учеб</w:t>
      </w:r>
      <w:proofErr w:type="gramStart"/>
      <w:r w:rsidRPr="00F45796">
        <w:rPr>
          <w:sz w:val="28"/>
        </w:rPr>
        <w:t>.</w:t>
      </w:r>
      <w:proofErr w:type="gramEnd"/>
      <w:r w:rsidRPr="00F45796">
        <w:rPr>
          <w:sz w:val="28"/>
        </w:rPr>
        <w:t xml:space="preserve"> </w:t>
      </w:r>
      <w:proofErr w:type="gramStart"/>
      <w:r w:rsidRPr="00F45796">
        <w:rPr>
          <w:sz w:val="28"/>
        </w:rPr>
        <w:t>д</w:t>
      </w:r>
      <w:proofErr w:type="gramEnd"/>
      <w:r w:rsidRPr="00F45796">
        <w:rPr>
          <w:sz w:val="28"/>
        </w:rPr>
        <w:t xml:space="preserve">ля </w:t>
      </w:r>
      <w:proofErr w:type="spellStart"/>
      <w:r w:rsidRPr="00F45796">
        <w:rPr>
          <w:sz w:val="28"/>
        </w:rPr>
        <w:t>общеобразоват</w:t>
      </w:r>
      <w:proofErr w:type="spellEnd"/>
      <w:r w:rsidRPr="00F45796">
        <w:rPr>
          <w:sz w:val="28"/>
        </w:rPr>
        <w:t>. учреждений. В 2 ч. – М.: Просвещении, 2010. – (Школа России).</w:t>
      </w:r>
    </w:p>
    <w:p w:rsidR="00F45796" w:rsidRPr="00F45796" w:rsidRDefault="00F45796" w:rsidP="00F45796">
      <w:pPr>
        <w:numPr>
          <w:ilvl w:val="0"/>
          <w:numId w:val="1"/>
        </w:numPr>
        <w:tabs>
          <w:tab w:val="clear" w:pos="1455"/>
          <w:tab w:val="num" w:pos="960"/>
        </w:tabs>
        <w:ind w:left="960" w:hanging="360"/>
        <w:jc w:val="both"/>
        <w:rPr>
          <w:sz w:val="28"/>
        </w:rPr>
      </w:pPr>
      <w:r w:rsidRPr="00F45796">
        <w:rPr>
          <w:sz w:val="28"/>
        </w:rPr>
        <w:t>Плешаков А.А. Окружающий мир: рабочая тетрадь. 1 класс. В 2ч. – М.: Просвещение, 2010.</w:t>
      </w:r>
    </w:p>
    <w:p w:rsidR="00F45796" w:rsidRPr="00F45796" w:rsidRDefault="00F45796" w:rsidP="00F45796">
      <w:pPr>
        <w:numPr>
          <w:ilvl w:val="0"/>
          <w:numId w:val="1"/>
        </w:numPr>
        <w:tabs>
          <w:tab w:val="clear" w:pos="1455"/>
          <w:tab w:val="num" w:pos="960"/>
        </w:tabs>
        <w:ind w:left="960" w:hanging="360"/>
        <w:jc w:val="both"/>
        <w:rPr>
          <w:sz w:val="28"/>
        </w:rPr>
      </w:pPr>
      <w:r w:rsidRPr="00F45796">
        <w:rPr>
          <w:sz w:val="28"/>
        </w:rPr>
        <w:t>Плешаков А.А. Окружающий мир. Проверим себя: тетрадь для учащихся 1 класса начальной школы. – М.: Вита-Пресс, 2011.</w:t>
      </w:r>
    </w:p>
    <w:p w:rsidR="00F45796" w:rsidRDefault="00F45796" w:rsidP="00F45796">
      <w:pPr>
        <w:ind w:left="600"/>
        <w:jc w:val="both"/>
        <w:rPr>
          <w:sz w:val="28"/>
        </w:rPr>
      </w:pPr>
    </w:p>
    <w:p w:rsidR="00C013DC" w:rsidRPr="00F45796" w:rsidRDefault="00C013DC" w:rsidP="00C013DC">
      <w:pPr>
        <w:ind w:left="600"/>
        <w:jc w:val="both"/>
        <w:rPr>
          <w:sz w:val="28"/>
        </w:rPr>
      </w:pPr>
      <w:r w:rsidRPr="00F45796">
        <w:rPr>
          <w:sz w:val="28"/>
        </w:rPr>
        <w:t>Дополнительная:</w:t>
      </w:r>
    </w:p>
    <w:p w:rsidR="00C013DC" w:rsidRPr="00F45796" w:rsidRDefault="00C013DC" w:rsidP="00C013DC">
      <w:pPr>
        <w:numPr>
          <w:ilvl w:val="0"/>
          <w:numId w:val="2"/>
        </w:numPr>
        <w:jc w:val="both"/>
        <w:rPr>
          <w:sz w:val="28"/>
        </w:rPr>
      </w:pPr>
      <w:proofErr w:type="spellStart"/>
      <w:r w:rsidRPr="00F45796">
        <w:rPr>
          <w:sz w:val="28"/>
        </w:rPr>
        <w:t>Еремеева</w:t>
      </w:r>
      <w:proofErr w:type="spellEnd"/>
      <w:r w:rsidRPr="00F45796">
        <w:rPr>
          <w:sz w:val="28"/>
        </w:rPr>
        <w:t xml:space="preserve"> Е.Ю. Растения: справочник школьника. – СПб</w:t>
      </w:r>
      <w:proofErr w:type="gramStart"/>
      <w:r w:rsidRPr="00F45796">
        <w:rPr>
          <w:sz w:val="28"/>
        </w:rPr>
        <w:t xml:space="preserve">.: </w:t>
      </w:r>
      <w:proofErr w:type="gramEnd"/>
      <w:r w:rsidRPr="00F45796">
        <w:rPr>
          <w:sz w:val="28"/>
        </w:rPr>
        <w:t>Литера, 2005.</w:t>
      </w:r>
    </w:p>
    <w:p w:rsidR="00C013DC" w:rsidRPr="00F45796" w:rsidRDefault="00C013DC" w:rsidP="00C013DC">
      <w:pPr>
        <w:numPr>
          <w:ilvl w:val="0"/>
          <w:numId w:val="2"/>
        </w:numPr>
        <w:jc w:val="both"/>
        <w:rPr>
          <w:sz w:val="28"/>
        </w:rPr>
      </w:pPr>
      <w:r w:rsidRPr="00F45796">
        <w:rPr>
          <w:sz w:val="28"/>
        </w:rPr>
        <w:t>Модестов С.Ю. Космос: справочник школьника. – СПб</w:t>
      </w:r>
      <w:proofErr w:type="gramStart"/>
      <w:r w:rsidRPr="00F45796">
        <w:rPr>
          <w:sz w:val="28"/>
        </w:rPr>
        <w:t xml:space="preserve">.: </w:t>
      </w:r>
      <w:proofErr w:type="gramEnd"/>
      <w:r w:rsidRPr="00F45796">
        <w:rPr>
          <w:sz w:val="28"/>
        </w:rPr>
        <w:t>Литера, 2005.</w:t>
      </w:r>
    </w:p>
    <w:p w:rsidR="00C013DC" w:rsidRDefault="00C013DC" w:rsidP="00C013DC">
      <w:pPr>
        <w:numPr>
          <w:ilvl w:val="0"/>
          <w:numId w:val="2"/>
        </w:numPr>
        <w:jc w:val="both"/>
        <w:rPr>
          <w:sz w:val="28"/>
        </w:rPr>
      </w:pPr>
      <w:proofErr w:type="spellStart"/>
      <w:r w:rsidRPr="00F45796">
        <w:rPr>
          <w:sz w:val="28"/>
        </w:rPr>
        <w:t>Модестова</w:t>
      </w:r>
      <w:proofErr w:type="spellEnd"/>
      <w:r w:rsidRPr="00F45796">
        <w:rPr>
          <w:sz w:val="28"/>
        </w:rPr>
        <w:t xml:space="preserve"> Т.В. Животные: справочник школьника. – СПб</w:t>
      </w:r>
      <w:proofErr w:type="gramStart"/>
      <w:r w:rsidRPr="00F45796">
        <w:rPr>
          <w:sz w:val="28"/>
        </w:rPr>
        <w:t xml:space="preserve">.: </w:t>
      </w:r>
      <w:proofErr w:type="gramEnd"/>
      <w:r w:rsidRPr="00F45796">
        <w:rPr>
          <w:sz w:val="28"/>
        </w:rPr>
        <w:t>Литера, 2005.</w:t>
      </w:r>
    </w:p>
    <w:p w:rsidR="00F45796" w:rsidRDefault="00F45796" w:rsidP="00C013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Плешаков А.А. От земли до неба: атлас-поределитель6 пособие для учащихся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учреждений. – М.: Просвещение, 2010 – (Зеленый дом).</w:t>
      </w:r>
    </w:p>
    <w:p w:rsidR="00F45796" w:rsidRDefault="00F45796" w:rsidP="00C013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Плешаков А.А. Зеленые страницы: кн. для учащихся </w:t>
      </w:r>
      <w:proofErr w:type="spellStart"/>
      <w:r>
        <w:rPr>
          <w:sz w:val="28"/>
        </w:rPr>
        <w:t>нач.кл</w:t>
      </w:r>
      <w:proofErr w:type="spellEnd"/>
      <w:r>
        <w:rPr>
          <w:sz w:val="28"/>
        </w:rPr>
        <w:t>. – М.: Просвещение, 2010. – (Зеленый дом).</w:t>
      </w:r>
    </w:p>
    <w:p w:rsidR="00F45796" w:rsidRDefault="00F45796" w:rsidP="00C013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Плешаков А.А. Великан на поляне, или Первые уроки экологической этики: пособие для учащихся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учреждений. – М.: Просвещение, 2010. – (Зеленый дом).</w:t>
      </w:r>
    </w:p>
    <w:p w:rsidR="00F45796" w:rsidRDefault="00F45796" w:rsidP="00F45796">
      <w:pPr>
        <w:jc w:val="both"/>
        <w:rPr>
          <w:sz w:val="28"/>
        </w:rPr>
      </w:pPr>
    </w:p>
    <w:p w:rsidR="00F45796" w:rsidRDefault="00F45796" w:rsidP="00F45796">
      <w:pPr>
        <w:ind w:left="567"/>
        <w:jc w:val="center"/>
        <w:rPr>
          <w:b/>
          <w:i/>
          <w:sz w:val="28"/>
        </w:rPr>
      </w:pPr>
    </w:p>
    <w:p w:rsidR="00F45796" w:rsidRPr="00F45796" w:rsidRDefault="00F45796" w:rsidP="00F45796">
      <w:pPr>
        <w:ind w:left="567"/>
        <w:jc w:val="center"/>
        <w:rPr>
          <w:b/>
          <w:i/>
          <w:sz w:val="28"/>
        </w:rPr>
      </w:pPr>
      <w:r w:rsidRPr="00F45796">
        <w:rPr>
          <w:b/>
          <w:i/>
          <w:sz w:val="28"/>
        </w:rPr>
        <w:t>Пособия для учителя</w:t>
      </w:r>
    </w:p>
    <w:p w:rsidR="00F45796" w:rsidRDefault="00F45796" w:rsidP="00F45796">
      <w:pPr>
        <w:pStyle w:val="a3"/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</w:rPr>
        <w:t>Брыкина</w:t>
      </w:r>
      <w:proofErr w:type="spellEnd"/>
      <w:r>
        <w:rPr>
          <w:sz w:val="28"/>
        </w:rPr>
        <w:t xml:space="preserve"> Н.Т. Нестандартные и интегрированные уроки по курсу «Окружающий мир». 1 – 4 классы. – М.6 ВАКО, 2008.</w:t>
      </w:r>
    </w:p>
    <w:p w:rsidR="00F45796" w:rsidRDefault="00F45796" w:rsidP="00F45796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Фефилова Е.П. Поурочные разработки по курсу «Окружающий мир». 1 класс. </w:t>
      </w:r>
      <w:r w:rsidR="00C2060F">
        <w:rPr>
          <w:sz w:val="28"/>
        </w:rPr>
        <w:t>– М.: ВАКО, 2011.</w:t>
      </w:r>
    </w:p>
    <w:p w:rsidR="00C2060F" w:rsidRPr="00F45796" w:rsidRDefault="00C2060F" w:rsidP="00F45796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Я иду на урок в начальную школу: Природоведение: книга для учителя / ред.-сост. М.А. Козлова. – М.: Первое сентября, 2002.</w:t>
      </w:r>
    </w:p>
    <w:p w:rsidR="00C013DC" w:rsidRDefault="00C013DC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Default="00BA0D38">
      <w:pPr>
        <w:rPr>
          <w:lang w:val="en-US"/>
        </w:rPr>
      </w:pPr>
    </w:p>
    <w:p w:rsidR="00BA0D38" w:rsidRPr="00771E46" w:rsidRDefault="00BA0D38" w:rsidP="00BA0D3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2"/>
        </w:rPr>
      </w:pPr>
      <w:r w:rsidRPr="00771E46">
        <w:rPr>
          <w:b/>
          <w:sz w:val="36"/>
          <w:szCs w:val="32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97"/>
        <w:gridCol w:w="6456"/>
        <w:gridCol w:w="1270"/>
        <w:gridCol w:w="1514"/>
      </w:tblGrid>
      <w:tr w:rsidR="00BA0D38" w:rsidRPr="00013579" w:rsidTr="003A0E80">
        <w:tc>
          <w:tcPr>
            <w:tcW w:w="897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№ урока</w:t>
            </w:r>
          </w:p>
        </w:tc>
        <w:tc>
          <w:tcPr>
            <w:tcW w:w="6456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Тема урока</w:t>
            </w:r>
          </w:p>
        </w:tc>
        <w:tc>
          <w:tcPr>
            <w:tcW w:w="1270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Кол-во часов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Дата</w:t>
            </w:r>
          </w:p>
        </w:tc>
      </w:tr>
      <w:tr w:rsidR="00BA0D38" w:rsidRPr="00013579" w:rsidTr="003A0E80">
        <w:tc>
          <w:tcPr>
            <w:tcW w:w="10137" w:type="dxa"/>
            <w:gridSpan w:val="4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 w:rsidRPr="00013579">
              <w:rPr>
                <w:b/>
                <w:sz w:val="28"/>
                <w:lang w:val="en-US"/>
              </w:rPr>
              <w:t>I</w:t>
            </w:r>
            <w:r w:rsidRPr="00013579">
              <w:rPr>
                <w:b/>
                <w:sz w:val="28"/>
              </w:rPr>
              <w:t xml:space="preserve"> четверть</w:t>
            </w:r>
          </w:p>
        </w:tc>
      </w:tr>
      <w:tr w:rsidR="00BA0D38" w:rsidRPr="00013579" w:rsidTr="003A0E80">
        <w:tc>
          <w:tcPr>
            <w:tcW w:w="7353" w:type="dxa"/>
            <w:gridSpan w:val="2"/>
          </w:tcPr>
          <w:p w:rsidR="00BA0D38" w:rsidRPr="00013579" w:rsidRDefault="00BA0D38" w:rsidP="003A0E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Наша школа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Наш класс</w:t>
            </w:r>
          </w:p>
        </w:tc>
        <w:tc>
          <w:tcPr>
            <w:tcW w:w="1270" w:type="dxa"/>
          </w:tcPr>
          <w:p w:rsidR="00BA0D38" w:rsidRPr="00013579" w:rsidRDefault="00BA0D38" w:rsidP="003A0E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1</w:t>
            </w:r>
          </w:p>
        </w:tc>
        <w:tc>
          <w:tcPr>
            <w:tcW w:w="6456" w:type="dxa"/>
          </w:tcPr>
          <w:p w:rsidR="00BA0D38" w:rsidRPr="00013579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Я иду в школу</w:t>
            </w:r>
          </w:p>
        </w:tc>
        <w:tc>
          <w:tcPr>
            <w:tcW w:w="1270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Моя школа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Экскурсия по школе</w:t>
            </w:r>
          </w:p>
        </w:tc>
        <w:tc>
          <w:tcPr>
            <w:tcW w:w="1270" w:type="dxa"/>
          </w:tcPr>
          <w:p w:rsidR="00BA0D38" w:rsidRPr="00013579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Я – школьник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Новый распорядок дня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Школьный коллектив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Правила поведения в школе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Времена года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Начало осени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Изменения погоды по сравнению с летом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Изменения в жизни животных и растений осенью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Экскурсия в парк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19095C">
        <w:tc>
          <w:tcPr>
            <w:tcW w:w="7353" w:type="dxa"/>
            <w:gridSpan w:val="2"/>
          </w:tcPr>
          <w:p w:rsidR="00BA0D38" w:rsidRPr="00BA0D38" w:rsidRDefault="00BA0D38" w:rsidP="00BA0D38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Растения</w:t>
            </w:r>
          </w:p>
        </w:tc>
        <w:tc>
          <w:tcPr>
            <w:tcW w:w="1270" w:type="dxa"/>
          </w:tcPr>
          <w:p w:rsidR="00BA0D38" w:rsidRPr="00BA0D38" w:rsidRDefault="00BA0D38" w:rsidP="003A0E80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7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Какие бывают растения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Деревья и кустарники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Цветы и травы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Ядовитые растения и грибы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</w:tbl>
    <w:p w:rsidR="00BA0D38" w:rsidRDefault="00BA0D38">
      <w:r>
        <w:br w:type="page"/>
      </w:r>
    </w:p>
    <w:tbl>
      <w:tblPr>
        <w:tblStyle w:val="a4"/>
        <w:tblW w:w="0" w:type="auto"/>
        <w:tblLook w:val="04A0"/>
      </w:tblPr>
      <w:tblGrid>
        <w:gridCol w:w="897"/>
        <w:gridCol w:w="6456"/>
        <w:gridCol w:w="1270"/>
        <w:gridCol w:w="1514"/>
      </w:tblGrid>
      <w:tr w:rsidR="00BA0D38" w:rsidRPr="00013579" w:rsidTr="00DC1D50">
        <w:tc>
          <w:tcPr>
            <w:tcW w:w="10137" w:type="dxa"/>
            <w:gridSpan w:val="4"/>
          </w:tcPr>
          <w:p w:rsidR="00BA0D38" w:rsidRPr="00BA0D38" w:rsidRDefault="00BA0D38" w:rsidP="00BA0D38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  <w:lang w:val="en-US"/>
              </w:rPr>
              <w:lastRenderedPageBreak/>
              <w:t xml:space="preserve">II </w:t>
            </w:r>
            <w:r w:rsidRPr="00BA0D38">
              <w:rPr>
                <w:b/>
                <w:sz w:val="28"/>
              </w:rPr>
              <w:t>четверть</w:t>
            </w: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56" w:type="dxa"/>
          </w:tcPr>
          <w:p w:rsidR="00BA0D38" w:rsidRP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Признаки ранней и поздней осени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Растения в нашем доме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Редкие и исчезающие растения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860721">
        <w:tc>
          <w:tcPr>
            <w:tcW w:w="7353" w:type="dxa"/>
            <w:gridSpan w:val="2"/>
          </w:tcPr>
          <w:p w:rsidR="00BA0D38" w:rsidRPr="00BA0D38" w:rsidRDefault="00BA0D38" w:rsidP="00BA0D38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Животные</w:t>
            </w:r>
          </w:p>
        </w:tc>
        <w:tc>
          <w:tcPr>
            <w:tcW w:w="1270" w:type="dxa"/>
          </w:tcPr>
          <w:p w:rsidR="00BA0D38" w:rsidRPr="00BA0D38" w:rsidRDefault="00BA0D38" w:rsidP="003A0E80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8</w:t>
            </w:r>
          </w:p>
        </w:tc>
        <w:tc>
          <w:tcPr>
            <w:tcW w:w="1514" w:type="dxa"/>
          </w:tcPr>
          <w:p w:rsidR="00BA0D38" w:rsidRPr="00BA0D38" w:rsidRDefault="00BA0D38" w:rsidP="003A0E80">
            <w:pPr>
              <w:rPr>
                <w:b/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Дикие животные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Домашние животные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Перелётные птицы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Зимующие птицы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Насекомые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Кто такие рыбы?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Домашние любимцы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Редкие и исчезающие животные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1765A4">
        <w:tc>
          <w:tcPr>
            <w:tcW w:w="7353" w:type="dxa"/>
            <w:gridSpan w:val="2"/>
          </w:tcPr>
          <w:p w:rsidR="00BA0D38" w:rsidRPr="00BA0D38" w:rsidRDefault="00BA0D38" w:rsidP="00BA0D38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Окружающий нас мир</w:t>
            </w:r>
          </w:p>
        </w:tc>
        <w:tc>
          <w:tcPr>
            <w:tcW w:w="1270" w:type="dxa"/>
          </w:tcPr>
          <w:p w:rsidR="00BA0D38" w:rsidRPr="00BA0D38" w:rsidRDefault="00BA0D38" w:rsidP="003A0E80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</w:rPr>
              <w:t>12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Мир, который меня окружает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Цвета и их оттенки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Зима в природе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</w:tbl>
    <w:p w:rsidR="00BA0D38" w:rsidRDefault="00BA0D38">
      <w:r>
        <w:br w:type="page"/>
      </w:r>
    </w:p>
    <w:tbl>
      <w:tblPr>
        <w:tblStyle w:val="a4"/>
        <w:tblW w:w="0" w:type="auto"/>
        <w:tblLook w:val="04A0"/>
      </w:tblPr>
      <w:tblGrid>
        <w:gridCol w:w="897"/>
        <w:gridCol w:w="6456"/>
        <w:gridCol w:w="1270"/>
        <w:gridCol w:w="1514"/>
      </w:tblGrid>
      <w:tr w:rsidR="00BA0D38" w:rsidRPr="00013579" w:rsidTr="00AC5D39">
        <w:tc>
          <w:tcPr>
            <w:tcW w:w="10137" w:type="dxa"/>
            <w:gridSpan w:val="4"/>
          </w:tcPr>
          <w:p w:rsidR="00BA0D38" w:rsidRPr="00BA0D38" w:rsidRDefault="00BA0D38" w:rsidP="00BA0D38">
            <w:pPr>
              <w:jc w:val="center"/>
              <w:rPr>
                <w:b/>
                <w:sz w:val="28"/>
              </w:rPr>
            </w:pPr>
            <w:r w:rsidRPr="00BA0D38">
              <w:rPr>
                <w:b/>
                <w:sz w:val="28"/>
                <w:lang w:val="en-US"/>
              </w:rPr>
              <w:lastRenderedPageBreak/>
              <w:t xml:space="preserve">III </w:t>
            </w:r>
            <w:r w:rsidRPr="00BA0D38">
              <w:rPr>
                <w:b/>
                <w:sz w:val="28"/>
              </w:rPr>
              <w:t>четверть</w:t>
            </w: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456" w:type="dxa"/>
          </w:tcPr>
          <w:p w:rsidR="00BA0D38" w:rsidRP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Из чего что сделано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Одежда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Сезонная одежда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Обувь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Посуда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Мебель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456" w:type="dxa"/>
          </w:tcPr>
          <w:p w:rsidR="00BA0D38" w:rsidRDefault="00BA0D38" w:rsidP="003A0E80">
            <w:pPr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  <w:tc>
          <w:tcPr>
            <w:tcW w:w="1270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BA0D38" w:rsidRPr="00013579" w:rsidTr="003A0E80">
        <w:tc>
          <w:tcPr>
            <w:tcW w:w="897" w:type="dxa"/>
          </w:tcPr>
          <w:p w:rsidR="00BA0D38" w:rsidRDefault="00BA0D38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456" w:type="dxa"/>
          </w:tcPr>
          <w:p w:rsidR="00BA0D38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Бытовая техника</w:t>
            </w:r>
          </w:p>
        </w:tc>
        <w:tc>
          <w:tcPr>
            <w:tcW w:w="1270" w:type="dxa"/>
          </w:tcPr>
          <w:p w:rsidR="00BA0D38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BA0D38" w:rsidRPr="00013579" w:rsidRDefault="00BA0D38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39 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Февраль – последний месяц зимы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91248">
        <w:tc>
          <w:tcPr>
            <w:tcW w:w="7353" w:type="dxa"/>
            <w:gridSpan w:val="2"/>
          </w:tcPr>
          <w:p w:rsidR="005C0A82" w:rsidRPr="005C0A82" w:rsidRDefault="005C0A82" w:rsidP="005C0A82">
            <w:pPr>
              <w:jc w:val="center"/>
              <w:rPr>
                <w:b/>
                <w:sz w:val="28"/>
              </w:rPr>
            </w:pPr>
            <w:r w:rsidRPr="005C0A82">
              <w:rPr>
                <w:b/>
                <w:sz w:val="28"/>
              </w:rPr>
              <w:t>Наш дом</w:t>
            </w:r>
          </w:p>
        </w:tc>
        <w:tc>
          <w:tcPr>
            <w:tcW w:w="1270" w:type="dxa"/>
          </w:tcPr>
          <w:p w:rsidR="005C0A82" w:rsidRPr="005C0A82" w:rsidRDefault="005C0A82" w:rsidP="003A0E80">
            <w:pPr>
              <w:jc w:val="center"/>
              <w:rPr>
                <w:b/>
                <w:sz w:val="28"/>
              </w:rPr>
            </w:pPr>
            <w:r w:rsidRPr="005C0A82">
              <w:rPr>
                <w:b/>
                <w:sz w:val="28"/>
              </w:rPr>
              <w:t>10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Моя улица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Общественные здания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Их назначение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Магазины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Дом, в котором я живу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Семья. Праздники в семье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Правила личной гигиены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Режим и гигиена питания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</w:tbl>
    <w:p w:rsidR="005C0A82" w:rsidRDefault="005C0A82">
      <w:r>
        <w:br w:type="page"/>
      </w:r>
    </w:p>
    <w:tbl>
      <w:tblPr>
        <w:tblStyle w:val="a4"/>
        <w:tblW w:w="0" w:type="auto"/>
        <w:tblLook w:val="04A0"/>
      </w:tblPr>
      <w:tblGrid>
        <w:gridCol w:w="897"/>
        <w:gridCol w:w="6456"/>
        <w:gridCol w:w="1270"/>
        <w:gridCol w:w="1514"/>
      </w:tblGrid>
      <w:tr w:rsidR="005C0A82" w:rsidRPr="00013579" w:rsidTr="00444FB1">
        <w:tc>
          <w:tcPr>
            <w:tcW w:w="10137" w:type="dxa"/>
            <w:gridSpan w:val="4"/>
          </w:tcPr>
          <w:p w:rsidR="005C0A82" w:rsidRPr="005C0A82" w:rsidRDefault="005C0A82" w:rsidP="005C0A82">
            <w:pPr>
              <w:jc w:val="center"/>
              <w:rPr>
                <w:b/>
                <w:sz w:val="28"/>
              </w:rPr>
            </w:pPr>
            <w:r w:rsidRPr="005C0A82">
              <w:rPr>
                <w:b/>
                <w:sz w:val="28"/>
                <w:lang w:val="en-US"/>
              </w:rPr>
              <w:lastRenderedPageBreak/>
              <w:t xml:space="preserve">IV </w:t>
            </w:r>
            <w:r w:rsidRPr="005C0A82">
              <w:rPr>
                <w:b/>
                <w:sz w:val="28"/>
              </w:rPr>
              <w:t>четверть</w:t>
            </w: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456" w:type="dxa"/>
          </w:tcPr>
          <w:p w:rsidR="005C0A82" w:rsidRP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Признаки весны в неживой природе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 – 49</w:t>
            </w:r>
          </w:p>
        </w:tc>
        <w:tc>
          <w:tcPr>
            <w:tcW w:w="6456" w:type="dxa"/>
          </w:tcPr>
          <w:p w:rsidR="005C0A82" w:rsidRDefault="005C0A82" w:rsidP="003A0E80">
            <w:pPr>
              <w:rPr>
                <w:sz w:val="28"/>
              </w:rPr>
            </w:pPr>
            <w:r>
              <w:rPr>
                <w:sz w:val="28"/>
              </w:rPr>
              <w:t>Весенние изменения в живой природе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Экскурсия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976F00">
        <w:tc>
          <w:tcPr>
            <w:tcW w:w="7353" w:type="dxa"/>
            <w:gridSpan w:val="2"/>
          </w:tcPr>
          <w:p w:rsidR="005C0A82" w:rsidRPr="005C0A82" w:rsidRDefault="005C0A82" w:rsidP="005C0A82">
            <w:pPr>
              <w:jc w:val="center"/>
              <w:rPr>
                <w:b/>
                <w:sz w:val="28"/>
              </w:rPr>
            </w:pPr>
            <w:r w:rsidRPr="005C0A82">
              <w:rPr>
                <w:b/>
                <w:sz w:val="28"/>
              </w:rPr>
              <w:t>Наш город</w:t>
            </w:r>
          </w:p>
        </w:tc>
        <w:tc>
          <w:tcPr>
            <w:tcW w:w="1270" w:type="dxa"/>
          </w:tcPr>
          <w:p w:rsidR="005C0A82" w:rsidRPr="005C0A82" w:rsidRDefault="005C0A82" w:rsidP="003A0E80">
            <w:pPr>
              <w:jc w:val="center"/>
              <w:rPr>
                <w:b/>
                <w:sz w:val="28"/>
              </w:rPr>
            </w:pPr>
            <w:r w:rsidRPr="005C0A82">
              <w:rPr>
                <w:b/>
                <w:sz w:val="28"/>
              </w:rPr>
              <w:t>13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Москва – столица России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Мой город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Мы пешеходы и пассажиры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Какой бывает транспорт?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Транспорт города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Знаки, которые нужно знать!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Опасности вокруг нас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Строительство в нашем городе. Профессия строителя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Экскурсия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На почте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Озеленение города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Экскурсия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Скоро лето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Безопасность летом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Природа и люди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  <w:tr w:rsidR="005C0A82" w:rsidRPr="00013579" w:rsidTr="003A0E80">
        <w:tc>
          <w:tcPr>
            <w:tcW w:w="897" w:type="dxa"/>
          </w:tcPr>
          <w:p w:rsidR="005C0A82" w:rsidRDefault="005C0A82" w:rsidP="005C0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456" w:type="dxa"/>
          </w:tcPr>
          <w:p w:rsidR="005C0A82" w:rsidRDefault="005C0A82" w:rsidP="005C0A82">
            <w:pPr>
              <w:rPr>
                <w:sz w:val="28"/>
              </w:rPr>
            </w:pPr>
            <w:r>
              <w:rPr>
                <w:sz w:val="28"/>
              </w:rPr>
              <w:t>Что мы узнали и чему научились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Обобщение знаний</w:t>
            </w:r>
          </w:p>
        </w:tc>
        <w:tc>
          <w:tcPr>
            <w:tcW w:w="1270" w:type="dxa"/>
          </w:tcPr>
          <w:p w:rsidR="005C0A82" w:rsidRDefault="005C0A82" w:rsidP="003A0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C0A82" w:rsidRPr="00013579" w:rsidRDefault="005C0A82" w:rsidP="003A0E80">
            <w:pPr>
              <w:rPr>
                <w:sz w:val="28"/>
              </w:rPr>
            </w:pPr>
          </w:p>
        </w:tc>
      </w:tr>
    </w:tbl>
    <w:p w:rsidR="00BA0D38" w:rsidRPr="00BA0D38" w:rsidRDefault="00BA0D38"/>
    <w:sectPr w:rsidR="00BA0D38" w:rsidRPr="00BA0D38" w:rsidSect="001C64D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98C"/>
    <w:multiLevelType w:val="hybridMultilevel"/>
    <w:tmpl w:val="8C76187E"/>
    <w:lvl w:ilvl="0" w:tplc="4FAC1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3D4449"/>
    <w:multiLevelType w:val="hybridMultilevel"/>
    <w:tmpl w:val="7BBA1FA8"/>
    <w:lvl w:ilvl="0" w:tplc="17F43AE2">
      <w:start w:val="1"/>
      <w:numFmt w:val="decimal"/>
      <w:lvlText w:val="%1.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D1376AE"/>
    <w:multiLevelType w:val="hybridMultilevel"/>
    <w:tmpl w:val="B3E01A98"/>
    <w:lvl w:ilvl="0" w:tplc="A774C14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642E0FAC"/>
    <w:multiLevelType w:val="hybridMultilevel"/>
    <w:tmpl w:val="FC8A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13DC"/>
    <w:rsid w:val="001C64D1"/>
    <w:rsid w:val="004F1ECE"/>
    <w:rsid w:val="005C0A82"/>
    <w:rsid w:val="0062113B"/>
    <w:rsid w:val="006C51EF"/>
    <w:rsid w:val="007700AB"/>
    <w:rsid w:val="008F0A37"/>
    <w:rsid w:val="009607C6"/>
    <w:rsid w:val="00A0744F"/>
    <w:rsid w:val="00BA0D38"/>
    <w:rsid w:val="00C013DC"/>
    <w:rsid w:val="00C2060F"/>
    <w:rsid w:val="00F4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D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3DC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5796"/>
    <w:pPr>
      <w:ind w:left="720"/>
      <w:contextualSpacing/>
    </w:pPr>
  </w:style>
  <w:style w:type="table" w:styleId="a4">
    <w:name w:val="Table Grid"/>
    <w:basedOn w:val="a1"/>
    <w:rsid w:val="00BA0D3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2014-09-14T04:57:00Z</dcterms:created>
  <dcterms:modified xsi:type="dcterms:W3CDTF">2014-09-14T07:27:00Z</dcterms:modified>
</cp:coreProperties>
</file>