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E8" w:rsidRPr="00651CE8" w:rsidRDefault="00651CE8" w:rsidP="00651CE8">
      <w:pPr>
        <w:ind w:right="-284"/>
        <w:jc w:val="right"/>
        <w:rPr>
          <w:sz w:val="28"/>
          <w:szCs w:val="28"/>
          <w:lang w:val="ru-RU"/>
        </w:rPr>
      </w:pPr>
      <w:proofErr w:type="spellStart"/>
      <w:r w:rsidRPr="00651CE8">
        <w:rPr>
          <w:sz w:val="28"/>
          <w:szCs w:val="28"/>
          <w:lang w:val="ru-RU"/>
        </w:rPr>
        <w:t>Косицина</w:t>
      </w:r>
      <w:proofErr w:type="spellEnd"/>
      <w:r w:rsidRPr="00651CE8">
        <w:rPr>
          <w:sz w:val="28"/>
          <w:szCs w:val="28"/>
          <w:lang w:val="ru-RU"/>
        </w:rPr>
        <w:t xml:space="preserve"> Юлия Владимировна,</w:t>
      </w:r>
    </w:p>
    <w:p w:rsidR="00651CE8" w:rsidRPr="00651CE8" w:rsidRDefault="00651CE8" w:rsidP="00651CE8">
      <w:pPr>
        <w:ind w:right="-284"/>
        <w:jc w:val="right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к.ф.н., учитель русского языка и литературы </w:t>
      </w:r>
    </w:p>
    <w:p w:rsidR="00651CE8" w:rsidRPr="00651CE8" w:rsidRDefault="00651CE8" w:rsidP="00651CE8">
      <w:pPr>
        <w:ind w:right="-284"/>
        <w:jc w:val="right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МБНОУ «Гимназия №17 им. В.П. Чкалова» </w:t>
      </w:r>
      <w:proofErr w:type="gramStart"/>
      <w:r w:rsidRPr="00651CE8">
        <w:rPr>
          <w:sz w:val="28"/>
          <w:szCs w:val="28"/>
          <w:lang w:val="ru-RU"/>
        </w:rPr>
        <w:t>г</w:t>
      </w:r>
      <w:proofErr w:type="gramEnd"/>
      <w:r w:rsidRPr="00651CE8">
        <w:rPr>
          <w:sz w:val="28"/>
          <w:szCs w:val="28"/>
          <w:lang w:val="ru-RU"/>
        </w:rPr>
        <w:t>. Новокузнецка Кемеровской области</w:t>
      </w:r>
    </w:p>
    <w:p w:rsidR="00651CE8" w:rsidRPr="00651CE8" w:rsidRDefault="00651CE8" w:rsidP="00651CE8">
      <w:pPr>
        <w:ind w:right="-284"/>
        <w:jc w:val="right"/>
        <w:rPr>
          <w:b/>
          <w:sz w:val="28"/>
          <w:szCs w:val="28"/>
          <w:lang w:val="ru-RU"/>
        </w:rPr>
      </w:pPr>
    </w:p>
    <w:p w:rsidR="00651CE8" w:rsidRDefault="00651031" w:rsidP="00651CE8">
      <w:pPr>
        <w:ind w:right="-284"/>
        <w:rPr>
          <w:b/>
          <w:sz w:val="32"/>
          <w:szCs w:val="32"/>
          <w:lang w:val="ru-RU"/>
        </w:rPr>
      </w:pPr>
      <w:r w:rsidRPr="00651CE8">
        <w:rPr>
          <w:b/>
          <w:sz w:val="32"/>
          <w:szCs w:val="32"/>
          <w:lang w:val="ru-RU"/>
        </w:rPr>
        <w:t xml:space="preserve">Зачетная работа по литературе </w:t>
      </w:r>
    </w:p>
    <w:p w:rsidR="00651CE8" w:rsidRPr="00651CE8" w:rsidRDefault="0086112D" w:rsidP="00651CE8">
      <w:pPr>
        <w:ind w:right="-284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в рамках подготовки к ЕГЭ (11 класс)</w:t>
      </w:r>
    </w:p>
    <w:p w:rsidR="00AC6AED" w:rsidRPr="00651CE8" w:rsidRDefault="00AC6AED" w:rsidP="00651031">
      <w:pPr>
        <w:ind w:right="-284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Вариант 1</w:t>
      </w:r>
    </w:p>
    <w:p w:rsidR="00AC6AED" w:rsidRPr="00651CE8" w:rsidRDefault="00AC6AED" w:rsidP="00AC6AED">
      <w:pPr>
        <w:ind w:right="-284"/>
        <w:jc w:val="both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Прочитайте приведенный ниже фрагмент и выполните задания 1-9.</w:t>
      </w:r>
    </w:p>
    <w:p w:rsidR="00AC6AED" w:rsidRPr="00651CE8" w:rsidRDefault="00651CE8" w:rsidP="00AC6AED">
      <w:pPr>
        <w:ind w:left="-993" w:right="-28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C6AED" w:rsidRPr="00651CE8">
        <w:rPr>
          <w:sz w:val="28"/>
          <w:szCs w:val="28"/>
          <w:lang w:val="ru-RU"/>
        </w:rPr>
        <w:t>Актер. Идем, старик... я тебе продекламирую куплеты...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Лука. Чего это?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Актер. Стихи - понимаешь?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Лука. </w:t>
      </w:r>
      <w:proofErr w:type="spellStart"/>
      <w:proofErr w:type="gramStart"/>
      <w:r w:rsidRPr="00651CE8">
        <w:rPr>
          <w:sz w:val="28"/>
          <w:szCs w:val="28"/>
          <w:lang w:val="ru-RU"/>
        </w:rPr>
        <w:t>Стихи-и</w:t>
      </w:r>
      <w:proofErr w:type="spellEnd"/>
      <w:proofErr w:type="gramEnd"/>
      <w:r w:rsidRPr="00651CE8">
        <w:rPr>
          <w:sz w:val="28"/>
          <w:szCs w:val="28"/>
          <w:lang w:val="ru-RU"/>
        </w:rPr>
        <w:t>! А на что они мне, стихи-то?..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Актер. Это - смешно... А иногда - грустно...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Сатин. Ну, куплетист, идешь? (Уходит с Бароном.)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Актер.  Иду...   я   догоню!   Вот,   например,   старик,   из   одного стихотворения... начало я забыл... забыл! (Потирает лоб.)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Бубнов. Готово! Пропала твоя дамка... ходи!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Медведев. Не туда я пошел... </w:t>
      </w:r>
      <w:proofErr w:type="spellStart"/>
      <w:r w:rsidRPr="00651CE8">
        <w:rPr>
          <w:sz w:val="28"/>
          <w:szCs w:val="28"/>
          <w:lang w:val="ru-RU"/>
        </w:rPr>
        <w:t>пострели</w:t>
      </w:r>
      <w:proofErr w:type="spellEnd"/>
      <w:r w:rsidRPr="00651CE8">
        <w:rPr>
          <w:sz w:val="28"/>
          <w:szCs w:val="28"/>
          <w:lang w:val="ru-RU"/>
        </w:rPr>
        <w:t xml:space="preserve"> ее!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Актер. Раньше, когда мой организм не был отравлен  алкоголем,  у  меня, старик, была хорошая память</w:t>
      </w:r>
      <w:proofErr w:type="gramStart"/>
      <w:r w:rsidRPr="00651CE8">
        <w:rPr>
          <w:sz w:val="28"/>
          <w:szCs w:val="28"/>
          <w:lang w:val="ru-RU"/>
        </w:rPr>
        <w:t xml:space="preserve">.. </w:t>
      </w:r>
      <w:proofErr w:type="gramEnd"/>
      <w:r w:rsidRPr="00651CE8">
        <w:rPr>
          <w:sz w:val="28"/>
          <w:szCs w:val="28"/>
          <w:lang w:val="ru-RU"/>
        </w:rPr>
        <w:t>А теперь вот... кончено,  брат!  Все  кончено для меня! Я всегда читал это   стихотворение с большим успехом... гром аплодисментов! Ты... не знаешь, что такое аплодисменты... это, брат, как... водка!.. Бывало,  выйду,  встану вот так... (Становится в позу.) Встану... и... (Молчит.) Ничего не  помню... ни слова... не помню! Любимое стихотворение... плохо это, старик?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Лука. Да уж чего хорошего, коли </w:t>
      </w:r>
      <w:proofErr w:type="gramStart"/>
      <w:r w:rsidRPr="00651CE8">
        <w:rPr>
          <w:sz w:val="28"/>
          <w:szCs w:val="28"/>
          <w:lang w:val="ru-RU"/>
        </w:rPr>
        <w:t>любимое</w:t>
      </w:r>
      <w:proofErr w:type="gramEnd"/>
      <w:r w:rsidRPr="00651CE8">
        <w:rPr>
          <w:sz w:val="28"/>
          <w:szCs w:val="28"/>
          <w:lang w:val="ru-RU"/>
        </w:rPr>
        <w:t xml:space="preserve"> забыл? В любимом - вся душа...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Актер. Пропил я душу, старик... я, брат, погиб...  А  почему  -  погиб? Веры у меня не было... Кончен я...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Лука.  Ну,  чего?  Ты...  лечись!  От  пьянства  нынче  лечат,   </w:t>
      </w:r>
      <w:proofErr w:type="gramStart"/>
      <w:r w:rsidRPr="00651CE8">
        <w:rPr>
          <w:sz w:val="28"/>
          <w:szCs w:val="28"/>
          <w:lang w:val="ru-RU"/>
        </w:rPr>
        <w:t>слышь</w:t>
      </w:r>
      <w:proofErr w:type="gramEnd"/>
      <w:r w:rsidRPr="00651CE8">
        <w:rPr>
          <w:sz w:val="28"/>
          <w:szCs w:val="28"/>
          <w:lang w:val="ru-RU"/>
        </w:rPr>
        <w:t xml:space="preserve">! Бесплатно, браток, лечат... такая уж лечебница устроена для </w:t>
      </w:r>
      <w:proofErr w:type="gramStart"/>
      <w:r w:rsidRPr="00651CE8">
        <w:rPr>
          <w:sz w:val="28"/>
          <w:szCs w:val="28"/>
          <w:lang w:val="ru-RU"/>
        </w:rPr>
        <w:t>пьяниц</w:t>
      </w:r>
      <w:proofErr w:type="gramEnd"/>
      <w:r w:rsidRPr="00651CE8">
        <w:rPr>
          <w:sz w:val="28"/>
          <w:szCs w:val="28"/>
          <w:lang w:val="ru-RU"/>
        </w:rPr>
        <w:t xml:space="preserve">... чтобы, значит, даром их лечить... Признали, видишь, что </w:t>
      </w:r>
      <w:proofErr w:type="gramStart"/>
      <w:r w:rsidRPr="00651CE8">
        <w:rPr>
          <w:sz w:val="28"/>
          <w:szCs w:val="28"/>
          <w:lang w:val="ru-RU"/>
        </w:rPr>
        <w:t>пьяница</w:t>
      </w:r>
      <w:proofErr w:type="gramEnd"/>
      <w:r w:rsidRPr="00651CE8">
        <w:rPr>
          <w:sz w:val="28"/>
          <w:szCs w:val="28"/>
          <w:lang w:val="ru-RU"/>
        </w:rPr>
        <w:t xml:space="preserve"> - тоже человек... и даже - рады, когда он лечиться желает! Ну-ка вот, валяй! Иди...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Актер (задумчиво). Куда? Где это?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lastRenderedPageBreak/>
        <w:t xml:space="preserve">     Лука. А это... в одном городе... как его? Название у него </w:t>
      </w:r>
      <w:proofErr w:type="gramStart"/>
      <w:r w:rsidRPr="00651CE8">
        <w:rPr>
          <w:sz w:val="28"/>
          <w:szCs w:val="28"/>
          <w:lang w:val="ru-RU"/>
        </w:rPr>
        <w:t>эдакое</w:t>
      </w:r>
      <w:proofErr w:type="gramEnd"/>
      <w:r w:rsidRPr="00651CE8">
        <w:rPr>
          <w:sz w:val="28"/>
          <w:szCs w:val="28"/>
          <w:lang w:val="ru-RU"/>
        </w:rPr>
        <w:t>...  Да я тебе город назову!.. Ты только вот чего: ты пока  готовься!  Воздержись!.. возьми себя в руки и - терпи... А  потом  -  вылечишься...  и  начнешь жить снова... хорошо, брат, снова-то! Ну, решай... в два приема...</w:t>
      </w:r>
    </w:p>
    <w:p w:rsidR="00AC6AED" w:rsidRPr="00651CE8" w:rsidRDefault="00AC6AED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Актер (улыбаясь). Снова... сначала... Это -  хорошо...  </w:t>
      </w:r>
      <w:proofErr w:type="spellStart"/>
      <w:proofErr w:type="gramStart"/>
      <w:r w:rsidRPr="00651CE8">
        <w:rPr>
          <w:sz w:val="28"/>
          <w:szCs w:val="28"/>
          <w:lang w:val="ru-RU"/>
        </w:rPr>
        <w:t>Н-да</w:t>
      </w:r>
      <w:proofErr w:type="spellEnd"/>
      <w:proofErr w:type="gramEnd"/>
      <w:r w:rsidRPr="00651CE8">
        <w:rPr>
          <w:sz w:val="28"/>
          <w:szCs w:val="28"/>
          <w:lang w:val="ru-RU"/>
        </w:rPr>
        <w:t>...  Снова? (Смеется.) Ну... да! Я могу?! Ведь могу, а?</w:t>
      </w:r>
    </w:p>
    <w:p w:rsidR="00105359" w:rsidRPr="00651CE8" w:rsidRDefault="00AC6AED" w:rsidP="00C3688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    Лука. А чего? Человек - все может... лишь бы захотел...</w:t>
      </w:r>
    </w:p>
    <w:p w:rsidR="00A32A20" w:rsidRPr="00651CE8" w:rsidRDefault="00A32A20" w:rsidP="00C3688F">
      <w:pPr>
        <w:ind w:left="-993" w:right="-284"/>
        <w:jc w:val="both"/>
        <w:rPr>
          <w:sz w:val="28"/>
          <w:szCs w:val="28"/>
          <w:lang w:val="ru-RU"/>
        </w:rPr>
      </w:pPr>
    </w:p>
    <w:p w:rsidR="00AC6AED" w:rsidRPr="00651CE8" w:rsidRDefault="00AB7444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1. Укажите жанр, к которому относят «На дне» М. Горького.</w:t>
      </w:r>
    </w:p>
    <w:p w:rsidR="00AB7444" w:rsidRPr="00651CE8" w:rsidRDefault="00AB7444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2. Как называется форма общения персонажей, основанная на обмене репликами?</w:t>
      </w:r>
    </w:p>
    <w:p w:rsidR="00AB7444" w:rsidRPr="00651CE8" w:rsidRDefault="00AB7444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3. Назовите литературное направление, к которому относится «На дне» М. Горького.</w:t>
      </w:r>
    </w:p>
    <w:p w:rsidR="00AB7444" w:rsidRPr="00651CE8" w:rsidRDefault="00AB7444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4. Установите соответствие между тремя персонажами данного произведения и их взглядами на жизнь и человека. </w:t>
      </w:r>
    </w:p>
    <w:p w:rsidR="00920F37" w:rsidRPr="00651CE8" w:rsidRDefault="00854D2C" w:rsidP="00C3688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А) Сатин</w:t>
      </w:r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  <w:t>Б) Бубнов</w:t>
      </w:r>
      <w:r w:rsidR="00C3688F" w:rsidRPr="00651CE8">
        <w:rPr>
          <w:sz w:val="28"/>
          <w:szCs w:val="28"/>
          <w:lang w:val="ru-RU"/>
        </w:rPr>
        <w:tab/>
      </w:r>
      <w:r w:rsidR="00C3688F" w:rsidRPr="00651CE8">
        <w:rPr>
          <w:sz w:val="28"/>
          <w:szCs w:val="28"/>
          <w:lang w:val="ru-RU"/>
        </w:rPr>
        <w:tab/>
      </w:r>
      <w:r w:rsidR="00C3688F" w:rsidRPr="00651CE8">
        <w:rPr>
          <w:sz w:val="28"/>
          <w:szCs w:val="28"/>
          <w:lang w:val="ru-RU"/>
        </w:rPr>
        <w:tab/>
      </w:r>
      <w:r w:rsidR="00920F37" w:rsidRPr="00651CE8">
        <w:rPr>
          <w:sz w:val="28"/>
          <w:szCs w:val="28"/>
          <w:lang w:val="ru-RU"/>
        </w:rPr>
        <w:t>В) Клещ</w:t>
      </w:r>
    </w:p>
    <w:p w:rsidR="00C3688F" w:rsidRPr="00651CE8" w:rsidRDefault="00C3688F" w:rsidP="00C3688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1) </w:t>
      </w:r>
      <w:r w:rsidR="00854D2C" w:rsidRPr="00651CE8">
        <w:rPr>
          <w:sz w:val="28"/>
          <w:szCs w:val="28"/>
          <w:lang w:val="ru-RU"/>
        </w:rPr>
        <w:t>А я такой человек, что... ничего не желаю! Ничего не хочу и — шабаш! На, возьми меня за рубль за двадцать! А я — ничего не хочу.</w:t>
      </w:r>
    </w:p>
    <w:p w:rsidR="00C3688F" w:rsidRPr="00651CE8" w:rsidRDefault="00C3688F" w:rsidP="00C3688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2)</w:t>
      </w:r>
      <w:r w:rsidR="00854D2C" w:rsidRPr="00651CE8">
        <w:rPr>
          <w:sz w:val="28"/>
          <w:szCs w:val="28"/>
          <w:lang w:val="ru-RU"/>
        </w:rPr>
        <w:t xml:space="preserve"> Люди все живут... как щепки по реке плывут... строят дом... а щепки — прочь...</w:t>
      </w:r>
    </w:p>
    <w:p w:rsidR="00C3688F" w:rsidRPr="00651CE8" w:rsidRDefault="00C3688F" w:rsidP="00C3688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3)</w:t>
      </w:r>
      <w:r w:rsidR="00854D2C" w:rsidRPr="00651CE8">
        <w:rPr>
          <w:sz w:val="28"/>
          <w:szCs w:val="28"/>
          <w:lang w:val="ru-RU"/>
        </w:rPr>
        <w:t xml:space="preserve"> Всё — в человеке, всё для человека! Существует только человек, все же остальное — дело его рук и его мозга! </w:t>
      </w:r>
      <w:proofErr w:type="spellStart"/>
      <w:proofErr w:type="gramStart"/>
      <w:r w:rsidR="00854D2C" w:rsidRPr="00651CE8">
        <w:rPr>
          <w:sz w:val="28"/>
          <w:szCs w:val="28"/>
          <w:lang w:val="ru-RU"/>
        </w:rPr>
        <w:t>Чело-век</w:t>
      </w:r>
      <w:proofErr w:type="spellEnd"/>
      <w:proofErr w:type="gramEnd"/>
      <w:r w:rsidR="00854D2C" w:rsidRPr="00651CE8">
        <w:rPr>
          <w:sz w:val="28"/>
          <w:szCs w:val="28"/>
          <w:lang w:val="ru-RU"/>
        </w:rPr>
        <w:t>! Это — великолепно! Это звучит... гордо!</w:t>
      </w:r>
    </w:p>
    <w:p w:rsidR="00C3688F" w:rsidRPr="00651CE8" w:rsidRDefault="00C3688F" w:rsidP="00C3688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4)</w:t>
      </w:r>
      <w:r w:rsidR="00854D2C" w:rsidRPr="00651CE8">
        <w:rPr>
          <w:sz w:val="28"/>
          <w:szCs w:val="28"/>
          <w:lang w:val="ru-RU"/>
        </w:rPr>
        <w:t xml:space="preserve"> Я — рабочий человек... мне глядеть на них стыдно... я с малых лет работаю... Ты думаешь, я не вырвусь отсюда? Вылезу... кожу сдеру, а вылезу</w:t>
      </w:r>
      <w:r w:rsidR="0024114C" w:rsidRPr="00651CE8">
        <w:rPr>
          <w:sz w:val="28"/>
          <w:szCs w:val="28"/>
          <w:lang w:val="ru-RU"/>
        </w:rPr>
        <w:t>…</w:t>
      </w:r>
    </w:p>
    <w:p w:rsidR="00920F37" w:rsidRPr="00651CE8" w:rsidRDefault="0024114C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5. Назовите профессию Медведева.</w:t>
      </w:r>
    </w:p>
    <w:p w:rsidR="00C3688F" w:rsidRPr="00651CE8" w:rsidRDefault="00C3688F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6.</w:t>
      </w:r>
      <w:r w:rsidR="0024114C" w:rsidRPr="00651CE8">
        <w:rPr>
          <w:sz w:val="28"/>
          <w:szCs w:val="28"/>
          <w:lang w:val="ru-RU"/>
        </w:rPr>
        <w:t xml:space="preserve"> </w:t>
      </w:r>
      <w:r w:rsidR="00AE680A" w:rsidRPr="00651CE8">
        <w:rPr>
          <w:sz w:val="28"/>
          <w:szCs w:val="28"/>
          <w:lang w:val="ru-RU"/>
        </w:rPr>
        <w:t>Каким словом можно обозначить высказывания Луки («Человек – все может, лишь бы захотел», «В любимом вся душа…»)?</w:t>
      </w:r>
    </w:p>
    <w:p w:rsidR="00C3688F" w:rsidRPr="00651CE8" w:rsidRDefault="00C3688F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7.</w:t>
      </w:r>
      <w:r w:rsidR="00AE680A" w:rsidRPr="00651CE8">
        <w:rPr>
          <w:sz w:val="28"/>
          <w:szCs w:val="28"/>
          <w:lang w:val="ru-RU"/>
        </w:rPr>
        <w:t xml:space="preserve"> </w:t>
      </w:r>
      <w:r w:rsidR="00486124" w:rsidRPr="00651CE8">
        <w:rPr>
          <w:sz w:val="28"/>
          <w:szCs w:val="28"/>
          <w:lang w:val="ru-RU"/>
        </w:rPr>
        <w:t>Как называются слова, которые употребляет в речи Лука («Ну-ка вот, валяй!», «Чего это?»)?</w:t>
      </w:r>
    </w:p>
    <w:p w:rsidR="00651CE8" w:rsidRDefault="00C3688F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8.</w:t>
      </w:r>
      <w:r w:rsidR="0024114C" w:rsidRPr="00651CE8">
        <w:rPr>
          <w:sz w:val="28"/>
          <w:szCs w:val="28"/>
          <w:lang w:val="ru-RU"/>
        </w:rPr>
        <w:t xml:space="preserve"> </w:t>
      </w:r>
      <w:r w:rsidR="00651CE8">
        <w:rPr>
          <w:sz w:val="28"/>
          <w:szCs w:val="28"/>
          <w:lang w:val="ru-RU"/>
        </w:rPr>
        <w:t>Дайте связный ответ на вопрос в объеме 5-10 предложений.</w:t>
      </w:r>
    </w:p>
    <w:p w:rsidR="00C3688F" w:rsidRPr="00651CE8" w:rsidRDefault="0024114C" w:rsidP="00AC6AE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i/>
          <w:sz w:val="28"/>
          <w:szCs w:val="28"/>
          <w:lang w:val="ru-RU"/>
        </w:rPr>
        <w:t>Каким человеком предстает Лука в данном фрагменте?</w:t>
      </w:r>
      <w:r w:rsidR="00651CE8">
        <w:rPr>
          <w:sz w:val="28"/>
          <w:szCs w:val="28"/>
          <w:lang w:val="ru-RU"/>
        </w:rPr>
        <w:t xml:space="preserve"> </w:t>
      </w:r>
    </w:p>
    <w:p w:rsidR="00460E46" w:rsidRDefault="00C3688F" w:rsidP="00460E4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9.</w:t>
      </w:r>
      <w:r w:rsidR="0024114C" w:rsidRPr="00651CE8">
        <w:rPr>
          <w:sz w:val="28"/>
          <w:szCs w:val="28"/>
          <w:lang w:val="ru-RU"/>
        </w:rPr>
        <w:t xml:space="preserve"> </w:t>
      </w:r>
      <w:r w:rsidR="00460E46">
        <w:rPr>
          <w:sz w:val="28"/>
          <w:szCs w:val="28"/>
          <w:lang w:val="ru-RU"/>
        </w:rPr>
        <w:t>Дайте связный ответ на вопрос в объеме 5-10 предложений. Подберите для сопоставления два произведения разных авторов, обоснуйте ваш выбор и сопоставьте произведения с предложенным текстом в заданном направлении анализа.</w:t>
      </w:r>
    </w:p>
    <w:p w:rsidR="00C3688F" w:rsidRPr="00460E46" w:rsidRDefault="0024114C" w:rsidP="00C3688F">
      <w:pPr>
        <w:ind w:left="-993" w:right="-284"/>
        <w:jc w:val="both"/>
        <w:rPr>
          <w:i/>
          <w:sz w:val="28"/>
          <w:szCs w:val="28"/>
          <w:lang w:val="ru-RU"/>
        </w:rPr>
      </w:pPr>
      <w:r w:rsidRPr="00460E46">
        <w:rPr>
          <w:i/>
          <w:sz w:val="28"/>
          <w:szCs w:val="28"/>
          <w:lang w:val="ru-RU"/>
        </w:rPr>
        <w:t>В каких произведениях русских писателей</w:t>
      </w:r>
      <w:r w:rsidR="00AE680A" w:rsidRPr="00460E46">
        <w:rPr>
          <w:i/>
          <w:sz w:val="28"/>
          <w:szCs w:val="28"/>
          <w:lang w:val="ru-RU"/>
        </w:rPr>
        <w:t xml:space="preserve"> есть герои, у которых отношение к человеку такое же, как у Луки, и в чем этих героев можно сопоставить с героем Горького?</w:t>
      </w:r>
      <w:r w:rsidR="00A32A20" w:rsidRPr="00460E46">
        <w:rPr>
          <w:i/>
          <w:sz w:val="28"/>
          <w:szCs w:val="28"/>
          <w:lang w:val="ru-RU"/>
        </w:rPr>
        <w:t xml:space="preserve"> </w:t>
      </w:r>
    </w:p>
    <w:p w:rsidR="00651031" w:rsidRPr="00651CE8" w:rsidRDefault="00651031" w:rsidP="00AC6AED">
      <w:pPr>
        <w:ind w:left="-993" w:right="-284"/>
        <w:jc w:val="both"/>
        <w:rPr>
          <w:sz w:val="28"/>
          <w:szCs w:val="28"/>
          <w:lang w:val="ru-RU"/>
        </w:rPr>
      </w:pPr>
    </w:p>
    <w:p w:rsidR="00651031" w:rsidRPr="00651CE8" w:rsidRDefault="00651031" w:rsidP="00460E46">
      <w:pPr>
        <w:ind w:right="-284"/>
        <w:jc w:val="both"/>
        <w:rPr>
          <w:sz w:val="28"/>
          <w:szCs w:val="28"/>
          <w:lang w:val="ru-RU"/>
        </w:rPr>
      </w:pPr>
    </w:p>
    <w:p w:rsidR="00651031" w:rsidRPr="00651CE8" w:rsidRDefault="00651031" w:rsidP="00AC6AED">
      <w:pPr>
        <w:ind w:left="-993" w:right="-284"/>
        <w:jc w:val="both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Прочитайте приведенное ниже произведение и выполните задания 10-16.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Всё расхищено, предано, продано,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Черной смерти мелькало крыло,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Все голодной тоскою изглодано,</w:t>
      </w:r>
    </w:p>
    <w:p w:rsidR="006A60B7" w:rsidRPr="00651CE8" w:rsidRDefault="006A60B7" w:rsidP="00B748AE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Отчего же нам стало светло?</w:t>
      </w:r>
    </w:p>
    <w:p w:rsidR="00B748AE" w:rsidRPr="00651CE8" w:rsidRDefault="00B748AE" w:rsidP="00B748AE">
      <w:pPr>
        <w:ind w:left="-993" w:right="-284"/>
        <w:jc w:val="both"/>
        <w:rPr>
          <w:sz w:val="28"/>
          <w:szCs w:val="28"/>
          <w:lang w:val="ru-RU"/>
        </w:rPr>
      </w:pP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Днем дыханьями веет вишневыми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Небывалый под городом лес,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Ночью блещет созвездьями новыми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Глубь прозрачных июльских небес,-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И так близко подходит чудесное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К развалившимся грязным домам...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Никому, никому неизвестное,</w:t>
      </w:r>
    </w:p>
    <w:p w:rsidR="006A60B7" w:rsidRPr="00651CE8" w:rsidRDefault="006A60B7" w:rsidP="006A60B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Но от века </w:t>
      </w:r>
      <w:proofErr w:type="gramStart"/>
      <w:r w:rsidRPr="00651CE8">
        <w:rPr>
          <w:sz w:val="28"/>
          <w:szCs w:val="28"/>
          <w:lang w:val="ru-RU"/>
        </w:rPr>
        <w:t>желанное</w:t>
      </w:r>
      <w:proofErr w:type="gramEnd"/>
      <w:r w:rsidRPr="00651CE8">
        <w:rPr>
          <w:sz w:val="28"/>
          <w:szCs w:val="28"/>
          <w:lang w:val="ru-RU"/>
        </w:rPr>
        <w:t xml:space="preserve"> нам.</w:t>
      </w:r>
    </w:p>
    <w:p w:rsidR="005809E0" w:rsidRPr="00651CE8" w:rsidRDefault="005809E0" w:rsidP="005809E0">
      <w:pPr>
        <w:ind w:left="-993" w:right="-284"/>
        <w:rPr>
          <w:i/>
          <w:sz w:val="28"/>
          <w:szCs w:val="28"/>
          <w:lang w:val="ru-RU"/>
        </w:rPr>
      </w:pPr>
      <w:r w:rsidRPr="00651CE8">
        <w:rPr>
          <w:i/>
          <w:sz w:val="28"/>
          <w:szCs w:val="28"/>
          <w:lang w:val="ru-RU"/>
        </w:rPr>
        <w:t>(А. Ахматова, 1921)</w:t>
      </w:r>
    </w:p>
    <w:p w:rsidR="005809E0" w:rsidRPr="00651CE8" w:rsidRDefault="005809E0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10. </w:t>
      </w:r>
      <w:r w:rsidR="00006D19" w:rsidRPr="00651CE8">
        <w:rPr>
          <w:sz w:val="28"/>
          <w:szCs w:val="28"/>
          <w:lang w:val="ru-RU"/>
        </w:rPr>
        <w:t>К какому литературному течению относят поэзию А. Ахматовой? Запишите название этого течения.</w:t>
      </w:r>
    </w:p>
    <w:p w:rsidR="005809E0" w:rsidRPr="00651CE8" w:rsidRDefault="005809E0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11.</w:t>
      </w:r>
      <w:r w:rsidR="00006D19" w:rsidRPr="00651CE8">
        <w:rPr>
          <w:sz w:val="28"/>
          <w:szCs w:val="28"/>
          <w:lang w:val="ru-RU"/>
        </w:rPr>
        <w:t xml:space="preserve"> Как называется стилистический прием, основанный на повторении одинаковых звуков в строке (Всё </w:t>
      </w:r>
      <w:r w:rsidR="00006D19" w:rsidRPr="00651CE8">
        <w:rPr>
          <w:sz w:val="28"/>
          <w:szCs w:val="28"/>
          <w:u w:val="single"/>
          <w:lang w:val="ru-RU"/>
        </w:rPr>
        <w:t>р</w:t>
      </w:r>
      <w:r w:rsidR="00006D19" w:rsidRPr="00651CE8">
        <w:rPr>
          <w:sz w:val="28"/>
          <w:szCs w:val="28"/>
          <w:lang w:val="ru-RU"/>
        </w:rPr>
        <w:t>асхищено, п</w:t>
      </w:r>
      <w:r w:rsidR="00006D19" w:rsidRPr="00651CE8">
        <w:rPr>
          <w:sz w:val="28"/>
          <w:szCs w:val="28"/>
          <w:u w:val="single"/>
          <w:lang w:val="ru-RU"/>
        </w:rPr>
        <w:t>р</w:t>
      </w:r>
      <w:r w:rsidR="00006D19" w:rsidRPr="00651CE8">
        <w:rPr>
          <w:sz w:val="28"/>
          <w:szCs w:val="28"/>
          <w:lang w:val="ru-RU"/>
        </w:rPr>
        <w:t>едано</w:t>
      </w:r>
      <w:proofErr w:type="gramStart"/>
      <w:r w:rsidR="00006D19" w:rsidRPr="00651CE8">
        <w:rPr>
          <w:sz w:val="28"/>
          <w:szCs w:val="28"/>
          <w:lang w:val="ru-RU"/>
        </w:rPr>
        <w:t>.</w:t>
      </w:r>
      <w:proofErr w:type="gramEnd"/>
      <w:r w:rsidR="00006D19" w:rsidRPr="00651CE8">
        <w:rPr>
          <w:sz w:val="28"/>
          <w:szCs w:val="28"/>
          <w:lang w:val="ru-RU"/>
        </w:rPr>
        <w:t xml:space="preserve"> </w:t>
      </w:r>
      <w:proofErr w:type="gramStart"/>
      <w:r w:rsidR="00006D19" w:rsidRPr="00651CE8">
        <w:rPr>
          <w:sz w:val="28"/>
          <w:szCs w:val="28"/>
          <w:lang w:val="ru-RU"/>
        </w:rPr>
        <w:t>п</w:t>
      </w:r>
      <w:proofErr w:type="gramEnd"/>
      <w:r w:rsidR="00006D19" w:rsidRPr="00651CE8">
        <w:rPr>
          <w:sz w:val="28"/>
          <w:szCs w:val="28"/>
          <w:u w:val="single"/>
          <w:lang w:val="ru-RU"/>
        </w:rPr>
        <w:t>р</w:t>
      </w:r>
      <w:r w:rsidR="00006D19" w:rsidRPr="00651CE8">
        <w:rPr>
          <w:sz w:val="28"/>
          <w:szCs w:val="28"/>
          <w:lang w:val="ru-RU"/>
        </w:rPr>
        <w:t>одано)?</w:t>
      </w:r>
    </w:p>
    <w:p w:rsidR="005809E0" w:rsidRPr="00651CE8" w:rsidRDefault="005809E0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12.</w:t>
      </w:r>
      <w:r w:rsidR="00C511E1" w:rsidRPr="00651CE8">
        <w:rPr>
          <w:sz w:val="28"/>
          <w:szCs w:val="28"/>
          <w:lang w:val="ru-RU"/>
        </w:rPr>
        <w:t xml:space="preserve"> Какое выразительное средство использовано в строках «</w:t>
      </w:r>
      <w:r w:rsidR="00C511E1" w:rsidRPr="00651CE8">
        <w:rPr>
          <w:sz w:val="28"/>
          <w:szCs w:val="28"/>
          <w:u w:val="single"/>
          <w:lang w:val="ru-RU"/>
        </w:rPr>
        <w:t>Ночью блещет созвездьями новыми глубь</w:t>
      </w:r>
      <w:r w:rsidR="00C511E1" w:rsidRPr="00651CE8">
        <w:rPr>
          <w:sz w:val="28"/>
          <w:szCs w:val="28"/>
          <w:lang w:val="ru-RU"/>
        </w:rPr>
        <w:t xml:space="preserve"> прозрачных июньских небес…»?</w:t>
      </w:r>
    </w:p>
    <w:p w:rsidR="005809E0" w:rsidRPr="00651CE8" w:rsidRDefault="005809E0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13. Из приведенного ниже перечня выберите три названия художественных средств,</w:t>
      </w:r>
      <w:r w:rsidR="00460E46">
        <w:rPr>
          <w:sz w:val="28"/>
          <w:szCs w:val="28"/>
          <w:lang w:val="ru-RU"/>
        </w:rPr>
        <w:t xml:space="preserve"> использованных в 1-ой строфе (</w:t>
      </w:r>
      <w:r w:rsidRPr="00651CE8">
        <w:rPr>
          <w:sz w:val="28"/>
          <w:szCs w:val="28"/>
          <w:lang w:val="ru-RU"/>
        </w:rPr>
        <w:t>запишите цифры в любой последовательности)</w:t>
      </w:r>
    </w:p>
    <w:p w:rsidR="005809E0" w:rsidRPr="00651CE8" w:rsidRDefault="005809E0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1) метафора</w:t>
      </w:r>
      <w:r w:rsidR="00C511E1" w:rsidRPr="00651CE8">
        <w:rPr>
          <w:sz w:val="28"/>
          <w:szCs w:val="28"/>
          <w:lang w:val="ru-RU"/>
        </w:rPr>
        <w:tab/>
      </w:r>
      <w:r w:rsidR="00C511E1" w:rsidRPr="00651CE8">
        <w:rPr>
          <w:sz w:val="28"/>
          <w:szCs w:val="28"/>
          <w:lang w:val="ru-RU"/>
        </w:rPr>
        <w:tab/>
      </w:r>
      <w:r w:rsidR="00C511E1" w:rsidRPr="00651CE8">
        <w:rPr>
          <w:sz w:val="28"/>
          <w:szCs w:val="28"/>
          <w:lang w:val="ru-RU"/>
        </w:rPr>
        <w:tab/>
      </w:r>
      <w:r w:rsidR="00C511E1" w:rsidRPr="00651CE8">
        <w:rPr>
          <w:sz w:val="28"/>
          <w:szCs w:val="28"/>
          <w:lang w:val="ru-RU"/>
        </w:rPr>
        <w:tab/>
      </w:r>
      <w:r w:rsidR="00C511E1" w:rsidRPr="00651CE8">
        <w:rPr>
          <w:sz w:val="28"/>
          <w:szCs w:val="28"/>
          <w:lang w:val="ru-RU"/>
        </w:rPr>
        <w:tab/>
      </w:r>
    </w:p>
    <w:p w:rsidR="005809E0" w:rsidRPr="00651CE8" w:rsidRDefault="005809E0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2) эпитет</w:t>
      </w:r>
    </w:p>
    <w:p w:rsidR="005809E0" w:rsidRPr="00651CE8" w:rsidRDefault="005809E0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3) гипербола</w:t>
      </w:r>
    </w:p>
    <w:p w:rsidR="005809E0" w:rsidRPr="00651CE8" w:rsidRDefault="005809E0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4) </w:t>
      </w:r>
      <w:r w:rsidR="00006D19" w:rsidRPr="00651CE8">
        <w:rPr>
          <w:sz w:val="28"/>
          <w:szCs w:val="28"/>
          <w:lang w:val="ru-RU"/>
        </w:rPr>
        <w:t>градация</w:t>
      </w:r>
    </w:p>
    <w:p w:rsidR="00C511E1" w:rsidRPr="00651CE8" w:rsidRDefault="00CE77F6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5) оксюморон</w:t>
      </w:r>
    </w:p>
    <w:p w:rsidR="00C511E1" w:rsidRPr="00651CE8" w:rsidRDefault="00C511E1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14.  О</w:t>
      </w:r>
      <w:r w:rsidR="00CF427D" w:rsidRPr="00651CE8">
        <w:rPr>
          <w:sz w:val="28"/>
          <w:szCs w:val="28"/>
          <w:lang w:val="ru-RU"/>
        </w:rPr>
        <w:t>пределите размер,</w:t>
      </w:r>
      <w:r w:rsidRPr="00651CE8">
        <w:rPr>
          <w:sz w:val="28"/>
          <w:szCs w:val="28"/>
          <w:lang w:val="ru-RU"/>
        </w:rPr>
        <w:t xml:space="preserve"> которым написано стихотворение А. Ахматовой.</w:t>
      </w:r>
    </w:p>
    <w:p w:rsidR="00460E46" w:rsidRDefault="00006D19" w:rsidP="00460E4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lastRenderedPageBreak/>
        <w:t xml:space="preserve">15. </w:t>
      </w:r>
      <w:r w:rsidR="00460E46">
        <w:rPr>
          <w:sz w:val="28"/>
          <w:szCs w:val="28"/>
          <w:lang w:val="ru-RU"/>
        </w:rPr>
        <w:t>Дайте связный ответ на вопрос в объеме 5-10 предложений.</w:t>
      </w:r>
    </w:p>
    <w:p w:rsidR="00006D19" w:rsidRPr="00460E46" w:rsidRDefault="00B748AE" w:rsidP="005809E0">
      <w:pPr>
        <w:ind w:left="-993" w:right="-284"/>
        <w:jc w:val="both"/>
        <w:rPr>
          <w:i/>
          <w:sz w:val="28"/>
          <w:szCs w:val="28"/>
          <w:lang w:val="ru-RU"/>
        </w:rPr>
      </w:pPr>
      <w:r w:rsidRPr="00460E46">
        <w:rPr>
          <w:i/>
          <w:sz w:val="28"/>
          <w:szCs w:val="28"/>
          <w:lang w:val="ru-RU"/>
        </w:rPr>
        <w:t>Как</w:t>
      </w:r>
      <w:r w:rsidR="00C43FB3" w:rsidRPr="00460E46">
        <w:rPr>
          <w:i/>
          <w:sz w:val="28"/>
          <w:szCs w:val="28"/>
          <w:lang w:val="ru-RU"/>
        </w:rPr>
        <w:t xml:space="preserve"> в этом стихотворении</w:t>
      </w:r>
      <w:r w:rsidRPr="00460E46">
        <w:rPr>
          <w:i/>
          <w:sz w:val="28"/>
          <w:szCs w:val="28"/>
          <w:lang w:val="ru-RU"/>
        </w:rPr>
        <w:t xml:space="preserve"> представлено отношение А. Ахматовой к жизни</w:t>
      </w:r>
      <w:r w:rsidR="00C43FB3" w:rsidRPr="00460E46">
        <w:rPr>
          <w:i/>
          <w:sz w:val="28"/>
          <w:szCs w:val="28"/>
          <w:lang w:val="ru-RU"/>
        </w:rPr>
        <w:t xml:space="preserve">? </w:t>
      </w:r>
    </w:p>
    <w:p w:rsidR="00460E46" w:rsidRDefault="00C43FB3" w:rsidP="00460E4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16. </w:t>
      </w:r>
      <w:r w:rsidR="00460E46">
        <w:rPr>
          <w:sz w:val="28"/>
          <w:szCs w:val="28"/>
          <w:lang w:val="ru-RU"/>
        </w:rPr>
        <w:t>Дайте связный ответ на вопрос в объеме 5-10 предложений. Подберите для сопоставления два произведения разных авторов, обоснуйте ваш выбор и сопоставьте произведения с предложенным текстом в заданном направлении анализа.</w:t>
      </w:r>
    </w:p>
    <w:p w:rsidR="00A32A20" w:rsidRPr="00460E46" w:rsidRDefault="00C43FB3" w:rsidP="00460E46">
      <w:pPr>
        <w:ind w:left="-993" w:right="-284"/>
        <w:jc w:val="both"/>
        <w:rPr>
          <w:i/>
          <w:sz w:val="28"/>
          <w:szCs w:val="28"/>
          <w:lang w:val="ru-RU"/>
        </w:rPr>
      </w:pPr>
      <w:r w:rsidRPr="00460E46">
        <w:rPr>
          <w:i/>
          <w:sz w:val="28"/>
          <w:szCs w:val="28"/>
          <w:lang w:val="ru-RU"/>
        </w:rPr>
        <w:t>В каких произведениях русских поэтов</w:t>
      </w:r>
      <w:r w:rsidR="00B748AE" w:rsidRPr="00460E46">
        <w:rPr>
          <w:i/>
          <w:sz w:val="28"/>
          <w:szCs w:val="28"/>
          <w:lang w:val="ru-RU"/>
        </w:rPr>
        <w:t xml:space="preserve"> звучит та же мысль, что и в стихотворении А. Ахматовой? </w:t>
      </w:r>
    </w:p>
    <w:p w:rsidR="00B748AE" w:rsidRPr="00651CE8" w:rsidRDefault="00B748AE" w:rsidP="005809E0">
      <w:pPr>
        <w:ind w:left="-993" w:right="-284"/>
        <w:jc w:val="both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17. Из предложенных тем выберите одну и напишите сочинение в объёме 150-250 слов.</w:t>
      </w:r>
    </w:p>
    <w:p w:rsidR="00B748AE" w:rsidRPr="00651CE8" w:rsidRDefault="0089509F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1. Как в рассказе М</w:t>
      </w:r>
      <w:r w:rsidR="00B748AE" w:rsidRPr="00651CE8">
        <w:rPr>
          <w:sz w:val="28"/>
          <w:szCs w:val="28"/>
          <w:lang w:val="ru-RU"/>
        </w:rPr>
        <w:t>. Горького</w:t>
      </w:r>
      <w:r w:rsidRPr="00651CE8">
        <w:rPr>
          <w:sz w:val="28"/>
          <w:szCs w:val="28"/>
          <w:lang w:val="ru-RU"/>
        </w:rPr>
        <w:t xml:space="preserve"> «Старуха </w:t>
      </w:r>
      <w:proofErr w:type="spellStart"/>
      <w:r w:rsidRPr="00651CE8">
        <w:rPr>
          <w:sz w:val="28"/>
          <w:szCs w:val="28"/>
          <w:lang w:val="ru-RU"/>
        </w:rPr>
        <w:t>Изергиль</w:t>
      </w:r>
      <w:proofErr w:type="spellEnd"/>
      <w:r w:rsidRPr="00651CE8">
        <w:rPr>
          <w:sz w:val="28"/>
          <w:szCs w:val="28"/>
          <w:lang w:val="ru-RU"/>
        </w:rPr>
        <w:t>» раскрывается мысль «В жизни всегда есть место подвигам»?</w:t>
      </w:r>
    </w:p>
    <w:p w:rsidR="002F44B4" w:rsidRPr="00651CE8" w:rsidRDefault="0089509F" w:rsidP="002F44B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2. </w:t>
      </w:r>
      <w:r w:rsidR="002F44B4" w:rsidRPr="00651CE8">
        <w:rPr>
          <w:sz w:val="28"/>
          <w:szCs w:val="28"/>
          <w:lang w:val="ru-RU"/>
        </w:rPr>
        <w:t xml:space="preserve"> Какова роль образов-символов в поэме А.Блока «Двенадцать»?</w:t>
      </w:r>
    </w:p>
    <w:p w:rsidR="000F1423" w:rsidRPr="00651CE8" w:rsidRDefault="0089509F" w:rsidP="005809E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3. </w:t>
      </w:r>
      <w:r w:rsidR="002F44B4" w:rsidRPr="00651CE8">
        <w:rPr>
          <w:sz w:val="28"/>
          <w:szCs w:val="28"/>
          <w:lang w:val="ru-RU"/>
        </w:rPr>
        <w:t xml:space="preserve">Что высмеивает В. Маяковский в новой советской действительности? </w:t>
      </w:r>
    </w:p>
    <w:p w:rsidR="000F1423" w:rsidRPr="00651CE8" w:rsidRDefault="000F1423" w:rsidP="005809E0">
      <w:pPr>
        <w:ind w:left="-993" w:right="-284"/>
        <w:jc w:val="both"/>
        <w:rPr>
          <w:sz w:val="28"/>
          <w:szCs w:val="28"/>
          <w:lang w:val="ru-RU"/>
        </w:rPr>
      </w:pPr>
    </w:p>
    <w:p w:rsidR="006E662E" w:rsidRPr="00651CE8" w:rsidRDefault="006E662E" w:rsidP="00460E46">
      <w:pPr>
        <w:ind w:right="-284"/>
        <w:jc w:val="both"/>
        <w:rPr>
          <w:b/>
          <w:sz w:val="28"/>
          <w:szCs w:val="28"/>
          <w:lang w:val="ru-RU"/>
        </w:rPr>
      </w:pPr>
    </w:p>
    <w:p w:rsidR="000F1423" w:rsidRPr="00651CE8" w:rsidRDefault="006E662E" w:rsidP="00CD492F">
      <w:pPr>
        <w:ind w:right="-284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Вариант 2</w:t>
      </w:r>
    </w:p>
    <w:p w:rsidR="00CD492F" w:rsidRPr="00651CE8" w:rsidRDefault="00CD492F" w:rsidP="00CD492F">
      <w:pPr>
        <w:ind w:right="-284"/>
        <w:jc w:val="both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Прочитайте приведенный ниже фрагмент и выполните задания 1-9.</w:t>
      </w:r>
    </w:p>
    <w:p w:rsidR="00CD492F" w:rsidRPr="00651CE8" w:rsidRDefault="00CD492F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А лес все гудел и гудел, вторя их крикам, и молнии разрывали тьму в клочья. </w:t>
      </w:r>
      <w:proofErr w:type="spellStart"/>
      <w:r w:rsidRPr="00651CE8">
        <w:rPr>
          <w:sz w:val="28"/>
          <w:szCs w:val="28"/>
          <w:lang w:val="ru-RU"/>
        </w:rPr>
        <w:t>Данко</w:t>
      </w:r>
      <w:proofErr w:type="spellEnd"/>
      <w:r w:rsidRPr="00651CE8">
        <w:rPr>
          <w:sz w:val="28"/>
          <w:szCs w:val="28"/>
          <w:lang w:val="ru-RU"/>
        </w:rPr>
        <w:t xml:space="preserve"> смотрел на тех, ради которых он понес труд, и видел, что они — как звери. Много людей стояло вокруг него, но не было на лицах их благородства, и нельзя было ему ждать пощады от них. Тогда и в его сердце вскипело негодование, но от жалости к людям оно погасло. Он любил людей и думал, что, может быть, без него они погибнут. И вот его сердце вспыхнуло огнем желания спасти их, вывести на легкий путь, и тогда в его очах засверкали лучи того могучего огня... А они, увидав это, подумали, что он рассвирепел, отчего так ярко и разгорелись очи, и они насторожились, как волки, ожидая, что он будет бороться с ними, и стали плотнее окружать его, чтобы легче им было схватить и убить </w:t>
      </w:r>
      <w:proofErr w:type="spellStart"/>
      <w:r w:rsidRPr="00651CE8">
        <w:rPr>
          <w:sz w:val="28"/>
          <w:szCs w:val="28"/>
          <w:lang w:val="ru-RU"/>
        </w:rPr>
        <w:t>Данко</w:t>
      </w:r>
      <w:proofErr w:type="spellEnd"/>
      <w:r w:rsidRPr="00651CE8">
        <w:rPr>
          <w:sz w:val="28"/>
          <w:szCs w:val="28"/>
          <w:lang w:val="ru-RU"/>
        </w:rPr>
        <w:t>. А он уже понял их думу, оттого еще ярче загорелось в нем сердце, ибо эта их дума родила в нем тоску.</w:t>
      </w:r>
    </w:p>
    <w:p w:rsidR="00CD492F" w:rsidRPr="00651CE8" w:rsidRDefault="00CD492F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А лес все пел свою мрачную песню, и гром гремел, и лил дождь...</w:t>
      </w:r>
    </w:p>
    <w:p w:rsidR="00CD492F" w:rsidRPr="00651CE8" w:rsidRDefault="00CD492F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— Что сделаю я для людей?! — сильнее грома крикнул </w:t>
      </w:r>
      <w:proofErr w:type="spellStart"/>
      <w:r w:rsidRPr="00651CE8">
        <w:rPr>
          <w:sz w:val="28"/>
          <w:szCs w:val="28"/>
          <w:lang w:val="ru-RU"/>
        </w:rPr>
        <w:t>Данко</w:t>
      </w:r>
      <w:proofErr w:type="spellEnd"/>
      <w:r w:rsidRPr="00651CE8">
        <w:rPr>
          <w:sz w:val="28"/>
          <w:szCs w:val="28"/>
          <w:lang w:val="ru-RU"/>
        </w:rPr>
        <w:t>.</w:t>
      </w:r>
    </w:p>
    <w:p w:rsidR="00CD492F" w:rsidRPr="00651CE8" w:rsidRDefault="00CD492F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И вдруг он разорвал руками себе грудь и вырвал из нее свое сердце и высоко поднял его над головой.</w:t>
      </w:r>
    </w:p>
    <w:p w:rsidR="00CD492F" w:rsidRPr="00651CE8" w:rsidRDefault="00CD492F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Оно пылало так ярко, как солнце, и ярче солнца, и весь лес замолчал, освещенный этим факелом великой любви к людям, а тьма разлетелась от света его и там, глубоко в лесу, дрожащая, пала в гнилой зев болота. Люди же, изумленные, стали как камни.</w:t>
      </w:r>
    </w:p>
    <w:p w:rsidR="00CD492F" w:rsidRPr="00651CE8" w:rsidRDefault="00CD492F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lastRenderedPageBreak/>
        <w:t xml:space="preserve">— Идем! — крикнул </w:t>
      </w:r>
      <w:proofErr w:type="spellStart"/>
      <w:r w:rsidRPr="00651CE8">
        <w:rPr>
          <w:sz w:val="28"/>
          <w:szCs w:val="28"/>
          <w:lang w:val="ru-RU"/>
        </w:rPr>
        <w:t>Данко</w:t>
      </w:r>
      <w:proofErr w:type="spellEnd"/>
      <w:r w:rsidRPr="00651CE8">
        <w:rPr>
          <w:sz w:val="28"/>
          <w:szCs w:val="28"/>
          <w:lang w:val="ru-RU"/>
        </w:rPr>
        <w:t xml:space="preserve"> и бросился вперед на свое место, высоко держа горящее сердце и освещая им путь людям.</w:t>
      </w:r>
    </w:p>
    <w:p w:rsidR="00CD492F" w:rsidRPr="00651CE8" w:rsidRDefault="00CD492F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Они бросились за ним, очарованные. Тогда лес снова зашумел, удивленно качая вершинами, но его шум был заглушен топотом бегущих людей. Все бежали </w:t>
      </w:r>
      <w:proofErr w:type="gramStart"/>
      <w:r w:rsidRPr="00651CE8">
        <w:rPr>
          <w:sz w:val="28"/>
          <w:szCs w:val="28"/>
          <w:lang w:val="ru-RU"/>
        </w:rPr>
        <w:t>быстро</w:t>
      </w:r>
      <w:proofErr w:type="gramEnd"/>
      <w:r w:rsidRPr="00651CE8">
        <w:rPr>
          <w:sz w:val="28"/>
          <w:szCs w:val="28"/>
          <w:lang w:val="ru-RU"/>
        </w:rPr>
        <w:t xml:space="preserve"> и смело, увлекаемые чудесным зрелищем горящего сердца. И теперь гибли, но гибли без жалоб и слез. А </w:t>
      </w:r>
      <w:proofErr w:type="spellStart"/>
      <w:r w:rsidRPr="00651CE8">
        <w:rPr>
          <w:sz w:val="28"/>
          <w:szCs w:val="28"/>
          <w:lang w:val="ru-RU"/>
        </w:rPr>
        <w:t>Данко</w:t>
      </w:r>
      <w:proofErr w:type="spellEnd"/>
      <w:r w:rsidRPr="00651CE8">
        <w:rPr>
          <w:sz w:val="28"/>
          <w:szCs w:val="28"/>
          <w:lang w:val="ru-RU"/>
        </w:rPr>
        <w:t xml:space="preserve"> все был впереди, и сердце его все пылало, пылало!</w:t>
      </w:r>
    </w:p>
    <w:p w:rsidR="00CD492F" w:rsidRPr="00651CE8" w:rsidRDefault="00CD492F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И вот вдруг лес расступился перед ним, расступился и остался сзади, плотный и немой, а </w:t>
      </w:r>
      <w:proofErr w:type="spellStart"/>
      <w:r w:rsidRPr="00651CE8">
        <w:rPr>
          <w:sz w:val="28"/>
          <w:szCs w:val="28"/>
          <w:lang w:val="ru-RU"/>
        </w:rPr>
        <w:t>Данко</w:t>
      </w:r>
      <w:proofErr w:type="spellEnd"/>
      <w:r w:rsidRPr="00651CE8">
        <w:rPr>
          <w:sz w:val="28"/>
          <w:szCs w:val="28"/>
          <w:lang w:val="ru-RU"/>
        </w:rPr>
        <w:t xml:space="preserve"> и все те люди сразу окунулись в море солнечного света и чистого воздуха, промытого дождем. Гроза была — там, сзади них, над лесом, а тут сияло солнце, вздыхала степь, блестела трава в брильянтах дождя и золотом сверкала река... Был вечер, и от лучей заката река казалась красной, как та кровь, что била горячей струей из разорванной груди </w:t>
      </w:r>
      <w:proofErr w:type="spellStart"/>
      <w:r w:rsidRPr="00651CE8">
        <w:rPr>
          <w:sz w:val="28"/>
          <w:szCs w:val="28"/>
          <w:lang w:val="ru-RU"/>
        </w:rPr>
        <w:t>Данко</w:t>
      </w:r>
      <w:proofErr w:type="spellEnd"/>
      <w:r w:rsidRPr="00651CE8">
        <w:rPr>
          <w:sz w:val="28"/>
          <w:szCs w:val="28"/>
          <w:lang w:val="ru-RU"/>
        </w:rPr>
        <w:t>.</w:t>
      </w:r>
    </w:p>
    <w:p w:rsidR="000F1423" w:rsidRPr="00651CE8" w:rsidRDefault="00CD492F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Кинул взор вперед себя на ширь степи гордый смельчак </w:t>
      </w:r>
      <w:proofErr w:type="spellStart"/>
      <w:r w:rsidRPr="00651CE8">
        <w:rPr>
          <w:sz w:val="28"/>
          <w:szCs w:val="28"/>
          <w:lang w:val="ru-RU"/>
        </w:rPr>
        <w:t>Данко</w:t>
      </w:r>
      <w:proofErr w:type="spellEnd"/>
      <w:r w:rsidRPr="00651CE8">
        <w:rPr>
          <w:sz w:val="28"/>
          <w:szCs w:val="28"/>
          <w:lang w:val="ru-RU"/>
        </w:rPr>
        <w:t>, — кинул он радостный взор на свободную землю и засмеялся гордо. А потом упал и — умер.</w:t>
      </w:r>
      <w:r w:rsidR="00A01B3B" w:rsidRPr="00651CE8">
        <w:rPr>
          <w:sz w:val="28"/>
          <w:szCs w:val="28"/>
          <w:lang w:val="ru-RU"/>
        </w:rPr>
        <w:t xml:space="preserve"> </w:t>
      </w:r>
      <w:proofErr w:type="gramStart"/>
      <w:r w:rsidR="00A01B3B" w:rsidRPr="00651CE8">
        <w:rPr>
          <w:sz w:val="28"/>
          <w:szCs w:val="28"/>
          <w:lang w:val="ru-RU"/>
        </w:rPr>
        <w:t>(М. Горький.</w:t>
      </w:r>
      <w:proofErr w:type="gramEnd"/>
      <w:r w:rsidR="00A01B3B" w:rsidRPr="00651CE8">
        <w:rPr>
          <w:sz w:val="28"/>
          <w:szCs w:val="28"/>
          <w:lang w:val="ru-RU"/>
        </w:rPr>
        <w:t xml:space="preserve"> </w:t>
      </w:r>
      <w:proofErr w:type="gramStart"/>
      <w:r w:rsidR="00A01B3B" w:rsidRPr="00651CE8">
        <w:rPr>
          <w:sz w:val="28"/>
          <w:szCs w:val="28"/>
          <w:lang w:val="ru-RU"/>
        </w:rPr>
        <w:t xml:space="preserve">«Старуха </w:t>
      </w:r>
      <w:proofErr w:type="spellStart"/>
      <w:r w:rsidR="00A01B3B" w:rsidRPr="00651CE8">
        <w:rPr>
          <w:sz w:val="28"/>
          <w:szCs w:val="28"/>
          <w:lang w:val="ru-RU"/>
        </w:rPr>
        <w:t>Изергиль</w:t>
      </w:r>
      <w:proofErr w:type="spellEnd"/>
      <w:r w:rsidR="00A01B3B" w:rsidRPr="00651CE8">
        <w:rPr>
          <w:sz w:val="28"/>
          <w:szCs w:val="28"/>
          <w:lang w:val="ru-RU"/>
        </w:rPr>
        <w:t>»)</w:t>
      </w:r>
      <w:proofErr w:type="gramEnd"/>
    </w:p>
    <w:p w:rsidR="00A01B3B" w:rsidRPr="00651CE8" w:rsidRDefault="00A01B3B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1. К какому литературному направлению относится данное произведение М. Горького?</w:t>
      </w:r>
    </w:p>
    <w:p w:rsidR="00A01B3B" w:rsidRPr="00651CE8" w:rsidRDefault="00A01B3B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2. Назовите жанр, к которому относится «Старуха </w:t>
      </w:r>
      <w:proofErr w:type="spellStart"/>
      <w:r w:rsidRPr="00651CE8">
        <w:rPr>
          <w:sz w:val="28"/>
          <w:szCs w:val="28"/>
          <w:lang w:val="ru-RU"/>
        </w:rPr>
        <w:t>Изергиль</w:t>
      </w:r>
      <w:proofErr w:type="spellEnd"/>
      <w:r w:rsidRPr="00651CE8">
        <w:rPr>
          <w:sz w:val="28"/>
          <w:szCs w:val="28"/>
          <w:lang w:val="ru-RU"/>
        </w:rPr>
        <w:t>» М. Горького?</w:t>
      </w:r>
    </w:p>
    <w:p w:rsidR="00A01B3B" w:rsidRPr="00651CE8" w:rsidRDefault="00A01B3B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3. К какому роду литературы относится данное произведение?</w:t>
      </w:r>
    </w:p>
    <w:p w:rsidR="00A01B3B" w:rsidRPr="00651CE8" w:rsidRDefault="00A01B3B" w:rsidP="00A01B3B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4. Установите соответствие между тремя персонажами данного произведения и их поступками.</w:t>
      </w:r>
    </w:p>
    <w:p w:rsidR="00A01B3B" w:rsidRPr="00651CE8" w:rsidRDefault="00A01B3B" w:rsidP="00A01B3B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А)</w:t>
      </w:r>
      <w:r w:rsidRPr="00651CE8">
        <w:rPr>
          <w:sz w:val="28"/>
          <w:szCs w:val="28"/>
          <w:lang w:val="ru-RU"/>
        </w:rPr>
        <w:tab/>
      </w:r>
      <w:proofErr w:type="spellStart"/>
      <w:r w:rsidRPr="00651CE8">
        <w:rPr>
          <w:sz w:val="28"/>
          <w:szCs w:val="28"/>
          <w:lang w:val="ru-RU"/>
        </w:rPr>
        <w:t>Изергиль</w:t>
      </w:r>
      <w:proofErr w:type="spellEnd"/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  <w:t xml:space="preserve">Б) </w:t>
      </w:r>
      <w:proofErr w:type="spellStart"/>
      <w:r w:rsidRPr="00651CE8">
        <w:rPr>
          <w:sz w:val="28"/>
          <w:szCs w:val="28"/>
          <w:lang w:val="ru-RU"/>
        </w:rPr>
        <w:t>Ларра</w:t>
      </w:r>
      <w:proofErr w:type="spellEnd"/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  <w:t>В)</w:t>
      </w:r>
      <w:r w:rsidR="0082139A" w:rsidRPr="00651CE8">
        <w:rPr>
          <w:sz w:val="28"/>
          <w:szCs w:val="28"/>
          <w:lang w:val="ru-RU"/>
        </w:rPr>
        <w:t xml:space="preserve"> </w:t>
      </w:r>
      <w:proofErr w:type="spellStart"/>
      <w:r w:rsidR="0082139A" w:rsidRPr="00651CE8">
        <w:rPr>
          <w:sz w:val="28"/>
          <w:szCs w:val="28"/>
          <w:lang w:val="ru-RU"/>
        </w:rPr>
        <w:t>Данко</w:t>
      </w:r>
      <w:proofErr w:type="spellEnd"/>
    </w:p>
    <w:p w:rsidR="00A01B3B" w:rsidRPr="00651CE8" w:rsidRDefault="00A01B3B" w:rsidP="00A01B3B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1)</w:t>
      </w:r>
      <w:r w:rsidR="0082139A" w:rsidRPr="00651CE8">
        <w:rPr>
          <w:sz w:val="28"/>
          <w:szCs w:val="28"/>
          <w:lang w:val="ru-RU"/>
        </w:rPr>
        <w:t xml:space="preserve"> погиб, сражаясь за родину</w:t>
      </w:r>
    </w:p>
    <w:p w:rsidR="00A01B3B" w:rsidRPr="00651CE8" w:rsidRDefault="00A01B3B" w:rsidP="00A01B3B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2)</w:t>
      </w:r>
      <w:r w:rsidR="0082139A" w:rsidRPr="00651CE8">
        <w:rPr>
          <w:sz w:val="28"/>
          <w:szCs w:val="28"/>
          <w:lang w:val="ru-RU"/>
        </w:rPr>
        <w:t xml:space="preserve"> вывел людей из леса ценой собственной жизни</w:t>
      </w:r>
    </w:p>
    <w:p w:rsidR="00A01B3B" w:rsidRPr="00651CE8" w:rsidRDefault="00A01B3B" w:rsidP="00A01B3B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3)</w:t>
      </w:r>
      <w:r w:rsidR="0082139A" w:rsidRPr="00651CE8">
        <w:rPr>
          <w:sz w:val="28"/>
          <w:szCs w:val="28"/>
          <w:lang w:val="ru-RU"/>
        </w:rPr>
        <w:t xml:space="preserve"> за свою гордыню был обречен на вечную жизнь</w:t>
      </w:r>
    </w:p>
    <w:p w:rsidR="00A01B3B" w:rsidRPr="00651CE8" w:rsidRDefault="00A01B3B" w:rsidP="00C7213D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4) </w:t>
      </w:r>
      <w:r w:rsidR="0082139A" w:rsidRPr="00651CE8">
        <w:rPr>
          <w:sz w:val="28"/>
          <w:szCs w:val="28"/>
          <w:lang w:val="ru-RU"/>
        </w:rPr>
        <w:t>жил, наслаждаясь жизнью и ни о ком не заботясь</w:t>
      </w:r>
    </w:p>
    <w:p w:rsidR="00A01B3B" w:rsidRPr="00651CE8" w:rsidRDefault="00A01B3B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5. </w:t>
      </w:r>
      <w:r w:rsidR="00C7213D" w:rsidRPr="00651CE8">
        <w:rPr>
          <w:sz w:val="28"/>
          <w:szCs w:val="28"/>
          <w:lang w:val="ru-RU"/>
        </w:rPr>
        <w:t>Какое выразительное средство использовано в строках «</w:t>
      </w:r>
      <w:r w:rsidR="00C932D6" w:rsidRPr="00651CE8">
        <w:rPr>
          <w:sz w:val="28"/>
          <w:szCs w:val="28"/>
          <w:lang w:val="ru-RU"/>
        </w:rPr>
        <w:t xml:space="preserve">Что </w:t>
      </w:r>
      <w:r w:rsidR="00C7213D" w:rsidRPr="00651CE8">
        <w:rPr>
          <w:sz w:val="28"/>
          <w:szCs w:val="28"/>
          <w:lang w:val="ru-RU"/>
        </w:rPr>
        <w:t xml:space="preserve">сделаю я для людей?! — </w:t>
      </w:r>
      <w:r w:rsidR="00C7213D" w:rsidRPr="00651CE8">
        <w:rPr>
          <w:sz w:val="28"/>
          <w:szCs w:val="28"/>
          <w:u w:val="single"/>
          <w:lang w:val="ru-RU"/>
        </w:rPr>
        <w:t>сильнее грома крикнул</w:t>
      </w:r>
      <w:r w:rsidR="00C7213D" w:rsidRPr="00651CE8">
        <w:rPr>
          <w:sz w:val="28"/>
          <w:szCs w:val="28"/>
          <w:lang w:val="ru-RU"/>
        </w:rPr>
        <w:t xml:space="preserve"> </w:t>
      </w:r>
      <w:proofErr w:type="spellStart"/>
      <w:r w:rsidR="00C7213D" w:rsidRPr="00651CE8">
        <w:rPr>
          <w:sz w:val="28"/>
          <w:szCs w:val="28"/>
          <w:lang w:val="ru-RU"/>
        </w:rPr>
        <w:t>Данко</w:t>
      </w:r>
      <w:proofErr w:type="spellEnd"/>
      <w:r w:rsidR="00C932D6" w:rsidRPr="00651CE8">
        <w:rPr>
          <w:sz w:val="28"/>
          <w:szCs w:val="28"/>
          <w:lang w:val="ru-RU"/>
        </w:rPr>
        <w:t>»?</w:t>
      </w:r>
    </w:p>
    <w:p w:rsidR="00A01B3B" w:rsidRPr="00651CE8" w:rsidRDefault="00A01B3B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6.</w:t>
      </w:r>
      <w:r w:rsidR="00C932D6" w:rsidRPr="00651CE8">
        <w:rPr>
          <w:sz w:val="28"/>
          <w:szCs w:val="28"/>
          <w:lang w:val="ru-RU"/>
        </w:rPr>
        <w:t xml:space="preserve"> Какое выразительное средство представлено в строке «Гроза была — там, сзади них, над лесом, а тут сияло солнце…»?</w:t>
      </w:r>
    </w:p>
    <w:p w:rsidR="00A01B3B" w:rsidRPr="00651CE8" w:rsidRDefault="00A01B3B" w:rsidP="00CD492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7.</w:t>
      </w:r>
      <w:r w:rsidR="00A45F2B" w:rsidRPr="00651CE8">
        <w:rPr>
          <w:sz w:val="28"/>
          <w:szCs w:val="28"/>
          <w:lang w:val="ru-RU"/>
        </w:rPr>
        <w:t xml:space="preserve"> Какое выразительное средство представлено в строке «И вот его </w:t>
      </w:r>
      <w:r w:rsidR="00A45F2B" w:rsidRPr="00651CE8">
        <w:rPr>
          <w:sz w:val="28"/>
          <w:szCs w:val="28"/>
          <w:u w:val="single"/>
          <w:lang w:val="ru-RU"/>
        </w:rPr>
        <w:t>сердце вспыхнуло огнем желания</w:t>
      </w:r>
      <w:r w:rsidR="00A45F2B" w:rsidRPr="00651CE8">
        <w:rPr>
          <w:sz w:val="28"/>
          <w:szCs w:val="28"/>
          <w:lang w:val="ru-RU"/>
        </w:rPr>
        <w:t xml:space="preserve"> спасти их, вывести на легкий путь…»?</w:t>
      </w:r>
    </w:p>
    <w:p w:rsidR="00460E46" w:rsidRDefault="00A01B3B" w:rsidP="00460E4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8.</w:t>
      </w:r>
      <w:r w:rsidR="00A45F2B" w:rsidRPr="00651CE8">
        <w:rPr>
          <w:sz w:val="28"/>
          <w:szCs w:val="28"/>
          <w:lang w:val="ru-RU"/>
        </w:rPr>
        <w:t xml:space="preserve"> </w:t>
      </w:r>
      <w:r w:rsidR="00460E46">
        <w:rPr>
          <w:sz w:val="28"/>
          <w:szCs w:val="28"/>
          <w:lang w:val="ru-RU"/>
        </w:rPr>
        <w:t>Дайте связный ответ на вопрос в объеме 5-10 предложений.</w:t>
      </w:r>
    </w:p>
    <w:p w:rsidR="00A01B3B" w:rsidRPr="00460E46" w:rsidRDefault="00C008A6" w:rsidP="00CD492F">
      <w:pPr>
        <w:ind w:left="-993" w:right="-284"/>
        <w:jc w:val="both"/>
        <w:rPr>
          <w:i/>
          <w:sz w:val="28"/>
          <w:szCs w:val="28"/>
          <w:lang w:val="ru-RU"/>
        </w:rPr>
      </w:pPr>
      <w:r w:rsidRPr="00460E46">
        <w:rPr>
          <w:i/>
          <w:sz w:val="28"/>
          <w:szCs w:val="28"/>
          <w:lang w:val="ru-RU"/>
        </w:rPr>
        <w:t xml:space="preserve">Зачем старуха </w:t>
      </w:r>
      <w:proofErr w:type="spellStart"/>
      <w:r w:rsidRPr="00460E46">
        <w:rPr>
          <w:i/>
          <w:sz w:val="28"/>
          <w:szCs w:val="28"/>
          <w:lang w:val="ru-RU"/>
        </w:rPr>
        <w:t>Изергиль</w:t>
      </w:r>
      <w:proofErr w:type="spellEnd"/>
      <w:r w:rsidRPr="00460E46">
        <w:rPr>
          <w:i/>
          <w:sz w:val="28"/>
          <w:szCs w:val="28"/>
          <w:lang w:val="ru-RU"/>
        </w:rPr>
        <w:t xml:space="preserve"> рассказывает легенду о </w:t>
      </w:r>
      <w:proofErr w:type="spellStart"/>
      <w:r w:rsidRPr="00460E46">
        <w:rPr>
          <w:i/>
          <w:sz w:val="28"/>
          <w:szCs w:val="28"/>
          <w:lang w:val="ru-RU"/>
        </w:rPr>
        <w:t>Данко</w:t>
      </w:r>
      <w:proofErr w:type="spellEnd"/>
      <w:r w:rsidRPr="00460E46">
        <w:rPr>
          <w:i/>
          <w:sz w:val="28"/>
          <w:szCs w:val="28"/>
          <w:lang w:val="ru-RU"/>
        </w:rPr>
        <w:t xml:space="preserve"> и какое место эта легенда занимает в композиции произведения М. Горького?</w:t>
      </w:r>
    </w:p>
    <w:p w:rsidR="00460E46" w:rsidRDefault="00A01B3B" w:rsidP="00460E4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lastRenderedPageBreak/>
        <w:t>9.</w:t>
      </w:r>
      <w:r w:rsidR="00C008A6" w:rsidRPr="00651CE8">
        <w:rPr>
          <w:sz w:val="28"/>
          <w:szCs w:val="28"/>
          <w:lang w:val="ru-RU"/>
        </w:rPr>
        <w:t xml:space="preserve"> </w:t>
      </w:r>
      <w:r w:rsidR="00460E46">
        <w:rPr>
          <w:sz w:val="28"/>
          <w:szCs w:val="28"/>
          <w:lang w:val="ru-RU"/>
        </w:rPr>
        <w:t>Дайте связный ответ на вопрос в объеме 5-10 предложений. Подберите для сопоставления два произведения разных авторов, обоснуйте ваш выбор и сопоставьте произведения с предложенным текстом в заданном направлении анализа.</w:t>
      </w:r>
    </w:p>
    <w:p w:rsidR="000F1423" w:rsidRDefault="00C008A6" w:rsidP="00460E46">
      <w:pPr>
        <w:ind w:left="-993" w:right="-284"/>
        <w:jc w:val="both"/>
        <w:rPr>
          <w:sz w:val="28"/>
          <w:szCs w:val="28"/>
          <w:lang w:val="ru-RU"/>
        </w:rPr>
      </w:pPr>
      <w:r w:rsidRPr="00460E46">
        <w:rPr>
          <w:i/>
          <w:sz w:val="28"/>
          <w:szCs w:val="28"/>
          <w:lang w:val="ru-RU"/>
        </w:rPr>
        <w:t xml:space="preserve">В каких произведениях русских писателей есть герои,  по своему отношению к человеку близкие к </w:t>
      </w:r>
      <w:proofErr w:type="spellStart"/>
      <w:r w:rsidRPr="00460E46">
        <w:rPr>
          <w:i/>
          <w:sz w:val="28"/>
          <w:szCs w:val="28"/>
          <w:lang w:val="ru-RU"/>
        </w:rPr>
        <w:t>Данко</w:t>
      </w:r>
      <w:proofErr w:type="spellEnd"/>
      <w:r w:rsidRPr="00460E46">
        <w:rPr>
          <w:i/>
          <w:sz w:val="28"/>
          <w:szCs w:val="28"/>
          <w:lang w:val="ru-RU"/>
        </w:rPr>
        <w:t xml:space="preserve">, и в чем этих героев можно сопоставить с героем Горького? </w:t>
      </w:r>
    </w:p>
    <w:p w:rsidR="00460E46" w:rsidRPr="00651CE8" w:rsidRDefault="00460E46" w:rsidP="00460E46">
      <w:pPr>
        <w:ind w:left="-993" w:right="-284"/>
        <w:jc w:val="both"/>
        <w:rPr>
          <w:sz w:val="28"/>
          <w:szCs w:val="28"/>
          <w:lang w:val="ru-RU"/>
        </w:rPr>
      </w:pPr>
    </w:p>
    <w:p w:rsidR="00CD492F" w:rsidRPr="00651CE8" w:rsidRDefault="00CD492F" w:rsidP="00CD492F">
      <w:pPr>
        <w:ind w:left="-993" w:right="-284"/>
        <w:jc w:val="both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Прочитайте приведенное ниже произведение и выполните задания 10-16.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Встану я в утро туманное,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Солнце ударит в лицо.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Ты ли, подруга желанная,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Всходишь ко мне на крыльцо?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Настежь ворота тяжелые!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Ветром пахнуло в окно!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Песни такие веселые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Не раздавались давно!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С ними и в утро туманное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Солнце и ветер в лицо!</w:t>
      </w:r>
    </w:p>
    <w:p w:rsidR="00C008A6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С ними подруга желанная</w:t>
      </w:r>
    </w:p>
    <w:p w:rsidR="000F1423" w:rsidRPr="00651CE8" w:rsidRDefault="00C008A6" w:rsidP="00C008A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Всходит ко мне на крыльцо!</w:t>
      </w:r>
    </w:p>
    <w:p w:rsidR="00C008A6" w:rsidRPr="00651CE8" w:rsidRDefault="00C008A6" w:rsidP="00C008A6">
      <w:pPr>
        <w:ind w:left="-285" w:right="-284" w:firstLine="993"/>
        <w:jc w:val="both"/>
        <w:rPr>
          <w:i/>
          <w:sz w:val="28"/>
          <w:szCs w:val="28"/>
          <w:lang w:val="ru-RU"/>
        </w:rPr>
      </w:pPr>
      <w:r w:rsidRPr="00651CE8">
        <w:rPr>
          <w:i/>
          <w:sz w:val="28"/>
          <w:szCs w:val="28"/>
          <w:lang w:val="ru-RU"/>
        </w:rPr>
        <w:t>(А. Блок, 1901)</w:t>
      </w:r>
    </w:p>
    <w:p w:rsidR="00C008A6" w:rsidRPr="00651CE8" w:rsidRDefault="0018456C" w:rsidP="00C008A6">
      <w:pPr>
        <w:ind w:left="-285" w:right="-284" w:hanging="708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10.</w:t>
      </w:r>
      <w:r w:rsidR="002F44B4" w:rsidRPr="00651CE8">
        <w:rPr>
          <w:sz w:val="28"/>
          <w:szCs w:val="28"/>
          <w:lang w:val="ru-RU"/>
        </w:rPr>
        <w:t xml:space="preserve"> К какому литературному течению относится А. Блок?</w:t>
      </w:r>
    </w:p>
    <w:p w:rsidR="0018456C" w:rsidRPr="00651CE8" w:rsidRDefault="0018456C" w:rsidP="00C008A6">
      <w:pPr>
        <w:ind w:left="-285" w:right="-284" w:hanging="708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11.</w:t>
      </w:r>
      <w:r w:rsidR="002F44B4" w:rsidRPr="00651CE8">
        <w:rPr>
          <w:sz w:val="28"/>
          <w:szCs w:val="28"/>
          <w:lang w:val="ru-RU"/>
        </w:rPr>
        <w:t xml:space="preserve"> Как называют образ в художественном произведении, который может иметь множество трактовок?</w:t>
      </w:r>
    </w:p>
    <w:p w:rsidR="0018456C" w:rsidRPr="00651CE8" w:rsidRDefault="0018456C" w:rsidP="00C008A6">
      <w:pPr>
        <w:ind w:left="-285" w:right="-284" w:hanging="708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12.</w:t>
      </w:r>
      <w:r w:rsidR="002F44B4" w:rsidRPr="00651CE8">
        <w:rPr>
          <w:sz w:val="28"/>
          <w:szCs w:val="28"/>
          <w:lang w:val="ru-RU"/>
        </w:rPr>
        <w:t xml:space="preserve"> Назовите период в творчестве А. Блока, к которому относится данное стихотворение.</w:t>
      </w:r>
    </w:p>
    <w:p w:rsidR="0018456C" w:rsidRPr="00651CE8" w:rsidRDefault="0018456C" w:rsidP="0018456C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13. Из приведенного ниже перечня выберите три названия художественных средств, использованных в стихотворении</w:t>
      </w:r>
      <w:r w:rsidR="002F44B4" w:rsidRPr="00651CE8">
        <w:rPr>
          <w:sz w:val="28"/>
          <w:szCs w:val="28"/>
          <w:lang w:val="ru-RU"/>
        </w:rPr>
        <w:t xml:space="preserve"> (</w:t>
      </w:r>
      <w:r w:rsidRPr="00651CE8">
        <w:rPr>
          <w:sz w:val="28"/>
          <w:szCs w:val="28"/>
          <w:lang w:val="ru-RU"/>
        </w:rPr>
        <w:t>запишите цифры в любой последовательности)</w:t>
      </w:r>
    </w:p>
    <w:p w:rsidR="0018456C" w:rsidRPr="00651CE8" w:rsidRDefault="0018456C" w:rsidP="00C008A6">
      <w:pPr>
        <w:ind w:left="-285" w:right="-284" w:hanging="708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1)</w:t>
      </w:r>
      <w:r w:rsidR="006A70ED" w:rsidRPr="00651CE8">
        <w:rPr>
          <w:sz w:val="28"/>
          <w:szCs w:val="28"/>
          <w:lang w:val="ru-RU"/>
        </w:rPr>
        <w:t xml:space="preserve"> эпитет</w:t>
      </w:r>
    </w:p>
    <w:p w:rsidR="0018456C" w:rsidRPr="00651CE8" w:rsidRDefault="0018456C" w:rsidP="00C008A6">
      <w:pPr>
        <w:ind w:left="-285" w:right="-284" w:hanging="708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2)</w:t>
      </w:r>
      <w:r w:rsidR="002F44B4" w:rsidRPr="00651CE8">
        <w:rPr>
          <w:sz w:val="28"/>
          <w:szCs w:val="28"/>
          <w:lang w:val="ru-RU"/>
        </w:rPr>
        <w:t xml:space="preserve"> анафора</w:t>
      </w:r>
    </w:p>
    <w:p w:rsidR="0018456C" w:rsidRPr="00651CE8" w:rsidRDefault="0018456C" w:rsidP="00C008A6">
      <w:pPr>
        <w:ind w:left="-285" w:right="-284" w:hanging="708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lastRenderedPageBreak/>
        <w:t>3)</w:t>
      </w:r>
      <w:r w:rsidR="006A70ED" w:rsidRPr="00651CE8">
        <w:rPr>
          <w:sz w:val="28"/>
          <w:szCs w:val="28"/>
          <w:lang w:val="ru-RU"/>
        </w:rPr>
        <w:t xml:space="preserve"> риторический вопрос</w:t>
      </w:r>
    </w:p>
    <w:p w:rsidR="0018456C" w:rsidRPr="00651CE8" w:rsidRDefault="0018456C" w:rsidP="00C008A6">
      <w:pPr>
        <w:ind w:left="-285" w:right="-284" w:hanging="708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4)</w:t>
      </w:r>
      <w:r w:rsidR="006A70ED" w:rsidRPr="00651CE8">
        <w:rPr>
          <w:sz w:val="28"/>
          <w:szCs w:val="28"/>
          <w:lang w:val="ru-RU"/>
        </w:rPr>
        <w:t xml:space="preserve"> парцелляция</w:t>
      </w:r>
    </w:p>
    <w:p w:rsidR="0018456C" w:rsidRPr="00651CE8" w:rsidRDefault="0018456C" w:rsidP="00C008A6">
      <w:pPr>
        <w:ind w:left="-285" w:right="-284" w:hanging="708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5)</w:t>
      </w:r>
      <w:r w:rsidR="006A70ED" w:rsidRPr="00651CE8">
        <w:rPr>
          <w:sz w:val="28"/>
          <w:szCs w:val="28"/>
          <w:lang w:val="ru-RU"/>
        </w:rPr>
        <w:t xml:space="preserve"> олицетворение</w:t>
      </w:r>
    </w:p>
    <w:p w:rsidR="0018456C" w:rsidRPr="00651CE8" w:rsidRDefault="0018456C" w:rsidP="00C008A6">
      <w:pPr>
        <w:ind w:left="-285" w:right="-284" w:hanging="708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14. Каким размером написано данное стихотворение?</w:t>
      </w:r>
    </w:p>
    <w:p w:rsidR="00586D02" w:rsidRDefault="006A70ED" w:rsidP="00586D02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15. </w:t>
      </w:r>
      <w:r w:rsidR="00586D02">
        <w:rPr>
          <w:sz w:val="28"/>
          <w:szCs w:val="28"/>
          <w:lang w:val="ru-RU"/>
        </w:rPr>
        <w:t>Дайте связный ответ на вопрос в объеме 5-10 предложений.</w:t>
      </w:r>
    </w:p>
    <w:p w:rsidR="000F1423" w:rsidRPr="00586D02" w:rsidRDefault="006A70ED" w:rsidP="005809E0">
      <w:pPr>
        <w:ind w:left="-993" w:right="-284"/>
        <w:jc w:val="both"/>
        <w:rPr>
          <w:i/>
          <w:sz w:val="28"/>
          <w:szCs w:val="28"/>
          <w:lang w:val="ru-RU"/>
        </w:rPr>
      </w:pPr>
      <w:proofErr w:type="gramStart"/>
      <w:r w:rsidRPr="00586D02">
        <w:rPr>
          <w:i/>
          <w:sz w:val="28"/>
          <w:szCs w:val="28"/>
          <w:lang w:val="ru-RU"/>
        </w:rPr>
        <w:t>Каким</w:t>
      </w:r>
      <w:proofErr w:type="gramEnd"/>
      <w:r w:rsidRPr="00586D02">
        <w:rPr>
          <w:i/>
          <w:sz w:val="28"/>
          <w:szCs w:val="28"/>
          <w:lang w:val="ru-RU"/>
        </w:rPr>
        <w:t xml:space="preserve"> в данном стихотворении предстает образ возлюбленной и каково его значении для лирического героя? </w:t>
      </w:r>
    </w:p>
    <w:p w:rsidR="00586D02" w:rsidRDefault="006A70ED" w:rsidP="00586D02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16. </w:t>
      </w:r>
      <w:r w:rsidR="00586D02">
        <w:rPr>
          <w:sz w:val="28"/>
          <w:szCs w:val="28"/>
          <w:lang w:val="ru-RU"/>
        </w:rPr>
        <w:t>Дайте связный ответ на вопрос в объеме 5-10 предложений. Подберите для сопоставления два произведения разных авторов, обоснуйте ваш выбор и сопоставьте произведения с предложенным текстом в заданном направлении анализа.</w:t>
      </w:r>
    </w:p>
    <w:p w:rsidR="006A70ED" w:rsidRPr="00586D02" w:rsidRDefault="006A70ED" w:rsidP="006A70ED">
      <w:pPr>
        <w:ind w:left="-993" w:right="-284"/>
        <w:jc w:val="both"/>
        <w:rPr>
          <w:i/>
          <w:sz w:val="28"/>
          <w:szCs w:val="28"/>
          <w:lang w:val="ru-RU"/>
        </w:rPr>
      </w:pPr>
      <w:r w:rsidRPr="00586D02">
        <w:rPr>
          <w:i/>
          <w:sz w:val="28"/>
          <w:szCs w:val="28"/>
          <w:lang w:val="ru-RU"/>
        </w:rPr>
        <w:t>В каких произведениях русских поэтов представлены женские образы</w:t>
      </w:r>
      <w:r w:rsidR="0014232A" w:rsidRPr="00586D02">
        <w:rPr>
          <w:i/>
          <w:sz w:val="28"/>
          <w:szCs w:val="28"/>
          <w:lang w:val="ru-RU"/>
        </w:rPr>
        <w:t xml:space="preserve"> и в чем их можно </w:t>
      </w:r>
      <w:proofErr w:type="gramStart"/>
      <w:r w:rsidR="0014232A" w:rsidRPr="00586D02">
        <w:rPr>
          <w:i/>
          <w:sz w:val="28"/>
          <w:szCs w:val="28"/>
          <w:lang w:val="ru-RU"/>
        </w:rPr>
        <w:t>сопоставить</w:t>
      </w:r>
      <w:proofErr w:type="gramEnd"/>
      <w:r w:rsidR="0014232A" w:rsidRPr="00586D02">
        <w:rPr>
          <w:i/>
          <w:sz w:val="28"/>
          <w:szCs w:val="28"/>
          <w:lang w:val="ru-RU"/>
        </w:rPr>
        <w:t xml:space="preserve"> с образом возлюбленной А. Блока</w:t>
      </w:r>
      <w:r w:rsidRPr="00586D02">
        <w:rPr>
          <w:i/>
          <w:sz w:val="28"/>
          <w:szCs w:val="28"/>
          <w:lang w:val="ru-RU"/>
        </w:rPr>
        <w:t xml:space="preserve">? </w:t>
      </w:r>
    </w:p>
    <w:p w:rsidR="000F1423" w:rsidRPr="00651CE8" w:rsidRDefault="000F1423" w:rsidP="005809E0">
      <w:pPr>
        <w:ind w:left="-993" w:right="-284"/>
        <w:jc w:val="both"/>
        <w:rPr>
          <w:sz w:val="28"/>
          <w:szCs w:val="28"/>
          <w:lang w:val="ru-RU"/>
        </w:rPr>
      </w:pPr>
    </w:p>
    <w:p w:rsidR="000F1423" w:rsidRPr="00651CE8" w:rsidRDefault="000F1423" w:rsidP="000F1423">
      <w:pPr>
        <w:ind w:left="-993" w:right="-284"/>
        <w:jc w:val="both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17. Из предложенных тем выберите одну и напишите сочинение в объёме 150-250 слов.</w:t>
      </w:r>
    </w:p>
    <w:p w:rsidR="000F1423" w:rsidRPr="00651CE8" w:rsidRDefault="000F1423" w:rsidP="000F1423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1. Каково назначение человека искусства (по рассказу А.И. Куприна «Гамбринус»)?</w:t>
      </w:r>
    </w:p>
    <w:p w:rsidR="00021376" w:rsidRPr="00651CE8" w:rsidRDefault="000F1423" w:rsidP="0002137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2</w:t>
      </w:r>
      <w:r w:rsidR="00021376" w:rsidRPr="00651CE8">
        <w:rPr>
          <w:sz w:val="28"/>
          <w:szCs w:val="28"/>
          <w:lang w:val="ru-RU"/>
        </w:rPr>
        <w:t>. Как раскрывается тема родины в лирике А. Блока?</w:t>
      </w:r>
    </w:p>
    <w:p w:rsidR="002F44B4" w:rsidRPr="00651CE8" w:rsidRDefault="000F1423" w:rsidP="002F44B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.3. </w:t>
      </w:r>
      <w:r w:rsidR="002F44B4" w:rsidRPr="00651CE8">
        <w:rPr>
          <w:sz w:val="28"/>
          <w:szCs w:val="28"/>
          <w:lang w:val="ru-RU"/>
        </w:rPr>
        <w:t>Каковы особенности героя прозы М. Зощенко?</w:t>
      </w:r>
    </w:p>
    <w:p w:rsidR="000F1423" w:rsidRPr="00651CE8" w:rsidRDefault="000F1423" w:rsidP="000F1423">
      <w:pPr>
        <w:ind w:left="-993" w:right="-284"/>
        <w:jc w:val="both"/>
        <w:rPr>
          <w:sz w:val="28"/>
          <w:szCs w:val="28"/>
          <w:lang w:val="ru-RU"/>
        </w:rPr>
      </w:pPr>
    </w:p>
    <w:p w:rsidR="006E662E" w:rsidRPr="00651CE8" w:rsidRDefault="006E662E" w:rsidP="00586D02">
      <w:pPr>
        <w:ind w:right="-284"/>
        <w:jc w:val="both"/>
        <w:rPr>
          <w:b/>
          <w:sz w:val="28"/>
          <w:szCs w:val="28"/>
          <w:lang w:val="ru-RU"/>
        </w:rPr>
      </w:pPr>
    </w:p>
    <w:p w:rsidR="006E662E" w:rsidRPr="00651CE8" w:rsidRDefault="006E662E" w:rsidP="006E662E">
      <w:pPr>
        <w:ind w:right="-284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Вариант 3</w:t>
      </w:r>
    </w:p>
    <w:p w:rsidR="006E662E" w:rsidRPr="00651CE8" w:rsidRDefault="00DE5BC7" w:rsidP="00DE5BC7">
      <w:pPr>
        <w:ind w:right="-284"/>
        <w:jc w:val="both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Прочитайте приведенный ниже фрагмент и выполните задания 1-9.</w:t>
      </w:r>
    </w:p>
    <w:p w:rsidR="006E662E" w:rsidRPr="00651CE8" w:rsidRDefault="004122E4" w:rsidP="00DE5BC7">
      <w:pPr>
        <w:ind w:left="-993" w:right="-284"/>
        <w:jc w:val="both"/>
        <w:rPr>
          <w:sz w:val="28"/>
          <w:szCs w:val="28"/>
          <w:lang w:val="ru-RU"/>
        </w:rPr>
      </w:pPr>
      <w:proofErr w:type="gramStart"/>
      <w:r w:rsidRPr="00651CE8">
        <w:rPr>
          <w:sz w:val="28"/>
          <w:szCs w:val="28"/>
          <w:lang w:val="ru-RU"/>
        </w:rPr>
        <w:t xml:space="preserve">Обед длился больше часа, а после обеда открывались в бальной зале танцы, во время которых мужчины, — в том числе, конечно, и господин из Сан-Франциско, — задрав ноги, до малиновой красноты лиц накуривались гаванскими сигарами и напивались ликерами в баре, где служили </w:t>
      </w:r>
      <w:proofErr w:type="spellStart"/>
      <w:r w:rsidRPr="00651CE8">
        <w:rPr>
          <w:sz w:val="28"/>
          <w:szCs w:val="28"/>
          <w:lang w:val="ru-RU"/>
        </w:rPr>
        <w:t>негры</w:t>
      </w:r>
      <w:proofErr w:type="spellEnd"/>
      <w:r w:rsidRPr="00651CE8">
        <w:rPr>
          <w:sz w:val="28"/>
          <w:szCs w:val="28"/>
          <w:lang w:val="ru-RU"/>
        </w:rPr>
        <w:t xml:space="preserve"> в красных камзолах, с белками, похожими на облупленные крутые яйца.</w:t>
      </w:r>
      <w:proofErr w:type="gramEnd"/>
      <w:r w:rsidRPr="00651CE8">
        <w:rPr>
          <w:sz w:val="28"/>
          <w:szCs w:val="28"/>
          <w:lang w:val="ru-RU"/>
        </w:rPr>
        <w:t xml:space="preserve"> </w:t>
      </w:r>
      <w:proofErr w:type="gramStart"/>
      <w:r w:rsidRPr="00651CE8">
        <w:rPr>
          <w:sz w:val="28"/>
          <w:szCs w:val="28"/>
          <w:lang w:val="ru-RU"/>
        </w:rPr>
        <w:t>Океан с гулом ходил за стеной черными горами, вьюга крепко свистала в отяжелевших снастях, пароход весь дрожал, одолевая и ее, и эти горы, — точно плугом разваливая на стороны их зыбкие, то и дело вскипавшие и высоко взвивавшиеся пенистыми хвостами громады, — в смертной тоске стенала удушаемая туманом сирена, мерзли от стужи и шалели от непосильного напряжения внимания вахтенные на своей вышке</w:t>
      </w:r>
      <w:proofErr w:type="gramEnd"/>
      <w:r w:rsidRPr="00651CE8">
        <w:rPr>
          <w:sz w:val="28"/>
          <w:szCs w:val="28"/>
          <w:lang w:val="ru-RU"/>
        </w:rPr>
        <w:t xml:space="preserve">, </w:t>
      </w:r>
      <w:proofErr w:type="gramStart"/>
      <w:r w:rsidRPr="00651CE8">
        <w:rPr>
          <w:sz w:val="28"/>
          <w:szCs w:val="28"/>
          <w:lang w:val="ru-RU"/>
        </w:rPr>
        <w:t>мрачным и знойным недрам преисподней, ее последнему, девятому кругу была подобна подводная утроба парохода, — та, где глухо гоготали исполинские топки, пожиравшие своими раскаленными зевами груды каменного угля, с грохотом ввергаемого в них облитыми едким, грязным потом и по пояс голыми людьми, багровыми от пламени;</w:t>
      </w:r>
      <w:proofErr w:type="gramEnd"/>
      <w:r w:rsidRPr="00651CE8">
        <w:rPr>
          <w:sz w:val="28"/>
          <w:szCs w:val="28"/>
          <w:lang w:val="ru-RU"/>
        </w:rPr>
        <w:t xml:space="preserve"> </w:t>
      </w:r>
      <w:proofErr w:type="gramStart"/>
      <w:r w:rsidRPr="00651CE8">
        <w:rPr>
          <w:sz w:val="28"/>
          <w:szCs w:val="28"/>
          <w:lang w:val="ru-RU"/>
        </w:rPr>
        <w:t xml:space="preserve">а тут, в баре, беззаботно закидывали ноги </w:t>
      </w:r>
      <w:r w:rsidRPr="00651CE8">
        <w:rPr>
          <w:sz w:val="28"/>
          <w:szCs w:val="28"/>
          <w:lang w:val="ru-RU"/>
        </w:rPr>
        <w:lastRenderedPageBreak/>
        <w:t>на ручки кресел, цедили коньяк и ликеры, плавали в волнах пряного дыма, в танцевальной зале все сияло и изливало свет, тепло и радость, пары то крутились в вальсах, то изгибались в танго — и музыка настойчиво, в сладостно-бесстыдной печали молила все об одном, все о том же...</w:t>
      </w:r>
      <w:proofErr w:type="gramEnd"/>
      <w:r w:rsidRPr="00651CE8">
        <w:rPr>
          <w:sz w:val="28"/>
          <w:szCs w:val="28"/>
          <w:lang w:val="ru-RU"/>
        </w:rPr>
        <w:t xml:space="preserve"> </w:t>
      </w:r>
      <w:proofErr w:type="gramStart"/>
      <w:r w:rsidRPr="00651CE8">
        <w:rPr>
          <w:sz w:val="28"/>
          <w:szCs w:val="28"/>
          <w:lang w:val="ru-RU"/>
        </w:rPr>
        <w:t>Был среди этой блестящей толпы некий великий богач, бритый, длинный, в старомодном фраке, был знаменитый испанский писатель, была всесветная красавица, была изящная влюбленная пара, за которой все с любопытством следили и которая не скрывала своего счастья: он танцевал только с ней, и все выходило у них так тонко, очаровательно, что только один командир знал, что эта пара нанята Ллойдом играть</w:t>
      </w:r>
      <w:proofErr w:type="gramEnd"/>
      <w:r w:rsidRPr="00651CE8">
        <w:rPr>
          <w:sz w:val="28"/>
          <w:szCs w:val="28"/>
          <w:lang w:val="ru-RU"/>
        </w:rPr>
        <w:t xml:space="preserve"> </w:t>
      </w:r>
      <w:proofErr w:type="gramStart"/>
      <w:r w:rsidRPr="00651CE8">
        <w:rPr>
          <w:sz w:val="28"/>
          <w:szCs w:val="28"/>
          <w:lang w:val="ru-RU"/>
        </w:rPr>
        <w:t>в любовь за хорошие деньги и уже давно плавает то на одном, то на другом корабле</w:t>
      </w:r>
      <w:r w:rsidR="00DE5BC7" w:rsidRPr="00651CE8">
        <w:rPr>
          <w:sz w:val="28"/>
          <w:szCs w:val="28"/>
          <w:lang w:val="ru-RU"/>
        </w:rPr>
        <w:t xml:space="preserve"> (И.А. Бунин.</w:t>
      </w:r>
      <w:proofErr w:type="gramEnd"/>
      <w:r w:rsidR="00DE5BC7" w:rsidRPr="00651CE8">
        <w:rPr>
          <w:sz w:val="28"/>
          <w:szCs w:val="28"/>
          <w:lang w:val="ru-RU"/>
        </w:rPr>
        <w:t xml:space="preserve"> </w:t>
      </w:r>
      <w:proofErr w:type="gramStart"/>
      <w:r w:rsidR="00DE5BC7" w:rsidRPr="00651CE8">
        <w:rPr>
          <w:sz w:val="28"/>
          <w:szCs w:val="28"/>
          <w:lang w:val="ru-RU"/>
        </w:rPr>
        <w:t>«Господин из Сан-Франциско»)</w:t>
      </w:r>
      <w:r w:rsidRPr="00651CE8">
        <w:rPr>
          <w:sz w:val="28"/>
          <w:szCs w:val="28"/>
          <w:lang w:val="ru-RU"/>
        </w:rPr>
        <w:t>.</w:t>
      </w:r>
      <w:proofErr w:type="gramEnd"/>
    </w:p>
    <w:p w:rsidR="00DE5BC7" w:rsidRPr="00651CE8" w:rsidRDefault="00DE5BC7" w:rsidP="00DE5BC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1. К какому литературному направлению относится данное произведение?</w:t>
      </w:r>
    </w:p>
    <w:p w:rsidR="00DE5BC7" w:rsidRPr="00651CE8" w:rsidRDefault="00DE5BC7" w:rsidP="00DE5BC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2. Как называется значимая подробность, которая помогает раскрыть образы и передать идею произведения?</w:t>
      </w:r>
    </w:p>
    <w:p w:rsidR="00DE5BC7" w:rsidRPr="00651CE8" w:rsidRDefault="00DE5BC7" w:rsidP="00DE5BC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3. Укажите название корабля, на котором плыл главный герой данного произведения.</w:t>
      </w:r>
    </w:p>
    <w:p w:rsidR="006A3B54" w:rsidRPr="00651CE8" w:rsidRDefault="006A3B54" w:rsidP="00DE5BC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4. Установите соответствие между тремя персонажами рассказа И.А. Бунина и их описанием. </w:t>
      </w:r>
    </w:p>
    <w:p w:rsidR="003A0618" w:rsidRPr="00651CE8" w:rsidRDefault="003852C4" w:rsidP="003852C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А</w:t>
      </w:r>
      <w:r w:rsidR="003A0618" w:rsidRPr="00651CE8">
        <w:rPr>
          <w:sz w:val="28"/>
          <w:szCs w:val="28"/>
          <w:lang w:val="ru-RU"/>
        </w:rPr>
        <w:t>) Господин из Сан-Франциско</w:t>
      </w:r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</w:r>
    </w:p>
    <w:p w:rsidR="003A0618" w:rsidRPr="00651CE8" w:rsidRDefault="003852C4" w:rsidP="00DE5BC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Б</w:t>
      </w:r>
      <w:r w:rsidR="0098776B" w:rsidRPr="00651CE8">
        <w:rPr>
          <w:sz w:val="28"/>
          <w:szCs w:val="28"/>
          <w:lang w:val="ru-RU"/>
        </w:rPr>
        <w:t>) Капитан корабля</w:t>
      </w:r>
    </w:p>
    <w:p w:rsidR="003A0618" w:rsidRPr="00651CE8" w:rsidRDefault="003852C4" w:rsidP="00DE5BC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В</w:t>
      </w:r>
      <w:r w:rsidR="003A0618" w:rsidRPr="00651CE8">
        <w:rPr>
          <w:sz w:val="28"/>
          <w:szCs w:val="28"/>
          <w:lang w:val="ru-RU"/>
        </w:rPr>
        <w:t>) Принц</w:t>
      </w:r>
    </w:p>
    <w:p w:rsidR="003852C4" w:rsidRPr="00651CE8" w:rsidRDefault="003852C4" w:rsidP="00DE5BC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1)</w:t>
      </w:r>
      <w:r w:rsidR="0098776B" w:rsidRPr="00651CE8">
        <w:rPr>
          <w:sz w:val="28"/>
          <w:szCs w:val="28"/>
          <w:lang w:val="ru-RU"/>
        </w:rPr>
        <w:t xml:space="preserve"> Человек маленький, весь деревянный, широколицый, </w:t>
      </w:r>
      <w:proofErr w:type="spellStart"/>
      <w:r w:rsidR="0098776B" w:rsidRPr="00651CE8">
        <w:rPr>
          <w:sz w:val="28"/>
          <w:szCs w:val="28"/>
          <w:lang w:val="ru-RU"/>
        </w:rPr>
        <w:t>узкоглазый</w:t>
      </w:r>
      <w:proofErr w:type="spellEnd"/>
      <w:r w:rsidR="0098776B" w:rsidRPr="00651CE8">
        <w:rPr>
          <w:sz w:val="28"/>
          <w:szCs w:val="28"/>
          <w:lang w:val="ru-RU"/>
        </w:rPr>
        <w:t>, в золотых очках, слегка неприятный — тем, что крупные усы сквозили у него как у мертвого, в общем же милый, простой и скромный.</w:t>
      </w:r>
    </w:p>
    <w:p w:rsidR="003852C4" w:rsidRPr="00651CE8" w:rsidRDefault="003852C4" w:rsidP="00DE5BC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2) В читальне, уютной, тихой и светлой только над столами, стоя шуршал газетами какой-то седой немец, похожий на Ибсена, в серебряных круглых очках и с сумасшедшими, изумленными глазами</w:t>
      </w:r>
      <w:r w:rsidR="0098776B" w:rsidRPr="00651CE8">
        <w:rPr>
          <w:sz w:val="28"/>
          <w:szCs w:val="28"/>
          <w:lang w:val="ru-RU"/>
        </w:rPr>
        <w:t>.</w:t>
      </w:r>
    </w:p>
    <w:p w:rsidR="003852C4" w:rsidRPr="00651CE8" w:rsidRDefault="003852C4" w:rsidP="00DE5BC7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3)</w:t>
      </w:r>
      <w:r w:rsidR="0098776B" w:rsidRPr="00651CE8">
        <w:rPr>
          <w:sz w:val="28"/>
          <w:szCs w:val="28"/>
          <w:lang w:val="ru-RU"/>
        </w:rPr>
        <w:t xml:space="preserve"> Рыжий человек чудовищной величины и грузности, всегда как бы сонный, похожий в своем мундире с широкими золотыми нашивками на огромного идола и очень редко появлявшийся на люди из своих таинственных покоев.</w:t>
      </w:r>
    </w:p>
    <w:p w:rsidR="003852C4" w:rsidRPr="00651CE8" w:rsidRDefault="003852C4" w:rsidP="003852C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4) Побрившись, вымывшись, ладно вставив несколько зубов, он, стоя перед зеркалами, смочил и прибрал щетками в серебряной оправе остатки жемчужных волос вокруг смугло-желтого черепа, натянул на крепкое старческое тело с полнеющей от усиленного питания талией кремовое шелковое трико.</w:t>
      </w:r>
    </w:p>
    <w:p w:rsidR="0098776B" w:rsidRPr="00651CE8" w:rsidRDefault="0098776B" w:rsidP="003852C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5.</w:t>
      </w:r>
      <w:r w:rsidR="00406932" w:rsidRPr="00651CE8">
        <w:rPr>
          <w:sz w:val="28"/>
          <w:szCs w:val="28"/>
          <w:lang w:val="ru-RU"/>
        </w:rPr>
        <w:t xml:space="preserve"> Запишите название страны, в которой умер господин из Сан-Франциско.</w:t>
      </w:r>
    </w:p>
    <w:p w:rsidR="00406932" w:rsidRPr="00651CE8" w:rsidRDefault="00406932" w:rsidP="003852C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6. </w:t>
      </w:r>
      <w:r w:rsidR="00441B2A" w:rsidRPr="00651CE8">
        <w:rPr>
          <w:sz w:val="28"/>
          <w:szCs w:val="28"/>
          <w:lang w:val="ru-RU"/>
        </w:rPr>
        <w:t>На каком выразительном средстве построено описание корабля в данном фрагменте? Назовите это средство.</w:t>
      </w:r>
    </w:p>
    <w:p w:rsidR="00406932" w:rsidRPr="00651CE8" w:rsidRDefault="00406932" w:rsidP="003852C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7. </w:t>
      </w:r>
      <w:r w:rsidR="00441B2A" w:rsidRPr="00651CE8">
        <w:rPr>
          <w:sz w:val="28"/>
          <w:szCs w:val="28"/>
          <w:lang w:val="ru-RU"/>
        </w:rPr>
        <w:t>Какое выразительное средство использовано в предложении «</w:t>
      </w:r>
      <w:r w:rsidR="00441B2A" w:rsidRPr="00651CE8">
        <w:rPr>
          <w:sz w:val="28"/>
          <w:szCs w:val="28"/>
          <w:u w:val="single"/>
          <w:lang w:val="ru-RU"/>
        </w:rPr>
        <w:t>Океан с гулом ходил</w:t>
      </w:r>
      <w:r w:rsidR="00441B2A" w:rsidRPr="00651CE8">
        <w:rPr>
          <w:sz w:val="28"/>
          <w:szCs w:val="28"/>
          <w:lang w:val="ru-RU"/>
        </w:rPr>
        <w:t xml:space="preserve"> за стеной черными горами, </w:t>
      </w:r>
      <w:r w:rsidR="00441B2A" w:rsidRPr="00651CE8">
        <w:rPr>
          <w:sz w:val="28"/>
          <w:szCs w:val="28"/>
          <w:u w:val="single"/>
          <w:lang w:val="ru-RU"/>
        </w:rPr>
        <w:t>вьюга крепко свистала</w:t>
      </w:r>
      <w:r w:rsidR="00441B2A" w:rsidRPr="00651CE8">
        <w:rPr>
          <w:sz w:val="28"/>
          <w:szCs w:val="28"/>
          <w:lang w:val="ru-RU"/>
        </w:rPr>
        <w:t xml:space="preserve"> в отяжелевших снастях, </w:t>
      </w:r>
      <w:r w:rsidR="00441B2A" w:rsidRPr="00651CE8">
        <w:rPr>
          <w:sz w:val="28"/>
          <w:szCs w:val="28"/>
          <w:u w:val="single"/>
          <w:lang w:val="ru-RU"/>
        </w:rPr>
        <w:t>пароход весь дрожал</w:t>
      </w:r>
      <w:r w:rsidR="00441B2A" w:rsidRPr="00651CE8">
        <w:rPr>
          <w:sz w:val="28"/>
          <w:szCs w:val="28"/>
          <w:lang w:val="ru-RU"/>
        </w:rPr>
        <w:t>…»?</w:t>
      </w:r>
    </w:p>
    <w:p w:rsidR="00586D02" w:rsidRDefault="008C4A9E" w:rsidP="00586D02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lastRenderedPageBreak/>
        <w:t xml:space="preserve">8. </w:t>
      </w:r>
      <w:r w:rsidR="00586D02">
        <w:rPr>
          <w:sz w:val="28"/>
          <w:szCs w:val="28"/>
          <w:lang w:val="ru-RU"/>
        </w:rPr>
        <w:t>Дайте связный ответ на вопрос в объеме 5-10 предложений.</w:t>
      </w:r>
    </w:p>
    <w:p w:rsidR="008C4A9E" w:rsidRPr="00586D02" w:rsidRDefault="008C4A9E" w:rsidP="003852C4">
      <w:pPr>
        <w:ind w:left="-993" w:right="-284"/>
        <w:jc w:val="both"/>
        <w:rPr>
          <w:i/>
          <w:sz w:val="28"/>
          <w:szCs w:val="28"/>
          <w:lang w:val="ru-RU"/>
        </w:rPr>
      </w:pPr>
      <w:r w:rsidRPr="00586D02">
        <w:rPr>
          <w:i/>
          <w:sz w:val="28"/>
          <w:szCs w:val="28"/>
          <w:lang w:val="ru-RU"/>
        </w:rPr>
        <w:t xml:space="preserve">Каков смысл названия корабля в данном рассказе И.А. Бунина? </w:t>
      </w:r>
    </w:p>
    <w:p w:rsidR="00586D02" w:rsidRDefault="008C4A9E" w:rsidP="00586D02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9.</w:t>
      </w:r>
      <w:r w:rsidR="00244318" w:rsidRPr="00651CE8">
        <w:rPr>
          <w:sz w:val="28"/>
          <w:szCs w:val="28"/>
          <w:lang w:val="ru-RU"/>
        </w:rPr>
        <w:t xml:space="preserve"> </w:t>
      </w:r>
      <w:r w:rsidR="00586D02">
        <w:rPr>
          <w:sz w:val="28"/>
          <w:szCs w:val="28"/>
          <w:lang w:val="ru-RU"/>
        </w:rPr>
        <w:t>Дайте связный ответ на вопрос в объеме 5-10 предложений. Подберите для сопоставления два произведения разных авторов, обоснуйте ваш выбор и сопоставьте произведения с предложенным текстом в заданном направлении анализа.</w:t>
      </w:r>
    </w:p>
    <w:p w:rsidR="008C4A9E" w:rsidRPr="00586D02" w:rsidRDefault="00244318" w:rsidP="003852C4">
      <w:pPr>
        <w:ind w:left="-993" w:right="-284"/>
        <w:jc w:val="both"/>
        <w:rPr>
          <w:i/>
          <w:sz w:val="28"/>
          <w:szCs w:val="28"/>
          <w:lang w:val="ru-RU"/>
        </w:rPr>
      </w:pPr>
      <w:r w:rsidRPr="00586D02">
        <w:rPr>
          <w:i/>
          <w:sz w:val="28"/>
          <w:szCs w:val="28"/>
          <w:lang w:val="ru-RU"/>
        </w:rPr>
        <w:t xml:space="preserve">В каких произведениях русских писателей человеческая жизнь представлена </w:t>
      </w:r>
      <w:r w:rsidR="00BB0DB7" w:rsidRPr="00586D02">
        <w:rPr>
          <w:i/>
          <w:sz w:val="28"/>
          <w:szCs w:val="28"/>
          <w:lang w:val="ru-RU"/>
        </w:rPr>
        <w:t>как бессмысленная</w:t>
      </w:r>
      <w:r w:rsidR="004D194E" w:rsidRPr="00586D02">
        <w:rPr>
          <w:i/>
          <w:sz w:val="28"/>
          <w:szCs w:val="28"/>
          <w:lang w:val="ru-RU"/>
        </w:rPr>
        <w:t>,</w:t>
      </w:r>
      <w:r w:rsidR="00BB0DB7" w:rsidRPr="00586D02">
        <w:rPr>
          <w:i/>
          <w:sz w:val="28"/>
          <w:szCs w:val="28"/>
          <w:lang w:val="ru-RU"/>
        </w:rPr>
        <w:t xml:space="preserve"> пустая игра и в чем эти произведения можно сопоставить с рассказом И.А. Бунина «Господин из Сан-Франциско?</w:t>
      </w:r>
    </w:p>
    <w:p w:rsidR="002E03C0" w:rsidRPr="00651CE8" w:rsidRDefault="002E03C0" w:rsidP="004D194E">
      <w:pPr>
        <w:ind w:right="-284"/>
        <w:jc w:val="both"/>
        <w:rPr>
          <w:sz w:val="28"/>
          <w:szCs w:val="28"/>
          <w:lang w:val="ru-RU"/>
        </w:rPr>
      </w:pPr>
    </w:p>
    <w:p w:rsidR="00F52A78" w:rsidRPr="00651CE8" w:rsidRDefault="00F52A78" w:rsidP="00F52A78">
      <w:pPr>
        <w:ind w:left="-993" w:right="-284"/>
        <w:jc w:val="both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Прочитайте приведенное ниже произведение и выполните задания 10-16.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Запели тесаные дроги,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Бегут равнины и кусты.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Опять часовни на дороге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И поминальные кресты.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Опять я теплой грустью болен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От овсяного ветерка.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И на известку колоколен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Невольно крестится рука.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О Русь, малиновое поле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И синь, упавшая в реку,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Люблю до радости и боли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Твою озерную тоску.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Холодной скорби не измерить,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Ты на туманном берегу.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Но не любить тебя, не верить -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Я научиться не могу.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И не отдам я эти цепи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lastRenderedPageBreak/>
        <w:t>И не расстанусь с долгим сном,</w:t>
      </w:r>
    </w:p>
    <w:p w:rsidR="004054B1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Когда звенят родные степи</w:t>
      </w:r>
    </w:p>
    <w:p w:rsidR="00BB0DB7" w:rsidRPr="00651CE8" w:rsidRDefault="004054B1" w:rsidP="004054B1">
      <w:pPr>
        <w:ind w:left="-993" w:right="-284"/>
        <w:jc w:val="both"/>
        <w:rPr>
          <w:sz w:val="28"/>
          <w:szCs w:val="28"/>
          <w:lang w:val="ru-RU"/>
        </w:rPr>
      </w:pPr>
      <w:proofErr w:type="spellStart"/>
      <w:r w:rsidRPr="00651CE8">
        <w:rPr>
          <w:sz w:val="28"/>
          <w:szCs w:val="28"/>
          <w:lang w:val="ru-RU"/>
        </w:rPr>
        <w:t>Молитвословным</w:t>
      </w:r>
      <w:proofErr w:type="spellEnd"/>
      <w:r w:rsidRPr="00651CE8">
        <w:rPr>
          <w:sz w:val="28"/>
          <w:szCs w:val="28"/>
          <w:lang w:val="ru-RU"/>
        </w:rPr>
        <w:t xml:space="preserve"> ковылем.</w:t>
      </w:r>
    </w:p>
    <w:p w:rsidR="004054B1" w:rsidRPr="00651CE8" w:rsidRDefault="004054B1" w:rsidP="004054B1">
      <w:pPr>
        <w:ind w:left="-285" w:right="-284" w:firstLine="993"/>
        <w:jc w:val="both"/>
        <w:rPr>
          <w:i/>
          <w:sz w:val="28"/>
          <w:szCs w:val="28"/>
          <w:lang w:val="ru-RU"/>
        </w:rPr>
      </w:pPr>
      <w:r w:rsidRPr="00651CE8">
        <w:rPr>
          <w:i/>
          <w:sz w:val="28"/>
          <w:szCs w:val="28"/>
          <w:lang w:val="ru-RU"/>
        </w:rPr>
        <w:t>(С. Есенин, 1925)</w:t>
      </w:r>
    </w:p>
    <w:p w:rsidR="00406932" w:rsidRPr="00651CE8" w:rsidRDefault="000313AF" w:rsidP="003852C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10.</w:t>
      </w:r>
      <w:r w:rsidR="007C72F7" w:rsidRPr="00651CE8">
        <w:rPr>
          <w:sz w:val="28"/>
          <w:szCs w:val="28"/>
          <w:lang w:val="ru-RU"/>
        </w:rPr>
        <w:t xml:space="preserve"> </w:t>
      </w:r>
      <w:r w:rsidR="00224021" w:rsidRPr="00651CE8">
        <w:rPr>
          <w:sz w:val="28"/>
          <w:szCs w:val="28"/>
          <w:lang w:val="ru-RU"/>
        </w:rPr>
        <w:t>В стихотворении представлены картины родной природы. Каким термином называют такие описания?</w:t>
      </w:r>
    </w:p>
    <w:p w:rsidR="000313AF" w:rsidRPr="00651CE8" w:rsidRDefault="000313AF" w:rsidP="003852C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11.</w:t>
      </w:r>
      <w:r w:rsidR="00224021" w:rsidRPr="00651CE8">
        <w:rPr>
          <w:sz w:val="28"/>
          <w:szCs w:val="28"/>
          <w:lang w:val="ru-RU"/>
        </w:rPr>
        <w:t xml:space="preserve"> Какое выразительное средство представлено в строках «Но не </w:t>
      </w:r>
      <w:r w:rsidR="00224021" w:rsidRPr="00651CE8">
        <w:rPr>
          <w:sz w:val="28"/>
          <w:szCs w:val="28"/>
          <w:u w:val="single"/>
          <w:lang w:val="ru-RU"/>
        </w:rPr>
        <w:t>любить</w:t>
      </w:r>
      <w:r w:rsidR="00224021" w:rsidRPr="00651CE8">
        <w:rPr>
          <w:sz w:val="28"/>
          <w:szCs w:val="28"/>
          <w:lang w:val="ru-RU"/>
        </w:rPr>
        <w:t xml:space="preserve"> тебя, не </w:t>
      </w:r>
      <w:r w:rsidR="00224021" w:rsidRPr="00651CE8">
        <w:rPr>
          <w:sz w:val="28"/>
          <w:szCs w:val="28"/>
          <w:u w:val="single"/>
          <w:lang w:val="ru-RU"/>
        </w:rPr>
        <w:t>верить</w:t>
      </w:r>
      <w:r w:rsidR="00224021" w:rsidRPr="00651CE8">
        <w:rPr>
          <w:sz w:val="28"/>
          <w:szCs w:val="28"/>
          <w:lang w:val="ru-RU"/>
        </w:rPr>
        <w:t xml:space="preserve"> – я научиться не могу»?</w:t>
      </w:r>
    </w:p>
    <w:p w:rsidR="000313AF" w:rsidRPr="00651CE8" w:rsidRDefault="000313AF" w:rsidP="003852C4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12.</w:t>
      </w:r>
      <w:r w:rsidR="007C72F7" w:rsidRPr="00651CE8">
        <w:rPr>
          <w:sz w:val="28"/>
          <w:szCs w:val="28"/>
          <w:lang w:val="ru-RU"/>
        </w:rPr>
        <w:t xml:space="preserve"> Какой стилистический прием использован в строках «</w:t>
      </w:r>
      <w:r w:rsidR="00843631" w:rsidRPr="00651CE8">
        <w:rPr>
          <w:sz w:val="28"/>
          <w:szCs w:val="28"/>
          <w:lang w:val="ru-RU"/>
        </w:rPr>
        <w:t xml:space="preserve">Люблю до </w:t>
      </w:r>
      <w:r w:rsidR="00843631" w:rsidRPr="00651CE8">
        <w:rPr>
          <w:sz w:val="28"/>
          <w:szCs w:val="28"/>
          <w:u w:val="single"/>
          <w:lang w:val="ru-RU"/>
        </w:rPr>
        <w:t>радости и боли</w:t>
      </w:r>
      <w:r w:rsidR="00843631" w:rsidRPr="00651CE8">
        <w:rPr>
          <w:sz w:val="28"/>
          <w:szCs w:val="28"/>
          <w:lang w:val="ru-RU"/>
        </w:rPr>
        <w:t xml:space="preserve"> твою озерную тоску»?</w:t>
      </w:r>
    </w:p>
    <w:p w:rsidR="000313AF" w:rsidRPr="00651CE8" w:rsidRDefault="000313AF" w:rsidP="000313A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13. Из приведенного ниже перечня выберите три названия художественных средств, использованных в последней строфе </w:t>
      </w:r>
      <w:proofErr w:type="gramStart"/>
      <w:r w:rsidRPr="00651CE8">
        <w:rPr>
          <w:sz w:val="28"/>
          <w:szCs w:val="28"/>
          <w:lang w:val="ru-RU"/>
        </w:rPr>
        <w:t xml:space="preserve">( </w:t>
      </w:r>
      <w:proofErr w:type="gramEnd"/>
      <w:r w:rsidRPr="00651CE8">
        <w:rPr>
          <w:sz w:val="28"/>
          <w:szCs w:val="28"/>
          <w:lang w:val="ru-RU"/>
        </w:rPr>
        <w:t>запишите цифры в любой последовательности)</w:t>
      </w:r>
    </w:p>
    <w:p w:rsidR="000313AF" w:rsidRPr="00651CE8" w:rsidRDefault="000313AF" w:rsidP="000313A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1) метонимия</w:t>
      </w:r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</w:r>
      <w:r w:rsidRPr="00651CE8">
        <w:rPr>
          <w:sz w:val="28"/>
          <w:szCs w:val="28"/>
          <w:lang w:val="ru-RU"/>
        </w:rPr>
        <w:tab/>
      </w:r>
    </w:p>
    <w:p w:rsidR="000313AF" w:rsidRPr="00651CE8" w:rsidRDefault="000313AF" w:rsidP="000313A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2) анафора</w:t>
      </w:r>
    </w:p>
    <w:p w:rsidR="000313AF" w:rsidRPr="00651CE8" w:rsidRDefault="000313AF" w:rsidP="000313A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3) метафора</w:t>
      </w:r>
    </w:p>
    <w:p w:rsidR="000313AF" w:rsidRPr="00651CE8" w:rsidRDefault="000313AF" w:rsidP="000313A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4) литота</w:t>
      </w:r>
    </w:p>
    <w:p w:rsidR="000313AF" w:rsidRPr="00651CE8" w:rsidRDefault="000313AF" w:rsidP="000313AF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5) эпитет</w:t>
      </w:r>
    </w:p>
    <w:p w:rsidR="006E662E" w:rsidRPr="00651CE8" w:rsidRDefault="000313AF" w:rsidP="002E03C0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14. Каким размером написано данное стихотворение?</w:t>
      </w:r>
    </w:p>
    <w:p w:rsidR="00586D02" w:rsidRDefault="004054B1" w:rsidP="00586D02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15. </w:t>
      </w:r>
      <w:r w:rsidR="00586D02">
        <w:rPr>
          <w:sz w:val="28"/>
          <w:szCs w:val="28"/>
          <w:lang w:val="ru-RU"/>
        </w:rPr>
        <w:t>Дайте связный ответ на вопрос в объеме 5-10 предложений.</w:t>
      </w:r>
    </w:p>
    <w:p w:rsidR="006E662E" w:rsidRPr="00586D02" w:rsidRDefault="004054B1" w:rsidP="005809E0">
      <w:pPr>
        <w:ind w:left="-993" w:right="-284"/>
        <w:jc w:val="both"/>
        <w:rPr>
          <w:i/>
          <w:sz w:val="28"/>
          <w:szCs w:val="28"/>
          <w:lang w:val="ru-RU"/>
        </w:rPr>
      </w:pPr>
      <w:r w:rsidRPr="00586D02">
        <w:rPr>
          <w:i/>
          <w:sz w:val="28"/>
          <w:szCs w:val="28"/>
          <w:lang w:val="ru-RU"/>
        </w:rPr>
        <w:t xml:space="preserve">Как в данном стихотворении выразилось отношение поэта к родине? </w:t>
      </w:r>
    </w:p>
    <w:p w:rsidR="00586D02" w:rsidRDefault="004054B1" w:rsidP="00586D02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16. </w:t>
      </w:r>
      <w:r w:rsidR="00586D02">
        <w:rPr>
          <w:sz w:val="28"/>
          <w:szCs w:val="28"/>
          <w:lang w:val="ru-RU"/>
        </w:rPr>
        <w:t>Дайте связный ответ на вопрос в объеме 5-10 предложений. Подберите для сопоставления два произведения разных авторов, обоснуйте ваш выбор и сопоставьте произведения с предложенным текстом в заданном направлении анализа.</w:t>
      </w:r>
    </w:p>
    <w:p w:rsidR="004054B1" w:rsidRPr="00586D02" w:rsidRDefault="004054B1" w:rsidP="000313AF">
      <w:pPr>
        <w:ind w:left="-993" w:right="-284"/>
        <w:jc w:val="both"/>
        <w:rPr>
          <w:i/>
          <w:sz w:val="28"/>
          <w:szCs w:val="28"/>
          <w:lang w:val="ru-RU"/>
        </w:rPr>
      </w:pPr>
      <w:r w:rsidRPr="00586D02">
        <w:rPr>
          <w:i/>
          <w:sz w:val="28"/>
          <w:szCs w:val="28"/>
          <w:lang w:val="ru-RU"/>
        </w:rPr>
        <w:t xml:space="preserve">В каких произведениях русских поэтов представлена тема родины и в чем </w:t>
      </w:r>
      <w:r w:rsidR="00D53709" w:rsidRPr="00586D02">
        <w:rPr>
          <w:i/>
          <w:sz w:val="28"/>
          <w:szCs w:val="28"/>
          <w:lang w:val="ru-RU"/>
        </w:rPr>
        <w:t xml:space="preserve">эти произведения можно </w:t>
      </w:r>
      <w:proofErr w:type="gramStart"/>
      <w:r w:rsidR="00D53709" w:rsidRPr="00586D02">
        <w:rPr>
          <w:i/>
          <w:sz w:val="28"/>
          <w:szCs w:val="28"/>
          <w:lang w:val="ru-RU"/>
        </w:rPr>
        <w:t>сопоставить</w:t>
      </w:r>
      <w:proofErr w:type="gramEnd"/>
      <w:r w:rsidR="00D53709" w:rsidRPr="00586D02">
        <w:rPr>
          <w:i/>
          <w:sz w:val="28"/>
          <w:szCs w:val="28"/>
          <w:lang w:val="ru-RU"/>
        </w:rPr>
        <w:t xml:space="preserve"> со стихотворением С. Есенина</w:t>
      </w:r>
      <w:r w:rsidRPr="00586D02">
        <w:rPr>
          <w:i/>
          <w:sz w:val="28"/>
          <w:szCs w:val="28"/>
          <w:lang w:val="ru-RU"/>
        </w:rPr>
        <w:t xml:space="preserve">? </w:t>
      </w:r>
    </w:p>
    <w:p w:rsidR="002E03C0" w:rsidRPr="00651CE8" w:rsidRDefault="002E03C0" w:rsidP="000313AF">
      <w:pPr>
        <w:ind w:left="-993" w:right="-284"/>
        <w:jc w:val="both"/>
        <w:rPr>
          <w:sz w:val="28"/>
          <w:szCs w:val="28"/>
          <w:lang w:val="ru-RU"/>
        </w:rPr>
      </w:pPr>
    </w:p>
    <w:p w:rsidR="006E662E" w:rsidRPr="00651CE8" w:rsidRDefault="006E662E" w:rsidP="006E662E">
      <w:pPr>
        <w:ind w:left="-993" w:right="-284"/>
        <w:jc w:val="both"/>
        <w:rPr>
          <w:b/>
          <w:sz w:val="28"/>
          <w:szCs w:val="28"/>
          <w:lang w:val="ru-RU"/>
        </w:rPr>
      </w:pPr>
      <w:r w:rsidRPr="00651CE8">
        <w:rPr>
          <w:b/>
          <w:sz w:val="28"/>
          <w:szCs w:val="28"/>
          <w:lang w:val="ru-RU"/>
        </w:rPr>
        <w:t>17. Из предложенных тем выберите одну и напишите сочинение в объёме 150-250 слов.</w:t>
      </w:r>
    </w:p>
    <w:p w:rsidR="006E662E" w:rsidRPr="00651CE8" w:rsidRDefault="006E662E" w:rsidP="006E662E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1.</w:t>
      </w:r>
      <w:r w:rsidR="00410810" w:rsidRPr="00651CE8">
        <w:rPr>
          <w:sz w:val="28"/>
          <w:szCs w:val="28"/>
          <w:lang w:val="ru-RU"/>
        </w:rPr>
        <w:t xml:space="preserve"> Существует ли истинная любовь</w:t>
      </w:r>
      <w:r w:rsidRPr="00651CE8">
        <w:rPr>
          <w:sz w:val="28"/>
          <w:szCs w:val="28"/>
          <w:lang w:val="ru-RU"/>
        </w:rPr>
        <w:t>?</w:t>
      </w:r>
      <w:r w:rsidR="00410810" w:rsidRPr="00651CE8">
        <w:rPr>
          <w:sz w:val="28"/>
          <w:szCs w:val="28"/>
          <w:lang w:val="ru-RU"/>
        </w:rPr>
        <w:t xml:space="preserve"> (по рассказу А.И. Куприна «Гранатовый браслет»»)</w:t>
      </w:r>
    </w:p>
    <w:p w:rsidR="00021376" w:rsidRPr="00651CE8" w:rsidRDefault="00410810" w:rsidP="00021376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2.</w:t>
      </w:r>
      <w:r w:rsidR="00021376" w:rsidRPr="00651CE8">
        <w:rPr>
          <w:sz w:val="28"/>
          <w:szCs w:val="28"/>
          <w:lang w:val="ru-RU"/>
        </w:rPr>
        <w:t xml:space="preserve"> </w:t>
      </w:r>
      <w:proofErr w:type="gramStart"/>
      <w:r w:rsidR="00021376" w:rsidRPr="00651CE8">
        <w:rPr>
          <w:sz w:val="28"/>
          <w:szCs w:val="28"/>
          <w:lang w:val="ru-RU"/>
        </w:rPr>
        <w:t>Каким</w:t>
      </w:r>
      <w:proofErr w:type="gramEnd"/>
      <w:r w:rsidR="00021376" w:rsidRPr="00651CE8">
        <w:rPr>
          <w:sz w:val="28"/>
          <w:szCs w:val="28"/>
          <w:lang w:val="ru-RU"/>
        </w:rPr>
        <w:t xml:space="preserve"> предстает лирический герой ранней лирики В. Маяковского?</w:t>
      </w:r>
    </w:p>
    <w:p w:rsidR="0086112D" w:rsidRDefault="00410810" w:rsidP="006E662E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 xml:space="preserve"> </w:t>
      </w:r>
      <w:r w:rsidR="006E662E" w:rsidRPr="00651CE8">
        <w:rPr>
          <w:sz w:val="28"/>
          <w:szCs w:val="28"/>
          <w:lang w:val="ru-RU"/>
        </w:rPr>
        <w:t>3.</w:t>
      </w:r>
      <w:r w:rsidRPr="00651CE8">
        <w:rPr>
          <w:sz w:val="28"/>
          <w:szCs w:val="28"/>
          <w:lang w:val="ru-RU"/>
        </w:rPr>
        <w:t xml:space="preserve"> Как представлена</w:t>
      </w:r>
      <w:r w:rsidR="006E662E" w:rsidRPr="00651CE8">
        <w:rPr>
          <w:sz w:val="28"/>
          <w:szCs w:val="28"/>
          <w:lang w:val="ru-RU"/>
        </w:rPr>
        <w:t xml:space="preserve"> тема революции и гражданской войны в русской литературе </w:t>
      </w:r>
    </w:p>
    <w:p w:rsidR="006E662E" w:rsidRPr="00651CE8" w:rsidRDefault="006E662E" w:rsidP="006E662E">
      <w:pPr>
        <w:ind w:left="-993" w:right="-284"/>
        <w:jc w:val="both"/>
        <w:rPr>
          <w:sz w:val="28"/>
          <w:szCs w:val="28"/>
          <w:lang w:val="ru-RU"/>
        </w:rPr>
      </w:pPr>
      <w:r w:rsidRPr="00651CE8">
        <w:rPr>
          <w:sz w:val="28"/>
          <w:szCs w:val="28"/>
          <w:lang w:val="ru-RU"/>
        </w:rPr>
        <w:t>1920-х годов?</w:t>
      </w:r>
    </w:p>
    <w:p w:rsidR="006E662E" w:rsidRPr="00651CE8" w:rsidRDefault="006E662E" w:rsidP="005809E0">
      <w:pPr>
        <w:ind w:left="-993" w:right="-284"/>
        <w:jc w:val="both"/>
        <w:rPr>
          <w:sz w:val="28"/>
          <w:szCs w:val="28"/>
          <w:lang w:val="ru-RU"/>
        </w:rPr>
      </w:pPr>
    </w:p>
    <w:sectPr w:rsidR="006E662E" w:rsidRPr="00651CE8" w:rsidSect="0065103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applyBreakingRules/>
  </w:compat>
  <w:rsids>
    <w:rsidRoot w:val="00AC6AED"/>
    <w:rsid w:val="00006D19"/>
    <w:rsid w:val="00015836"/>
    <w:rsid w:val="00021376"/>
    <w:rsid w:val="000313AF"/>
    <w:rsid w:val="00063EA5"/>
    <w:rsid w:val="000C1936"/>
    <w:rsid w:val="000F1423"/>
    <w:rsid w:val="00105359"/>
    <w:rsid w:val="001326E8"/>
    <w:rsid w:val="0014232A"/>
    <w:rsid w:val="0018456C"/>
    <w:rsid w:val="001A114E"/>
    <w:rsid w:val="00210085"/>
    <w:rsid w:val="00215651"/>
    <w:rsid w:val="002164FC"/>
    <w:rsid w:val="00224021"/>
    <w:rsid w:val="0024114C"/>
    <w:rsid w:val="00244318"/>
    <w:rsid w:val="00244A92"/>
    <w:rsid w:val="002901B9"/>
    <w:rsid w:val="002E03C0"/>
    <w:rsid w:val="002F44B4"/>
    <w:rsid w:val="003173EF"/>
    <w:rsid w:val="003315E5"/>
    <w:rsid w:val="00366BDE"/>
    <w:rsid w:val="003852C4"/>
    <w:rsid w:val="003A0618"/>
    <w:rsid w:val="004054B1"/>
    <w:rsid w:val="00406932"/>
    <w:rsid w:val="00410810"/>
    <w:rsid w:val="004122E4"/>
    <w:rsid w:val="00441B2A"/>
    <w:rsid w:val="00460E46"/>
    <w:rsid w:val="004824E3"/>
    <w:rsid w:val="00486124"/>
    <w:rsid w:val="004937FC"/>
    <w:rsid w:val="004D1818"/>
    <w:rsid w:val="004D194E"/>
    <w:rsid w:val="005809E0"/>
    <w:rsid w:val="00583735"/>
    <w:rsid w:val="00584088"/>
    <w:rsid w:val="00586D02"/>
    <w:rsid w:val="005B35FB"/>
    <w:rsid w:val="005D3582"/>
    <w:rsid w:val="0060197F"/>
    <w:rsid w:val="006211C7"/>
    <w:rsid w:val="006322C0"/>
    <w:rsid w:val="00651031"/>
    <w:rsid w:val="00651CE8"/>
    <w:rsid w:val="006A3B54"/>
    <w:rsid w:val="006A60B7"/>
    <w:rsid w:val="006A70ED"/>
    <w:rsid w:val="006E662E"/>
    <w:rsid w:val="006F5C14"/>
    <w:rsid w:val="007448C8"/>
    <w:rsid w:val="007C3DE2"/>
    <w:rsid w:val="007C72F7"/>
    <w:rsid w:val="00812A31"/>
    <w:rsid w:val="0082139A"/>
    <w:rsid w:val="008320C2"/>
    <w:rsid w:val="00843631"/>
    <w:rsid w:val="00854D2C"/>
    <w:rsid w:val="00856435"/>
    <w:rsid w:val="0086112D"/>
    <w:rsid w:val="00866661"/>
    <w:rsid w:val="008816DF"/>
    <w:rsid w:val="00882D8F"/>
    <w:rsid w:val="0089509F"/>
    <w:rsid w:val="008C4A9E"/>
    <w:rsid w:val="00920F37"/>
    <w:rsid w:val="0092167B"/>
    <w:rsid w:val="009302C6"/>
    <w:rsid w:val="0096064A"/>
    <w:rsid w:val="0098776B"/>
    <w:rsid w:val="009A35D9"/>
    <w:rsid w:val="009C0404"/>
    <w:rsid w:val="009F1862"/>
    <w:rsid w:val="00A01B3B"/>
    <w:rsid w:val="00A32A20"/>
    <w:rsid w:val="00A45F2B"/>
    <w:rsid w:val="00AB7444"/>
    <w:rsid w:val="00AC6AED"/>
    <w:rsid w:val="00AC6C5F"/>
    <w:rsid w:val="00AC795F"/>
    <w:rsid w:val="00AE680A"/>
    <w:rsid w:val="00B748AE"/>
    <w:rsid w:val="00B847A2"/>
    <w:rsid w:val="00BB0DB7"/>
    <w:rsid w:val="00C008A6"/>
    <w:rsid w:val="00C05728"/>
    <w:rsid w:val="00C3688F"/>
    <w:rsid w:val="00C43FB3"/>
    <w:rsid w:val="00C511E1"/>
    <w:rsid w:val="00C7213D"/>
    <w:rsid w:val="00C932D6"/>
    <w:rsid w:val="00CA6057"/>
    <w:rsid w:val="00CC194D"/>
    <w:rsid w:val="00CD492F"/>
    <w:rsid w:val="00CE77F6"/>
    <w:rsid w:val="00CF427D"/>
    <w:rsid w:val="00D137BF"/>
    <w:rsid w:val="00D53709"/>
    <w:rsid w:val="00D7790A"/>
    <w:rsid w:val="00D96FEA"/>
    <w:rsid w:val="00DB1571"/>
    <w:rsid w:val="00DE5BC7"/>
    <w:rsid w:val="00E16CB9"/>
    <w:rsid w:val="00E27A53"/>
    <w:rsid w:val="00E64274"/>
    <w:rsid w:val="00E74366"/>
    <w:rsid w:val="00EF04B1"/>
    <w:rsid w:val="00F5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04"/>
    <w:rPr>
      <w:rFonts w:ascii="Times New Roman" w:hAnsi="Times New Roman"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0404"/>
    <w:pPr>
      <w:pBdr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pBdr>
      <w:shd w:val="clear" w:color="auto" w:fill="FAD0E4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740A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C0404"/>
    <w:pPr>
      <w:pBdr>
        <w:top w:val="single" w:sz="4" w:space="0" w:color="EA157A" w:themeColor="accent2"/>
        <w:left w:val="single" w:sz="48" w:space="2" w:color="EA157A" w:themeColor="accent2"/>
        <w:bottom w:val="single" w:sz="4" w:space="0" w:color="EA157A" w:themeColor="accent2"/>
        <w:right w:val="single" w:sz="4" w:space="4" w:color="EA157A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404"/>
    <w:pPr>
      <w:pBdr>
        <w:left w:val="single" w:sz="48" w:space="2" w:color="EA157A" w:themeColor="accent2"/>
        <w:bottom w:val="single" w:sz="4" w:space="0" w:color="EA157A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404"/>
    <w:pPr>
      <w:pBdr>
        <w:left w:val="single" w:sz="4" w:space="2" w:color="EA157A" w:themeColor="accent2"/>
        <w:bottom w:val="single" w:sz="4" w:space="2" w:color="EA157A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404"/>
    <w:pPr>
      <w:pBdr>
        <w:left w:val="dotted" w:sz="4" w:space="2" w:color="EA157A" w:themeColor="accent2"/>
        <w:bottom w:val="dotted" w:sz="4" w:space="2" w:color="EA157A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AF0F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404"/>
    <w:pPr>
      <w:pBdr>
        <w:bottom w:val="single" w:sz="4" w:space="2" w:color="F6A1C9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color w:val="AF0F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404"/>
    <w:pPr>
      <w:pBdr>
        <w:bottom w:val="dotted" w:sz="4" w:space="2" w:color="F272AE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color w:val="AF0F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40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color w:val="EA157A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40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color w:val="EA157A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404"/>
    <w:rPr>
      <w:rFonts w:asciiTheme="majorHAnsi" w:eastAsiaTheme="majorEastAsia" w:hAnsiTheme="majorHAnsi" w:cstheme="majorBidi"/>
      <w:b/>
      <w:bCs/>
      <w:i/>
      <w:iCs/>
      <w:color w:val="740A3C" w:themeColor="accent2" w:themeShade="7F"/>
      <w:shd w:val="clear" w:color="auto" w:fill="FAD0E4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0404"/>
    <w:rPr>
      <w:rFonts w:asciiTheme="majorHAnsi" w:eastAsiaTheme="majorEastAsia" w:hAnsiTheme="majorHAnsi" w:cstheme="majorBidi"/>
      <w:b/>
      <w:bCs/>
      <w:i/>
      <w:iCs/>
      <w:color w:val="AF0F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0404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C0404"/>
    <w:rPr>
      <w:rFonts w:asciiTheme="majorHAnsi" w:eastAsiaTheme="majorEastAsia" w:hAnsiTheme="majorHAnsi" w:cstheme="majorBidi"/>
      <w:i/>
      <w:iCs/>
      <w:color w:val="AF0F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C0404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C0404"/>
    <w:rPr>
      <w:rFonts w:asciiTheme="majorHAnsi" w:eastAsiaTheme="majorEastAsia" w:hAnsiTheme="majorHAnsi" w:cstheme="majorBidi"/>
      <w:i/>
      <w:iCs/>
      <w:color w:val="EA157A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0404"/>
    <w:rPr>
      <w:b/>
      <w:bCs/>
      <w:color w:val="AF0F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0404"/>
    <w:pPr>
      <w:pBdr>
        <w:top w:val="single" w:sz="48" w:space="0" w:color="EA157A" w:themeColor="accent2"/>
        <w:bottom w:val="single" w:sz="48" w:space="0" w:color="EA157A" w:themeColor="accent2"/>
      </w:pBdr>
      <w:shd w:val="clear" w:color="auto" w:fill="EA157A" w:themeFill="accent2"/>
      <w:spacing w:after="0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C040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A157A" w:themeFill="accent2"/>
    </w:rPr>
  </w:style>
  <w:style w:type="paragraph" w:styleId="a6">
    <w:name w:val="Subtitle"/>
    <w:basedOn w:val="a"/>
    <w:next w:val="a"/>
    <w:link w:val="a7"/>
    <w:uiPriority w:val="11"/>
    <w:qFormat/>
    <w:rsid w:val="009C0404"/>
    <w:pPr>
      <w:pBdr>
        <w:bottom w:val="dotted" w:sz="8" w:space="10" w:color="EA157A" w:themeColor="accent2"/>
      </w:pBdr>
      <w:spacing w:before="200" w:after="900"/>
    </w:pPr>
    <w:rPr>
      <w:rFonts w:asciiTheme="majorHAnsi" w:eastAsiaTheme="majorEastAsia" w:hAnsiTheme="majorHAnsi" w:cstheme="majorBidi"/>
      <w:i/>
      <w:color w:val="740A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0404"/>
    <w:rPr>
      <w:rFonts w:asciiTheme="majorHAnsi" w:eastAsiaTheme="majorEastAsia" w:hAnsiTheme="majorHAnsi" w:cstheme="majorBidi"/>
      <w:i/>
      <w:iCs/>
      <w:color w:val="740A3C" w:themeColor="accent2" w:themeShade="7F"/>
      <w:sz w:val="24"/>
      <w:szCs w:val="24"/>
    </w:rPr>
  </w:style>
  <w:style w:type="character" w:styleId="a8">
    <w:name w:val="Strong"/>
    <w:uiPriority w:val="22"/>
    <w:qFormat/>
    <w:rsid w:val="009C0404"/>
    <w:rPr>
      <w:b/>
      <w:bCs/>
      <w:spacing w:val="0"/>
    </w:rPr>
  </w:style>
  <w:style w:type="character" w:styleId="a9">
    <w:name w:val="Emphasis"/>
    <w:uiPriority w:val="20"/>
    <w:qFormat/>
    <w:rsid w:val="009C0404"/>
    <w:rPr>
      <w:rFonts w:asciiTheme="majorHAnsi" w:eastAsiaTheme="majorEastAsia" w:hAnsiTheme="majorHAnsi" w:cstheme="majorBidi"/>
      <w:b/>
      <w:bCs/>
      <w:i/>
      <w:iCs/>
      <w:color w:val="EA157A" w:themeColor="accent2"/>
      <w:bdr w:val="single" w:sz="18" w:space="0" w:color="FAD0E4" w:themeColor="accent2" w:themeTint="33"/>
      <w:shd w:val="clear" w:color="auto" w:fill="FAD0E4" w:themeFill="accent2" w:themeFillTint="33"/>
    </w:rPr>
  </w:style>
  <w:style w:type="paragraph" w:styleId="aa">
    <w:name w:val="No Spacing"/>
    <w:basedOn w:val="a"/>
    <w:uiPriority w:val="1"/>
    <w:qFormat/>
    <w:rsid w:val="009C0404"/>
    <w:pPr>
      <w:spacing w:after="0"/>
    </w:pPr>
  </w:style>
  <w:style w:type="paragraph" w:styleId="ab">
    <w:name w:val="List Paragraph"/>
    <w:basedOn w:val="a"/>
    <w:uiPriority w:val="34"/>
    <w:qFormat/>
    <w:rsid w:val="009C04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0404"/>
    <w:rPr>
      <w:rFonts w:asciiTheme="minorHAnsi" w:hAnsiTheme="minorHAnsi"/>
      <w:iCs w:val="0"/>
      <w:color w:val="AF0F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C0404"/>
    <w:rPr>
      <w:color w:val="AF0F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C0404"/>
    <w:pPr>
      <w:pBdr>
        <w:top w:val="dotted" w:sz="8" w:space="10" w:color="EA157A" w:themeColor="accent2"/>
        <w:bottom w:val="dotted" w:sz="8" w:space="10" w:color="EA157A" w:themeColor="accent2"/>
      </w:pBdr>
      <w:spacing w:line="300" w:lineRule="auto"/>
      <w:ind w:left="2160" w:right="2160"/>
    </w:pPr>
    <w:rPr>
      <w:rFonts w:asciiTheme="majorHAnsi" w:eastAsiaTheme="majorEastAsia" w:hAnsiTheme="majorHAnsi" w:cstheme="majorBidi"/>
      <w:b/>
      <w:bCs/>
      <w:i/>
      <w:color w:val="EA157A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C0404"/>
    <w:rPr>
      <w:rFonts w:asciiTheme="majorHAnsi" w:eastAsiaTheme="majorEastAsia" w:hAnsiTheme="majorHAnsi" w:cstheme="majorBidi"/>
      <w:b/>
      <w:bCs/>
      <w:i/>
      <w:iCs/>
      <w:color w:val="EA157A" w:themeColor="accent2"/>
      <w:sz w:val="20"/>
      <w:szCs w:val="20"/>
    </w:rPr>
  </w:style>
  <w:style w:type="character" w:styleId="ae">
    <w:name w:val="Subtle Emphasis"/>
    <w:uiPriority w:val="19"/>
    <w:qFormat/>
    <w:rsid w:val="009C0404"/>
    <w:rPr>
      <w:rFonts w:asciiTheme="majorHAnsi" w:eastAsiaTheme="majorEastAsia" w:hAnsiTheme="majorHAnsi" w:cstheme="majorBidi"/>
      <w:i/>
      <w:iCs/>
      <w:color w:val="EA157A" w:themeColor="accent2"/>
    </w:rPr>
  </w:style>
  <w:style w:type="character" w:styleId="af">
    <w:name w:val="Intense Emphasis"/>
    <w:uiPriority w:val="21"/>
    <w:qFormat/>
    <w:rsid w:val="009C040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A157A" w:themeColor="accent2"/>
      <w:shd w:val="clear" w:color="auto" w:fill="EA157A" w:themeFill="accent2"/>
      <w:vertAlign w:val="baseline"/>
    </w:rPr>
  </w:style>
  <w:style w:type="character" w:styleId="af0">
    <w:name w:val="Subtle Reference"/>
    <w:uiPriority w:val="31"/>
    <w:qFormat/>
    <w:rsid w:val="009C0404"/>
    <w:rPr>
      <w:i/>
      <w:iCs/>
      <w:smallCaps/>
      <w:color w:val="EA157A" w:themeColor="accent2"/>
      <w:u w:color="EA157A" w:themeColor="accent2"/>
    </w:rPr>
  </w:style>
  <w:style w:type="character" w:styleId="af1">
    <w:name w:val="Intense Reference"/>
    <w:uiPriority w:val="32"/>
    <w:qFormat/>
    <w:rsid w:val="009C0404"/>
    <w:rPr>
      <w:b/>
      <w:bCs/>
      <w:i/>
      <w:iCs/>
      <w:smallCaps/>
      <w:color w:val="EA157A" w:themeColor="accent2"/>
      <w:u w:color="EA157A" w:themeColor="accent2"/>
    </w:rPr>
  </w:style>
  <w:style w:type="character" w:styleId="af2">
    <w:name w:val="Book Title"/>
    <w:uiPriority w:val="33"/>
    <w:qFormat/>
    <w:rsid w:val="009C0404"/>
    <w:rPr>
      <w:rFonts w:asciiTheme="majorHAnsi" w:eastAsiaTheme="majorEastAsia" w:hAnsiTheme="majorHAnsi" w:cstheme="majorBidi"/>
      <w:b/>
      <w:bCs/>
      <w:i/>
      <w:iCs/>
      <w:smallCaps/>
      <w:color w:val="AF0F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C0404"/>
    <w:pPr>
      <w:outlineLvl w:val="9"/>
    </w:pPr>
    <w:rPr>
      <w:i w:val="0"/>
    </w:rPr>
  </w:style>
  <w:style w:type="paragraph" w:customStyle="1" w:styleId="12">
    <w:name w:val="Стиль12"/>
    <w:basedOn w:val="a"/>
    <w:link w:val="120"/>
    <w:qFormat/>
    <w:rsid w:val="009C0404"/>
    <w:rPr>
      <w:rFonts w:cs="Times New Roman"/>
      <w:color w:val="FFFF00"/>
    </w:rPr>
  </w:style>
  <w:style w:type="character" w:customStyle="1" w:styleId="120">
    <w:name w:val="Стиль12 Знак"/>
    <w:basedOn w:val="a0"/>
    <w:link w:val="12"/>
    <w:rsid w:val="009C0404"/>
    <w:rPr>
      <w:rFonts w:ascii="Times New Roman" w:hAnsi="Times New Roman" w:cs="Times New Roman"/>
      <w:iCs/>
      <w:color w:val="FFFF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олнцестояние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AF74-A4A5-4AF1-8535-14C5C429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17353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24</cp:revision>
  <cp:lastPrinted>2014-12-18T11:08:00Z</cp:lastPrinted>
  <dcterms:created xsi:type="dcterms:W3CDTF">2014-12-12T13:04:00Z</dcterms:created>
  <dcterms:modified xsi:type="dcterms:W3CDTF">2015-08-03T10:16:00Z</dcterms:modified>
</cp:coreProperties>
</file>