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242" w:rsidRDefault="00810704" w:rsidP="00DE0588">
      <w:pPr>
        <w:pStyle w:val="1"/>
      </w:pPr>
      <w:r>
        <w:t xml:space="preserve">                                                                  1</w:t>
      </w:r>
    </w:p>
    <w:p w:rsidR="00EF6242" w:rsidRDefault="00EF6242" w:rsidP="00DE0588">
      <w:pPr>
        <w:pStyle w:val="1"/>
      </w:pPr>
      <w:r>
        <w:t xml:space="preserve">   </w:t>
      </w:r>
      <w:r w:rsidR="00FC374F">
        <w:t>САНКТ-</w:t>
      </w:r>
      <w:r w:rsidR="00FC374F" w:rsidRPr="00DE0588">
        <w:rPr>
          <w:sz w:val="32"/>
        </w:rPr>
        <w:t>ПЕТЕРБУРГСКАЯ</w:t>
      </w:r>
      <w:r w:rsidR="00FC374F">
        <w:t xml:space="preserve">    </w:t>
      </w:r>
      <w:r>
        <w:t xml:space="preserve">  АКАДЕМИЯ ПОСЛЕДИЛОМНОГО </w:t>
      </w:r>
      <w:r w:rsidR="00FC374F">
        <w:t xml:space="preserve">    </w:t>
      </w:r>
      <w:r>
        <w:t xml:space="preserve">ОБРАЗОВАНИЯ  </w:t>
      </w:r>
      <w:r w:rsidR="00FC374F">
        <w:t xml:space="preserve"> </w:t>
      </w:r>
    </w:p>
    <w:p w:rsidR="00FC374F" w:rsidRDefault="00DE0588" w:rsidP="00DE0588">
      <w:pPr>
        <w:pStyle w:val="1"/>
      </w:pPr>
      <w:r>
        <w:t>КАФЕДРА ИННОВАЦИОННЫХ ТЕХНОЛОГИЙ</w:t>
      </w:r>
    </w:p>
    <w:p w:rsidR="00FC374F" w:rsidRDefault="00FC374F" w:rsidP="00EF6242">
      <w:pPr>
        <w:rPr>
          <w:sz w:val="24"/>
        </w:rPr>
      </w:pPr>
    </w:p>
    <w:p w:rsidR="00FC374F" w:rsidRDefault="00FC374F" w:rsidP="00EF6242">
      <w:pPr>
        <w:rPr>
          <w:sz w:val="24"/>
        </w:rPr>
      </w:pPr>
    </w:p>
    <w:p w:rsidR="00FC374F" w:rsidRDefault="00FC374F" w:rsidP="00EF6242">
      <w:pPr>
        <w:rPr>
          <w:sz w:val="24"/>
        </w:rPr>
      </w:pPr>
    </w:p>
    <w:p w:rsidR="00FC374F" w:rsidRDefault="00FC374F" w:rsidP="00EF6242">
      <w:pPr>
        <w:rPr>
          <w:sz w:val="24"/>
        </w:rPr>
      </w:pPr>
    </w:p>
    <w:p w:rsidR="00FC374F" w:rsidRDefault="00FC374F" w:rsidP="00EF6242">
      <w:pPr>
        <w:rPr>
          <w:sz w:val="28"/>
          <w:szCs w:val="28"/>
        </w:rPr>
      </w:pPr>
      <w:r w:rsidRPr="00DE0588">
        <w:rPr>
          <w:sz w:val="28"/>
          <w:szCs w:val="28"/>
        </w:rPr>
        <w:t xml:space="preserve">ВПУСКНАЯ  РАБОТА  НА ТЕМУ  «ВНЕУРОЧНАЯ РАБОТА  ПО ИСТОРИИ». </w:t>
      </w:r>
      <w:r w:rsidR="008C0F46">
        <w:rPr>
          <w:sz w:val="28"/>
          <w:szCs w:val="28"/>
        </w:rPr>
        <w:t xml:space="preserve">                                </w:t>
      </w:r>
    </w:p>
    <w:p w:rsidR="008C0F46" w:rsidRPr="00DE0588" w:rsidRDefault="008C0F46" w:rsidP="00EF6242">
      <w:pPr>
        <w:rPr>
          <w:sz w:val="28"/>
          <w:szCs w:val="28"/>
        </w:rPr>
      </w:pPr>
    </w:p>
    <w:p w:rsidR="00DE0588" w:rsidRPr="00DE0588" w:rsidRDefault="008C0F46" w:rsidP="00EF624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ВЫПОЛНИЛА</w:t>
      </w:r>
      <w:r w:rsidR="00FC374F" w:rsidRPr="00DE0588">
        <w:rPr>
          <w:sz w:val="28"/>
          <w:szCs w:val="28"/>
        </w:rPr>
        <w:t xml:space="preserve"> </w:t>
      </w:r>
      <w:r w:rsidR="00DE0588">
        <w:rPr>
          <w:sz w:val="28"/>
          <w:szCs w:val="28"/>
        </w:rPr>
        <w:t xml:space="preserve">  ПРЕПОДАВАТЕЛЬ ИСТО</w:t>
      </w:r>
      <w:r w:rsidR="00FC374F" w:rsidRPr="00DE0588">
        <w:rPr>
          <w:sz w:val="28"/>
          <w:szCs w:val="28"/>
        </w:rPr>
        <w:t>Р</w:t>
      </w:r>
      <w:r w:rsidR="00DE0588">
        <w:rPr>
          <w:sz w:val="28"/>
          <w:szCs w:val="28"/>
        </w:rPr>
        <w:t xml:space="preserve">ИИ </w:t>
      </w:r>
      <w:r w:rsidR="00FC374F" w:rsidRPr="00DE0588">
        <w:rPr>
          <w:sz w:val="28"/>
          <w:szCs w:val="28"/>
        </w:rPr>
        <w:t>- КАНЕВСКАЯ Л.Е.</w:t>
      </w:r>
      <w:r w:rsidR="00784DB3" w:rsidRPr="00DE0588">
        <w:rPr>
          <w:sz w:val="28"/>
          <w:szCs w:val="28"/>
        </w:rPr>
        <w:t xml:space="preserve"> </w:t>
      </w:r>
      <w:r w:rsidR="00DE0588">
        <w:rPr>
          <w:sz w:val="28"/>
          <w:szCs w:val="28"/>
        </w:rPr>
        <w:t xml:space="preserve"> </w:t>
      </w:r>
    </w:p>
    <w:p w:rsidR="00784DB3" w:rsidRDefault="00DE0588" w:rsidP="00EF6242">
      <w:pPr>
        <w:rPr>
          <w:sz w:val="24"/>
        </w:rPr>
      </w:pPr>
      <w:r w:rsidRPr="00DE0588">
        <w:rPr>
          <w:sz w:val="28"/>
          <w:szCs w:val="28"/>
        </w:rPr>
        <w:t xml:space="preserve">                                           КОЛЛЕДЖ  КУЛИНАРНОГО  МАСТЕРСТВА</w:t>
      </w:r>
      <w:r>
        <w:rPr>
          <w:sz w:val="24"/>
        </w:rPr>
        <w:t>.</w:t>
      </w:r>
    </w:p>
    <w:p w:rsidR="00784DB3" w:rsidRDefault="00784DB3" w:rsidP="00EF6242">
      <w:pPr>
        <w:rPr>
          <w:sz w:val="24"/>
        </w:rPr>
      </w:pPr>
    </w:p>
    <w:p w:rsidR="00784DB3" w:rsidRDefault="00784DB3" w:rsidP="00EF6242">
      <w:pPr>
        <w:rPr>
          <w:sz w:val="24"/>
        </w:rPr>
      </w:pPr>
    </w:p>
    <w:p w:rsidR="00784DB3" w:rsidRDefault="00784DB3" w:rsidP="00EF6242">
      <w:pPr>
        <w:rPr>
          <w:sz w:val="24"/>
        </w:rPr>
      </w:pPr>
    </w:p>
    <w:p w:rsidR="00784DB3" w:rsidRDefault="00784DB3" w:rsidP="00EF6242">
      <w:pPr>
        <w:rPr>
          <w:sz w:val="24"/>
        </w:rPr>
      </w:pPr>
    </w:p>
    <w:p w:rsidR="00784DB3" w:rsidRDefault="00784DB3" w:rsidP="00EF6242">
      <w:pPr>
        <w:rPr>
          <w:sz w:val="24"/>
        </w:rPr>
      </w:pPr>
    </w:p>
    <w:p w:rsidR="00784DB3" w:rsidRDefault="00784DB3" w:rsidP="00EF6242">
      <w:pPr>
        <w:rPr>
          <w:sz w:val="24"/>
        </w:rPr>
      </w:pPr>
    </w:p>
    <w:p w:rsidR="00784DB3" w:rsidRDefault="00784DB3" w:rsidP="00EF6242">
      <w:pPr>
        <w:rPr>
          <w:sz w:val="24"/>
        </w:rPr>
      </w:pPr>
    </w:p>
    <w:p w:rsidR="00784DB3" w:rsidRDefault="00784DB3" w:rsidP="00EF6242">
      <w:pPr>
        <w:rPr>
          <w:sz w:val="24"/>
        </w:rPr>
      </w:pPr>
    </w:p>
    <w:p w:rsidR="00784DB3" w:rsidRDefault="00784DB3" w:rsidP="00EF6242">
      <w:pPr>
        <w:rPr>
          <w:sz w:val="24"/>
        </w:rPr>
      </w:pPr>
    </w:p>
    <w:p w:rsidR="00784DB3" w:rsidRDefault="00784DB3" w:rsidP="00EF6242">
      <w:pPr>
        <w:rPr>
          <w:sz w:val="24"/>
        </w:rPr>
      </w:pPr>
    </w:p>
    <w:p w:rsidR="00EF6242" w:rsidRDefault="00784DB3" w:rsidP="00EF6242">
      <w:pPr>
        <w:rPr>
          <w:sz w:val="24"/>
        </w:rPr>
      </w:pPr>
      <w:r>
        <w:rPr>
          <w:sz w:val="24"/>
        </w:rPr>
        <w:t xml:space="preserve">  </w:t>
      </w:r>
      <w:r w:rsidR="00AF57C0">
        <w:rPr>
          <w:sz w:val="24"/>
        </w:rPr>
        <w:t xml:space="preserve">                                                                     </w:t>
      </w:r>
      <w:r>
        <w:rPr>
          <w:sz w:val="24"/>
        </w:rPr>
        <w:t>2014</w:t>
      </w:r>
      <w:r w:rsidR="00AF57C0">
        <w:rPr>
          <w:sz w:val="24"/>
        </w:rPr>
        <w:t>ГОД</w:t>
      </w:r>
      <w:r w:rsidR="00EF6242">
        <w:rPr>
          <w:sz w:val="24"/>
        </w:rPr>
        <w:br w:type="page"/>
      </w:r>
    </w:p>
    <w:p w:rsidR="00EF6242" w:rsidRDefault="00810704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 2</w:t>
      </w:r>
    </w:p>
    <w:p w:rsidR="00EF6242" w:rsidRDefault="00A31F21">
      <w:pPr>
        <w:rPr>
          <w:sz w:val="24"/>
        </w:rPr>
      </w:pPr>
      <w:r w:rsidRPr="00AD6C01">
        <w:rPr>
          <w:sz w:val="24"/>
        </w:rPr>
        <w:t xml:space="preserve">      </w:t>
      </w:r>
      <w:r w:rsidR="00AD6C01">
        <w:rPr>
          <w:sz w:val="24"/>
        </w:rPr>
        <w:t xml:space="preserve">  </w:t>
      </w:r>
    </w:p>
    <w:p w:rsidR="00EF6242" w:rsidRDefault="00EF6242">
      <w:pPr>
        <w:rPr>
          <w:sz w:val="24"/>
        </w:rPr>
      </w:pPr>
      <w:r>
        <w:rPr>
          <w:sz w:val="24"/>
        </w:rPr>
        <w:t xml:space="preserve">                                                  </w:t>
      </w:r>
    </w:p>
    <w:p w:rsidR="00EF6242" w:rsidRDefault="00EF6242">
      <w:pPr>
        <w:rPr>
          <w:sz w:val="24"/>
        </w:rPr>
      </w:pPr>
    </w:p>
    <w:p w:rsidR="00EF6242" w:rsidRDefault="00EF6242">
      <w:pPr>
        <w:rPr>
          <w:sz w:val="24"/>
        </w:rPr>
      </w:pPr>
    </w:p>
    <w:p w:rsidR="00EF6242" w:rsidRDefault="00EF6242">
      <w:pPr>
        <w:rPr>
          <w:sz w:val="24"/>
        </w:rPr>
      </w:pPr>
    </w:p>
    <w:p w:rsidR="00EF6242" w:rsidRDefault="00EF6242">
      <w:pPr>
        <w:rPr>
          <w:sz w:val="24"/>
        </w:rPr>
      </w:pPr>
    </w:p>
    <w:p w:rsidR="00EF6242" w:rsidRDefault="00EF6242">
      <w:pPr>
        <w:rPr>
          <w:sz w:val="24"/>
        </w:rPr>
      </w:pPr>
    </w:p>
    <w:p w:rsidR="00AF57C0" w:rsidRPr="00AF57C0" w:rsidRDefault="00AD6C01" w:rsidP="00AF57C0">
      <w:pPr>
        <w:rPr>
          <w:sz w:val="24"/>
        </w:rPr>
      </w:pPr>
      <w:r>
        <w:rPr>
          <w:sz w:val="24"/>
        </w:rPr>
        <w:t xml:space="preserve">                                     </w:t>
      </w:r>
    </w:p>
    <w:p w:rsidR="00AF57C0" w:rsidRDefault="00AF57C0" w:rsidP="00AF57C0">
      <w:pPr>
        <w:rPr>
          <w:sz w:val="24"/>
        </w:rPr>
      </w:pPr>
      <w:r>
        <w:rPr>
          <w:sz w:val="28"/>
        </w:rPr>
        <w:t xml:space="preserve"> </w:t>
      </w:r>
      <w:r w:rsidR="00A31F21" w:rsidRPr="00AD6C01">
        <w:rPr>
          <w:sz w:val="28"/>
        </w:rPr>
        <w:t xml:space="preserve">             </w:t>
      </w:r>
      <w:r w:rsidR="00A31F21" w:rsidRPr="00AD6C01">
        <w:rPr>
          <w:sz w:val="24"/>
        </w:rPr>
        <w:t xml:space="preserve"> </w:t>
      </w:r>
      <w:r w:rsidR="00A31F21" w:rsidRPr="00AD6C01">
        <w:t xml:space="preserve">                        </w:t>
      </w:r>
      <w:r>
        <w:rPr>
          <w:sz w:val="24"/>
        </w:rPr>
        <w:t xml:space="preserve">  </w:t>
      </w:r>
      <w:r w:rsidRPr="00AD6C01">
        <w:rPr>
          <w:sz w:val="24"/>
        </w:rPr>
        <w:t xml:space="preserve"> СОДЕРЖАНИЕ</w:t>
      </w:r>
      <w:proofErr w:type="gramStart"/>
      <w:r w:rsidRPr="00AD6C01">
        <w:rPr>
          <w:sz w:val="24"/>
        </w:rPr>
        <w:t xml:space="preserve">  </w:t>
      </w:r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</w:p>
    <w:p w:rsidR="00AF57C0" w:rsidRDefault="00AF57C0" w:rsidP="00AF57C0">
      <w:pPr>
        <w:rPr>
          <w:sz w:val="24"/>
        </w:rPr>
      </w:pPr>
    </w:p>
    <w:p w:rsidR="00AF57C0" w:rsidRDefault="00AF57C0" w:rsidP="00AF57C0">
      <w:pPr>
        <w:rPr>
          <w:sz w:val="28"/>
        </w:rPr>
      </w:pPr>
      <w:r>
        <w:rPr>
          <w:sz w:val="24"/>
        </w:rPr>
        <w:t xml:space="preserve">1 </w:t>
      </w:r>
      <w:r w:rsidRPr="00AD6C01">
        <w:rPr>
          <w:sz w:val="28"/>
        </w:rPr>
        <w:t>Вступление</w:t>
      </w:r>
      <w:r>
        <w:rPr>
          <w:sz w:val="28"/>
        </w:rPr>
        <w:t xml:space="preserve">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положение) </w:t>
      </w:r>
    </w:p>
    <w:p w:rsidR="00AF57C0" w:rsidRDefault="00AF57C0" w:rsidP="00AF57C0">
      <w:pPr>
        <w:rPr>
          <w:sz w:val="28"/>
        </w:rPr>
      </w:pPr>
      <w:r>
        <w:rPr>
          <w:sz w:val="28"/>
        </w:rPr>
        <w:t>2.Рефераты – вид творческой работы.</w:t>
      </w:r>
    </w:p>
    <w:p w:rsidR="00AF57C0" w:rsidRDefault="00AF57C0" w:rsidP="00AF57C0">
      <w:pPr>
        <w:rPr>
          <w:sz w:val="28"/>
        </w:rPr>
      </w:pPr>
      <w:r>
        <w:rPr>
          <w:sz w:val="28"/>
        </w:rPr>
        <w:t xml:space="preserve">3.Эссе – навык рассуждения в письменном изложении. </w:t>
      </w:r>
    </w:p>
    <w:p w:rsidR="00AF57C0" w:rsidRDefault="00AF57C0" w:rsidP="00AF57C0">
      <w:pPr>
        <w:rPr>
          <w:sz w:val="28"/>
        </w:rPr>
      </w:pPr>
      <w:r>
        <w:rPr>
          <w:sz w:val="28"/>
        </w:rPr>
        <w:t xml:space="preserve">4.Сотрудничество с библиотекой. </w:t>
      </w:r>
    </w:p>
    <w:p w:rsidR="00AF57C0" w:rsidRDefault="00AF57C0" w:rsidP="00AF57C0">
      <w:pPr>
        <w:rPr>
          <w:sz w:val="28"/>
        </w:rPr>
      </w:pPr>
      <w:r>
        <w:rPr>
          <w:sz w:val="28"/>
        </w:rPr>
        <w:t xml:space="preserve">5.Выставка работ мотивация к творчеству. </w:t>
      </w:r>
    </w:p>
    <w:p w:rsidR="00CF1276" w:rsidRDefault="00AF57C0" w:rsidP="00AF57C0">
      <w:pPr>
        <w:rPr>
          <w:sz w:val="28"/>
        </w:rPr>
      </w:pPr>
      <w:r>
        <w:rPr>
          <w:sz w:val="28"/>
        </w:rPr>
        <w:t xml:space="preserve">6.Иллюстрации выставочных работ. </w:t>
      </w:r>
      <w:r w:rsidR="00CF1276">
        <w:rPr>
          <w:sz w:val="28"/>
        </w:rPr>
        <w:t xml:space="preserve"> </w:t>
      </w:r>
    </w:p>
    <w:p w:rsidR="00A31F21" w:rsidRDefault="00CF1276" w:rsidP="00AF57C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sz w:val="28"/>
        </w:rPr>
        <w:t>7.Использованная литература.</w:t>
      </w:r>
      <w:r w:rsidR="00A31F21">
        <w:br w:type="page"/>
      </w:r>
      <w:r w:rsidR="00810704">
        <w:lastRenderedPageBreak/>
        <w:t xml:space="preserve">                                                                    </w:t>
      </w:r>
      <w:r w:rsidR="00AD6C01">
        <w:t xml:space="preserve"> </w:t>
      </w:r>
      <w:r w:rsidR="00810704">
        <w:t>3</w:t>
      </w:r>
    </w:p>
    <w:p w:rsidR="00F018F8" w:rsidRDefault="00046A78" w:rsidP="00386698">
      <w:pPr>
        <w:pStyle w:val="1"/>
        <w:rPr>
          <w:b w:val="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210175" cy="3600450"/>
            <wp:effectExtent l="19050" t="0" r="9525" b="0"/>
            <wp:docPr id="2" name="Рисунок 1" descr="C:\Users\User\Pictures\present_mini_24_0413\min-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resent_mini_24_0413\min-8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239" w:rsidRPr="00BF70CF">
        <w:rPr>
          <w:b w:val="0"/>
          <w:noProof/>
          <w:lang w:eastAsia="ru-RU"/>
        </w:rPr>
        <w:drawing>
          <wp:inline distT="0" distB="0" distL="0" distR="0">
            <wp:extent cx="5257800" cy="4067175"/>
            <wp:effectExtent l="19050" t="0" r="0" b="0"/>
            <wp:docPr id="1" name="Рисунок 1" descr="C:\Users\User\Desktop\_MG_8568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MG_8568-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698">
        <w:t xml:space="preserve">                </w:t>
      </w:r>
      <w:r w:rsidR="00386698" w:rsidRPr="00386698">
        <w:rPr>
          <w:b w:val="0"/>
          <w:sz w:val="40"/>
          <w:szCs w:val="40"/>
        </w:rPr>
        <w:t>Внеурочная  работа по истории.</w:t>
      </w:r>
      <w:r w:rsidR="00386698">
        <w:rPr>
          <w:b w:val="0"/>
          <w:sz w:val="40"/>
          <w:szCs w:val="40"/>
        </w:rPr>
        <w:t xml:space="preserve"> </w:t>
      </w:r>
      <w:r w:rsidR="00BF70CF">
        <w:rPr>
          <w:b w:val="0"/>
          <w:sz w:val="40"/>
          <w:szCs w:val="40"/>
        </w:rPr>
        <w:t xml:space="preserve">  </w:t>
      </w:r>
    </w:p>
    <w:p w:rsidR="000912DB" w:rsidRDefault="007075E4" w:rsidP="00BF70CF">
      <w:pPr>
        <w:tabs>
          <w:tab w:val="left" w:pos="7938"/>
        </w:tabs>
        <w:rPr>
          <w:sz w:val="28"/>
          <w:szCs w:val="28"/>
        </w:rPr>
      </w:pPr>
      <w:r w:rsidRPr="00A31F21">
        <w:rPr>
          <w:sz w:val="28"/>
          <w:szCs w:val="28"/>
        </w:rPr>
        <w:t>Образовательные  стандарты обязыва</w:t>
      </w:r>
      <w:r w:rsidR="007077D9" w:rsidRPr="00A31F21">
        <w:rPr>
          <w:sz w:val="28"/>
          <w:szCs w:val="28"/>
        </w:rPr>
        <w:t xml:space="preserve">ют преподавателей </w:t>
      </w:r>
      <w:r w:rsidR="002A5E16" w:rsidRPr="00A31F21">
        <w:rPr>
          <w:sz w:val="28"/>
          <w:szCs w:val="28"/>
        </w:rPr>
        <w:t xml:space="preserve"> учить обучающихся, самостоятельно добывать знания, расширять свой кругозор,</w:t>
      </w:r>
      <w:r w:rsidR="00810704">
        <w:rPr>
          <w:sz w:val="28"/>
          <w:szCs w:val="28"/>
        </w:rPr>
        <w:t xml:space="preserve"> </w:t>
      </w:r>
      <w:r w:rsidR="000912DB">
        <w:rPr>
          <w:sz w:val="28"/>
          <w:szCs w:val="28"/>
        </w:rPr>
        <w:t xml:space="preserve"> </w:t>
      </w:r>
    </w:p>
    <w:p w:rsidR="000912DB" w:rsidRDefault="000912DB" w:rsidP="00BF70CF">
      <w:pPr>
        <w:tabs>
          <w:tab w:val="left" w:pos="793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3</w:t>
      </w:r>
    </w:p>
    <w:p w:rsidR="006636F7" w:rsidRPr="00AD6C01" w:rsidRDefault="002A5E16" w:rsidP="00BF70CF">
      <w:pPr>
        <w:tabs>
          <w:tab w:val="left" w:pos="7938"/>
        </w:tabs>
        <w:rPr>
          <w:i/>
          <w:sz w:val="32"/>
          <w:szCs w:val="28"/>
        </w:rPr>
      </w:pPr>
      <w:r w:rsidRPr="00A31F21">
        <w:rPr>
          <w:sz w:val="28"/>
          <w:szCs w:val="28"/>
        </w:rPr>
        <w:t>стремиться к  истине. Но</w:t>
      </w:r>
      <w:r w:rsidR="00340CCA" w:rsidRPr="00A31F21">
        <w:rPr>
          <w:sz w:val="28"/>
          <w:szCs w:val="28"/>
        </w:rPr>
        <w:t xml:space="preserve"> </w:t>
      </w:r>
      <w:r w:rsidR="006636F7" w:rsidRPr="00A31F21">
        <w:rPr>
          <w:sz w:val="28"/>
          <w:szCs w:val="28"/>
        </w:rPr>
        <w:t>«</w:t>
      </w:r>
      <w:r w:rsidR="00340CCA" w:rsidRPr="00A31F21">
        <w:rPr>
          <w:sz w:val="28"/>
          <w:szCs w:val="28"/>
        </w:rPr>
        <w:t>чтобы,  дать им удочку необходимо</w:t>
      </w:r>
      <w:r w:rsidR="007077D9" w:rsidRPr="00A31F21">
        <w:rPr>
          <w:sz w:val="28"/>
          <w:szCs w:val="28"/>
        </w:rPr>
        <w:t>,</w:t>
      </w:r>
      <w:r w:rsidR="00810704">
        <w:rPr>
          <w:sz w:val="28"/>
          <w:szCs w:val="28"/>
        </w:rPr>
        <w:t xml:space="preserve"> как минимум,   </w:t>
      </w:r>
      <w:r w:rsidR="00340CCA" w:rsidRPr="00A31F21">
        <w:rPr>
          <w:sz w:val="28"/>
          <w:szCs w:val="28"/>
        </w:rPr>
        <w:t>иметь эту удочку показ</w:t>
      </w:r>
      <w:r w:rsidR="00CC6B7F">
        <w:rPr>
          <w:sz w:val="28"/>
          <w:szCs w:val="28"/>
        </w:rPr>
        <w:t>ать,</w:t>
      </w:r>
      <w:r w:rsidR="00340CCA" w:rsidRPr="00A31F21">
        <w:rPr>
          <w:sz w:val="28"/>
          <w:szCs w:val="28"/>
        </w:rPr>
        <w:t xml:space="preserve">  куда  прицепить наживку  другими </w:t>
      </w:r>
      <w:r w:rsidR="00340CCA" w:rsidRPr="00CC6B7F">
        <w:rPr>
          <w:i/>
          <w:sz w:val="28"/>
          <w:szCs w:val="28"/>
        </w:rPr>
        <w:t xml:space="preserve">словами, </w:t>
      </w:r>
      <w:r w:rsidR="00340CCA" w:rsidRPr="00AD6C01">
        <w:rPr>
          <w:sz w:val="28"/>
        </w:rPr>
        <w:t>научить анализировать, синтезировать</w:t>
      </w:r>
      <w:r w:rsidR="00FA70A0" w:rsidRPr="00AD6C01">
        <w:rPr>
          <w:sz w:val="28"/>
        </w:rPr>
        <w:t>, сравнивать</w:t>
      </w:r>
      <w:r w:rsidR="006636F7" w:rsidRPr="00AD6C01">
        <w:rPr>
          <w:sz w:val="24"/>
        </w:rPr>
        <w:t>»</w:t>
      </w:r>
    </w:p>
    <w:p w:rsidR="003E2D51" w:rsidRPr="00AD6C01" w:rsidRDefault="006636F7" w:rsidP="00386698">
      <w:pPr>
        <w:rPr>
          <w:sz w:val="28"/>
        </w:rPr>
      </w:pPr>
      <w:r w:rsidRPr="00AD6C01">
        <w:rPr>
          <w:sz w:val="28"/>
        </w:rPr>
        <w:t xml:space="preserve">Внеаудиторная работа </w:t>
      </w:r>
      <w:proofErr w:type="gramStart"/>
      <w:r w:rsidRPr="00AD6C01">
        <w:rPr>
          <w:sz w:val="28"/>
        </w:rPr>
        <w:t>обучающихся</w:t>
      </w:r>
      <w:proofErr w:type="gramEnd"/>
      <w:r w:rsidRPr="00AD6C01">
        <w:rPr>
          <w:sz w:val="28"/>
        </w:rPr>
        <w:t xml:space="preserve"> является составной частью образовательной программы. Это наиболее острая форма организации учебного процесса.  </w:t>
      </w:r>
      <w:r w:rsidR="0047370B" w:rsidRPr="00AD6C01">
        <w:rPr>
          <w:sz w:val="28"/>
        </w:rPr>
        <w:t>При планировании самостоятельной работы</w:t>
      </w:r>
      <w:r w:rsidR="00FA70A0" w:rsidRPr="00AD6C01">
        <w:rPr>
          <w:sz w:val="28"/>
        </w:rPr>
        <w:t xml:space="preserve"> </w:t>
      </w:r>
      <w:proofErr w:type="gramStart"/>
      <w:r w:rsidR="00FA70A0" w:rsidRPr="00AD6C01">
        <w:rPr>
          <w:sz w:val="28"/>
        </w:rPr>
        <w:t>обучающихся</w:t>
      </w:r>
      <w:proofErr w:type="gramEnd"/>
      <w:r w:rsidR="0047370B" w:rsidRPr="00AD6C01">
        <w:rPr>
          <w:sz w:val="28"/>
        </w:rPr>
        <w:t xml:space="preserve"> следует определить: с какой целью выполняется работа.</w:t>
      </w:r>
      <w:r w:rsidR="007075E4" w:rsidRPr="00AD6C01">
        <w:rPr>
          <w:sz w:val="28"/>
        </w:rPr>
        <w:t xml:space="preserve"> </w:t>
      </w:r>
      <w:r w:rsidR="0047370B" w:rsidRPr="00AD6C01">
        <w:rPr>
          <w:sz w:val="28"/>
        </w:rPr>
        <w:t>Такие цели должны быть следующие</w:t>
      </w:r>
      <w:r w:rsidR="003E2D51" w:rsidRPr="00AD6C01">
        <w:rPr>
          <w:sz w:val="28"/>
        </w:rPr>
        <w:t xml:space="preserve">:  </w:t>
      </w:r>
    </w:p>
    <w:p w:rsidR="003E2D51" w:rsidRPr="00AD6C01" w:rsidRDefault="000A32B2" w:rsidP="00386698">
      <w:pPr>
        <w:rPr>
          <w:sz w:val="28"/>
        </w:rPr>
      </w:pPr>
      <w:r w:rsidRPr="00AD6C01">
        <w:rPr>
          <w:sz w:val="28"/>
        </w:rPr>
        <w:t>-Закрепление,</w:t>
      </w:r>
      <w:r w:rsidR="007077D9" w:rsidRPr="00AD6C01">
        <w:rPr>
          <w:sz w:val="28"/>
        </w:rPr>
        <w:t xml:space="preserve"> </w:t>
      </w:r>
      <w:r w:rsidR="003E2D51" w:rsidRPr="00AD6C01">
        <w:rPr>
          <w:sz w:val="28"/>
        </w:rPr>
        <w:t>углубление и систематизация знаний, полученных во время аудиторных</w:t>
      </w:r>
      <w:r w:rsidR="00E309BD" w:rsidRPr="00AD6C01">
        <w:rPr>
          <w:sz w:val="28"/>
        </w:rPr>
        <w:t xml:space="preserve"> </w:t>
      </w:r>
      <w:r w:rsidR="003E2D51" w:rsidRPr="00AD6C01">
        <w:rPr>
          <w:sz w:val="28"/>
        </w:rPr>
        <w:t xml:space="preserve">занятий. </w:t>
      </w:r>
    </w:p>
    <w:p w:rsidR="00E309BD" w:rsidRPr="00AD6C01" w:rsidRDefault="00E309BD" w:rsidP="00386698">
      <w:pPr>
        <w:rPr>
          <w:sz w:val="28"/>
        </w:rPr>
      </w:pPr>
      <w:r w:rsidRPr="00AD6C01">
        <w:rPr>
          <w:sz w:val="28"/>
        </w:rPr>
        <w:t>-</w:t>
      </w:r>
      <w:r w:rsidR="003E2D51" w:rsidRPr="00AD6C01">
        <w:rPr>
          <w:sz w:val="28"/>
        </w:rPr>
        <w:t xml:space="preserve">Самостоятельное </w:t>
      </w:r>
      <w:r w:rsidRPr="00AD6C01">
        <w:rPr>
          <w:sz w:val="28"/>
        </w:rPr>
        <w:t xml:space="preserve">овладение учебных материалов. </w:t>
      </w:r>
    </w:p>
    <w:p w:rsidR="00E309BD" w:rsidRPr="00AD6C01" w:rsidRDefault="00E309BD" w:rsidP="00386698">
      <w:pPr>
        <w:rPr>
          <w:sz w:val="28"/>
        </w:rPr>
      </w:pPr>
      <w:r w:rsidRPr="00AD6C01">
        <w:rPr>
          <w:sz w:val="28"/>
        </w:rPr>
        <w:t>-Развитие</w:t>
      </w:r>
      <w:r w:rsidR="003E2D51" w:rsidRPr="00AD6C01">
        <w:rPr>
          <w:sz w:val="28"/>
        </w:rPr>
        <w:t xml:space="preserve"> </w:t>
      </w:r>
      <w:r w:rsidRPr="00AD6C01">
        <w:rPr>
          <w:sz w:val="28"/>
        </w:rPr>
        <w:t xml:space="preserve">познавательных способностей и активной творческой инициативы, самостоятельности. </w:t>
      </w:r>
    </w:p>
    <w:p w:rsidR="00E309BD" w:rsidRPr="00AD6C01" w:rsidRDefault="00E309BD" w:rsidP="00386698">
      <w:pPr>
        <w:rPr>
          <w:sz w:val="28"/>
        </w:rPr>
      </w:pPr>
      <w:r w:rsidRPr="00AD6C01">
        <w:rPr>
          <w:sz w:val="28"/>
        </w:rPr>
        <w:t xml:space="preserve">-Развитие творческих умений. </w:t>
      </w:r>
    </w:p>
    <w:p w:rsidR="00E309BD" w:rsidRPr="00AD6C01" w:rsidRDefault="00E309BD" w:rsidP="00386698">
      <w:pPr>
        <w:rPr>
          <w:sz w:val="28"/>
        </w:rPr>
      </w:pPr>
      <w:r w:rsidRPr="00AD6C01">
        <w:rPr>
          <w:sz w:val="28"/>
        </w:rPr>
        <w:t xml:space="preserve">Основные требования к решению самостоятельных работ: </w:t>
      </w:r>
    </w:p>
    <w:p w:rsidR="00E309BD" w:rsidRPr="00AD6C01" w:rsidRDefault="00E309BD" w:rsidP="00E309BD">
      <w:pPr>
        <w:pStyle w:val="a3"/>
        <w:numPr>
          <w:ilvl w:val="0"/>
          <w:numId w:val="1"/>
        </w:numPr>
        <w:rPr>
          <w:sz w:val="28"/>
        </w:rPr>
      </w:pPr>
      <w:r w:rsidRPr="00AD6C01">
        <w:rPr>
          <w:sz w:val="28"/>
        </w:rPr>
        <w:t>По</w:t>
      </w:r>
      <w:r w:rsidR="00340566">
        <w:rPr>
          <w:sz w:val="28"/>
        </w:rPr>
        <w:t>сильность самостоятельных работ к изучаемому предмету.</w:t>
      </w:r>
      <w:r w:rsidRPr="00AD6C01">
        <w:rPr>
          <w:sz w:val="28"/>
        </w:rPr>
        <w:t xml:space="preserve"> </w:t>
      </w:r>
    </w:p>
    <w:p w:rsidR="00CC6B7F" w:rsidRPr="00CC6B7F" w:rsidRDefault="00746155" w:rsidP="00CC6B7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4"/>
        </w:rPr>
        <w:t xml:space="preserve"> </w:t>
      </w:r>
      <w:r w:rsidR="00CC6B7F" w:rsidRPr="00CC6B7F">
        <w:rPr>
          <w:sz w:val="28"/>
          <w:szCs w:val="28"/>
        </w:rPr>
        <w:t xml:space="preserve">Принцип сознательности при выполнении работ. </w:t>
      </w:r>
    </w:p>
    <w:p w:rsidR="00CC6B7F" w:rsidRPr="00CC6B7F" w:rsidRDefault="00CC6B7F" w:rsidP="00CC6B7F">
      <w:pPr>
        <w:pStyle w:val="a3"/>
        <w:numPr>
          <w:ilvl w:val="0"/>
          <w:numId w:val="1"/>
        </w:numPr>
        <w:rPr>
          <w:sz w:val="28"/>
          <w:szCs w:val="28"/>
        </w:rPr>
      </w:pPr>
      <w:r w:rsidRPr="00CC6B7F">
        <w:rPr>
          <w:sz w:val="28"/>
          <w:szCs w:val="28"/>
        </w:rPr>
        <w:t xml:space="preserve">Организация работ в определённой системе. </w:t>
      </w:r>
    </w:p>
    <w:p w:rsidR="00CC6B7F" w:rsidRPr="00CC6B7F" w:rsidRDefault="00CC6B7F" w:rsidP="00CC6B7F">
      <w:pPr>
        <w:pStyle w:val="a3"/>
        <w:numPr>
          <w:ilvl w:val="0"/>
          <w:numId w:val="1"/>
        </w:numPr>
        <w:rPr>
          <w:sz w:val="28"/>
          <w:szCs w:val="28"/>
        </w:rPr>
      </w:pPr>
      <w:r w:rsidRPr="00CC6B7F">
        <w:rPr>
          <w:sz w:val="28"/>
          <w:szCs w:val="28"/>
        </w:rPr>
        <w:t xml:space="preserve">Чёткое инструктирование к выполнению работы. </w:t>
      </w:r>
    </w:p>
    <w:p w:rsidR="00CC6B7F" w:rsidRPr="00CC6B7F" w:rsidRDefault="00CC6B7F" w:rsidP="00CC6B7F">
      <w:pPr>
        <w:pStyle w:val="a3"/>
        <w:numPr>
          <w:ilvl w:val="0"/>
          <w:numId w:val="1"/>
        </w:numPr>
        <w:rPr>
          <w:sz w:val="28"/>
          <w:szCs w:val="28"/>
        </w:rPr>
      </w:pPr>
      <w:r w:rsidRPr="00CC6B7F">
        <w:rPr>
          <w:sz w:val="28"/>
          <w:szCs w:val="28"/>
        </w:rPr>
        <w:t xml:space="preserve">Постановка задач посильных для решения. </w:t>
      </w:r>
    </w:p>
    <w:p w:rsidR="00CC6B7F" w:rsidRPr="00CC6B7F" w:rsidRDefault="00CC6B7F" w:rsidP="00CC6B7F">
      <w:pPr>
        <w:pStyle w:val="a3"/>
        <w:numPr>
          <w:ilvl w:val="0"/>
          <w:numId w:val="1"/>
        </w:numPr>
        <w:rPr>
          <w:sz w:val="28"/>
          <w:szCs w:val="28"/>
        </w:rPr>
      </w:pPr>
      <w:r w:rsidRPr="00CC6B7F">
        <w:rPr>
          <w:sz w:val="28"/>
          <w:szCs w:val="28"/>
        </w:rPr>
        <w:t xml:space="preserve">Проверка выполнения задания.                                      </w:t>
      </w:r>
    </w:p>
    <w:p w:rsidR="00CC6B7F" w:rsidRPr="00CC6B7F" w:rsidRDefault="00CC6B7F" w:rsidP="00CC6B7F">
      <w:pPr>
        <w:rPr>
          <w:sz w:val="28"/>
          <w:szCs w:val="28"/>
        </w:rPr>
      </w:pPr>
      <w:r w:rsidRPr="00CC6B7F">
        <w:rPr>
          <w:sz w:val="28"/>
          <w:szCs w:val="28"/>
        </w:rPr>
        <w:t xml:space="preserve"> Для выполнения самостоятельных и творческих работ необходимо сотрудничество с библиотекой, где грамотный, информированный  библиотекарь предоставит каталог, компьютер и даст совет в подборе нужной литературы, в которой обучающийся найдёт сам нужную информацию для его работы. Творческая работа в виде реферата, на предложенные учителем темы, требует рекомендацию литературы, которую может дать учитель и библиотекарь, т. к. обучающийся не обладает библиографическими знаниями.  </w:t>
      </w:r>
    </w:p>
    <w:p w:rsidR="00CC6B7F" w:rsidRDefault="00CC6B7F" w:rsidP="00CC6B7F">
      <w:pPr>
        <w:rPr>
          <w:sz w:val="28"/>
          <w:szCs w:val="28"/>
        </w:rPr>
      </w:pPr>
      <w:r w:rsidRPr="00CC6B7F">
        <w:rPr>
          <w:sz w:val="28"/>
          <w:szCs w:val="28"/>
        </w:rPr>
        <w:t xml:space="preserve"> Для написания эссе надо дать схему: цель твоего эссе---мо</w:t>
      </w:r>
      <w:r w:rsidR="00340566">
        <w:rPr>
          <w:sz w:val="28"/>
          <w:szCs w:val="28"/>
        </w:rPr>
        <w:t>тив, побудивший его написать – о</w:t>
      </w:r>
      <w:r w:rsidRPr="00CC6B7F">
        <w:rPr>
          <w:sz w:val="28"/>
          <w:szCs w:val="28"/>
        </w:rPr>
        <w:t xml:space="preserve"> чём хочешь сказать в своей работе---рассуждение---вывод.</w:t>
      </w:r>
      <w:r w:rsidR="000912DB">
        <w:rPr>
          <w:sz w:val="28"/>
          <w:szCs w:val="28"/>
        </w:rPr>
        <w:t xml:space="preserve"> </w:t>
      </w:r>
    </w:p>
    <w:p w:rsidR="000912DB" w:rsidRPr="00CC6B7F" w:rsidRDefault="000912DB" w:rsidP="00CC6B7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4</w:t>
      </w:r>
    </w:p>
    <w:p w:rsidR="00CC6B7F" w:rsidRPr="00CC6B7F" w:rsidRDefault="00CC6B7F" w:rsidP="00CC6B7F">
      <w:pPr>
        <w:rPr>
          <w:sz w:val="28"/>
          <w:szCs w:val="28"/>
        </w:rPr>
      </w:pPr>
      <w:r w:rsidRPr="00CC6B7F">
        <w:rPr>
          <w:sz w:val="28"/>
          <w:szCs w:val="28"/>
        </w:rPr>
        <w:t xml:space="preserve">Краткое изложение своих мыслей и чувств побуждает обучающихся углубиться в тему, учит активной жизненной позиции, помогает формировать мировоззрение, думать и рассуждать. Эта работа даёт возможность самоутвердиться, почувствовать уверенность в себе  в своих способностях мыслить. Форма реферата даёт </w:t>
      </w:r>
      <w:proofErr w:type="gramStart"/>
      <w:r w:rsidRPr="00CC6B7F">
        <w:rPr>
          <w:sz w:val="28"/>
          <w:szCs w:val="28"/>
        </w:rPr>
        <w:t>обучающимся</w:t>
      </w:r>
      <w:proofErr w:type="gramEnd"/>
      <w:r w:rsidRPr="00CC6B7F">
        <w:rPr>
          <w:sz w:val="28"/>
          <w:szCs w:val="28"/>
        </w:rPr>
        <w:t xml:space="preserve"> навык поиска   </w:t>
      </w:r>
    </w:p>
    <w:p w:rsidR="00CC6B7F" w:rsidRPr="00CC6B7F" w:rsidRDefault="00CC6B7F" w:rsidP="00CC6B7F">
      <w:pPr>
        <w:rPr>
          <w:sz w:val="28"/>
          <w:szCs w:val="28"/>
        </w:rPr>
      </w:pPr>
      <w:r w:rsidRPr="00CC6B7F">
        <w:rPr>
          <w:sz w:val="28"/>
          <w:szCs w:val="28"/>
        </w:rPr>
        <w:t xml:space="preserve"> различной информации. Для этого необходимо  иметь сведения  об   авторе информации, можно ли ему верить. Сопоставить время издания, место  и источники этой информации, сопоставить различные точки зрения по этому вопросу. Защита реферата предполагает умение выделить главное в теме научиться   вы</w:t>
      </w:r>
      <w:r w:rsidR="00334444">
        <w:rPr>
          <w:sz w:val="28"/>
          <w:szCs w:val="28"/>
        </w:rPr>
        <w:t xml:space="preserve">ражать  свою   </w:t>
      </w:r>
      <w:r w:rsidRPr="00CC6B7F">
        <w:rPr>
          <w:sz w:val="28"/>
          <w:szCs w:val="28"/>
        </w:rPr>
        <w:t xml:space="preserve"> мысль, пользуясь историческими категориями и  понятиями, делать вывод и отстаивать  свою точку зрения. </w:t>
      </w:r>
    </w:p>
    <w:p w:rsidR="00746155" w:rsidRPr="00334444" w:rsidRDefault="00CC6B7F" w:rsidP="00334444">
      <w:pPr>
        <w:tabs>
          <w:tab w:val="left" w:pos="7938"/>
          <w:tab w:val="left" w:pos="8080"/>
        </w:tabs>
        <w:rPr>
          <w:sz w:val="28"/>
        </w:rPr>
      </w:pPr>
      <w:r w:rsidRPr="00CC6B7F">
        <w:rPr>
          <w:sz w:val="28"/>
          <w:szCs w:val="28"/>
        </w:rPr>
        <w:t>Творческая работа в виде рисунков, стихотворений, сценариев, презентаций кроме познавательной деятельности  даёт возможность проявить себя в художественных поэтических и прочих духовных способностях, углубляет интерес</w:t>
      </w:r>
      <w:r w:rsidR="00334444">
        <w:rPr>
          <w:sz w:val="28"/>
          <w:szCs w:val="28"/>
        </w:rPr>
        <w:t xml:space="preserve">, </w:t>
      </w:r>
      <w:r w:rsidR="00746155" w:rsidRPr="00334444">
        <w:rPr>
          <w:sz w:val="28"/>
        </w:rPr>
        <w:t>любознательность</w:t>
      </w:r>
      <w:r w:rsidR="00334444" w:rsidRPr="00334444">
        <w:rPr>
          <w:sz w:val="28"/>
        </w:rPr>
        <w:t xml:space="preserve"> побуждает к творчеству и развивает</w:t>
      </w:r>
      <w:r w:rsidR="00746155" w:rsidRPr="00334444">
        <w:rPr>
          <w:sz w:val="28"/>
        </w:rPr>
        <w:t xml:space="preserve">. </w:t>
      </w:r>
    </w:p>
    <w:p w:rsidR="00DD6C67" w:rsidRPr="00CC6B7F" w:rsidRDefault="00DD6C67" w:rsidP="00ED4021">
      <w:pPr>
        <w:rPr>
          <w:sz w:val="28"/>
        </w:rPr>
      </w:pPr>
      <w:r w:rsidRPr="00334444">
        <w:rPr>
          <w:sz w:val="32"/>
        </w:rPr>
        <w:t xml:space="preserve"> </w:t>
      </w:r>
      <w:r w:rsidR="00334444">
        <w:rPr>
          <w:sz w:val="32"/>
        </w:rPr>
        <w:t>Н</w:t>
      </w:r>
      <w:r w:rsidR="00CC6B7F" w:rsidRPr="00334444">
        <w:rPr>
          <w:sz w:val="32"/>
        </w:rPr>
        <w:t xml:space="preserve">апример, на уроках истории предлагается </w:t>
      </w:r>
      <w:r w:rsidR="00CC6B7F" w:rsidRPr="00CC6B7F">
        <w:rPr>
          <w:sz w:val="28"/>
        </w:rPr>
        <w:t>тема «Отечественная война</w:t>
      </w:r>
      <w:r w:rsidR="00334444">
        <w:rPr>
          <w:sz w:val="28"/>
        </w:rPr>
        <w:t>1812 года</w:t>
      </w:r>
      <w:r w:rsidR="00CC6B7F" w:rsidRPr="00CC6B7F">
        <w:rPr>
          <w:sz w:val="28"/>
        </w:rPr>
        <w:t xml:space="preserve"> </w:t>
      </w:r>
      <w:r w:rsidRPr="00CC6B7F">
        <w:rPr>
          <w:sz w:val="28"/>
        </w:rPr>
        <w:t xml:space="preserve">и Сталинградская битва1943 года - героические страницы истории».  </w:t>
      </w:r>
    </w:p>
    <w:p w:rsidR="00DD6C67" w:rsidRPr="00CC6B7F" w:rsidRDefault="00DD6C67" w:rsidP="00ED4021">
      <w:pPr>
        <w:rPr>
          <w:sz w:val="32"/>
        </w:rPr>
      </w:pPr>
      <w:r w:rsidRPr="00CC6B7F">
        <w:rPr>
          <w:sz w:val="32"/>
        </w:rPr>
        <w:t>Обучающимся предлагается</w:t>
      </w:r>
      <w:r w:rsidR="006B5724" w:rsidRPr="00CC6B7F">
        <w:rPr>
          <w:sz w:val="32"/>
        </w:rPr>
        <w:t xml:space="preserve"> участвовать в творческом конкурсе рисунка, стихотворении, написать эссе, реферат, воспоми</w:t>
      </w:r>
      <w:r w:rsidR="00334444">
        <w:rPr>
          <w:sz w:val="32"/>
        </w:rPr>
        <w:t>нание о родственниках участниках</w:t>
      </w:r>
      <w:r w:rsidR="006B5724" w:rsidRPr="00CC6B7F">
        <w:rPr>
          <w:sz w:val="32"/>
        </w:rPr>
        <w:t xml:space="preserve"> войны.</w:t>
      </w:r>
      <w:r w:rsidRPr="00CC6B7F">
        <w:rPr>
          <w:sz w:val="32"/>
        </w:rPr>
        <w:t xml:space="preserve"> </w:t>
      </w:r>
      <w:r w:rsidR="006B5724" w:rsidRPr="00CC6B7F">
        <w:rPr>
          <w:sz w:val="32"/>
        </w:rPr>
        <w:t>Эта работа проводится с помощью библиотеки</w:t>
      </w:r>
      <w:r w:rsidR="00360B34" w:rsidRPr="00CC6B7F">
        <w:rPr>
          <w:sz w:val="32"/>
        </w:rPr>
        <w:t>,</w:t>
      </w:r>
      <w:r w:rsidR="006B5724" w:rsidRPr="00CC6B7F">
        <w:rPr>
          <w:sz w:val="32"/>
        </w:rPr>
        <w:t xml:space="preserve"> и выставка лучш</w:t>
      </w:r>
      <w:r w:rsidR="00360B34" w:rsidRPr="00CC6B7F">
        <w:rPr>
          <w:sz w:val="32"/>
        </w:rPr>
        <w:t xml:space="preserve">их работ демонстрируется на стендах библиотеки. </w:t>
      </w:r>
    </w:p>
    <w:p w:rsidR="000912DB" w:rsidRDefault="00360B34" w:rsidP="00ED4021">
      <w:pPr>
        <w:rPr>
          <w:sz w:val="32"/>
        </w:rPr>
      </w:pPr>
      <w:r w:rsidRPr="00CC6B7F">
        <w:rPr>
          <w:sz w:val="32"/>
        </w:rPr>
        <w:t>Вторая тема «Героический 1943-1944 год».</w:t>
      </w:r>
      <w:r w:rsidR="00736923" w:rsidRPr="00CC6B7F">
        <w:rPr>
          <w:sz w:val="32"/>
        </w:rPr>
        <w:t xml:space="preserve"> </w:t>
      </w:r>
      <w:r w:rsidRPr="00CC6B7F">
        <w:rPr>
          <w:sz w:val="32"/>
        </w:rPr>
        <w:t xml:space="preserve">Эта тема раскрывает военные действия на Курской дуге и освобождение Ленинграда от блокады. Следующая выставка будет предложена на тему </w:t>
      </w:r>
      <w:r w:rsidR="00A751F1" w:rsidRPr="00CC6B7F">
        <w:rPr>
          <w:sz w:val="32"/>
        </w:rPr>
        <w:t xml:space="preserve">«Освобождение Европы от фашистской Германии – окончание второй мировой войны».  Презентации демонстрируются на уроках и на внеурочных мероприятиях. </w:t>
      </w:r>
      <w:r w:rsidR="00CC40ED" w:rsidRPr="00CC6B7F">
        <w:rPr>
          <w:sz w:val="32"/>
        </w:rPr>
        <w:t xml:space="preserve">Мои наблюдения показывают, </w:t>
      </w:r>
      <w:r w:rsidR="00ED51C3" w:rsidRPr="00CC6B7F">
        <w:rPr>
          <w:sz w:val="32"/>
        </w:rPr>
        <w:t xml:space="preserve"> что у </w:t>
      </w:r>
      <w:proofErr w:type="gramStart"/>
      <w:r w:rsidR="00ED51C3" w:rsidRPr="00CC6B7F">
        <w:rPr>
          <w:sz w:val="32"/>
        </w:rPr>
        <w:t>обучающихся</w:t>
      </w:r>
      <w:proofErr w:type="gramEnd"/>
      <w:r w:rsidR="00ED51C3" w:rsidRPr="00CC6B7F">
        <w:rPr>
          <w:sz w:val="32"/>
        </w:rPr>
        <w:t xml:space="preserve"> повысился интерес к  </w:t>
      </w:r>
      <w:r w:rsidR="00F53A99" w:rsidRPr="00CC6B7F">
        <w:rPr>
          <w:sz w:val="32"/>
        </w:rPr>
        <w:t>патриотической</w:t>
      </w:r>
      <w:r w:rsidR="00EF2D45" w:rsidRPr="00CC6B7F">
        <w:rPr>
          <w:sz w:val="32"/>
        </w:rPr>
        <w:t xml:space="preserve"> </w:t>
      </w:r>
      <w:r w:rsidR="00ED51C3" w:rsidRPr="00CC6B7F">
        <w:rPr>
          <w:sz w:val="32"/>
        </w:rPr>
        <w:t xml:space="preserve">   деятельности.</w:t>
      </w:r>
      <w:r w:rsidR="00A751F1" w:rsidRPr="00CC6B7F">
        <w:rPr>
          <w:sz w:val="32"/>
        </w:rPr>
        <w:t xml:space="preserve"> </w:t>
      </w:r>
      <w:r w:rsidR="00736923" w:rsidRPr="00CC6B7F">
        <w:rPr>
          <w:sz w:val="32"/>
        </w:rPr>
        <w:t xml:space="preserve"> </w:t>
      </w:r>
      <w:r w:rsidR="00CC40ED" w:rsidRPr="00CC6B7F">
        <w:rPr>
          <w:sz w:val="32"/>
        </w:rPr>
        <w:t xml:space="preserve">Об этом свидетельствуют выступления в конкурсах, </w:t>
      </w:r>
      <w:r w:rsidR="000912DB">
        <w:rPr>
          <w:sz w:val="32"/>
        </w:rPr>
        <w:t xml:space="preserve"> </w:t>
      </w:r>
    </w:p>
    <w:p w:rsidR="000912DB" w:rsidRDefault="000912DB" w:rsidP="00ED4021">
      <w:pPr>
        <w:rPr>
          <w:sz w:val="32"/>
        </w:rPr>
      </w:pPr>
      <w:r>
        <w:rPr>
          <w:sz w:val="32"/>
        </w:rPr>
        <w:lastRenderedPageBreak/>
        <w:t xml:space="preserve">                                                       5</w:t>
      </w:r>
    </w:p>
    <w:p w:rsidR="00736923" w:rsidRPr="00CC6B7F" w:rsidRDefault="00CC40ED" w:rsidP="00ED4021">
      <w:pPr>
        <w:rPr>
          <w:sz w:val="32"/>
        </w:rPr>
      </w:pPr>
      <w:proofErr w:type="gramStart"/>
      <w:r w:rsidRPr="00CC6B7F">
        <w:rPr>
          <w:sz w:val="32"/>
        </w:rPr>
        <w:t>конференциях</w:t>
      </w:r>
      <w:proofErr w:type="gramEnd"/>
      <w:r w:rsidRPr="00CC6B7F">
        <w:rPr>
          <w:sz w:val="32"/>
        </w:rPr>
        <w:t>,  выставках творческих работ на патриотическую и</w:t>
      </w:r>
      <w:r w:rsidR="00EF2D45" w:rsidRPr="00CC6B7F">
        <w:rPr>
          <w:sz w:val="32"/>
        </w:rPr>
        <w:t xml:space="preserve"> военно-патриотическую тематику, встречах с ветеранами Великой</w:t>
      </w:r>
      <w:r w:rsidR="00F07615">
        <w:rPr>
          <w:sz w:val="32"/>
        </w:rPr>
        <w:t xml:space="preserve"> отечественной войны, волонтёрскую деятельность.</w:t>
      </w:r>
      <w:r w:rsidRPr="00CC6B7F">
        <w:rPr>
          <w:sz w:val="32"/>
        </w:rPr>
        <w:t xml:space="preserve"> </w:t>
      </w:r>
    </w:p>
    <w:p w:rsidR="00EF2D45" w:rsidRPr="00CC6B7F" w:rsidRDefault="00EF2D45" w:rsidP="00EF2D45">
      <w:pPr>
        <w:pStyle w:val="1"/>
        <w:rPr>
          <w:sz w:val="36"/>
        </w:rPr>
      </w:pPr>
      <w:r w:rsidRPr="00CC6B7F">
        <w:rPr>
          <w:sz w:val="36"/>
        </w:rPr>
        <w:t xml:space="preserve">                                    Положение </w:t>
      </w:r>
    </w:p>
    <w:p w:rsidR="00EF2D45" w:rsidRPr="00CC6B7F" w:rsidRDefault="00EF2D45" w:rsidP="00EF2D45">
      <w:pPr>
        <w:rPr>
          <w:sz w:val="28"/>
        </w:rPr>
      </w:pPr>
    </w:p>
    <w:p w:rsidR="00EF2D45" w:rsidRPr="00CC6B7F" w:rsidRDefault="00EF2D45" w:rsidP="00EF2D45">
      <w:pPr>
        <w:rPr>
          <w:sz w:val="28"/>
        </w:rPr>
      </w:pPr>
      <w:r w:rsidRPr="00CC6B7F">
        <w:rPr>
          <w:sz w:val="28"/>
        </w:rPr>
        <w:t>О  конкурсе    работ  обучающихся  на тему  « ГЕРОИЧЕСКИЙ  1943 -1944 год»,</w:t>
      </w:r>
    </w:p>
    <w:p w:rsidR="00EF2D45" w:rsidRPr="00CC6B7F" w:rsidRDefault="00EF2D45" w:rsidP="00EF2D45">
      <w:pPr>
        <w:rPr>
          <w:sz w:val="28"/>
        </w:rPr>
      </w:pPr>
      <w:r w:rsidRPr="00CC6B7F">
        <w:rPr>
          <w:sz w:val="28"/>
        </w:rPr>
        <w:t xml:space="preserve">  посвящённый  прорыву  блокады  Ленинграда  и  битве  на  Курской  дуге</w:t>
      </w:r>
      <w:proofErr w:type="gramStart"/>
      <w:r w:rsidRPr="00CC6B7F">
        <w:rPr>
          <w:sz w:val="28"/>
        </w:rPr>
        <w:t xml:space="preserve"> .</w:t>
      </w:r>
      <w:proofErr w:type="gramEnd"/>
    </w:p>
    <w:p w:rsidR="00EF2D45" w:rsidRPr="00CC6B7F" w:rsidRDefault="00EF2D45" w:rsidP="00EF2D45">
      <w:pPr>
        <w:rPr>
          <w:sz w:val="28"/>
        </w:rPr>
      </w:pPr>
      <w:r w:rsidRPr="00CC6B7F">
        <w:rPr>
          <w:sz w:val="28"/>
        </w:rPr>
        <w:t>Цель  конкурса  : патриотическое  воспитание</w:t>
      </w:r>
      <w:proofErr w:type="gramStart"/>
      <w:r w:rsidRPr="00CC6B7F">
        <w:rPr>
          <w:sz w:val="28"/>
        </w:rPr>
        <w:t xml:space="preserve"> ,</w:t>
      </w:r>
      <w:proofErr w:type="gramEnd"/>
      <w:r w:rsidRPr="00CC6B7F">
        <w:rPr>
          <w:sz w:val="28"/>
        </w:rPr>
        <w:t xml:space="preserve"> приобщение к  истории  через   </w:t>
      </w:r>
    </w:p>
    <w:p w:rsidR="00EF2D45" w:rsidRPr="00CC6B7F" w:rsidRDefault="00EF2D45" w:rsidP="00EF2D45">
      <w:pPr>
        <w:rPr>
          <w:sz w:val="28"/>
        </w:rPr>
      </w:pPr>
      <w:r w:rsidRPr="00CC6B7F">
        <w:rPr>
          <w:sz w:val="28"/>
        </w:rPr>
        <w:t>Творчество.</w:t>
      </w:r>
    </w:p>
    <w:p w:rsidR="00EF2D45" w:rsidRPr="00CC6B7F" w:rsidRDefault="00EF2D45" w:rsidP="00EF2D45">
      <w:pPr>
        <w:rPr>
          <w:sz w:val="28"/>
        </w:rPr>
      </w:pPr>
      <w:r w:rsidRPr="00CC6B7F">
        <w:rPr>
          <w:sz w:val="28"/>
        </w:rPr>
        <w:t>1.Ри</w:t>
      </w:r>
      <w:r w:rsidR="00CC6B7F">
        <w:rPr>
          <w:sz w:val="28"/>
        </w:rPr>
        <w:t>сунки   изображающие  сражения,  портреты  полководцев</w:t>
      </w:r>
      <w:proofErr w:type="gramStart"/>
      <w:r w:rsidR="00CC6B7F">
        <w:rPr>
          <w:sz w:val="28"/>
        </w:rPr>
        <w:t xml:space="preserve"> ,</w:t>
      </w:r>
      <w:proofErr w:type="gramEnd"/>
      <w:r w:rsidRPr="00CC6B7F">
        <w:rPr>
          <w:sz w:val="28"/>
        </w:rPr>
        <w:t>героев  боёв .</w:t>
      </w:r>
    </w:p>
    <w:p w:rsidR="00EF2D45" w:rsidRPr="00CC6B7F" w:rsidRDefault="00CC6B7F" w:rsidP="00EF2D45">
      <w:pPr>
        <w:rPr>
          <w:sz w:val="28"/>
        </w:rPr>
      </w:pPr>
      <w:r>
        <w:rPr>
          <w:sz w:val="28"/>
        </w:rPr>
        <w:t xml:space="preserve">2.Рефераты  </w:t>
      </w:r>
      <w:r w:rsidR="00EF2D45" w:rsidRPr="00CC6B7F">
        <w:rPr>
          <w:sz w:val="28"/>
        </w:rPr>
        <w:t xml:space="preserve">  операции «ИСКРА»  «Курская  Дуга» и др. </w:t>
      </w:r>
    </w:p>
    <w:p w:rsidR="00EF2D45" w:rsidRPr="00CC6B7F" w:rsidRDefault="00EF2D45" w:rsidP="00EF2D45">
      <w:pPr>
        <w:rPr>
          <w:sz w:val="28"/>
        </w:rPr>
      </w:pPr>
      <w:r w:rsidRPr="00CC6B7F">
        <w:rPr>
          <w:sz w:val="28"/>
        </w:rPr>
        <w:t>3. Эссе   -   воспоминания  участников  войны  или  их  родственников</w:t>
      </w:r>
      <w:proofErr w:type="gramStart"/>
      <w:r w:rsidRPr="00CC6B7F">
        <w:rPr>
          <w:sz w:val="28"/>
        </w:rPr>
        <w:t xml:space="preserve"> .</w:t>
      </w:r>
      <w:proofErr w:type="gramEnd"/>
      <w:r w:rsidRPr="00CC6B7F">
        <w:rPr>
          <w:sz w:val="28"/>
        </w:rPr>
        <w:t xml:space="preserve"> </w:t>
      </w:r>
    </w:p>
    <w:p w:rsidR="00EF2D45" w:rsidRPr="00CC6B7F" w:rsidRDefault="00EF2D45" w:rsidP="00EF2D45">
      <w:pPr>
        <w:rPr>
          <w:sz w:val="28"/>
        </w:rPr>
      </w:pPr>
      <w:r w:rsidRPr="00CC6B7F">
        <w:rPr>
          <w:sz w:val="28"/>
        </w:rPr>
        <w:t xml:space="preserve">4. Стихотворения  о войне,  о  героизме  защитников  Родины.   </w:t>
      </w:r>
    </w:p>
    <w:p w:rsidR="00EF2D45" w:rsidRPr="00CC6B7F" w:rsidRDefault="00EF2D45" w:rsidP="00EF2D45">
      <w:pPr>
        <w:rPr>
          <w:sz w:val="28"/>
        </w:rPr>
      </w:pPr>
    </w:p>
    <w:p w:rsidR="00AA5ADB" w:rsidRPr="00CC6B7F" w:rsidRDefault="00EF2D45" w:rsidP="00BF70CF">
      <w:pPr>
        <w:rPr>
          <w:sz w:val="28"/>
        </w:rPr>
      </w:pPr>
      <w:r w:rsidRPr="00CC6B7F">
        <w:rPr>
          <w:sz w:val="28"/>
        </w:rPr>
        <w:t xml:space="preserve">  Ответственная  за  мероприятие </w:t>
      </w:r>
      <w:r w:rsidR="00C20D25" w:rsidRPr="00CC6B7F">
        <w:rPr>
          <w:sz w:val="28"/>
        </w:rPr>
        <w:t>– Каневская Людмила Ефимовна.</w:t>
      </w:r>
    </w:p>
    <w:p w:rsidR="00AA5ADB" w:rsidRDefault="000912DB" w:rsidP="00EF2D45">
      <w:pPr>
        <w:pStyle w:val="1"/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6</w:t>
      </w:r>
    </w:p>
    <w:p w:rsidR="00AA5ADB" w:rsidRPr="00AA5ADB" w:rsidRDefault="004A6836" w:rsidP="00AA5ADB">
      <w:pPr>
        <w:pStyle w:val="1"/>
      </w:pPr>
      <w:r>
        <w:rPr>
          <w:noProof/>
          <w:sz w:val="24"/>
          <w:lang w:eastAsia="ru-RU"/>
        </w:rPr>
        <w:drawing>
          <wp:inline distT="0" distB="0" distL="0" distR="0">
            <wp:extent cx="5648325" cy="3227614"/>
            <wp:effectExtent l="19050" t="0" r="9525" b="0"/>
            <wp:docPr id="27" name="Рисунок 1" descr="G:\18.03.14 ЛЕ\DSC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8.03.14 ЛЕ\DSC03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22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lang w:eastAsia="ru-RU"/>
        </w:rPr>
        <w:drawing>
          <wp:inline distT="0" distB="0" distL="0" distR="0">
            <wp:extent cx="5572125" cy="4867275"/>
            <wp:effectExtent l="19050" t="0" r="9525" b="0"/>
            <wp:docPr id="22" name="Рисунок 27" descr="C:\Users\User\Desktop\min-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min-8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11" cy="486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778">
        <w:rPr>
          <w:sz w:val="24"/>
        </w:rPr>
        <w:br w:type="page"/>
      </w:r>
      <w:r w:rsidR="00EF2D45">
        <w:lastRenderedPageBreak/>
        <w:t xml:space="preserve">                       </w:t>
      </w:r>
      <w:r w:rsidR="000912DB">
        <w:t xml:space="preserve">                                     </w:t>
      </w:r>
      <w:r w:rsidR="00EF2D45">
        <w:t xml:space="preserve"> </w:t>
      </w:r>
      <w:r w:rsidR="000912DB">
        <w:t>7</w:t>
      </w:r>
    </w:p>
    <w:p w:rsidR="00D047A3" w:rsidRDefault="00046A78" w:rsidP="00D047A3">
      <w:r>
        <w:rPr>
          <w:b/>
          <w:noProof/>
          <w:lang w:eastAsia="ru-RU"/>
        </w:rPr>
        <w:drawing>
          <wp:inline distT="0" distB="0" distL="0" distR="0">
            <wp:extent cx="5934075" cy="3962400"/>
            <wp:effectExtent l="19050" t="0" r="9525" b="0"/>
            <wp:docPr id="9" name="Рисунок 28" descr="C:\Users\User\Desktop\_MG_8572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_MG_8572-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21" w:rsidRDefault="00A31F21">
      <w:pPr>
        <w:rPr>
          <w:b/>
          <w:noProof/>
          <w:lang w:eastAsia="ru-RU"/>
        </w:rPr>
      </w:pPr>
    </w:p>
    <w:p w:rsidR="00A327B8" w:rsidRDefault="00A327B8" w:rsidP="00202778">
      <w:pPr>
        <w:rPr>
          <w:b/>
        </w:rPr>
      </w:pPr>
    </w:p>
    <w:p w:rsidR="00A327B8" w:rsidRDefault="00A327B8">
      <w:pPr>
        <w:rPr>
          <w:b/>
        </w:rPr>
      </w:pPr>
      <w:r>
        <w:rPr>
          <w:b/>
        </w:rPr>
        <w:br w:type="page"/>
      </w:r>
    </w:p>
    <w:p w:rsidR="00386698" w:rsidRDefault="004010B8" w:rsidP="00202778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486400" cy="3657600"/>
            <wp:effectExtent l="19050" t="0" r="0" b="0"/>
            <wp:docPr id="3" name="Рисунок 2" descr="C:\Users\User\Desktop\min-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in-8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B8" w:rsidRDefault="00A327B8" w:rsidP="00202778">
      <w:pPr>
        <w:rPr>
          <w:b/>
        </w:rPr>
      </w:pPr>
      <w:r>
        <w:rPr>
          <w:b/>
        </w:rPr>
        <w:t xml:space="preserve"> </w:t>
      </w:r>
    </w:p>
    <w:p w:rsidR="00A327B8" w:rsidRDefault="00A327B8" w:rsidP="00202778">
      <w:pPr>
        <w:rPr>
          <w:b/>
        </w:rPr>
      </w:pPr>
    </w:p>
    <w:p w:rsidR="00A31F21" w:rsidRDefault="00A327B8" w:rsidP="00202778">
      <w:pPr>
        <w:rPr>
          <w:b/>
        </w:rPr>
      </w:pPr>
      <w:r>
        <w:rPr>
          <w:b/>
        </w:rPr>
        <w:t xml:space="preserve">                                      ИСПОЛЬЗОВАННАЯ  ЛИТЕРАТУРА. </w:t>
      </w:r>
    </w:p>
    <w:p w:rsidR="00A327B8" w:rsidRDefault="00A327B8" w:rsidP="00202778">
      <w:pPr>
        <w:rPr>
          <w:b/>
        </w:rPr>
      </w:pPr>
    </w:p>
    <w:p w:rsidR="00A327B8" w:rsidRDefault="00A327B8" w:rsidP="00202778">
      <w:pPr>
        <w:rPr>
          <w:b/>
        </w:rPr>
      </w:pPr>
      <w:r>
        <w:rPr>
          <w:b/>
        </w:rPr>
        <w:t>1.Зимняя И.А. «Внеаудиторная самостоятельная работа  студентов</w:t>
      </w:r>
      <w:r w:rsidR="00C008E0">
        <w:rPr>
          <w:b/>
        </w:rPr>
        <w:t xml:space="preserve">  как фактор повышения качества знаний». </w:t>
      </w:r>
    </w:p>
    <w:p w:rsidR="00C008E0" w:rsidRDefault="00C008E0" w:rsidP="00202778">
      <w:pPr>
        <w:rPr>
          <w:b/>
        </w:rPr>
      </w:pPr>
      <w:r>
        <w:rPr>
          <w:b/>
        </w:rPr>
        <w:t>2 .Логинова Е.А.</w:t>
      </w:r>
      <w:r w:rsidR="00935D3D">
        <w:rPr>
          <w:b/>
        </w:rPr>
        <w:t xml:space="preserve"> «</w:t>
      </w:r>
      <w:r>
        <w:rPr>
          <w:b/>
        </w:rPr>
        <w:t xml:space="preserve"> Роль самостоятельной работы в обучении  библиотечны</w:t>
      </w:r>
      <w:r w:rsidR="00935D3D">
        <w:rPr>
          <w:b/>
        </w:rPr>
        <w:t>м дисциплинам  студентов</w:t>
      </w:r>
    </w:p>
    <w:p w:rsidR="00935D3D" w:rsidRPr="00202778" w:rsidRDefault="00935D3D" w:rsidP="00202778">
      <w:pPr>
        <w:rPr>
          <w:b/>
        </w:rPr>
      </w:pPr>
      <w:r>
        <w:rPr>
          <w:b/>
        </w:rPr>
        <w:t>3.Вербицкий  А</w:t>
      </w:r>
      <w:proofErr w:type="gramStart"/>
      <w:r>
        <w:rPr>
          <w:b/>
        </w:rPr>
        <w:t xml:space="preserve"> .</w:t>
      </w:r>
      <w:proofErr w:type="gramEnd"/>
      <w:r>
        <w:rPr>
          <w:b/>
        </w:rPr>
        <w:t>А «.Формирование  познавательной мотивации  студентов».</w:t>
      </w:r>
    </w:p>
    <w:sectPr w:rsidR="00935D3D" w:rsidRPr="00202778" w:rsidSect="00F01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27EE2"/>
    <w:multiLevelType w:val="hybridMultilevel"/>
    <w:tmpl w:val="287C7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3306F"/>
    <w:multiLevelType w:val="hybridMultilevel"/>
    <w:tmpl w:val="5210A56C"/>
    <w:lvl w:ilvl="0" w:tplc="0419000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6698"/>
    <w:rsid w:val="00046A78"/>
    <w:rsid w:val="000912DB"/>
    <w:rsid w:val="00095D57"/>
    <w:rsid w:val="000A32B2"/>
    <w:rsid w:val="000C0BE0"/>
    <w:rsid w:val="000C647E"/>
    <w:rsid w:val="000D17C5"/>
    <w:rsid w:val="000F5F0C"/>
    <w:rsid w:val="00155F04"/>
    <w:rsid w:val="0017054E"/>
    <w:rsid w:val="001B7D4A"/>
    <w:rsid w:val="001B7FA9"/>
    <w:rsid w:val="00202778"/>
    <w:rsid w:val="00216E9B"/>
    <w:rsid w:val="002A5E16"/>
    <w:rsid w:val="002E69DD"/>
    <w:rsid w:val="00324FBC"/>
    <w:rsid w:val="00334444"/>
    <w:rsid w:val="00340566"/>
    <w:rsid w:val="00340CCA"/>
    <w:rsid w:val="00360B34"/>
    <w:rsid w:val="00362142"/>
    <w:rsid w:val="00386698"/>
    <w:rsid w:val="003E2D51"/>
    <w:rsid w:val="003F1EDE"/>
    <w:rsid w:val="004010B8"/>
    <w:rsid w:val="00463E42"/>
    <w:rsid w:val="004644CE"/>
    <w:rsid w:val="00465389"/>
    <w:rsid w:val="0047370B"/>
    <w:rsid w:val="00475718"/>
    <w:rsid w:val="004815A7"/>
    <w:rsid w:val="004A670D"/>
    <w:rsid w:val="004A6836"/>
    <w:rsid w:val="0055252C"/>
    <w:rsid w:val="005A1CAF"/>
    <w:rsid w:val="005A47F7"/>
    <w:rsid w:val="006210AD"/>
    <w:rsid w:val="006636F7"/>
    <w:rsid w:val="00686A79"/>
    <w:rsid w:val="006B5724"/>
    <w:rsid w:val="006F10BB"/>
    <w:rsid w:val="00702520"/>
    <w:rsid w:val="007075E4"/>
    <w:rsid w:val="007077D9"/>
    <w:rsid w:val="00731B8F"/>
    <w:rsid w:val="00736923"/>
    <w:rsid w:val="00746155"/>
    <w:rsid w:val="00761560"/>
    <w:rsid w:val="00784DB3"/>
    <w:rsid w:val="007C2EE6"/>
    <w:rsid w:val="008077ED"/>
    <w:rsid w:val="00810704"/>
    <w:rsid w:val="00887A04"/>
    <w:rsid w:val="008C0F46"/>
    <w:rsid w:val="008F31DA"/>
    <w:rsid w:val="009132A7"/>
    <w:rsid w:val="00924DDC"/>
    <w:rsid w:val="00935D3D"/>
    <w:rsid w:val="009950D6"/>
    <w:rsid w:val="009A1B91"/>
    <w:rsid w:val="009B517B"/>
    <w:rsid w:val="009E336A"/>
    <w:rsid w:val="00A31F21"/>
    <w:rsid w:val="00A327B8"/>
    <w:rsid w:val="00A751F1"/>
    <w:rsid w:val="00AA5ADB"/>
    <w:rsid w:val="00AA6325"/>
    <w:rsid w:val="00AD6C01"/>
    <w:rsid w:val="00AF57C0"/>
    <w:rsid w:val="00BF70CF"/>
    <w:rsid w:val="00C008E0"/>
    <w:rsid w:val="00C20D25"/>
    <w:rsid w:val="00CB57EC"/>
    <w:rsid w:val="00CC40ED"/>
    <w:rsid w:val="00CC6B7F"/>
    <w:rsid w:val="00CF1276"/>
    <w:rsid w:val="00D033D5"/>
    <w:rsid w:val="00D047A3"/>
    <w:rsid w:val="00D272C8"/>
    <w:rsid w:val="00D43239"/>
    <w:rsid w:val="00D84087"/>
    <w:rsid w:val="00DB5EAC"/>
    <w:rsid w:val="00DD6C67"/>
    <w:rsid w:val="00DE0588"/>
    <w:rsid w:val="00E20085"/>
    <w:rsid w:val="00E309BD"/>
    <w:rsid w:val="00E609BD"/>
    <w:rsid w:val="00E862F8"/>
    <w:rsid w:val="00EC26CF"/>
    <w:rsid w:val="00ED4021"/>
    <w:rsid w:val="00ED51C3"/>
    <w:rsid w:val="00EF2D45"/>
    <w:rsid w:val="00EF6242"/>
    <w:rsid w:val="00F018F8"/>
    <w:rsid w:val="00F07615"/>
    <w:rsid w:val="00F17263"/>
    <w:rsid w:val="00F17270"/>
    <w:rsid w:val="00F53A99"/>
    <w:rsid w:val="00F84C9C"/>
    <w:rsid w:val="00FA2B8F"/>
    <w:rsid w:val="00FA70A0"/>
    <w:rsid w:val="00FC374F"/>
    <w:rsid w:val="00FD5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8F8"/>
  </w:style>
  <w:style w:type="paragraph" w:styleId="1">
    <w:name w:val="heading 1"/>
    <w:basedOn w:val="a"/>
    <w:next w:val="a"/>
    <w:link w:val="10"/>
    <w:uiPriority w:val="9"/>
    <w:qFormat/>
    <w:rsid w:val="003866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66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309BD"/>
    <w:pPr>
      <w:ind w:left="720"/>
      <w:contextualSpacing/>
    </w:pPr>
  </w:style>
  <w:style w:type="table" w:styleId="a4">
    <w:name w:val="Table Grid"/>
    <w:basedOn w:val="a1"/>
    <w:uiPriority w:val="59"/>
    <w:rsid w:val="00FD5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24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CEF89F-246E-49E3-8E3A-A823F4707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9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dcterms:created xsi:type="dcterms:W3CDTF">2014-03-24T15:03:00Z</dcterms:created>
  <dcterms:modified xsi:type="dcterms:W3CDTF">2014-05-12T16:04:00Z</dcterms:modified>
</cp:coreProperties>
</file>