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1B" w:rsidRDefault="007B0D1B" w:rsidP="007B0D1B">
      <w:pPr>
        <w:jc w:val="center"/>
      </w:pPr>
      <w:r>
        <w:t>Самостоятельная работа по теме «Человек»</w:t>
      </w:r>
    </w:p>
    <w:p w:rsidR="007B0D1B" w:rsidRDefault="007B0D1B" w:rsidP="00CC528C">
      <w:pPr>
        <w:jc w:val="center"/>
      </w:pPr>
    </w:p>
    <w:p w:rsidR="007B0D1B" w:rsidRPr="007B0D1B" w:rsidRDefault="007B0D1B" w:rsidP="007B0D1B">
      <w:pPr>
        <w:rPr>
          <w:b/>
        </w:rPr>
      </w:pPr>
      <w:r w:rsidRPr="007B0D1B">
        <w:rPr>
          <w:b/>
        </w:rPr>
        <w:t>1.К  социальным потребностям человека относится потребность в</w:t>
      </w:r>
    </w:p>
    <w:p w:rsidR="007B0D1B" w:rsidRDefault="007B0D1B" w:rsidP="007B0D1B">
      <w:r>
        <w:t>А) пище                     б) жилище         в)общении     г)  в продолжении рода</w:t>
      </w:r>
    </w:p>
    <w:p w:rsidR="007B0D1B" w:rsidRPr="007B0D1B" w:rsidRDefault="007B0D1B" w:rsidP="007B0D1B">
      <w:pPr>
        <w:rPr>
          <w:b/>
        </w:rPr>
      </w:pPr>
      <w:r w:rsidRPr="007B0D1B">
        <w:rPr>
          <w:b/>
        </w:rPr>
        <w:t>2. Истинное знание,  в отличие от ложного,</w:t>
      </w:r>
    </w:p>
    <w:p w:rsidR="007B0D1B" w:rsidRDefault="007B0D1B" w:rsidP="007B0D1B">
      <w:r>
        <w:t>А)требует усилий для своего понимания</w:t>
      </w:r>
    </w:p>
    <w:p w:rsidR="007B0D1B" w:rsidRDefault="007B0D1B" w:rsidP="007B0D1B">
      <w:r>
        <w:t>Б)выявляется только в ходе эксперимента</w:t>
      </w:r>
    </w:p>
    <w:p w:rsidR="007B0D1B" w:rsidRDefault="007B0D1B" w:rsidP="007B0D1B">
      <w:r>
        <w:t>В)соответствует предмету познания</w:t>
      </w:r>
    </w:p>
    <w:p w:rsidR="007B0D1B" w:rsidRDefault="007B0D1B" w:rsidP="007B0D1B">
      <w:r>
        <w:t>Г)является результатом познавательной деятельности</w:t>
      </w:r>
    </w:p>
    <w:p w:rsidR="007B0D1B" w:rsidRPr="007B0D1B" w:rsidRDefault="007B0D1B" w:rsidP="007B0D1B">
      <w:pPr>
        <w:rPr>
          <w:b/>
        </w:rPr>
      </w:pPr>
      <w:r w:rsidRPr="007B0D1B">
        <w:rPr>
          <w:b/>
        </w:rPr>
        <w:t>3. Рациональное познание,  в отличие от чувственного,  предполагает такую  операцию, как</w:t>
      </w:r>
    </w:p>
    <w:p w:rsidR="007B0D1B" w:rsidRDefault="007B0D1B" w:rsidP="007B0D1B">
      <w:r>
        <w:t>А)обобщение полученных данных</w:t>
      </w:r>
    </w:p>
    <w:p w:rsidR="007B0D1B" w:rsidRDefault="007B0D1B" w:rsidP="007B0D1B">
      <w:r>
        <w:t>Б)выявление пространственного расположения объектов</w:t>
      </w:r>
    </w:p>
    <w:p w:rsidR="007B0D1B" w:rsidRDefault="007B0D1B" w:rsidP="007B0D1B">
      <w:r>
        <w:t>В)отображение величины предмета</w:t>
      </w:r>
    </w:p>
    <w:p w:rsidR="007B0D1B" w:rsidRDefault="007B0D1B" w:rsidP="007B0D1B">
      <w:r>
        <w:t>Г)определение цвета предмета</w:t>
      </w:r>
    </w:p>
    <w:p w:rsidR="007B0D1B" w:rsidRPr="007B0D1B" w:rsidRDefault="007B0D1B" w:rsidP="007B0D1B">
      <w:pPr>
        <w:rPr>
          <w:b/>
        </w:rPr>
      </w:pPr>
      <w:r w:rsidRPr="007B0D1B">
        <w:rPr>
          <w:b/>
        </w:rPr>
        <w:t>4.Какой из методов научного познания используется преимущественно на теоретическом уровне</w:t>
      </w:r>
    </w:p>
    <w:p w:rsidR="007B0D1B" w:rsidRDefault="007B0D1B" w:rsidP="007B0D1B">
      <w:r>
        <w:t>А) измерение                    б)абстрагирование           в)описание                   г)наблюдение</w:t>
      </w:r>
    </w:p>
    <w:p w:rsidR="007B0D1B" w:rsidRPr="007B0D1B" w:rsidRDefault="007B0D1B" w:rsidP="007B0D1B">
      <w:pPr>
        <w:rPr>
          <w:b/>
        </w:rPr>
      </w:pPr>
      <w:r w:rsidRPr="007B0D1B">
        <w:rPr>
          <w:b/>
        </w:rPr>
        <w:t>5.Верны ли следующие суждения об истине?</w:t>
      </w:r>
    </w:p>
    <w:p w:rsidR="007B0D1B" w:rsidRDefault="007B0D1B" w:rsidP="007B0D1B">
      <w:r>
        <w:t>1.Относительная истина всегда субъективна</w:t>
      </w:r>
    </w:p>
    <w:p w:rsidR="007B0D1B" w:rsidRDefault="007B0D1B" w:rsidP="007B0D1B">
      <w:r>
        <w:t>2.Только абсолютной истине свойственна объективность</w:t>
      </w:r>
    </w:p>
    <w:p w:rsidR="007B0D1B" w:rsidRDefault="007B0D1B" w:rsidP="007B0D1B">
      <w:r>
        <w:t>А) верно только 1</w:t>
      </w:r>
    </w:p>
    <w:p w:rsidR="007B0D1B" w:rsidRDefault="007B0D1B" w:rsidP="007B0D1B">
      <w:r>
        <w:t>Б)верно только 2</w:t>
      </w:r>
    </w:p>
    <w:p w:rsidR="007B0D1B" w:rsidRDefault="007B0D1B" w:rsidP="007B0D1B">
      <w:r>
        <w:t>В) верны оба суждения</w:t>
      </w:r>
    </w:p>
    <w:p w:rsidR="007B0D1B" w:rsidRDefault="007B0D1B" w:rsidP="007B0D1B">
      <w:r>
        <w:t>Г)оба суждения не верны</w:t>
      </w:r>
    </w:p>
    <w:p w:rsidR="007B0D1B" w:rsidRPr="007B0D1B" w:rsidRDefault="007B0D1B" w:rsidP="007B0D1B">
      <w:pPr>
        <w:rPr>
          <w:b/>
        </w:rPr>
      </w:pPr>
      <w:r w:rsidRPr="007B0D1B">
        <w:rPr>
          <w:b/>
        </w:rPr>
        <w:t>6.Какие типы мировоззрения выделяет наука.</w:t>
      </w:r>
    </w:p>
    <w:p w:rsidR="007B0D1B" w:rsidRPr="007B0D1B" w:rsidRDefault="007B0D1B" w:rsidP="007B0D1B">
      <w:pPr>
        <w:rPr>
          <w:b/>
        </w:rPr>
      </w:pPr>
      <w:r w:rsidRPr="007B0D1B">
        <w:rPr>
          <w:b/>
        </w:rPr>
        <w:t xml:space="preserve">7.Дайте определения понятиям:  </w:t>
      </w:r>
    </w:p>
    <w:p w:rsidR="000D0BBE" w:rsidRDefault="007B0D1B" w:rsidP="007B0D1B">
      <w:r>
        <w:t>Деятельность, социализация, мораль, антропогенез</w:t>
      </w:r>
    </w:p>
    <w:sectPr w:rsidR="000D0BBE" w:rsidSect="000D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0D1B"/>
    <w:rsid w:val="000D0BBE"/>
    <w:rsid w:val="003914B8"/>
    <w:rsid w:val="007B0D1B"/>
    <w:rsid w:val="00CC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2013-11-19T16:35:00Z</cp:lastPrinted>
  <dcterms:created xsi:type="dcterms:W3CDTF">2013-11-19T16:30:00Z</dcterms:created>
  <dcterms:modified xsi:type="dcterms:W3CDTF">2015-09-19T19:45:00Z</dcterms:modified>
</cp:coreProperties>
</file>