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EC" w:rsidRPr="00484B0F" w:rsidRDefault="007E4EEC" w:rsidP="00484B0F">
      <w:pPr>
        <w:jc w:val="center"/>
        <w:rPr>
          <w:b/>
          <w:sz w:val="28"/>
          <w:szCs w:val="28"/>
        </w:rPr>
      </w:pPr>
      <w:r w:rsidRPr="00484B0F">
        <w:rPr>
          <w:b/>
          <w:i/>
          <w:sz w:val="28"/>
          <w:szCs w:val="28"/>
        </w:rPr>
        <w:t>ПОЯСНИТЕЛЬНАЯ  ЗАПИСКА</w:t>
      </w:r>
    </w:p>
    <w:p w:rsidR="007E4EEC" w:rsidRPr="00484B0F" w:rsidRDefault="007E4EEC" w:rsidP="00484B0F">
      <w:pPr>
        <w:rPr>
          <w:b/>
          <w:i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 xml:space="preserve">Основной  целью  изучения  курса  графики  является   овладение  </w:t>
      </w:r>
      <w:r w:rsidR="00484B0F" w:rsidRPr="00484B0F">
        <w:rPr>
          <w:b/>
          <w:sz w:val="28"/>
          <w:szCs w:val="28"/>
        </w:rPr>
        <w:t xml:space="preserve">      </w:t>
      </w:r>
      <w:r w:rsidRPr="00484B0F">
        <w:rPr>
          <w:b/>
          <w:sz w:val="28"/>
          <w:szCs w:val="28"/>
        </w:rPr>
        <w:t>графической  грамотностью,  приобретение   политехнического   кругозора,  подготовка  к  практической  деятельности.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Графика,  которая   включает   в   себя  черчение,  проектную  графику,  техническую,  архитектурно-строительную,  компьютерную,  и  дизайн-графику,  является   важнейшим  и  самым  наглядным   невербальным  языком  человечества.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В  отличи</w:t>
      </w:r>
      <w:proofErr w:type="gramStart"/>
      <w:r w:rsidRPr="00484B0F">
        <w:rPr>
          <w:b/>
          <w:sz w:val="28"/>
          <w:szCs w:val="28"/>
        </w:rPr>
        <w:t>и</w:t>
      </w:r>
      <w:proofErr w:type="gramEnd"/>
      <w:r w:rsidRPr="00484B0F">
        <w:rPr>
          <w:b/>
          <w:sz w:val="28"/>
          <w:szCs w:val="28"/>
        </w:rPr>
        <w:t xml:space="preserve">   от  вербального,   язык   графики   нагляден,  прост,  интернационален.  Он   понятен   каждому  инженеру,   архитектору,  художнику,  дизайнеру; он  доступен  каждому  грамотному   человеку - независимо  от  его  национальности   и   профессиональной   деятельности.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Язык  графики  составляет   мощный  пласт  современной   визуальной  культуры,  пришедший  в  нее  из  глубин  древности.   Решение  проблем   визуализации  процессов,   явлений,  событий   в  науке,  технике,  творческой   деятельности – залог   успешного   развития   современного   общества.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Перед  курсом,  как  учебным   предметом,   ставится   комплекс   образовательных   проблем,  выходящих   за  рамки   прикладных   задач   формирования   графической   грамотности.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Курс   графики   необходимо  рассматривать   как   самостоятельный   учебный   предмет   со   своим   содержанием,   логикой,   структурой.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В   связи   с   этим   комплекс   целей   и   задач  современного  курса  графики  значительно  расширяется.  В  него   входят: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формирование   творческого  отношения  к  процессу   труда;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формирование  аккуратности,   терпения  и   привычки   достижения  высокого   качества   результатов  своего  труда;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развитие   зрительной   памяти,   пространственного  представления   и  воображения;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развитие  логического,   образного  и  пространственного   представления;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развитие   проектного  мышления;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формирование  общекультурного   компонента    графической   грамотности;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развитие   эстетической   восприимчивости   и   художественного   вкуса;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формирование   дизайн - грамотности  (включающей   вопросы  геометрической  эргономики;  экологии  материалов  в  изделиях;  взаимосвязи   формообразования,   технологии,   функции;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развитие  и  формирование   графической   культуры.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keepNext/>
        <w:outlineLvl w:val="0"/>
        <w:rPr>
          <w:b/>
          <w:bCs/>
          <w:i/>
          <w:iCs/>
          <w:sz w:val="28"/>
          <w:szCs w:val="28"/>
        </w:rPr>
      </w:pPr>
      <w:r w:rsidRPr="00484B0F">
        <w:rPr>
          <w:b/>
          <w:bCs/>
          <w:i/>
          <w:iCs/>
          <w:sz w:val="28"/>
          <w:szCs w:val="28"/>
        </w:rPr>
        <w:t>ЗНАНИЯ  И  УМЕНИЯ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i/>
          <w:iCs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>Студент должен  знать  основные   понятия   и  термины: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форматы,  масштабы,  линии   чертежа,  шрифты;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lastRenderedPageBreak/>
        <w:t>- методы   проецирования,  виды   проекций;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 xml:space="preserve">- наглядные  изображения,   аксонометрические   проекции,  технический   рисунок,   </w:t>
      </w:r>
      <w:proofErr w:type="gramStart"/>
      <w:r w:rsidRPr="00484B0F">
        <w:rPr>
          <w:b/>
          <w:sz w:val="28"/>
          <w:szCs w:val="28"/>
        </w:rPr>
        <w:t>свето-теневой</w:t>
      </w:r>
      <w:proofErr w:type="gramEnd"/>
      <w:r w:rsidRPr="00484B0F">
        <w:rPr>
          <w:b/>
          <w:sz w:val="28"/>
          <w:szCs w:val="28"/>
        </w:rPr>
        <w:t xml:space="preserve">   масштаб;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изображения;   виды,   разрезы,   сечения,   чертежи   деталей;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форма   и    формообразование;   развертка   поверхности   геометрического   тела;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сборочный   чертеж;   резьба   и   резьбовые   соединения;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схемы,   графики,   диаграммы;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план,   фасад,   разрез   здания;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компьютерная   графика.</w:t>
      </w:r>
    </w:p>
    <w:p w:rsidR="007E4EEC" w:rsidRPr="00484B0F" w:rsidRDefault="007E4EEC" w:rsidP="00484B0F">
      <w:pPr>
        <w:rPr>
          <w:b/>
          <w:i/>
          <w:iCs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>Студент   должен   уметь:</w:t>
      </w:r>
    </w:p>
    <w:p w:rsidR="007E4EEC" w:rsidRPr="00484B0F" w:rsidRDefault="007E4EEC" w:rsidP="00484B0F">
      <w:pPr>
        <w:rPr>
          <w:b/>
          <w:sz w:val="28"/>
          <w:szCs w:val="28"/>
        </w:rPr>
      </w:pPr>
      <w:proofErr w:type="gramStart"/>
      <w:r w:rsidRPr="00484B0F">
        <w:rPr>
          <w:b/>
          <w:sz w:val="28"/>
          <w:szCs w:val="28"/>
        </w:rPr>
        <w:t>- пользоваться   инструментами   и   материалами   для   графических   работ (бумага,  карандаш,  линейка,  угольник,  рейсшина,  циркуль,  ластик;   кисть,   тушь,   перо,   акварель;    трафареты,   палетки);</w:t>
      </w:r>
      <w:proofErr w:type="gramEnd"/>
    </w:p>
    <w:p w:rsidR="007E4EEC" w:rsidRPr="00484B0F" w:rsidRDefault="007E4EEC" w:rsidP="00484B0F">
      <w:pPr>
        <w:numPr>
          <w:ilvl w:val="0"/>
          <w:numId w:val="6"/>
        </w:numPr>
        <w:ind w:left="0"/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пользоваться  измерительными  инструментами;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выполнять  геометрические   построения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выполнять   чертежи   и   технические   рисунки  деталей;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выполнять   макеты    из  бумаги;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читать   чертежи;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читать   схемы;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выполнять   планы   зданий (с  использованием   отмывки   акварелью);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- выполнять   проекты   изделий.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keepNext/>
        <w:outlineLvl w:val="1"/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t>СОДЕРЖАНИЕ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numPr>
          <w:ilvl w:val="0"/>
          <w:numId w:val="7"/>
        </w:numPr>
        <w:ind w:left="0"/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t>Введение.  Графика  и  человек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Краткая  история  графического   общения   человека.   Области   применения  графики   и   ее   виды.   Язык   проектной   графики.   Понятие   о  стандартах</w:t>
      </w:r>
      <w:proofErr w:type="gramStart"/>
      <w:r w:rsidRPr="00484B0F">
        <w:rPr>
          <w:b/>
          <w:sz w:val="28"/>
          <w:szCs w:val="28"/>
        </w:rPr>
        <w:t xml:space="preserve"> .</w:t>
      </w:r>
      <w:proofErr w:type="gramEnd"/>
      <w:r w:rsidRPr="00484B0F">
        <w:rPr>
          <w:b/>
          <w:sz w:val="28"/>
          <w:szCs w:val="28"/>
        </w:rPr>
        <w:t xml:space="preserve">  Линии   чертежа.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t>2. Базовые   технологии   графических   работ.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Инструменты,   принадлежности,   оборудование.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Простейшие  геометрические   построения.   Деление   отрезков   на   равные   части   и   в  заданном   отношении.   Построение   углов   заданной   величины.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Деление   окружности.   Сопряжение.  Циркульные   кривые:   овалы   и  завитки.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lastRenderedPageBreak/>
        <w:t>3. Общие   правила   оформления   чертежей.   Формообразование.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Шрифты – определение.   Элементы   букв.   Метрические   параметры  шрифта.   Группы   шрифтов  и   их  основные   характеристики.   Правила   оформления.   Написания.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 xml:space="preserve">Масштабы   чертежа.   Виды   масштабов.  Форматы,  их  образование   и   оформление   в   соответствии   </w:t>
      </w:r>
      <w:proofErr w:type="gramStart"/>
      <w:r w:rsidRPr="00484B0F">
        <w:rPr>
          <w:b/>
          <w:sz w:val="28"/>
          <w:szCs w:val="28"/>
        </w:rPr>
        <w:t>с   правили</w:t>
      </w:r>
      <w:proofErr w:type="gramEnd"/>
      <w:r w:rsidRPr="00484B0F">
        <w:rPr>
          <w:b/>
          <w:sz w:val="28"/>
          <w:szCs w:val="28"/>
        </w:rPr>
        <w:t xml:space="preserve">   ГОСТ.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Форма.   Образование   поверхностей   и   геометрических   тел.  Формообразование.   Конструирование   форм.  Параметры   формы   и   положения.   Формы   в  технике,   архитектуре,   дизайне – использование   их   эргономических,   функциональных   и   эстетических   качеств.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t>4. Введение   в графический   дизайн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 xml:space="preserve">Графический  дизайн.  Сфера   </w:t>
      </w:r>
      <w:proofErr w:type="gramStart"/>
      <w:r w:rsidRPr="00484B0F">
        <w:rPr>
          <w:b/>
          <w:sz w:val="28"/>
          <w:szCs w:val="28"/>
        </w:rPr>
        <w:t>дизайн-графики</w:t>
      </w:r>
      <w:proofErr w:type="gramEnd"/>
      <w:r w:rsidRPr="00484B0F">
        <w:rPr>
          <w:b/>
          <w:sz w:val="28"/>
          <w:szCs w:val="28"/>
        </w:rPr>
        <w:t>.  Понятия:  логотип   и   плакат.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 xml:space="preserve">Композиция – определение,  понятия,  свойства.   Симметрия.  Модуль   и  пропорции.  «Золотое   сечение».   Повтор   и   ритм.   Контраст.  Родь   композиции   в   создании   художественных,   технических   и   </w:t>
      </w:r>
      <w:proofErr w:type="gramStart"/>
      <w:r w:rsidRPr="00484B0F">
        <w:rPr>
          <w:b/>
          <w:sz w:val="28"/>
          <w:szCs w:val="28"/>
        </w:rPr>
        <w:t>дизайн-изделий</w:t>
      </w:r>
      <w:proofErr w:type="gramEnd"/>
      <w:r w:rsidRPr="00484B0F">
        <w:rPr>
          <w:b/>
          <w:sz w:val="28"/>
          <w:szCs w:val="28"/>
        </w:rPr>
        <w:t>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Простейшие   геометрические   образы.  Их  эмоциональное   воздействие   и   символическая   значимость.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Анализ   композиций  (образцы  логотипов,  плакатов).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Основные   требования,   предъявляемые   к   изготовлению   продуктов   графического   дизайна.</w:t>
      </w:r>
    </w:p>
    <w:p w:rsidR="007E4EEC" w:rsidRPr="00484B0F" w:rsidRDefault="007E4EEC" w:rsidP="00484B0F">
      <w:pPr>
        <w:rPr>
          <w:b/>
          <w:bCs/>
          <w:sz w:val="28"/>
          <w:szCs w:val="28"/>
        </w:rPr>
      </w:pPr>
    </w:p>
    <w:p w:rsidR="007E4EEC" w:rsidRPr="00484B0F" w:rsidRDefault="007E4EEC" w:rsidP="00484B0F">
      <w:pPr>
        <w:rPr>
          <w:b/>
          <w:bCs/>
          <w:sz w:val="28"/>
          <w:szCs w:val="28"/>
        </w:rPr>
      </w:pPr>
    </w:p>
    <w:p w:rsidR="007E4EEC" w:rsidRPr="00484B0F" w:rsidRDefault="007E4EEC" w:rsidP="00484B0F">
      <w:pPr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t>5. Наглядные   изображения.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Понятие   о   наглядных   изображениях   и   их   видах.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 xml:space="preserve">Аксонометрические   проекции.  </w:t>
      </w:r>
      <w:r w:rsidRPr="00484B0F">
        <w:rPr>
          <w:b/>
          <w:sz w:val="28"/>
          <w:szCs w:val="28"/>
        </w:rPr>
        <w:t>Способы   построения.   Построение   эллипса.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 xml:space="preserve">Перспективные   проекции.    </w:t>
      </w:r>
      <w:r w:rsidRPr="00484B0F">
        <w:rPr>
          <w:b/>
          <w:sz w:val="28"/>
          <w:szCs w:val="28"/>
        </w:rPr>
        <w:t xml:space="preserve">Общие   сведения.   Построение   </w:t>
      </w:r>
      <w:proofErr w:type="gramStart"/>
      <w:r w:rsidRPr="00484B0F">
        <w:rPr>
          <w:b/>
          <w:sz w:val="28"/>
          <w:szCs w:val="28"/>
        </w:rPr>
        <w:t>перспективных</w:t>
      </w:r>
      <w:proofErr w:type="gramEnd"/>
      <w:r w:rsidRPr="00484B0F">
        <w:rPr>
          <w:b/>
          <w:sz w:val="28"/>
          <w:szCs w:val="28"/>
        </w:rPr>
        <w:t xml:space="preserve">   прямых.   Точки   схода.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>Построение  перспективы   плоских   фигур.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 xml:space="preserve">Технический   рисунок.   Понятия,  свойства   и   особенности.   </w:t>
      </w:r>
      <w:r w:rsidRPr="00484B0F">
        <w:rPr>
          <w:b/>
          <w:sz w:val="28"/>
          <w:szCs w:val="28"/>
        </w:rPr>
        <w:t>Правила   выполнения   технического   рисунка.   Образование   собственной   тени  на   поверхности   предмета.   Градации   светотени.   Светотеневая  обработка   штрихами   изображений   поверхностей   геометрических   тел.   Выполнение  технического  рисунка   предметов.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bCs/>
          <w:sz w:val="28"/>
          <w:szCs w:val="28"/>
        </w:rPr>
      </w:pPr>
      <w:r w:rsidRPr="00484B0F">
        <w:rPr>
          <w:b/>
          <w:bCs/>
          <w:sz w:val="28"/>
          <w:szCs w:val="28"/>
        </w:rPr>
        <w:t>6. Стандартизация   и  проектная   графика.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Стандартизация;   взаимозаменяемость;   унификация – общие   понятия.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Детали   и   их  элементы.   Состав   технической  документации.   Технические  документы.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lastRenderedPageBreak/>
        <w:t>Основные   этапы   проектирования   и   изготовления   изделий.   Типы   графических   изображений,   применяемых   на   различных   стадиях   проектирования   изделий.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Выполнение   чертежей.   Общие   сведения  о  знаках шероховатости.   Простейшие   примеры   технических   условий  изготовления   изделий.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i/>
          <w:iCs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>Архитектурно-строительная  графика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Особенности   архитектурно-строительной   графики   и   ее   отличия  от   «машиностроительной»</w:t>
      </w:r>
      <w:proofErr w:type="gramStart"/>
      <w:r w:rsidRPr="00484B0F">
        <w:rPr>
          <w:b/>
          <w:sz w:val="28"/>
          <w:szCs w:val="28"/>
        </w:rPr>
        <w:t>.у</w:t>
      </w:r>
      <w:proofErr w:type="gramEnd"/>
      <w:r w:rsidRPr="00484B0F">
        <w:rPr>
          <w:b/>
          <w:sz w:val="28"/>
          <w:szCs w:val="28"/>
        </w:rPr>
        <w:t>словные   графические   изображения   на   строительных   чертежах.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>Интерьер   жилого   помещения:   принципы   организация   и   выполнение.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 xml:space="preserve">Схемы (прикладная   графика).  </w:t>
      </w:r>
      <w:r w:rsidRPr="00484B0F">
        <w:rPr>
          <w:b/>
          <w:sz w:val="28"/>
          <w:szCs w:val="28"/>
        </w:rPr>
        <w:t>Общие   правила   выполнения   схем.</w:t>
      </w:r>
    </w:p>
    <w:p w:rsidR="007E4EEC" w:rsidRPr="00484B0F" w:rsidRDefault="007E4EEC" w:rsidP="00484B0F">
      <w:pPr>
        <w:rPr>
          <w:b/>
          <w:sz w:val="28"/>
          <w:szCs w:val="28"/>
        </w:rPr>
      </w:pPr>
      <w:r w:rsidRPr="00484B0F">
        <w:rPr>
          <w:b/>
          <w:i/>
          <w:iCs/>
          <w:sz w:val="28"/>
          <w:szCs w:val="28"/>
        </w:rPr>
        <w:t>Графика    и  диаграммы (прикладная   графика).</w:t>
      </w:r>
    </w:p>
    <w:p w:rsidR="007E4EEC" w:rsidRPr="00484B0F" w:rsidRDefault="007E4EEC" w:rsidP="00484B0F">
      <w:pPr>
        <w:rPr>
          <w:b/>
          <w:sz w:val="28"/>
          <w:szCs w:val="28"/>
        </w:rPr>
      </w:pPr>
    </w:p>
    <w:p w:rsidR="007E4EEC" w:rsidRPr="00484B0F" w:rsidRDefault="007E4EEC" w:rsidP="00484B0F">
      <w:pPr>
        <w:rPr>
          <w:b/>
          <w:sz w:val="28"/>
          <w:szCs w:val="28"/>
        </w:rPr>
      </w:pPr>
    </w:p>
    <w:p w:rsidR="00327FD3" w:rsidRPr="00484B0F" w:rsidRDefault="00327FD3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jc w:val="center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jc w:val="center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jc w:val="center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jc w:val="center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jc w:val="center"/>
        <w:rPr>
          <w:b/>
          <w:color w:val="FF0000"/>
          <w:sz w:val="28"/>
          <w:szCs w:val="28"/>
        </w:rPr>
      </w:pPr>
    </w:p>
    <w:p w:rsidR="007E4EEC" w:rsidRPr="00484B0F" w:rsidRDefault="007E4EEC" w:rsidP="00484B0F">
      <w:pPr>
        <w:ind w:right="-104"/>
        <w:jc w:val="center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7E4EEC" w:rsidRPr="00484B0F" w:rsidRDefault="007E4EEC" w:rsidP="00314978">
      <w:pPr>
        <w:ind w:right="-104"/>
        <w:rPr>
          <w:b/>
          <w:color w:val="FF0000"/>
          <w:sz w:val="28"/>
          <w:szCs w:val="28"/>
        </w:rPr>
      </w:pPr>
    </w:p>
    <w:p w:rsidR="00327FD3" w:rsidRPr="00484B0F" w:rsidRDefault="007E4EEC">
      <w:pPr>
        <w:rPr>
          <w:b/>
          <w:sz w:val="28"/>
          <w:szCs w:val="28"/>
        </w:rPr>
      </w:pPr>
      <w:r w:rsidRPr="00484B0F">
        <w:rPr>
          <w:b/>
          <w:sz w:val="28"/>
          <w:szCs w:val="28"/>
        </w:rPr>
        <w:t xml:space="preserve">Тематическое планирование </w:t>
      </w:r>
      <w:bookmarkStart w:id="0" w:name="_GoBack"/>
      <w:bookmarkEnd w:id="0"/>
      <w:r w:rsidR="00327FD3" w:rsidRPr="00484B0F">
        <w:rPr>
          <w:b/>
          <w:sz w:val="28"/>
          <w:szCs w:val="28"/>
        </w:rPr>
        <w:t>«Основы графики»</w:t>
      </w:r>
    </w:p>
    <w:p w:rsidR="00327FD3" w:rsidRPr="00484B0F" w:rsidRDefault="00327F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3999"/>
        <w:gridCol w:w="937"/>
        <w:gridCol w:w="1506"/>
        <w:gridCol w:w="2775"/>
      </w:tblGrid>
      <w:tr w:rsidR="00892157" w:rsidRPr="00484B0F" w:rsidTr="00314978">
        <w:trPr>
          <w:trHeight w:val="2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№п\</w:t>
            </w:r>
            <w:proofErr w:type="gramStart"/>
            <w:r w:rsidRPr="00484B0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Наименование  разделов  и   тем  программы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Кол-во</w:t>
            </w: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часов</w:t>
            </w: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по</w:t>
            </w: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теме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Даты  занятий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Краткое  содержание</w:t>
            </w:r>
          </w:p>
          <w:p w:rsidR="00327FD3" w:rsidRPr="00484B0F" w:rsidRDefault="00327FD3" w:rsidP="001E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занятий</w:t>
            </w:r>
          </w:p>
        </w:tc>
      </w:tr>
      <w:tr w:rsidR="00892157" w:rsidRPr="00484B0F" w:rsidTr="00314978">
        <w:trPr>
          <w:trHeight w:val="16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jc w:val="center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jc w:val="center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jc w:val="center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jc w:val="center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5</w:t>
            </w:r>
          </w:p>
        </w:tc>
      </w:tr>
      <w:tr w:rsidR="00892157" w:rsidRPr="00484B0F" w:rsidTr="00314978">
        <w:trPr>
          <w:trHeight w:val="17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Глава</w:t>
            </w:r>
            <w:proofErr w:type="gramStart"/>
            <w:r w:rsidRPr="00484B0F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484B0F">
              <w:rPr>
                <w:b/>
                <w:bCs/>
                <w:sz w:val="28"/>
                <w:szCs w:val="28"/>
              </w:rPr>
              <w:t>. Введение</w:t>
            </w:r>
            <w:r w:rsidRPr="00484B0F">
              <w:rPr>
                <w:b/>
                <w:bCs/>
                <w:i/>
                <w:iCs/>
                <w:sz w:val="28"/>
                <w:szCs w:val="28"/>
              </w:rPr>
              <w:t>.  Графика  и  человек.</w:t>
            </w:r>
          </w:p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 xml:space="preserve">1.1  от  пещерной  графики   </w:t>
            </w:r>
            <w:proofErr w:type="gramStart"/>
            <w:r w:rsidRPr="00484B0F">
              <w:rPr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 w:rsidRPr="00484B0F">
              <w:rPr>
                <w:b/>
                <w:bCs/>
                <w:i/>
                <w:iCs/>
                <w:sz w:val="28"/>
                <w:szCs w:val="28"/>
              </w:rPr>
              <w:t xml:space="preserve">  компьютерной </w:t>
            </w: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1.2  области  применения   графики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История развития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 xml:space="preserve">Искусство конца </w:t>
            </w:r>
            <w:r w:rsidRPr="00484B0F">
              <w:rPr>
                <w:b/>
                <w:sz w:val="28"/>
                <w:szCs w:val="28"/>
                <w:lang w:val="en-US"/>
              </w:rPr>
              <w:t>XIX</w:t>
            </w:r>
            <w:proofErr w:type="gramStart"/>
            <w:r w:rsidRPr="00484B0F">
              <w:rPr>
                <w:b/>
                <w:sz w:val="28"/>
                <w:szCs w:val="28"/>
              </w:rPr>
              <w:t>в</w:t>
            </w:r>
            <w:proofErr w:type="gramEnd"/>
            <w:r w:rsidRPr="00484B0F">
              <w:rPr>
                <w:b/>
                <w:sz w:val="28"/>
                <w:szCs w:val="28"/>
              </w:rPr>
              <w:t xml:space="preserve"> нач. </w:t>
            </w:r>
            <w:proofErr w:type="spellStart"/>
            <w:r w:rsidRPr="00484B0F">
              <w:rPr>
                <w:b/>
                <w:sz w:val="28"/>
                <w:szCs w:val="28"/>
              </w:rPr>
              <w:t>ХХв</w:t>
            </w:r>
            <w:proofErr w:type="spellEnd"/>
            <w:r w:rsidRPr="00484B0F">
              <w:rPr>
                <w:b/>
                <w:sz w:val="28"/>
                <w:szCs w:val="28"/>
              </w:rPr>
              <w:t>.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/реферат-гр. в ИЗО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proofErr w:type="spellStart"/>
            <w:r w:rsidRPr="00484B0F">
              <w:rPr>
                <w:b/>
                <w:sz w:val="28"/>
                <w:szCs w:val="28"/>
              </w:rPr>
              <w:t>Проектн</w:t>
            </w:r>
            <w:proofErr w:type="spellEnd"/>
            <w:r w:rsidRPr="00484B0F">
              <w:rPr>
                <w:b/>
                <w:sz w:val="28"/>
                <w:szCs w:val="28"/>
              </w:rPr>
              <w:t>. граф</w:t>
            </w:r>
          </w:p>
        </w:tc>
      </w:tr>
      <w:tr w:rsidR="00892157" w:rsidRPr="00484B0F" w:rsidTr="00314978">
        <w:trPr>
          <w:trHeight w:val="129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2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1.3  состав   визуального   языка</w:t>
            </w:r>
          </w:p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1.4  проектная  графика.</w:t>
            </w:r>
          </w:p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Линии черт. Свободная линия/</w:t>
            </w:r>
            <w:proofErr w:type="gramStart"/>
            <w:r w:rsidRPr="00484B0F">
              <w:rPr>
                <w:b/>
                <w:sz w:val="28"/>
                <w:szCs w:val="28"/>
              </w:rPr>
              <w:t>ИЗО</w:t>
            </w:r>
            <w:proofErr w:type="gramEnd"/>
            <w:r w:rsidRPr="00484B0F">
              <w:rPr>
                <w:b/>
                <w:sz w:val="28"/>
                <w:szCs w:val="28"/>
              </w:rPr>
              <w:t>/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назначение</w:t>
            </w:r>
          </w:p>
        </w:tc>
      </w:tr>
      <w:tr w:rsidR="00892157" w:rsidRPr="00484B0F" w:rsidTr="00314978">
        <w:trPr>
          <w:trHeight w:val="18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Глава</w:t>
            </w:r>
            <w:proofErr w:type="gramStart"/>
            <w:r w:rsidRPr="00484B0F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484B0F">
              <w:rPr>
                <w:b/>
                <w:bCs/>
                <w:i/>
                <w:iCs/>
                <w:sz w:val="28"/>
                <w:szCs w:val="28"/>
              </w:rPr>
              <w:t>.  Базовые  технологии  графических  работ</w:t>
            </w:r>
          </w:p>
          <w:p w:rsidR="00327FD3" w:rsidRPr="00484B0F" w:rsidRDefault="00327FD3" w:rsidP="00327FD3">
            <w:pPr>
              <w:numPr>
                <w:ilvl w:val="1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инструменты</w:t>
            </w:r>
          </w:p>
          <w:p w:rsidR="00327FD3" w:rsidRPr="00484B0F" w:rsidRDefault="00327FD3" w:rsidP="00327FD3">
            <w:pPr>
              <w:numPr>
                <w:ilvl w:val="1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простейшие   геометрические   построения</w:t>
            </w:r>
          </w:p>
          <w:p w:rsidR="00327FD3" w:rsidRPr="00484B0F" w:rsidRDefault="00327FD3" w:rsidP="001E3499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 xml:space="preserve">Свойство линий </w:t>
            </w:r>
            <w:proofErr w:type="spellStart"/>
            <w:r w:rsidRPr="00484B0F">
              <w:rPr>
                <w:b/>
                <w:sz w:val="28"/>
                <w:szCs w:val="28"/>
              </w:rPr>
              <w:t>изобр</w:t>
            </w:r>
            <w:proofErr w:type="spellEnd"/>
            <w:r w:rsidRPr="00484B0F">
              <w:rPr>
                <w:b/>
                <w:sz w:val="28"/>
                <w:szCs w:val="28"/>
              </w:rPr>
              <w:t>. Графики, проектной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Линии, графические построения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84B0F">
              <w:rPr>
                <w:b/>
                <w:sz w:val="28"/>
                <w:szCs w:val="28"/>
              </w:rPr>
              <w:t>Геом</w:t>
            </w:r>
            <w:proofErr w:type="spellEnd"/>
            <w:proofErr w:type="gramEnd"/>
            <w:r w:rsidRPr="00484B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4B0F">
              <w:rPr>
                <w:b/>
                <w:sz w:val="28"/>
                <w:szCs w:val="28"/>
              </w:rPr>
              <w:t>постр</w:t>
            </w:r>
            <w:proofErr w:type="spellEnd"/>
            <w:r w:rsidRPr="00484B0F">
              <w:rPr>
                <w:b/>
                <w:sz w:val="28"/>
                <w:szCs w:val="28"/>
              </w:rPr>
              <w:t xml:space="preserve">. деление </w:t>
            </w:r>
            <w:proofErr w:type="spellStart"/>
            <w:r w:rsidRPr="00484B0F">
              <w:rPr>
                <w:b/>
                <w:sz w:val="28"/>
                <w:szCs w:val="28"/>
              </w:rPr>
              <w:t>окр.-узор</w:t>
            </w:r>
            <w:proofErr w:type="spellEnd"/>
          </w:p>
        </w:tc>
      </w:tr>
      <w:tr w:rsidR="00892157" w:rsidRPr="00484B0F" w:rsidTr="00314978">
        <w:trPr>
          <w:trHeight w:val="6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327FD3">
            <w:pPr>
              <w:numPr>
                <w:ilvl w:val="1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Сопряжение</w:t>
            </w:r>
          </w:p>
          <w:p w:rsidR="00327FD3" w:rsidRPr="00484B0F" w:rsidRDefault="00327FD3" w:rsidP="001E3499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 xml:space="preserve">Сопряжение </w:t>
            </w:r>
            <w:proofErr w:type="gramStart"/>
            <w:r w:rsidRPr="00484B0F">
              <w:rPr>
                <w:b/>
                <w:sz w:val="28"/>
                <w:szCs w:val="28"/>
              </w:rPr>
              <w:t>прямых</w:t>
            </w:r>
            <w:proofErr w:type="gramEnd"/>
            <w:r w:rsidRPr="00484B0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84B0F">
              <w:rPr>
                <w:b/>
                <w:sz w:val="28"/>
                <w:szCs w:val="28"/>
              </w:rPr>
              <w:t>окр</w:t>
            </w:r>
            <w:proofErr w:type="spellEnd"/>
            <w:r w:rsidRPr="00484B0F">
              <w:rPr>
                <w:b/>
                <w:sz w:val="28"/>
                <w:szCs w:val="28"/>
              </w:rPr>
              <w:t xml:space="preserve">. и прямой, 2-х </w:t>
            </w:r>
            <w:proofErr w:type="spellStart"/>
            <w:r w:rsidRPr="00484B0F">
              <w:rPr>
                <w:b/>
                <w:sz w:val="28"/>
                <w:szCs w:val="28"/>
              </w:rPr>
              <w:t>окружн</w:t>
            </w:r>
            <w:proofErr w:type="spellEnd"/>
            <w:r w:rsidRPr="00484B0F">
              <w:rPr>
                <w:b/>
                <w:sz w:val="28"/>
                <w:szCs w:val="28"/>
              </w:rPr>
              <w:t>.</w:t>
            </w:r>
          </w:p>
        </w:tc>
      </w:tr>
      <w:tr w:rsidR="00892157" w:rsidRPr="00484B0F" w:rsidTr="00314978">
        <w:trPr>
          <w:trHeight w:val="12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327FD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27FD3" w:rsidRPr="00484B0F" w:rsidRDefault="00327FD3" w:rsidP="00327FD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2.4 Построение  циркульных   и   лекальных  кривых</w:t>
            </w:r>
          </w:p>
          <w:p w:rsidR="00327FD3" w:rsidRPr="00484B0F" w:rsidRDefault="00327FD3" w:rsidP="001E3499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27FD3" w:rsidRPr="00484B0F" w:rsidRDefault="00327FD3" w:rsidP="001E3499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 xml:space="preserve">Построение  с помощью </w:t>
            </w:r>
            <w:proofErr w:type="spellStart"/>
            <w:r w:rsidRPr="00484B0F">
              <w:rPr>
                <w:b/>
                <w:sz w:val="28"/>
                <w:szCs w:val="28"/>
              </w:rPr>
              <w:t>кр</w:t>
            </w:r>
            <w:proofErr w:type="spellEnd"/>
            <w:r w:rsidRPr="00484B0F">
              <w:rPr>
                <w:b/>
                <w:sz w:val="28"/>
                <w:szCs w:val="28"/>
              </w:rPr>
              <w:t>. предмета</w:t>
            </w:r>
          </w:p>
        </w:tc>
      </w:tr>
      <w:tr w:rsidR="00892157" w:rsidRPr="00484B0F" w:rsidTr="00314978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327FD3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Практическая работа – построение предмета с использованием кривых, сопряжения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13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ind w:left="360"/>
              <w:rPr>
                <w:b/>
                <w:bCs/>
                <w:sz w:val="28"/>
                <w:szCs w:val="28"/>
              </w:rPr>
            </w:pPr>
          </w:p>
          <w:p w:rsidR="00327FD3" w:rsidRPr="00484B0F" w:rsidRDefault="00327FD3" w:rsidP="001E3499">
            <w:pPr>
              <w:ind w:left="360" w:hanging="317"/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 xml:space="preserve">Глава3. </w:t>
            </w:r>
            <w:r w:rsidRPr="00484B0F">
              <w:rPr>
                <w:b/>
                <w:bCs/>
                <w:i/>
                <w:iCs/>
                <w:sz w:val="28"/>
                <w:szCs w:val="28"/>
              </w:rPr>
              <w:t>Форма  и  формообразование</w:t>
            </w:r>
          </w:p>
          <w:p w:rsidR="00327FD3" w:rsidRPr="00484B0F" w:rsidRDefault="00327FD3" w:rsidP="00327FD3">
            <w:pPr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Шрифты /</w:t>
            </w:r>
            <w:proofErr w:type="gramStart"/>
            <w:r w:rsidRPr="00484B0F">
              <w:rPr>
                <w:b/>
                <w:sz w:val="28"/>
                <w:szCs w:val="28"/>
              </w:rPr>
              <w:t>чертежный</w:t>
            </w:r>
            <w:proofErr w:type="gramEnd"/>
            <w:r w:rsidRPr="00484B0F">
              <w:rPr>
                <w:b/>
                <w:sz w:val="28"/>
                <w:szCs w:val="28"/>
              </w:rPr>
              <w:t>/</w:t>
            </w:r>
          </w:p>
          <w:p w:rsidR="00327FD3" w:rsidRPr="00484B0F" w:rsidRDefault="00327FD3" w:rsidP="001E3499">
            <w:pPr>
              <w:ind w:left="43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</w:t>
            </w:r>
            <w:proofErr w:type="gramStart"/>
            <w:r w:rsidRPr="00484B0F">
              <w:rPr>
                <w:b/>
                <w:sz w:val="28"/>
                <w:szCs w:val="28"/>
              </w:rPr>
              <w:t>..</w:t>
            </w:r>
            <w:proofErr w:type="gramEnd"/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Строение букв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чертежного шрифта</w:t>
            </w:r>
            <w:r w:rsidR="00892157" w:rsidRPr="00484B0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892157" w:rsidRPr="00484B0F">
              <w:rPr>
                <w:b/>
                <w:sz w:val="28"/>
                <w:szCs w:val="28"/>
              </w:rPr>
              <w:t>оформл</w:t>
            </w:r>
            <w:proofErr w:type="spellEnd"/>
            <w:r w:rsidR="00892157" w:rsidRPr="00484B0F">
              <w:rPr>
                <w:b/>
                <w:sz w:val="28"/>
                <w:szCs w:val="28"/>
              </w:rPr>
              <w:t xml:space="preserve"> чертежей</w:t>
            </w:r>
          </w:p>
        </w:tc>
      </w:tr>
      <w:tr w:rsidR="00892157" w:rsidRPr="00484B0F" w:rsidTr="00314978">
        <w:trPr>
          <w:trHeight w:val="17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327FD3">
            <w:pPr>
              <w:numPr>
                <w:ilvl w:val="1"/>
                <w:numId w:val="2"/>
              </w:num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Форма  и  формообразование</w:t>
            </w:r>
          </w:p>
          <w:p w:rsidR="00327FD3" w:rsidRPr="00484B0F" w:rsidRDefault="00327FD3" w:rsidP="001E3499">
            <w:pPr>
              <w:ind w:left="403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Образование   поверхностей  и   геометрических   тел.</w:t>
            </w:r>
          </w:p>
          <w:p w:rsidR="00327FD3" w:rsidRPr="00484B0F" w:rsidRDefault="00327FD3" w:rsidP="001E3499">
            <w:pPr>
              <w:ind w:left="43"/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ind w:left="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</w:t>
            </w:r>
            <w:r w:rsidR="00327FD3" w:rsidRPr="00484B0F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Чертежный шрифт</w:t>
            </w: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20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892157">
            <w:pPr>
              <w:ind w:left="43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 xml:space="preserve">3.3  Конструирование   форм  </w:t>
            </w:r>
          </w:p>
          <w:p w:rsidR="00327FD3" w:rsidRPr="00484B0F" w:rsidRDefault="00327FD3" w:rsidP="001E3499">
            <w:pPr>
              <w:ind w:left="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Чертежный шрифт+ изображение</w:t>
            </w:r>
          </w:p>
        </w:tc>
      </w:tr>
      <w:tr w:rsidR="00892157" w:rsidRPr="00484B0F" w:rsidTr="00314978">
        <w:trPr>
          <w:trHeight w:val="21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  <w:p w:rsidR="00327FD3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1</w:t>
            </w:r>
          </w:p>
          <w:p w:rsidR="00327FD3" w:rsidRPr="00484B0F" w:rsidRDefault="00327FD3" w:rsidP="001E34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2-я четверть</w:t>
            </w:r>
          </w:p>
          <w:p w:rsidR="00327FD3" w:rsidRPr="00484B0F" w:rsidRDefault="00327FD3" w:rsidP="001E3499">
            <w:pPr>
              <w:ind w:left="43"/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 xml:space="preserve">Глава 4.  </w:t>
            </w:r>
            <w:r w:rsidRPr="00484B0F">
              <w:rPr>
                <w:b/>
                <w:bCs/>
                <w:i/>
                <w:iCs/>
                <w:sz w:val="28"/>
                <w:szCs w:val="28"/>
              </w:rPr>
              <w:t>Введение  в  графический  дизайн</w:t>
            </w:r>
          </w:p>
          <w:p w:rsidR="00327FD3" w:rsidRPr="00484B0F" w:rsidRDefault="00327FD3" w:rsidP="001E3499">
            <w:pPr>
              <w:ind w:left="43"/>
              <w:rPr>
                <w:b/>
                <w:bCs/>
                <w:i/>
                <w:iCs/>
                <w:sz w:val="28"/>
                <w:szCs w:val="28"/>
              </w:rPr>
            </w:pPr>
            <w:r w:rsidRPr="00484B0F">
              <w:rPr>
                <w:b/>
                <w:bCs/>
                <w:i/>
                <w:iCs/>
                <w:sz w:val="28"/>
                <w:szCs w:val="28"/>
              </w:rPr>
              <w:t>(дизайн-минимум)</w:t>
            </w:r>
          </w:p>
          <w:p w:rsidR="00327FD3" w:rsidRPr="00484B0F" w:rsidRDefault="00327FD3" w:rsidP="00327FD3">
            <w:pPr>
              <w:numPr>
                <w:ilvl w:val="1"/>
                <w:numId w:val="3"/>
              </w:num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 xml:space="preserve">сфера  </w:t>
            </w:r>
            <w:proofErr w:type="gramStart"/>
            <w:r w:rsidRPr="00484B0F">
              <w:rPr>
                <w:b/>
                <w:sz w:val="28"/>
                <w:szCs w:val="28"/>
              </w:rPr>
              <w:t>дизайн-графики</w:t>
            </w:r>
            <w:proofErr w:type="gramEnd"/>
          </w:p>
          <w:p w:rsidR="00327FD3" w:rsidRPr="00484B0F" w:rsidRDefault="00327FD3" w:rsidP="001E3499">
            <w:pPr>
              <w:numPr>
                <w:ilvl w:val="1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композ</w:t>
            </w:r>
            <w:r w:rsidR="00892157" w:rsidRPr="00484B0F">
              <w:rPr>
                <w:b/>
                <w:sz w:val="28"/>
                <w:szCs w:val="28"/>
              </w:rPr>
              <w:t xml:space="preserve">иция – определение,  понятие,  </w:t>
            </w:r>
            <w:r w:rsidRPr="00484B0F">
              <w:rPr>
                <w:b/>
                <w:sz w:val="28"/>
                <w:szCs w:val="28"/>
              </w:rPr>
              <w:t>свойства.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</w:t>
            </w:r>
            <w:r w:rsidR="00327FD3" w:rsidRPr="00484B0F">
              <w:rPr>
                <w:b/>
                <w:sz w:val="28"/>
                <w:szCs w:val="28"/>
              </w:rPr>
              <w:t>ч.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Логотип, плакат, реклама</w:t>
            </w: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  <w:p w:rsidR="00327FD3" w:rsidRPr="00484B0F" w:rsidRDefault="00327FD3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7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892157">
            <w:pPr>
              <w:numPr>
                <w:ilvl w:val="1"/>
                <w:numId w:val="5"/>
              </w:numPr>
              <w:rPr>
                <w:b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 xml:space="preserve"> Простейшие геометрические образы(75) </w:t>
            </w:r>
            <w:r w:rsidRPr="00484B0F">
              <w:rPr>
                <w:b/>
                <w:sz w:val="28"/>
                <w:szCs w:val="28"/>
              </w:rPr>
              <w:t>Симметрия,  модуль  и  пропорции,  повтор  и  ритм,  контраст.</w:t>
            </w:r>
          </w:p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композиция</w:t>
            </w:r>
          </w:p>
        </w:tc>
      </w:tr>
      <w:tr w:rsidR="00892157" w:rsidRPr="00484B0F" w:rsidTr="00314978">
        <w:trPr>
          <w:trHeight w:val="10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4.2 Руны – создание букв с символическим значением (пр. работа)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 xml:space="preserve">4.3 Логотип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Создание логотипа</w:t>
            </w:r>
          </w:p>
        </w:tc>
      </w:tr>
      <w:tr w:rsidR="00892157" w:rsidRPr="00484B0F" w:rsidTr="00314978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4.4 Логотип (шрифтовой)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8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4.5 Логотип (иллюстративный)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22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4.6 Логотип (иллюстративный шрифтовой)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12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892157">
            <w:pPr>
              <w:ind w:left="403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3 - четверть</w:t>
            </w:r>
          </w:p>
          <w:p w:rsidR="00892157" w:rsidRPr="00484B0F" w:rsidRDefault="00892157" w:rsidP="00892157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892157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4.7 Искусство  плаката</w:t>
            </w:r>
          </w:p>
          <w:p w:rsidR="00892157" w:rsidRPr="00484B0F" w:rsidRDefault="00892157" w:rsidP="001E3499">
            <w:pPr>
              <w:ind w:left="43"/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Пл. СССР</w:t>
            </w:r>
            <w:proofErr w:type="gramStart"/>
            <w:r w:rsidRPr="00484B0F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484B0F">
              <w:rPr>
                <w:b/>
                <w:sz w:val="28"/>
                <w:szCs w:val="28"/>
              </w:rPr>
              <w:t xml:space="preserve"> ВОВ,</w:t>
            </w: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реклама</w:t>
            </w: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9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Плакат (шрифтовой)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Плакат (иллюстративный)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6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Плакат (тематический)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163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</w:p>
          <w:p w:rsidR="00892157" w:rsidRPr="00484B0F" w:rsidRDefault="00892157" w:rsidP="001E3499">
            <w:pPr>
              <w:ind w:left="43"/>
              <w:rPr>
                <w:b/>
                <w:bCs/>
                <w:sz w:val="28"/>
                <w:szCs w:val="28"/>
              </w:rPr>
            </w:pPr>
          </w:p>
          <w:p w:rsidR="00892157" w:rsidRPr="00484B0F" w:rsidRDefault="00892157" w:rsidP="00892157">
            <w:pPr>
              <w:ind w:left="43"/>
              <w:rPr>
                <w:b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 xml:space="preserve">Глава5.  </w:t>
            </w:r>
          </w:p>
          <w:p w:rsidR="00892157" w:rsidRPr="00484B0F" w:rsidRDefault="00892157" w:rsidP="00892157">
            <w:pPr>
              <w:numPr>
                <w:ilvl w:val="1"/>
                <w:numId w:val="4"/>
              </w:num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Перспектива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Теория перспективы, построение, точки схода</w:t>
            </w: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892157" w:rsidRPr="00484B0F" w:rsidTr="00314978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CA6006" w:rsidP="00892157">
            <w:pPr>
              <w:numPr>
                <w:ilvl w:val="1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Геометрические тела их построение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CA6006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  <w:p w:rsidR="00892157" w:rsidRPr="00484B0F" w:rsidRDefault="00892157" w:rsidP="001E3499">
            <w:pPr>
              <w:rPr>
                <w:b/>
                <w:sz w:val="28"/>
                <w:szCs w:val="28"/>
              </w:rPr>
            </w:pPr>
          </w:p>
        </w:tc>
      </w:tr>
      <w:tr w:rsidR="00CA6006" w:rsidRPr="00484B0F" w:rsidTr="00314978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892157">
            <w:pPr>
              <w:numPr>
                <w:ilvl w:val="1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 xml:space="preserve">Группа </w:t>
            </w:r>
            <w:proofErr w:type="spellStart"/>
            <w:r w:rsidRPr="00484B0F">
              <w:rPr>
                <w:b/>
                <w:bCs/>
                <w:sz w:val="28"/>
                <w:szCs w:val="28"/>
              </w:rPr>
              <w:t>геометрическтх</w:t>
            </w:r>
            <w:proofErr w:type="spellEnd"/>
            <w:r w:rsidRPr="00484B0F">
              <w:rPr>
                <w:b/>
                <w:bCs/>
                <w:sz w:val="28"/>
                <w:szCs w:val="28"/>
              </w:rPr>
              <w:t xml:space="preserve"> тел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</w:tr>
      <w:tr w:rsidR="00CA6006" w:rsidRPr="00484B0F" w:rsidTr="00314978">
        <w:trPr>
          <w:trHeight w:val="7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892157">
            <w:pPr>
              <w:numPr>
                <w:ilvl w:val="1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Развертки геометрических фигур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</w:tr>
      <w:tr w:rsidR="00CA6006" w:rsidRPr="00484B0F" w:rsidTr="00314978">
        <w:trPr>
          <w:trHeight w:val="7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892157">
            <w:pPr>
              <w:numPr>
                <w:ilvl w:val="1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Развертки геометрических фигур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</w:tr>
      <w:tr w:rsidR="00CA6006" w:rsidRPr="00484B0F" w:rsidTr="00314978">
        <w:trPr>
          <w:trHeight w:val="7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892157">
            <w:pPr>
              <w:numPr>
                <w:ilvl w:val="1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Развертки геометрических фигур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</w:tr>
      <w:tr w:rsidR="00CA6006" w:rsidRPr="00484B0F" w:rsidTr="00314978">
        <w:trPr>
          <w:trHeight w:val="10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CA6006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– четверть</w:t>
            </w:r>
          </w:p>
          <w:p w:rsidR="00CA6006" w:rsidRPr="00484B0F" w:rsidRDefault="00CA6006" w:rsidP="00CA6006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Творчество русских художников (из истории искусств)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  <w:r w:rsidRPr="00484B0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</w:tr>
      <w:tr w:rsidR="00CA6006" w:rsidRPr="00484B0F" w:rsidTr="00314978">
        <w:trPr>
          <w:trHeight w:val="21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A424AC" w:rsidP="001E3499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A424AC" w:rsidP="00CA6006">
            <w:pPr>
              <w:rPr>
                <w:b/>
                <w:bCs/>
                <w:sz w:val="28"/>
                <w:szCs w:val="28"/>
              </w:rPr>
            </w:pPr>
            <w:r w:rsidRPr="00484B0F">
              <w:rPr>
                <w:b/>
                <w:bCs/>
                <w:sz w:val="28"/>
                <w:szCs w:val="28"/>
              </w:rPr>
              <w:t>Художественные стили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6" w:rsidRPr="00484B0F" w:rsidRDefault="00CA6006" w:rsidP="001E3499">
            <w:pPr>
              <w:rPr>
                <w:b/>
                <w:sz w:val="28"/>
                <w:szCs w:val="28"/>
              </w:rPr>
            </w:pPr>
          </w:p>
        </w:tc>
      </w:tr>
    </w:tbl>
    <w:p w:rsidR="00327FD3" w:rsidRPr="00484B0F" w:rsidRDefault="00327FD3" w:rsidP="00327FD3">
      <w:pPr>
        <w:ind w:left="-540"/>
        <w:rPr>
          <w:b/>
          <w:sz w:val="28"/>
          <w:szCs w:val="28"/>
        </w:rPr>
      </w:pPr>
    </w:p>
    <w:p w:rsidR="00327FD3" w:rsidRPr="00484B0F" w:rsidRDefault="00327FD3" w:rsidP="00327FD3">
      <w:pPr>
        <w:ind w:left="-540"/>
        <w:rPr>
          <w:b/>
          <w:sz w:val="28"/>
          <w:szCs w:val="28"/>
        </w:rPr>
      </w:pPr>
    </w:p>
    <w:p w:rsidR="00327FD3" w:rsidRPr="00484B0F" w:rsidRDefault="00327FD3">
      <w:pPr>
        <w:rPr>
          <w:b/>
          <w:sz w:val="28"/>
          <w:szCs w:val="28"/>
        </w:rPr>
      </w:pPr>
    </w:p>
    <w:sectPr w:rsidR="00327FD3" w:rsidRPr="00484B0F" w:rsidSect="00314978">
      <w:pgSz w:w="11906" w:h="16838"/>
      <w:pgMar w:top="1134" w:right="12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F06"/>
    <w:multiLevelType w:val="hybridMultilevel"/>
    <w:tmpl w:val="A18CE338"/>
    <w:lvl w:ilvl="0" w:tplc="5C6861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27D773C"/>
    <w:multiLevelType w:val="multilevel"/>
    <w:tmpl w:val="14F668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>
    <w:nsid w:val="1EF72F66"/>
    <w:multiLevelType w:val="hybridMultilevel"/>
    <w:tmpl w:val="16C019C6"/>
    <w:lvl w:ilvl="0" w:tplc="8B48AF0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291B38CE"/>
    <w:multiLevelType w:val="multilevel"/>
    <w:tmpl w:val="BEBE3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02B49C4"/>
    <w:multiLevelType w:val="multilevel"/>
    <w:tmpl w:val="6100D3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5">
    <w:nsid w:val="50AC249C"/>
    <w:multiLevelType w:val="multilevel"/>
    <w:tmpl w:val="7F8242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6">
    <w:nsid w:val="5F6F7387"/>
    <w:multiLevelType w:val="multilevel"/>
    <w:tmpl w:val="14F668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D3"/>
    <w:rsid w:val="00314978"/>
    <w:rsid w:val="00327FD3"/>
    <w:rsid w:val="00472C38"/>
    <w:rsid w:val="00484B0F"/>
    <w:rsid w:val="00522B2C"/>
    <w:rsid w:val="005C6BF2"/>
    <w:rsid w:val="00630B82"/>
    <w:rsid w:val="007E4EEC"/>
    <w:rsid w:val="00892157"/>
    <w:rsid w:val="00A424AC"/>
    <w:rsid w:val="00AE2C33"/>
    <w:rsid w:val="00CA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B363-4795-428E-9EC3-FACD52A5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Антон</cp:lastModifiedBy>
  <cp:revision>12</cp:revision>
  <cp:lastPrinted>2014-09-30T00:56:00Z</cp:lastPrinted>
  <dcterms:created xsi:type="dcterms:W3CDTF">2011-09-16T04:54:00Z</dcterms:created>
  <dcterms:modified xsi:type="dcterms:W3CDTF">2015-09-18T04:03:00Z</dcterms:modified>
</cp:coreProperties>
</file>