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2F" w:rsidRPr="00ED162F" w:rsidRDefault="00ED162F" w:rsidP="00ED162F">
      <w:pPr>
        <w:pStyle w:val="a3"/>
        <w:rPr>
          <w:sz w:val="28"/>
          <w:szCs w:val="28"/>
        </w:rPr>
      </w:pPr>
      <w:r w:rsidRPr="00ED162F">
        <w:rPr>
          <w:sz w:val="28"/>
          <w:szCs w:val="28"/>
        </w:rPr>
        <w:t>Урок литературы в 5 классе.</w:t>
      </w:r>
    </w:p>
    <w:p w:rsidR="00ED162F" w:rsidRPr="00ED162F" w:rsidRDefault="00ED162F" w:rsidP="00ED162F">
      <w:pPr>
        <w:rPr>
          <w:b/>
          <w:sz w:val="28"/>
          <w:szCs w:val="28"/>
        </w:rPr>
      </w:pPr>
      <w:r w:rsidRPr="00ED162F">
        <w:rPr>
          <w:b/>
          <w:sz w:val="28"/>
          <w:szCs w:val="28"/>
        </w:rPr>
        <w:t xml:space="preserve">В гостях у дедушки Крылова. </w:t>
      </w:r>
    </w:p>
    <w:p w:rsidR="00ED162F" w:rsidRPr="00ED162F" w:rsidRDefault="00ED162F" w:rsidP="00ED162F">
      <w:r w:rsidRPr="00ED162F">
        <w:t xml:space="preserve">ЦЕЛИ: </w:t>
      </w:r>
      <w:r w:rsidRPr="00ED162F">
        <w:br/>
        <w:t xml:space="preserve">• Расширить знания детей о творчестве И.А.Крылова; </w:t>
      </w:r>
      <w:r w:rsidRPr="00ED162F">
        <w:br/>
        <w:t xml:space="preserve">• Познакомить учащихся с творчеством баснописцев-классиков; </w:t>
      </w:r>
      <w:r w:rsidRPr="00ED162F">
        <w:br/>
        <w:t xml:space="preserve">• Упражнять детей в выразительном чтении басен; </w:t>
      </w:r>
      <w:r w:rsidRPr="00ED162F">
        <w:br/>
        <w:t xml:space="preserve">• Развивать речевые умения и творческие способности; </w:t>
      </w:r>
      <w:r w:rsidRPr="00ED162F">
        <w:br/>
        <w:t xml:space="preserve">• Способствовать развитию интереса к литературному чтению. </w:t>
      </w:r>
    </w:p>
    <w:p w:rsidR="00ED162F" w:rsidRPr="00ED162F" w:rsidRDefault="00ED162F" w:rsidP="00ED162F">
      <w:r w:rsidRPr="00ED162F">
        <w:t xml:space="preserve">ОБОРУДОВАНИЕ: </w:t>
      </w:r>
      <w:r w:rsidRPr="00ED162F">
        <w:br/>
        <w:t xml:space="preserve">• Выставка книг с произведениями И.А.Крылова; </w:t>
      </w:r>
      <w:r w:rsidRPr="00ED162F">
        <w:br/>
        <w:t xml:space="preserve">• Портрет писателя; </w:t>
      </w:r>
      <w:r w:rsidRPr="00ED162F">
        <w:br/>
        <w:t xml:space="preserve">• Рисунки, иллюстрации к басням Крылова; </w:t>
      </w:r>
      <w:r w:rsidRPr="00ED162F">
        <w:br/>
        <w:t xml:space="preserve">• Карточки с отрывками произведений, загадками автора; </w:t>
      </w:r>
      <w:r w:rsidRPr="00ED162F">
        <w:br/>
        <w:t xml:space="preserve">• Магнитофон. </w:t>
      </w:r>
    </w:p>
    <w:p w:rsidR="00ED162F" w:rsidRPr="00ED162F" w:rsidRDefault="00ED162F" w:rsidP="00ED162F">
      <w:r w:rsidRPr="00ED162F">
        <w:t xml:space="preserve">ОФОРМЛЕНИЕ НА ДОСКЕ: </w:t>
      </w:r>
      <w:r w:rsidRPr="00ED162F">
        <w:br/>
        <w:t xml:space="preserve">• Выставка книг с произведениями И.А.Крылова; </w:t>
      </w:r>
      <w:r w:rsidRPr="00ED162F">
        <w:br/>
        <w:t xml:space="preserve">• Портрет писателя; </w:t>
      </w:r>
      <w:r w:rsidRPr="00ED162F">
        <w:br/>
        <w:t xml:space="preserve">• Рисунки, иллюстрации к басням Крылова; </w:t>
      </w:r>
      <w:r w:rsidRPr="00ED162F">
        <w:br/>
        <w:t xml:space="preserve">• Иллюстрация памятника Крылову. </w:t>
      </w:r>
    </w:p>
    <w:p w:rsidR="00ED162F" w:rsidRPr="00ED162F" w:rsidRDefault="00ED162F" w:rsidP="00ED162F">
      <w:r w:rsidRPr="00ED162F">
        <w:t xml:space="preserve">ЭПИГРАФ УРОКА: </w:t>
      </w:r>
      <w:r w:rsidRPr="00ED162F">
        <w:br/>
        <w:t xml:space="preserve">«Люблю, где случай есть, пороки пощипать». </w:t>
      </w:r>
    </w:p>
    <w:p w:rsidR="00ED162F" w:rsidRPr="00ED162F" w:rsidRDefault="00ED162F" w:rsidP="00ED162F">
      <w:r w:rsidRPr="00ED162F">
        <w:t xml:space="preserve">ВЫСКАЗЫВАНИЯ ПИСАТЕЛЕЙ О ТВОРЧЕСТВЕ КРЫЛОВА: </w:t>
      </w:r>
      <w:r w:rsidRPr="00ED162F">
        <w:br/>
        <w:t xml:space="preserve">«Его басни дойдут до потомства и никогда не потеряют в нём своей силы и свежести, ибо они обратились в народные пословицы, а народные пословицы живут с народом и их переживают». </w:t>
      </w:r>
      <w:r w:rsidRPr="00ED162F">
        <w:br/>
        <w:t xml:space="preserve">(В.А.Жуковский) </w:t>
      </w:r>
      <w:r w:rsidRPr="00ED162F">
        <w:br/>
        <w:t xml:space="preserve">«Его басни переживут века!». </w:t>
      </w:r>
      <w:r w:rsidRPr="00ED162F">
        <w:br/>
        <w:t xml:space="preserve">(К.Н.Батюшков) </w:t>
      </w:r>
    </w:p>
    <w:p w:rsidR="00ED162F" w:rsidRPr="00ED162F" w:rsidRDefault="00ED162F" w:rsidP="00ED162F">
      <w:pPr>
        <w:rPr>
          <w:sz w:val="28"/>
          <w:szCs w:val="28"/>
        </w:rPr>
      </w:pPr>
    </w:p>
    <w:p w:rsidR="00ED162F" w:rsidRPr="00ED162F" w:rsidRDefault="00ED162F" w:rsidP="00ED162F">
      <w:pPr>
        <w:rPr>
          <w:b/>
          <w:sz w:val="28"/>
          <w:szCs w:val="28"/>
        </w:rPr>
      </w:pPr>
      <w:r w:rsidRPr="00ED162F">
        <w:rPr>
          <w:sz w:val="28"/>
          <w:szCs w:val="28"/>
        </w:rPr>
        <w:t xml:space="preserve">ХОД УРОКА: </w:t>
      </w:r>
      <w:r w:rsidRPr="00ED162F">
        <w:rPr>
          <w:sz w:val="28"/>
          <w:szCs w:val="28"/>
        </w:rPr>
        <w:br/>
      </w:r>
      <w:r w:rsidRPr="00ED162F">
        <w:rPr>
          <w:b/>
          <w:sz w:val="28"/>
          <w:szCs w:val="28"/>
        </w:rPr>
        <w:t>1. Оргмомент.</w:t>
      </w:r>
    </w:p>
    <w:p w:rsidR="00ED162F" w:rsidRPr="00ED162F" w:rsidRDefault="00ED162F" w:rsidP="00ED162F">
      <w:pPr>
        <w:rPr>
          <w:i/>
          <w:sz w:val="28"/>
          <w:szCs w:val="28"/>
        </w:rPr>
      </w:pPr>
      <w:r w:rsidRPr="00ED162F">
        <w:rPr>
          <w:i/>
          <w:sz w:val="28"/>
          <w:szCs w:val="28"/>
        </w:rPr>
        <w:t>Проверка готовности к уроку, приветствие.</w:t>
      </w:r>
    </w:p>
    <w:p w:rsidR="00ED162F" w:rsidRPr="00ED162F" w:rsidRDefault="00ED162F" w:rsidP="00ED162F">
      <w:pPr>
        <w:rPr>
          <w:sz w:val="28"/>
          <w:szCs w:val="28"/>
        </w:rPr>
      </w:pPr>
    </w:p>
    <w:p w:rsidR="00ED162F" w:rsidRPr="00ED162F" w:rsidRDefault="00ED162F" w:rsidP="00ED162F">
      <w:pPr>
        <w:rPr>
          <w:sz w:val="28"/>
          <w:szCs w:val="28"/>
        </w:rPr>
      </w:pPr>
    </w:p>
    <w:p w:rsidR="00ED162F" w:rsidRPr="00ED162F" w:rsidRDefault="00ED162F" w:rsidP="00ED162F">
      <w:pPr>
        <w:rPr>
          <w:b/>
          <w:sz w:val="28"/>
          <w:szCs w:val="28"/>
        </w:rPr>
      </w:pPr>
      <w:r w:rsidRPr="00ED162F">
        <w:rPr>
          <w:b/>
          <w:sz w:val="28"/>
          <w:szCs w:val="28"/>
        </w:rPr>
        <w:t>2. Новый материал.</w:t>
      </w:r>
    </w:p>
    <w:p w:rsidR="00ED162F" w:rsidRPr="00ED162F" w:rsidRDefault="00ED162F" w:rsidP="00ED162F">
      <w:pPr>
        <w:rPr>
          <w:sz w:val="28"/>
          <w:szCs w:val="28"/>
        </w:rPr>
      </w:pPr>
      <w:r w:rsidRPr="00ED162F">
        <w:rPr>
          <w:sz w:val="28"/>
          <w:szCs w:val="28"/>
        </w:rPr>
        <w:t xml:space="preserve">- Ребята, обратите внимание на эпиграф </w:t>
      </w:r>
      <w:proofErr w:type="gramStart"/>
      <w:r w:rsidRPr="00ED162F">
        <w:rPr>
          <w:sz w:val="28"/>
          <w:szCs w:val="28"/>
        </w:rPr>
        <w:t>нашего</w:t>
      </w:r>
      <w:proofErr w:type="gramEnd"/>
      <w:r w:rsidRPr="00ED162F">
        <w:rPr>
          <w:sz w:val="28"/>
          <w:szCs w:val="28"/>
        </w:rPr>
        <w:t xml:space="preserve"> урока: «Люблю, где случай есть, пороки пощипать». </w:t>
      </w:r>
    </w:p>
    <w:p w:rsidR="00ED162F" w:rsidRPr="00ED162F" w:rsidRDefault="00ED162F" w:rsidP="00ED162F">
      <w:pPr>
        <w:rPr>
          <w:sz w:val="28"/>
          <w:szCs w:val="28"/>
        </w:rPr>
      </w:pPr>
      <w:r w:rsidRPr="00ED162F">
        <w:rPr>
          <w:sz w:val="28"/>
          <w:szCs w:val="28"/>
        </w:rPr>
        <w:t xml:space="preserve">- Как вы понимаете значение этой фразы? </w:t>
      </w:r>
      <w:r w:rsidRPr="00ED162F">
        <w:rPr>
          <w:sz w:val="28"/>
          <w:szCs w:val="28"/>
        </w:rPr>
        <w:br/>
        <w:t xml:space="preserve">- Кто автор этих строк? Кто это такой? </w:t>
      </w:r>
      <w:r w:rsidRPr="00ED162F">
        <w:rPr>
          <w:sz w:val="28"/>
          <w:szCs w:val="28"/>
        </w:rPr>
        <w:br/>
      </w:r>
      <w:r w:rsidRPr="00ED162F">
        <w:rPr>
          <w:i/>
          <w:sz w:val="28"/>
          <w:szCs w:val="28"/>
        </w:rPr>
        <w:t>(Слайд) (Открывается портрет И.А. Крылова)</w:t>
      </w:r>
    </w:p>
    <w:p w:rsidR="00ED162F" w:rsidRPr="00ED162F" w:rsidRDefault="00ED162F" w:rsidP="00ED162F">
      <w:pPr>
        <w:rPr>
          <w:sz w:val="28"/>
          <w:szCs w:val="28"/>
        </w:rPr>
      </w:pPr>
      <w:r w:rsidRPr="00ED162F">
        <w:rPr>
          <w:sz w:val="28"/>
          <w:szCs w:val="28"/>
        </w:rPr>
        <w:t xml:space="preserve">- Как вы думаете, чему посвящен наш урок? </w:t>
      </w:r>
      <w:r w:rsidRPr="00ED162F">
        <w:rPr>
          <w:i/>
          <w:sz w:val="28"/>
          <w:szCs w:val="28"/>
        </w:rPr>
        <w:t>(Творчеству И.А. Крылова</w:t>
      </w:r>
      <w:proofErr w:type="gramStart"/>
      <w:r w:rsidRPr="00ED162F">
        <w:rPr>
          <w:i/>
          <w:sz w:val="28"/>
          <w:szCs w:val="28"/>
        </w:rPr>
        <w:t xml:space="preserve"> )</w:t>
      </w:r>
      <w:proofErr w:type="gramEnd"/>
      <w:r w:rsidRPr="00ED162F">
        <w:rPr>
          <w:sz w:val="28"/>
          <w:szCs w:val="28"/>
        </w:rPr>
        <w:t xml:space="preserve"> </w:t>
      </w:r>
      <w:r w:rsidRPr="00ED162F">
        <w:rPr>
          <w:sz w:val="28"/>
          <w:szCs w:val="28"/>
        </w:rPr>
        <w:br/>
      </w:r>
      <w:r w:rsidRPr="00ED162F">
        <w:rPr>
          <w:b/>
          <w:sz w:val="28"/>
          <w:szCs w:val="28"/>
        </w:rPr>
        <w:t xml:space="preserve">Слово учителя о биографии писателя. </w:t>
      </w:r>
      <w:r w:rsidRPr="00ED162F">
        <w:rPr>
          <w:b/>
          <w:sz w:val="28"/>
          <w:szCs w:val="28"/>
        </w:rPr>
        <w:br/>
      </w:r>
      <w:r w:rsidRPr="00ED162F">
        <w:rPr>
          <w:i/>
          <w:sz w:val="28"/>
          <w:szCs w:val="28"/>
        </w:rPr>
        <w:t>Чтение наизусть учителем стихотворений М.Исаковского и В.И.Лебедева-Кумача о Крылове</w:t>
      </w:r>
      <w:r w:rsidRPr="00ED162F">
        <w:rPr>
          <w:sz w:val="28"/>
          <w:szCs w:val="28"/>
        </w:rPr>
        <w:t xml:space="preserve">: </w:t>
      </w:r>
      <w:r w:rsidRPr="00ED162F">
        <w:rPr>
          <w:sz w:val="28"/>
          <w:szCs w:val="28"/>
        </w:rPr>
        <w:br/>
        <w:t xml:space="preserve">«Кто не </w:t>
      </w:r>
      <w:proofErr w:type="gramStart"/>
      <w:r w:rsidRPr="00ED162F">
        <w:rPr>
          <w:sz w:val="28"/>
          <w:szCs w:val="28"/>
        </w:rPr>
        <w:t>слыхал</w:t>
      </w:r>
      <w:proofErr w:type="gramEnd"/>
      <w:r w:rsidRPr="00ED162F">
        <w:rPr>
          <w:sz w:val="28"/>
          <w:szCs w:val="28"/>
        </w:rPr>
        <w:t xml:space="preserve"> его живого слова? </w:t>
      </w:r>
      <w:r w:rsidRPr="00ED162F">
        <w:rPr>
          <w:sz w:val="28"/>
          <w:szCs w:val="28"/>
        </w:rPr>
        <w:br/>
        <w:t xml:space="preserve">Кто в жизни с ним не встретился своей? </w:t>
      </w:r>
      <w:r w:rsidRPr="00ED162F">
        <w:rPr>
          <w:sz w:val="28"/>
          <w:szCs w:val="28"/>
        </w:rPr>
        <w:br/>
        <w:t xml:space="preserve">Бессмертные творения Крылова </w:t>
      </w:r>
      <w:r w:rsidRPr="00ED162F">
        <w:rPr>
          <w:sz w:val="28"/>
          <w:szCs w:val="28"/>
        </w:rPr>
        <w:br/>
        <w:t xml:space="preserve">Мы с каждым годом любим всё сильней. </w:t>
      </w:r>
      <w:r w:rsidRPr="00ED162F">
        <w:rPr>
          <w:sz w:val="28"/>
          <w:szCs w:val="28"/>
        </w:rPr>
        <w:br/>
      </w:r>
      <w:r w:rsidRPr="00ED162F">
        <w:rPr>
          <w:sz w:val="28"/>
          <w:szCs w:val="28"/>
        </w:rPr>
        <w:lastRenderedPageBreak/>
        <w:t xml:space="preserve">Со школьной парты с ними мы сживались, </w:t>
      </w:r>
      <w:r w:rsidRPr="00ED162F">
        <w:rPr>
          <w:sz w:val="28"/>
          <w:szCs w:val="28"/>
        </w:rPr>
        <w:br/>
        <w:t xml:space="preserve">В те дни букварь постигшие едва. </w:t>
      </w:r>
      <w:r w:rsidRPr="00ED162F">
        <w:rPr>
          <w:sz w:val="28"/>
          <w:szCs w:val="28"/>
        </w:rPr>
        <w:br/>
        <w:t xml:space="preserve">И в памяти навеки оставались </w:t>
      </w:r>
      <w:r w:rsidRPr="00ED162F">
        <w:rPr>
          <w:sz w:val="28"/>
          <w:szCs w:val="28"/>
        </w:rPr>
        <w:br/>
        <w:t>Крылатые крыловские слова</w:t>
      </w:r>
      <w:proofErr w:type="gramStart"/>
      <w:r w:rsidRPr="00ED162F">
        <w:rPr>
          <w:sz w:val="28"/>
          <w:szCs w:val="28"/>
        </w:rPr>
        <w:t xml:space="preserve">.» </w:t>
      </w:r>
      <w:r w:rsidRPr="00ED162F">
        <w:rPr>
          <w:sz w:val="28"/>
          <w:szCs w:val="28"/>
        </w:rPr>
        <w:br/>
        <w:t>(</w:t>
      </w:r>
      <w:proofErr w:type="gramEnd"/>
      <w:r w:rsidRPr="00ED162F">
        <w:rPr>
          <w:sz w:val="28"/>
          <w:szCs w:val="28"/>
        </w:rPr>
        <w:t xml:space="preserve">М.Исаковский) </w:t>
      </w:r>
      <w:r w:rsidRPr="00ED162F">
        <w:rPr>
          <w:sz w:val="28"/>
          <w:szCs w:val="28"/>
        </w:rPr>
        <w:br/>
      </w:r>
    </w:p>
    <w:p w:rsidR="00ED162F" w:rsidRPr="00ED162F" w:rsidRDefault="00ED162F" w:rsidP="00ED162F">
      <w:pPr>
        <w:rPr>
          <w:sz w:val="28"/>
          <w:szCs w:val="28"/>
        </w:rPr>
      </w:pPr>
      <w:r w:rsidRPr="00ED162F">
        <w:rPr>
          <w:sz w:val="28"/>
          <w:szCs w:val="28"/>
        </w:rPr>
        <w:t xml:space="preserve">«Крылов! Это имя нам дорого с детства: </w:t>
      </w:r>
      <w:r w:rsidRPr="00ED162F">
        <w:rPr>
          <w:sz w:val="28"/>
          <w:szCs w:val="28"/>
        </w:rPr>
        <w:br/>
        <w:t>И знает Крылова</w:t>
      </w:r>
      <w:proofErr w:type="gramStart"/>
      <w:r w:rsidRPr="00ED162F">
        <w:rPr>
          <w:sz w:val="28"/>
          <w:szCs w:val="28"/>
        </w:rPr>
        <w:t xml:space="preserve"> Л</w:t>
      </w:r>
      <w:proofErr w:type="gramEnd"/>
      <w:r w:rsidRPr="00ED162F">
        <w:rPr>
          <w:sz w:val="28"/>
          <w:szCs w:val="28"/>
        </w:rPr>
        <w:t xml:space="preserve">юбой человек – </w:t>
      </w:r>
      <w:r w:rsidRPr="00ED162F">
        <w:rPr>
          <w:sz w:val="28"/>
          <w:szCs w:val="28"/>
        </w:rPr>
        <w:br/>
        <w:t xml:space="preserve">Дедушка нам оставил наследство, </w:t>
      </w:r>
      <w:r w:rsidRPr="00ED162F">
        <w:rPr>
          <w:sz w:val="28"/>
          <w:szCs w:val="28"/>
        </w:rPr>
        <w:br/>
        <w:t xml:space="preserve">Которое светит из века в век…» </w:t>
      </w:r>
      <w:r w:rsidRPr="00ED162F">
        <w:rPr>
          <w:sz w:val="28"/>
          <w:szCs w:val="28"/>
        </w:rPr>
        <w:br/>
        <w:t xml:space="preserve">(В.И.Лебедев-Кумач) </w:t>
      </w:r>
    </w:p>
    <w:p w:rsidR="00ED162F" w:rsidRPr="00ED162F" w:rsidRDefault="00ED162F" w:rsidP="00ED162F">
      <w:pPr>
        <w:rPr>
          <w:sz w:val="28"/>
          <w:szCs w:val="28"/>
        </w:rPr>
      </w:pPr>
    </w:p>
    <w:p w:rsidR="00ED162F" w:rsidRPr="00ED162F" w:rsidRDefault="00ED162F" w:rsidP="00ED162F">
      <w:pPr>
        <w:rPr>
          <w:sz w:val="28"/>
          <w:szCs w:val="28"/>
        </w:rPr>
      </w:pPr>
      <w:r w:rsidRPr="00ED162F">
        <w:rPr>
          <w:sz w:val="28"/>
          <w:szCs w:val="28"/>
        </w:rPr>
        <w:t xml:space="preserve">«Иван Андреевич Крылов, русский баснописец, родился в 1769 году в семье военного капитана. Когда отец ушёл в отставку, семья переехала в Тверь. Денег на обучение в семье не было, поэтому отец был очень рад, когда Ванюше предложили учиться вместе с детьми помещика Львова. Когда Ване исполнилось 9 лет, отец умер. Пришлось искать работу. В 11 лет уже работал в суде. Переписывал документы, разносил пакеты, чинил гусиные перья и потихоньку читал книги, которые остались после отца. Это были арабские сказки, произведения русских писателей, басни, стихи, за это начальник бил его. Мальчик любил бродить по торговым площадям, наблюдать за детьми, сидеть на берегу Волги, слушая разговоры людей. Придя домой, рассказывал маме что видел и изображал забавные сценки, которые тут же сочинял. </w:t>
      </w:r>
      <w:r w:rsidRPr="00ED162F">
        <w:rPr>
          <w:sz w:val="28"/>
          <w:szCs w:val="28"/>
        </w:rPr>
        <w:br/>
        <w:t xml:space="preserve">Вскоре Крылов стал известен как автор басен, героями которых являются птицы и звери, наделенные человеческими качествами. </w:t>
      </w:r>
      <w:r w:rsidRPr="00ED162F">
        <w:rPr>
          <w:sz w:val="28"/>
          <w:szCs w:val="28"/>
        </w:rPr>
        <w:br/>
      </w:r>
      <w:r w:rsidRPr="00ED162F">
        <w:rPr>
          <w:i/>
          <w:sz w:val="28"/>
          <w:szCs w:val="28"/>
        </w:rPr>
        <w:t>Из истории басни</w:t>
      </w:r>
      <w:r w:rsidRPr="00ED162F">
        <w:rPr>
          <w:sz w:val="28"/>
          <w:szCs w:val="28"/>
        </w:rPr>
        <w:t xml:space="preserve">. </w:t>
      </w:r>
      <w:r w:rsidRPr="00ED162F">
        <w:rPr>
          <w:sz w:val="28"/>
          <w:szCs w:val="28"/>
        </w:rPr>
        <w:br/>
        <w:t xml:space="preserve">- На уроке мы вспомним басни Ивана Андреевича Крылова. </w:t>
      </w:r>
      <w:r w:rsidRPr="00ED162F">
        <w:rPr>
          <w:sz w:val="28"/>
          <w:szCs w:val="28"/>
        </w:rPr>
        <w:br/>
        <w:t>- Что такое басня? (Слайд</w:t>
      </w:r>
      <w:proofErr w:type="gramStart"/>
      <w:r w:rsidRPr="00ED162F">
        <w:rPr>
          <w:sz w:val="28"/>
          <w:szCs w:val="28"/>
        </w:rPr>
        <w:t xml:space="preserve"> )</w:t>
      </w:r>
      <w:proofErr w:type="gramEnd"/>
      <w:r w:rsidRPr="00ED162F">
        <w:rPr>
          <w:sz w:val="28"/>
          <w:szCs w:val="28"/>
        </w:rPr>
        <w:t xml:space="preserve"> </w:t>
      </w:r>
      <w:r w:rsidRPr="00ED162F">
        <w:rPr>
          <w:i/>
          <w:sz w:val="28"/>
          <w:szCs w:val="28"/>
        </w:rPr>
        <w:t xml:space="preserve">Басня – один из старейших жанров литературы. Это короткий рассказ в стихах или прозе, в котором главная мысль – мораль – высказывается в виде поучительного вывода. Баснописцев было много. В Древней Греции жил раб по имени Эзоп. Считается, что он первым начал сочинять басни. Они были написаны в прозе, а персонажами были животные. Лев Николаевич Толстой перевёл на русский язык басни Эзопа, предлагая самим подумать какая </w:t>
      </w:r>
      <w:proofErr w:type="gramStart"/>
      <w:r w:rsidRPr="00ED162F">
        <w:rPr>
          <w:i/>
          <w:sz w:val="28"/>
          <w:szCs w:val="28"/>
        </w:rPr>
        <w:t>мораль</w:t>
      </w:r>
      <w:proofErr w:type="gramEnd"/>
      <w:r w:rsidRPr="00ED162F">
        <w:rPr>
          <w:i/>
          <w:sz w:val="28"/>
          <w:szCs w:val="28"/>
        </w:rPr>
        <w:t xml:space="preserve"> вытекает из её содержания. Во Франции славился своими баснями поэт Лафонтен. Но никто не может сравниться с баснями И.А. Крылова. Они написаны простым языком, очень легки для запоминания. В басне, через образы животных, автор высмеивает человеческие пороки, поведение людей, зависть, лень, невежество.</w:t>
      </w:r>
      <w:r w:rsidRPr="00ED162F">
        <w:rPr>
          <w:sz w:val="28"/>
          <w:szCs w:val="28"/>
        </w:rPr>
        <w:t xml:space="preserve"> </w:t>
      </w:r>
      <w:r w:rsidRPr="00ED162F">
        <w:rPr>
          <w:sz w:val="28"/>
          <w:szCs w:val="28"/>
        </w:rPr>
        <w:br/>
        <w:t>- Для чего пишут басни? (</w:t>
      </w:r>
      <w:r w:rsidRPr="00ED162F">
        <w:rPr>
          <w:i/>
          <w:sz w:val="28"/>
          <w:szCs w:val="28"/>
        </w:rPr>
        <w:t>Высмеять недостатки людей</w:t>
      </w:r>
      <w:r w:rsidRPr="00ED162F">
        <w:rPr>
          <w:sz w:val="28"/>
          <w:szCs w:val="28"/>
        </w:rPr>
        <w:t xml:space="preserve">) </w:t>
      </w:r>
      <w:r w:rsidRPr="00ED162F">
        <w:rPr>
          <w:sz w:val="28"/>
          <w:szCs w:val="28"/>
        </w:rPr>
        <w:br/>
        <w:t>- Из каких частей состоит басня? (</w:t>
      </w:r>
      <w:r w:rsidRPr="00ED162F">
        <w:rPr>
          <w:i/>
          <w:sz w:val="28"/>
          <w:szCs w:val="28"/>
        </w:rPr>
        <w:t>Случай из жизни и мораль - вывод</w:t>
      </w:r>
      <w:r w:rsidRPr="00ED162F">
        <w:rPr>
          <w:sz w:val="28"/>
          <w:szCs w:val="28"/>
        </w:rPr>
        <w:t xml:space="preserve">) </w:t>
      </w:r>
      <w:r w:rsidRPr="00ED162F">
        <w:rPr>
          <w:sz w:val="28"/>
          <w:szCs w:val="28"/>
        </w:rPr>
        <w:br/>
        <w:t>- Кто может быть героем басни? (</w:t>
      </w:r>
      <w:r w:rsidRPr="00ED162F">
        <w:rPr>
          <w:i/>
          <w:sz w:val="28"/>
          <w:szCs w:val="28"/>
        </w:rPr>
        <w:t>Люди, животные или разные предметы</w:t>
      </w:r>
      <w:r w:rsidRPr="00ED162F">
        <w:rPr>
          <w:sz w:val="28"/>
          <w:szCs w:val="28"/>
        </w:rPr>
        <w:t xml:space="preserve">) </w:t>
      </w:r>
    </w:p>
    <w:p w:rsidR="00ED162F" w:rsidRPr="00ED162F" w:rsidRDefault="00ED162F" w:rsidP="00ED162F">
      <w:pPr>
        <w:rPr>
          <w:b/>
          <w:sz w:val="28"/>
          <w:szCs w:val="28"/>
        </w:rPr>
      </w:pPr>
      <w:r w:rsidRPr="00ED162F">
        <w:rPr>
          <w:sz w:val="28"/>
          <w:szCs w:val="28"/>
        </w:rPr>
        <w:t xml:space="preserve">(Слайд) </w:t>
      </w:r>
      <w:r w:rsidRPr="00ED162F">
        <w:rPr>
          <w:b/>
          <w:sz w:val="28"/>
          <w:szCs w:val="28"/>
        </w:rPr>
        <w:t>Беседа о памятнике И.А. Крылову</w:t>
      </w:r>
      <w:r w:rsidRPr="00ED162F">
        <w:rPr>
          <w:sz w:val="28"/>
          <w:szCs w:val="28"/>
        </w:rPr>
        <w:t xml:space="preserve"> </w:t>
      </w:r>
      <w:r w:rsidRPr="00ED162F">
        <w:rPr>
          <w:sz w:val="28"/>
          <w:szCs w:val="28"/>
        </w:rPr>
        <w:br/>
        <w:t xml:space="preserve">В 1855 году в Летнем саду Петербурга установили бронзовый памятник великому баснописцу. И.А. Крылов изображён сидящим в кресле, с задумчивым взглядом. Как будто смотрит на героев басен, которые </w:t>
      </w:r>
      <w:r w:rsidRPr="00ED162F">
        <w:rPr>
          <w:sz w:val="28"/>
          <w:szCs w:val="28"/>
        </w:rPr>
        <w:lastRenderedPageBreak/>
        <w:t xml:space="preserve">расположились внизу на постаменте. Кажется, что сейчас улыбнётся И.А., и оживут бронзовые зайцы, лисицы, медведи, волки. Соорудили памятник на народные деньги, собранные по всей России. Но памятник поставили в Петербурге, потому что именно в этом городе было создано более двух сот басен. </w:t>
      </w:r>
      <w:r w:rsidRPr="00ED162F">
        <w:rPr>
          <w:sz w:val="28"/>
          <w:szCs w:val="28"/>
        </w:rPr>
        <w:br/>
        <w:t xml:space="preserve">- Почему же народ так любил и продолжает любить, и гордиться великим баснописцем? </w:t>
      </w:r>
      <w:r w:rsidRPr="00ED162F">
        <w:rPr>
          <w:sz w:val="28"/>
          <w:szCs w:val="28"/>
        </w:rPr>
        <w:br/>
        <w:t xml:space="preserve">И.А. Крылов учит людей узнавать самих себя и подсказывает, как можно избавиться от ненужных пороков. Чтение его басен обогащает нас знанием жизни, родного языка. </w:t>
      </w:r>
      <w:r w:rsidRPr="00ED162F">
        <w:rPr>
          <w:sz w:val="28"/>
          <w:szCs w:val="28"/>
        </w:rPr>
        <w:br/>
        <w:t xml:space="preserve">Виссарион Григорьевич Белинский так говорил о Крылове: «Кто хочет изучить русский вполне, тот должен познакомиться с Крыловым». А сам Крылов о себе говорил: «Люблю, где случай есть, пороки пощипать». </w:t>
      </w:r>
      <w:r w:rsidRPr="00ED162F">
        <w:rPr>
          <w:sz w:val="28"/>
          <w:szCs w:val="28"/>
        </w:rPr>
        <w:br/>
        <w:t xml:space="preserve">А вот что это за пороки, вы скажете в конце урока. </w:t>
      </w:r>
      <w:r w:rsidRPr="00ED162F">
        <w:rPr>
          <w:sz w:val="28"/>
          <w:szCs w:val="28"/>
        </w:rPr>
        <w:br/>
        <w:t xml:space="preserve">- Давайте вспомним, с какими баснями мы уже знакомы, ответив на вопросы </w:t>
      </w:r>
      <w:r w:rsidRPr="00ED162F">
        <w:rPr>
          <w:b/>
          <w:sz w:val="28"/>
          <w:szCs w:val="28"/>
        </w:rPr>
        <w:t xml:space="preserve">викторины. </w:t>
      </w:r>
    </w:p>
    <w:p w:rsidR="00ED162F" w:rsidRPr="00ED162F" w:rsidRDefault="00ED162F" w:rsidP="00ED162F">
      <w:pPr>
        <w:rPr>
          <w:sz w:val="28"/>
          <w:szCs w:val="28"/>
        </w:rPr>
      </w:pPr>
      <w:r w:rsidRPr="00ED162F">
        <w:rPr>
          <w:sz w:val="28"/>
          <w:szCs w:val="28"/>
        </w:rPr>
        <w:t>- Из каких басен эти строки:</w:t>
      </w:r>
    </w:p>
    <w:p w:rsidR="00ED162F" w:rsidRPr="00ED162F" w:rsidRDefault="00ED162F" w:rsidP="00ED162F">
      <w:pPr>
        <w:rPr>
          <w:sz w:val="28"/>
          <w:szCs w:val="28"/>
        </w:rPr>
      </w:pPr>
      <w:r w:rsidRPr="00ED162F">
        <w:rPr>
          <w:sz w:val="28"/>
          <w:szCs w:val="28"/>
        </w:rPr>
        <w:t xml:space="preserve">«Ты виноват уж тем, что хочется мне кушать» </w:t>
      </w:r>
      <w:r w:rsidRPr="00ED162F">
        <w:rPr>
          <w:i/>
          <w:sz w:val="28"/>
          <w:szCs w:val="28"/>
        </w:rPr>
        <w:t>(«Волк и Ягненок»)</w:t>
      </w:r>
    </w:p>
    <w:p w:rsidR="00ED162F" w:rsidRPr="00ED162F" w:rsidRDefault="00ED162F" w:rsidP="00ED162F">
      <w:pPr>
        <w:rPr>
          <w:sz w:val="28"/>
          <w:szCs w:val="28"/>
        </w:rPr>
      </w:pPr>
      <w:r w:rsidRPr="00ED162F">
        <w:rPr>
          <w:sz w:val="28"/>
          <w:szCs w:val="28"/>
        </w:rPr>
        <w:t xml:space="preserve">«Ай, Моська! Знать, она сильна, коль лает на Слона!» </w:t>
      </w:r>
      <w:r w:rsidRPr="00ED162F">
        <w:rPr>
          <w:i/>
          <w:sz w:val="28"/>
          <w:szCs w:val="28"/>
        </w:rPr>
        <w:t>(«Слон и Моська»)</w:t>
      </w:r>
    </w:p>
    <w:p w:rsidR="00ED162F" w:rsidRPr="00ED162F" w:rsidRDefault="00ED162F" w:rsidP="00ED162F">
      <w:pPr>
        <w:rPr>
          <w:i/>
          <w:sz w:val="28"/>
          <w:szCs w:val="28"/>
        </w:rPr>
      </w:pPr>
      <w:r w:rsidRPr="00ED162F">
        <w:rPr>
          <w:sz w:val="28"/>
          <w:szCs w:val="28"/>
        </w:rPr>
        <w:t xml:space="preserve">«А Васька слушает да ест» </w:t>
      </w:r>
      <w:r w:rsidRPr="00ED162F">
        <w:rPr>
          <w:i/>
          <w:sz w:val="28"/>
          <w:szCs w:val="28"/>
        </w:rPr>
        <w:t>(«Кот и повар»)</w:t>
      </w:r>
    </w:p>
    <w:p w:rsidR="00ED162F" w:rsidRPr="00ED162F" w:rsidRDefault="00ED162F" w:rsidP="00ED162F">
      <w:pPr>
        <w:rPr>
          <w:sz w:val="28"/>
          <w:szCs w:val="28"/>
        </w:rPr>
      </w:pPr>
      <w:r w:rsidRPr="00ED162F">
        <w:rPr>
          <w:sz w:val="28"/>
          <w:szCs w:val="28"/>
        </w:rPr>
        <w:t xml:space="preserve">«А вы, друзья, как ни садитесь, все музыканты не годитесь!» </w:t>
      </w:r>
      <w:r w:rsidRPr="00ED162F">
        <w:rPr>
          <w:i/>
          <w:sz w:val="28"/>
          <w:szCs w:val="28"/>
        </w:rPr>
        <w:t>(«Квартет»)</w:t>
      </w:r>
    </w:p>
    <w:p w:rsidR="00ED162F" w:rsidRPr="00ED162F" w:rsidRDefault="00ED162F" w:rsidP="00ED162F">
      <w:pPr>
        <w:rPr>
          <w:sz w:val="28"/>
          <w:szCs w:val="28"/>
        </w:rPr>
      </w:pPr>
      <w:r w:rsidRPr="00ED162F">
        <w:rPr>
          <w:sz w:val="28"/>
          <w:szCs w:val="28"/>
        </w:rPr>
        <w:t xml:space="preserve">«Слона – то я и не приметил» </w:t>
      </w:r>
      <w:r w:rsidRPr="00ED162F">
        <w:rPr>
          <w:i/>
          <w:sz w:val="28"/>
          <w:szCs w:val="28"/>
        </w:rPr>
        <w:t>(«Любопытный»)</w:t>
      </w:r>
    </w:p>
    <w:p w:rsidR="00ED162F" w:rsidRPr="00ED162F" w:rsidRDefault="00ED162F" w:rsidP="00ED162F">
      <w:pPr>
        <w:rPr>
          <w:sz w:val="28"/>
          <w:szCs w:val="28"/>
        </w:rPr>
      </w:pPr>
      <w:r w:rsidRPr="00ED162F">
        <w:rPr>
          <w:sz w:val="28"/>
          <w:szCs w:val="28"/>
        </w:rPr>
        <w:t xml:space="preserve">«Да наши предки Рим спасли» </w:t>
      </w:r>
      <w:r w:rsidRPr="00ED162F">
        <w:rPr>
          <w:i/>
          <w:sz w:val="28"/>
          <w:szCs w:val="28"/>
        </w:rPr>
        <w:t>(«Гуси»)</w:t>
      </w:r>
    </w:p>
    <w:p w:rsidR="00ED162F" w:rsidRPr="00ED162F" w:rsidRDefault="00ED162F" w:rsidP="00ED162F">
      <w:pPr>
        <w:rPr>
          <w:sz w:val="28"/>
          <w:szCs w:val="28"/>
        </w:rPr>
      </w:pPr>
      <w:r w:rsidRPr="00ED162F">
        <w:rPr>
          <w:sz w:val="28"/>
          <w:szCs w:val="28"/>
        </w:rPr>
        <w:t xml:space="preserve">«Кумушка, мне странно это: Да работала ль ты в лето?..» </w:t>
      </w:r>
      <w:r w:rsidRPr="00ED162F">
        <w:rPr>
          <w:i/>
          <w:iCs/>
          <w:sz w:val="28"/>
          <w:szCs w:val="28"/>
        </w:rPr>
        <w:t>(“Стрекоза и Муравей”)</w:t>
      </w:r>
    </w:p>
    <w:p w:rsidR="00ED162F" w:rsidRPr="00ED162F" w:rsidRDefault="00ED162F" w:rsidP="00ED162F">
      <w:pPr>
        <w:rPr>
          <w:sz w:val="28"/>
          <w:szCs w:val="28"/>
        </w:rPr>
      </w:pPr>
      <w:r w:rsidRPr="00ED162F">
        <w:rPr>
          <w:sz w:val="28"/>
          <w:szCs w:val="28"/>
        </w:rPr>
        <w:t>«За что же, не боясь греха,</w:t>
      </w:r>
      <w:r w:rsidRPr="00ED162F">
        <w:rPr>
          <w:sz w:val="28"/>
          <w:szCs w:val="28"/>
        </w:rPr>
        <w:br/>
        <w:t>Кукушка хвалит Петуха?</w:t>
      </w:r>
      <w:r w:rsidRPr="00ED162F">
        <w:rPr>
          <w:sz w:val="28"/>
          <w:szCs w:val="28"/>
        </w:rPr>
        <w:br/>
        <w:t xml:space="preserve">За то, что хвалит он Кукушку»  </w:t>
      </w:r>
      <w:r w:rsidRPr="00ED162F">
        <w:rPr>
          <w:i/>
          <w:iCs/>
          <w:sz w:val="28"/>
          <w:szCs w:val="28"/>
        </w:rPr>
        <w:t>(“Кукушка и Петух”)</w:t>
      </w:r>
    </w:p>
    <w:p w:rsidR="00ED162F" w:rsidRPr="00ED162F" w:rsidRDefault="00ED162F" w:rsidP="00ED162F">
      <w:pPr>
        <w:rPr>
          <w:i/>
          <w:sz w:val="28"/>
          <w:szCs w:val="28"/>
        </w:rPr>
      </w:pPr>
    </w:p>
    <w:p w:rsidR="00ED162F" w:rsidRPr="00ED162F" w:rsidRDefault="00ED162F" w:rsidP="00ED162F">
      <w:pPr>
        <w:rPr>
          <w:sz w:val="28"/>
          <w:szCs w:val="28"/>
        </w:rPr>
      </w:pPr>
      <w:r w:rsidRPr="00ED162F">
        <w:rPr>
          <w:i/>
          <w:sz w:val="28"/>
          <w:szCs w:val="28"/>
        </w:rPr>
        <w:t>Самостоятельное выразительное чтение заранее подготовленными учащимися отрывков из басен.</w:t>
      </w:r>
      <w:r w:rsidRPr="00ED162F">
        <w:rPr>
          <w:i/>
          <w:sz w:val="28"/>
          <w:szCs w:val="28"/>
        </w:rPr>
        <w:br/>
      </w:r>
    </w:p>
    <w:p w:rsidR="00ED162F" w:rsidRPr="00ED162F" w:rsidRDefault="00ED162F" w:rsidP="00ED162F">
      <w:pPr>
        <w:rPr>
          <w:i/>
          <w:sz w:val="28"/>
          <w:szCs w:val="28"/>
        </w:rPr>
      </w:pPr>
      <w:r w:rsidRPr="00ED162F">
        <w:rPr>
          <w:sz w:val="28"/>
          <w:szCs w:val="28"/>
        </w:rPr>
        <w:t>- А теперь давайте познакомимся с новыми баснями</w:t>
      </w:r>
      <w:proofErr w:type="gramStart"/>
      <w:r w:rsidRPr="00ED162F">
        <w:rPr>
          <w:sz w:val="28"/>
          <w:szCs w:val="28"/>
        </w:rPr>
        <w:t>.</w:t>
      </w:r>
      <w:proofErr w:type="gramEnd"/>
      <w:r w:rsidRPr="00ED162F">
        <w:rPr>
          <w:sz w:val="28"/>
          <w:szCs w:val="28"/>
        </w:rPr>
        <w:t xml:space="preserve"> </w:t>
      </w:r>
      <w:r w:rsidRPr="00ED162F">
        <w:rPr>
          <w:i/>
          <w:sz w:val="28"/>
          <w:szCs w:val="28"/>
        </w:rPr>
        <w:t>(</w:t>
      </w:r>
      <w:proofErr w:type="gramStart"/>
      <w:r w:rsidRPr="00ED162F">
        <w:rPr>
          <w:i/>
          <w:sz w:val="28"/>
          <w:szCs w:val="28"/>
        </w:rPr>
        <w:t>п</w:t>
      </w:r>
      <w:proofErr w:type="gramEnd"/>
      <w:r w:rsidRPr="00ED162F">
        <w:rPr>
          <w:i/>
          <w:sz w:val="28"/>
          <w:szCs w:val="28"/>
        </w:rPr>
        <w:t>рослушивание басни «Свинья под дубом»)</w:t>
      </w:r>
    </w:p>
    <w:p w:rsidR="00ED162F" w:rsidRPr="00ED162F" w:rsidRDefault="00ED162F" w:rsidP="00ED162F">
      <w:pPr>
        <w:rPr>
          <w:sz w:val="28"/>
          <w:szCs w:val="28"/>
        </w:rPr>
      </w:pPr>
    </w:p>
    <w:p w:rsidR="00ED162F" w:rsidRPr="00ED162F" w:rsidRDefault="00ED162F" w:rsidP="00ED162F">
      <w:pPr>
        <w:rPr>
          <w:sz w:val="28"/>
          <w:szCs w:val="28"/>
        </w:rPr>
      </w:pPr>
      <w:r w:rsidRPr="00ED162F">
        <w:rPr>
          <w:sz w:val="28"/>
          <w:szCs w:val="28"/>
        </w:rPr>
        <w:t xml:space="preserve">- Что высмеивает автор? </w:t>
      </w:r>
      <w:r w:rsidRPr="00ED162F">
        <w:rPr>
          <w:i/>
          <w:sz w:val="28"/>
          <w:szCs w:val="28"/>
        </w:rPr>
        <w:t>(Глупость, ограниченность Свиньи, невежество.)</w:t>
      </w:r>
    </w:p>
    <w:p w:rsidR="00ED162F" w:rsidRPr="00ED162F" w:rsidRDefault="00ED162F" w:rsidP="00ED162F">
      <w:pPr>
        <w:rPr>
          <w:sz w:val="28"/>
          <w:szCs w:val="28"/>
        </w:rPr>
      </w:pPr>
      <w:r w:rsidRPr="00ED162F">
        <w:rPr>
          <w:sz w:val="28"/>
          <w:szCs w:val="28"/>
        </w:rPr>
        <w:t>- В каких строчках дает оценку происходящим событиям?</w:t>
      </w:r>
    </w:p>
    <w:p w:rsidR="00ED162F" w:rsidRPr="00ED162F" w:rsidRDefault="00ED162F" w:rsidP="00ED162F">
      <w:pPr>
        <w:rPr>
          <w:sz w:val="28"/>
          <w:szCs w:val="28"/>
        </w:rPr>
      </w:pPr>
      <w:r w:rsidRPr="00ED162F">
        <w:rPr>
          <w:sz w:val="28"/>
          <w:szCs w:val="28"/>
        </w:rPr>
        <w:t xml:space="preserve">- Как эти строки называются? </w:t>
      </w:r>
      <w:r w:rsidRPr="00ED162F">
        <w:rPr>
          <w:i/>
          <w:sz w:val="28"/>
          <w:szCs w:val="28"/>
        </w:rPr>
        <w:t>(Мораль.)</w:t>
      </w:r>
    </w:p>
    <w:p w:rsidR="00ED162F" w:rsidRPr="00ED162F" w:rsidRDefault="00ED162F" w:rsidP="00ED162F">
      <w:pPr>
        <w:rPr>
          <w:sz w:val="28"/>
          <w:szCs w:val="28"/>
        </w:rPr>
      </w:pPr>
      <w:r w:rsidRPr="00ED162F">
        <w:rPr>
          <w:sz w:val="28"/>
          <w:szCs w:val="28"/>
        </w:rPr>
        <w:t>- Почему Свинья названа невеждой?</w:t>
      </w:r>
    </w:p>
    <w:p w:rsidR="00ED162F" w:rsidRPr="00ED162F" w:rsidRDefault="00ED162F" w:rsidP="00ED162F">
      <w:pPr>
        <w:rPr>
          <w:sz w:val="28"/>
          <w:szCs w:val="28"/>
        </w:rPr>
      </w:pPr>
      <w:r w:rsidRPr="00ED162F">
        <w:rPr>
          <w:sz w:val="28"/>
          <w:szCs w:val="28"/>
        </w:rPr>
        <w:t>- Какие слова использованы для ее описания?</w:t>
      </w:r>
    </w:p>
    <w:p w:rsidR="00ED162F" w:rsidRPr="00ED162F" w:rsidRDefault="00ED162F" w:rsidP="00ED162F">
      <w:pPr>
        <w:rPr>
          <w:sz w:val="28"/>
          <w:szCs w:val="28"/>
        </w:rPr>
      </w:pPr>
    </w:p>
    <w:p w:rsidR="00ED162F" w:rsidRPr="00ED162F" w:rsidRDefault="00ED162F" w:rsidP="00ED162F">
      <w:pPr>
        <w:rPr>
          <w:sz w:val="28"/>
          <w:szCs w:val="28"/>
        </w:rPr>
      </w:pPr>
      <w:r w:rsidRPr="00ED162F">
        <w:rPr>
          <w:sz w:val="28"/>
          <w:szCs w:val="28"/>
        </w:rPr>
        <w:t xml:space="preserve">- Откройте учебники на странице 63. </w:t>
      </w:r>
    </w:p>
    <w:p w:rsidR="00ED162F" w:rsidRPr="00ED162F" w:rsidRDefault="00ED162F" w:rsidP="00ED162F">
      <w:pPr>
        <w:rPr>
          <w:i/>
          <w:sz w:val="28"/>
          <w:szCs w:val="28"/>
        </w:rPr>
      </w:pPr>
      <w:r w:rsidRPr="00ED162F">
        <w:rPr>
          <w:i/>
          <w:sz w:val="28"/>
          <w:szCs w:val="28"/>
        </w:rPr>
        <w:t>(Чтение басни «Ворона и Лисица» учителем)</w:t>
      </w:r>
    </w:p>
    <w:p w:rsidR="00ED162F" w:rsidRPr="00ED162F" w:rsidRDefault="00ED162F" w:rsidP="00ED162F">
      <w:pPr>
        <w:rPr>
          <w:sz w:val="28"/>
          <w:szCs w:val="28"/>
        </w:rPr>
      </w:pPr>
    </w:p>
    <w:p w:rsidR="00ED162F" w:rsidRPr="00ED162F" w:rsidRDefault="00ED162F" w:rsidP="00ED162F">
      <w:pPr>
        <w:rPr>
          <w:sz w:val="28"/>
          <w:szCs w:val="28"/>
        </w:rPr>
      </w:pPr>
      <w:r w:rsidRPr="00ED162F">
        <w:rPr>
          <w:sz w:val="28"/>
          <w:szCs w:val="28"/>
        </w:rPr>
        <w:lastRenderedPageBreak/>
        <w:t>- Какую черту характера  людей высмеивает автор? (Лицемерие, лесть, глупость.)</w:t>
      </w:r>
    </w:p>
    <w:p w:rsidR="00ED162F" w:rsidRPr="00ED162F" w:rsidRDefault="00ED162F" w:rsidP="00ED162F">
      <w:pPr>
        <w:rPr>
          <w:sz w:val="28"/>
          <w:szCs w:val="28"/>
        </w:rPr>
      </w:pPr>
      <w:r w:rsidRPr="00ED162F">
        <w:rPr>
          <w:sz w:val="28"/>
          <w:szCs w:val="28"/>
        </w:rPr>
        <w:t xml:space="preserve"> - Из-за чего пострадала Ворона?</w:t>
      </w:r>
    </w:p>
    <w:p w:rsidR="00ED162F" w:rsidRPr="00ED162F" w:rsidRDefault="00ED162F" w:rsidP="00ED162F">
      <w:pPr>
        <w:rPr>
          <w:sz w:val="28"/>
          <w:szCs w:val="28"/>
        </w:rPr>
      </w:pPr>
      <w:r w:rsidRPr="00ED162F">
        <w:rPr>
          <w:sz w:val="28"/>
          <w:szCs w:val="28"/>
        </w:rPr>
        <w:t>- В каких строчках заключена мораль басни?</w:t>
      </w:r>
    </w:p>
    <w:p w:rsidR="00ED162F" w:rsidRPr="00ED162F" w:rsidRDefault="00ED162F" w:rsidP="00ED162F">
      <w:pPr>
        <w:rPr>
          <w:sz w:val="28"/>
          <w:szCs w:val="28"/>
        </w:rPr>
      </w:pPr>
      <w:r w:rsidRPr="00ED162F">
        <w:rPr>
          <w:sz w:val="28"/>
          <w:szCs w:val="28"/>
        </w:rPr>
        <w:t>- Какие хитрости пускает в ход Лисица, чтобы отобрать у Вороны сыр?</w:t>
      </w:r>
    </w:p>
    <w:p w:rsidR="00ED162F" w:rsidRPr="00ED162F" w:rsidRDefault="00ED162F" w:rsidP="00ED162F">
      <w:pPr>
        <w:rPr>
          <w:sz w:val="28"/>
          <w:szCs w:val="28"/>
        </w:rPr>
      </w:pPr>
      <w:r w:rsidRPr="00ED162F">
        <w:rPr>
          <w:sz w:val="28"/>
          <w:szCs w:val="28"/>
        </w:rPr>
        <w:t>- Как передает баснописец состояние вороны, услышавшей слова лести?</w:t>
      </w:r>
    </w:p>
    <w:p w:rsidR="00ED162F" w:rsidRPr="00ED162F" w:rsidRDefault="00ED162F" w:rsidP="00ED162F">
      <w:pPr>
        <w:rPr>
          <w:sz w:val="28"/>
          <w:szCs w:val="28"/>
        </w:rPr>
      </w:pPr>
      <w:r w:rsidRPr="00ED162F">
        <w:rPr>
          <w:sz w:val="28"/>
          <w:szCs w:val="28"/>
        </w:rPr>
        <w:t xml:space="preserve">- Могло ли что </w:t>
      </w:r>
      <w:proofErr w:type="gramStart"/>
      <w:r w:rsidRPr="00ED162F">
        <w:rPr>
          <w:sz w:val="28"/>
          <w:szCs w:val="28"/>
        </w:rPr>
        <w:t>–т</w:t>
      </w:r>
      <w:proofErr w:type="gramEnd"/>
      <w:r w:rsidRPr="00ED162F">
        <w:rPr>
          <w:sz w:val="28"/>
          <w:szCs w:val="28"/>
        </w:rPr>
        <w:t>о подобное произойти с людьми?</w:t>
      </w:r>
    </w:p>
    <w:p w:rsidR="00ED162F" w:rsidRPr="00ED162F" w:rsidRDefault="00ED162F" w:rsidP="00ED162F">
      <w:pPr>
        <w:rPr>
          <w:sz w:val="28"/>
          <w:szCs w:val="28"/>
        </w:rPr>
      </w:pPr>
      <w:r w:rsidRPr="00ED162F">
        <w:rPr>
          <w:sz w:val="28"/>
          <w:szCs w:val="28"/>
        </w:rPr>
        <w:t>- Были ли у вас похожие ситуации?</w:t>
      </w:r>
    </w:p>
    <w:p w:rsidR="00ED162F" w:rsidRPr="00ED162F" w:rsidRDefault="00ED162F" w:rsidP="00ED162F">
      <w:pPr>
        <w:rPr>
          <w:sz w:val="28"/>
          <w:szCs w:val="28"/>
        </w:rPr>
      </w:pPr>
    </w:p>
    <w:p w:rsidR="00ED162F" w:rsidRPr="00ED162F" w:rsidRDefault="00ED162F" w:rsidP="00ED162F">
      <w:pPr>
        <w:rPr>
          <w:i/>
          <w:sz w:val="28"/>
          <w:szCs w:val="28"/>
        </w:rPr>
      </w:pPr>
      <w:r w:rsidRPr="00ED162F">
        <w:rPr>
          <w:i/>
          <w:sz w:val="28"/>
          <w:szCs w:val="28"/>
        </w:rPr>
        <w:t>(Чтение учащимися по ролям басни «Ворона и Лисица»)</w:t>
      </w:r>
    </w:p>
    <w:p w:rsidR="00ED162F" w:rsidRPr="00ED162F" w:rsidRDefault="00ED162F" w:rsidP="00ED162F">
      <w:pPr>
        <w:rPr>
          <w:sz w:val="28"/>
          <w:szCs w:val="28"/>
        </w:rPr>
      </w:pPr>
    </w:p>
    <w:p w:rsidR="00ED162F" w:rsidRPr="00ED162F" w:rsidRDefault="00ED162F" w:rsidP="00ED162F">
      <w:pPr>
        <w:rPr>
          <w:sz w:val="28"/>
          <w:szCs w:val="28"/>
        </w:rPr>
      </w:pPr>
      <w:r w:rsidRPr="00ED162F">
        <w:rPr>
          <w:sz w:val="28"/>
          <w:szCs w:val="28"/>
        </w:rPr>
        <w:t xml:space="preserve">- Мы вспомнили басни, изученные в начальной школе и познакомились с </w:t>
      </w:r>
      <w:proofErr w:type="gramStart"/>
      <w:r w:rsidRPr="00ED162F">
        <w:rPr>
          <w:sz w:val="28"/>
          <w:szCs w:val="28"/>
        </w:rPr>
        <w:t>новыми</w:t>
      </w:r>
      <w:proofErr w:type="gramEnd"/>
      <w:r w:rsidRPr="00ED162F">
        <w:rPr>
          <w:sz w:val="28"/>
          <w:szCs w:val="28"/>
        </w:rPr>
        <w:t xml:space="preserve">. Давайте теперь вернемся к проблеме, которую мы ставили </w:t>
      </w:r>
      <w:proofErr w:type="gramStart"/>
      <w:r w:rsidRPr="00ED162F">
        <w:rPr>
          <w:sz w:val="28"/>
          <w:szCs w:val="28"/>
        </w:rPr>
        <w:t>в начале</w:t>
      </w:r>
      <w:proofErr w:type="gramEnd"/>
      <w:r w:rsidRPr="00ED162F">
        <w:rPr>
          <w:sz w:val="28"/>
          <w:szCs w:val="28"/>
        </w:rPr>
        <w:t xml:space="preserve"> урока «Какие пороки высмеивает Крылов в своих баснях?»</w:t>
      </w:r>
    </w:p>
    <w:p w:rsidR="00ED162F" w:rsidRPr="00ED162F" w:rsidRDefault="00ED162F" w:rsidP="00ED162F">
      <w:pPr>
        <w:rPr>
          <w:sz w:val="28"/>
          <w:szCs w:val="28"/>
        </w:rPr>
      </w:pPr>
      <w:r w:rsidRPr="00ED162F">
        <w:rPr>
          <w:sz w:val="28"/>
          <w:szCs w:val="28"/>
        </w:rPr>
        <w:t xml:space="preserve">- Так, что же это за пороки, которые любил «пощипать» Иван Андреевич Крылов? </w:t>
      </w:r>
      <w:proofErr w:type="gramStart"/>
      <w:r w:rsidRPr="00ED162F">
        <w:rPr>
          <w:sz w:val="28"/>
          <w:szCs w:val="28"/>
        </w:rPr>
        <w:t>(Лень, безделье, ложь, невежество, легкомысленность.</w:t>
      </w:r>
      <w:proofErr w:type="gramEnd"/>
      <w:r w:rsidRPr="00ED162F">
        <w:rPr>
          <w:sz w:val="28"/>
          <w:szCs w:val="28"/>
        </w:rPr>
        <w:t xml:space="preserve"> </w:t>
      </w:r>
      <w:proofErr w:type="gramStart"/>
      <w:r w:rsidRPr="00ED162F">
        <w:rPr>
          <w:sz w:val="28"/>
          <w:szCs w:val="28"/>
        </w:rPr>
        <w:t>Поэт выставлял героев басни в смешном свете и рассказывал о них с юмором, добротой.)</w:t>
      </w:r>
      <w:proofErr w:type="gramEnd"/>
      <w:r w:rsidRPr="00ED162F">
        <w:rPr>
          <w:sz w:val="28"/>
          <w:szCs w:val="28"/>
        </w:rPr>
        <w:t xml:space="preserve"> </w:t>
      </w:r>
      <w:r w:rsidRPr="00ED162F">
        <w:rPr>
          <w:sz w:val="28"/>
          <w:szCs w:val="28"/>
        </w:rPr>
        <w:br/>
        <w:t>- Давайте подберем антонимы к словам, обозначающим пороки. Таким образом, составим пары.</w:t>
      </w:r>
    </w:p>
    <w:p w:rsidR="00ED162F" w:rsidRPr="00ED162F" w:rsidRDefault="00ED162F" w:rsidP="00ED162F">
      <w:pPr>
        <w:rPr>
          <w:sz w:val="28"/>
          <w:szCs w:val="28"/>
        </w:rPr>
      </w:pPr>
      <w:r w:rsidRPr="00ED162F">
        <w:rPr>
          <w:sz w:val="28"/>
          <w:szCs w:val="28"/>
        </w:rPr>
        <w:t>Глупость – ум</w:t>
      </w:r>
    </w:p>
    <w:p w:rsidR="00ED162F" w:rsidRPr="00ED162F" w:rsidRDefault="00ED162F" w:rsidP="00ED162F">
      <w:pPr>
        <w:rPr>
          <w:sz w:val="28"/>
          <w:szCs w:val="28"/>
        </w:rPr>
      </w:pPr>
      <w:r w:rsidRPr="00ED162F">
        <w:rPr>
          <w:sz w:val="28"/>
          <w:szCs w:val="28"/>
        </w:rPr>
        <w:t xml:space="preserve">Хитрость – </w:t>
      </w:r>
      <w:r w:rsidRPr="00ED162F">
        <w:rPr>
          <w:i/>
          <w:sz w:val="28"/>
          <w:szCs w:val="28"/>
        </w:rPr>
        <w:t>простодушие, наивность</w:t>
      </w:r>
    </w:p>
    <w:p w:rsidR="00ED162F" w:rsidRPr="00ED162F" w:rsidRDefault="00ED162F" w:rsidP="00ED162F">
      <w:pPr>
        <w:rPr>
          <w:sz w:val="28"/>
          <w:szCs w:val="28"/>
        </w:rPr>
      </w:pPr>
      <w:r w:rsidRPr="00ED162F">
        <w:rPr>
          <w:sz w:val="28"/>
          <w:szCs w:val="28"/>
        </w:rPr>
        <w:t xml:space="preserve">Жестокость – </w:t>
      </w:r>
      <w:r w:rsidRPr="00ED162F">
        <w:rPr>
          <w:i/>
          <w:sz w:val="28"/>
          <w:szCs w:val="28"/>
        </w:rPr>
        <w:t>доброта</w:t>
      </w:r>
    </w:p>
    <w:p w:rsidR="00ED162F" w:rsidRPr="00ED162F" w:rsidRDefault="00ED162F" w:rsidP="00ED162F">
      <w:pPr>
        <w:rPr>
          <w:sz w:val="28"/>
          <w:szCs w:val="28"/>
        </w:rPr>
      </w:pPr>
      <w:r w:rsidRPr="00ED162F">
        <w:rPr>
          <w:sz w:val="28"/>
          <w:szCs w:val="28"/>
        </w:rPr>
        <w:t xml:space="preserve">Скромность – </w:t>
      </w:r>
      <w:r w:rsidRPr="00ED162F">
        <w:rPr>
          <w:i/>
          <w:sz w:val="28"/>
          <w:szCs w:val="28"/>
        </w:rPr>
        <w:t>развязность</w:t>
      </w:r>
    </w:p>
    <w:p w:rsidR="00ED162F" w:rsidRPr="00ED162F" w:rsidRDefault="00ED162F" w:rsidP="00ED162F">
      <w:pPr>
        <w:rPr>
          <w:i/>
          <w:sz w:val="28"/>
          <w:szCs w:val="28"/>
        </w:rPr>
      </w:pPr>
      <w:r w:rsidRPr="00ED162F">
        <w:rPr>
          <w:sz w:val="28"/>
          <w:szCs w:val="28"/>
        </w:rPr>
        <w:t xml:space="preserve">Вежливость - </w:t>
      </w:r>
      <w:r w:rsidRPr="00ED162F">
        <w:rPr>
          <w:i/>
          <w:sz w:val="28"/>
          <w:szCs w:val="28"/>
        </w:rPr>
        <w:t>грубость</w:t>
      </w:r>
    </w:p>
    <w:p w:rsidR="00ED162F" w:rsidRPr="00ED162F" w:rsidRDefault="00ED162F" w:rsidP="00ED162F">
      <w:pPr>
        <w:rPr>
          <w:sz w:val="28"/>
          <w:szCs w:val="28"/>
        </w:rPr>
      </w:pPr>
    </w:p>
    <w:p w:rsidR="00ED162F" w:rsidRPr="00ED162F" w:rsidRDefault="00ED162F" w:rsidP="00ED162F">
      <w:pPr>
        <w:rPr>
          <w:b/>
          <w:sz w:val="28"/>
          <w:szCs w:val="28"/>
        </w:rPr>
      </w:pPr>
      <w:r w:rsidRPr="00ED162F">
        <w:rPr>
          <w:b/>
          <w:sz w:val="28"/>
          <w:szCs w:val="28"/>
        </w:rPr>
        <w:t>3. Итоги урока</w:t>
      </w:r>
    </w:p>
    <w:p w:rsidR="00ED162F" w:rsidRPr="00ED162F" w:rsidRDefault="00ED162F" w:rsidP="00ED162F">
      <w:pPr>
        <w:rPr>
          <w:sz w:val="28"/>
          <w:szCs w:val="28"/>
        </w:rPr>
      </w:pPr>
      <w:r w:rsidRPr="00ED162F">
        <w:rPr>
          <w:sz w:val="28"/>
          <w:szCs w:val="28"/>
        </w:rPr>
        <w:t>- Мы смеемся над героями басен — потешными зверями, иногда хитрыми, иногда глупыми. Но мы хорошо понимаем, что Крылов высмеивает и разоблачает человеческие пороки: лень, зависть, жадность, лицемерие, невежество, глупость... Сегодня вы были  знатоками басен Крылова, произведения которого останутся для нас умной и нужной книгой. Этим и дорог нам И.А. Крылов — актер, художник, музыкант. Он сам читал свои басни, и замечательно!</w:t>
      </w:r>
    </w:p>
    <w:p w:rsidR="00ED162F" w:rsidRPr="00ED162F" w:rsidRDefault="00ED162F" w:rsidP="00ED162F">
      <w:pPr>
        <w:rPr>
          <w:b/>
          <w:sz w:val="28"/>
          <w:szCs w:val="28"/>
        </w:rPr>
      </w:pPr>
      <w:r w:rsidRPr="00ED162F">
        <w:rPr>
          <w:b/>
          <w:sz w:val="28"/>
          <w:szCs w:val="28"/>
        </w:rPr>
        <w:t>4. Домашнее задание.</w:t>
      </w:r>
    </w:p>
    <w:p w:rsidR="00ED162F" w:rsidRPr="00ED162F" w:rsidRDefault="00ED162F" w:rsidP="00ED162F">
      <w:pPr>
        <w:rPr>
          <w:sz w:val="28"/>
          <w:szCs w:val="28"/>
        </w:rPr>
      </w:pPr>
      <w:r w:rsidRPr="00ED162F">
        <w:rPr>
          <w:sz w:val="28"/>
          <w:szCs w:val="28"/>
        </w:rPr>
        <w:t>Составить словарь крылатых слов и выражений.</w:t>
      </w:r>
    </w:p>
    <w:p w:rsidR="00ED162F" w:rsidRPr="00ED162F" w:rsidRDefault="00ED162F" w:rsidP="00ED162F">
      <w:pPr>
        <w:rPr>
          <w:sz w:val="28"/>
          <w:szCs w:val="28"/>
        </w:rPr>
      </w:pPr>
      <w:r w:rsidRPr="00ED162F">
        <w:rPr>
          <w:sz w:val="28"/>
          <w:szCs w:val="28"/>
        </w:rPr>
        <w:t>- Молодцы! Вы сегодня отлично потрудились, спасибо. Счастливого пути в чудесный мир литературы.</w:t>
      </w:r>
    </w:p>
    <w:p w:rsidR="00ED162F" w:rsidRPr="00467E7D" w:rsidRDefault="00ED162F" w:rsidP="00ED162F">
      <w:pPr>
        <w:pStyle w:val="a3"/>
        <w:rPr>
          <w:sz w:val="28"/>
          <w:szCs w:val="28"/>
        </w:rPr>
      </w:pPr>
    </w:p>
    <w:p w:rsidR="00B21969" w:rsidRDefault="00B21969"/>
    <w:sectPr w:rsidR="00B21969" w:rsidSect="00B21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D162F"/>
    <w:rsid w:val="00B21969"/>
    <w:rsid w:val="00ED1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D16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2015-08-09T14:00:00Z</dcterms:created>
  <dcterms:modified xsi:type="dcterms:W3CDTF">2015-08-09T14:01:00Z</dcterms:modified>
</cp:coreProperties>
</file>