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95" w:rsidRPr="00750657" w:rsidRDefault="00B01F95" w:rsidP="00B01F9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0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</w:t>
      </w:r>
      <w:proofErr w:type="gramStart"/>
      <w:r w:rsidRPr="00750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gramEnd"/>
      <w:r w:rsidRPr="00750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классного часа):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формированию патриотических чувств, через историческое прошлое (1941 – 1945г.г.) нашей страны.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0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</w:t>
      </w:r>
      <w:proofErr w:type="gramStart"/>
      <w:r w:rsidRPr="00750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gramEnd"/>
      <w:r w:rsidRPr="00750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классного часа):</w:t>
      </w:r>
    </w:p>
    <w:p w:rsidR="00B01F95" w:rsidRPr="00750657" w:rsidRDefault="00B01F95" w:rsidP="00B01F9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06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познакомить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с историческими событиями Великой Отечественной войны;</w:t>
      </w:r>
    </w:p>
    <w:p w:rsidR="00B01F95" w:rsidRPr="00750657" w:rsidRDefault="00B01F95" w:rsidP="00B01F9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06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развивать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любознательность, патриотические чувства;</w:t>
      </w:r>
    </w:p>
    <w:p w:rsidR="00B01F95" w:rsidRDefault="00B01F95" w:rsidP="00B01F9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6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воспитывать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уважение к прошлому и настоящему своей страны.</w:t>
      </w:r>
    </w:p>
    <w:p w:rsidR="00B01F95" w:rsidRDefault="00B01F95" w:rsidP="00B01F95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урока:</w:t>
      </w:r>
    </w:p>
    <w:p w:rsidR="00B01F95" w:rsidRPr="00750657" w:rsidRDefault="00B01F95" w:rsidP="00B01F9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Памяти </w:t>
      </w:r>
      <w:proofErr w:type="gramStart"/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павших</w:t>
      </w:r>
      <w:proofErr w:type="gramEnd"/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Великой Отечественной войны, а также ныне живущим ветеранам, испытавшим ужас войны, посвящается наш урок, который называется: </w:t>
      </w:r>
      <w:r w:rsidRPr="00750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«Урок Мужества»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1F95" w:rsidRPr="00750657" w:rsidRDefault="00F40555" w:rsidP="00B01F9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Ученица</w:t>
      </w:r>
      <w:r w:rsidR="00C02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1:</w:t>
      </w:r>
      <w:r w:rsidR="00B01F95" w:rsidRPr="00750657">
        <w:rPr>
          <w:rFonts w:ascii="Arial" w:eastAsia="Times New Roman" w:hAnsi="Arial" w:cs="Arial"/>
          <w:color w:val="000000"/>
          <w:lang w:eastAsia="ru-RU"/>
        </w:rPr>
        <w:t> </w:t>
      </w:r>
      <w:r w:rsidR="00B01F95"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Победы,</w:t>
      </w:r>
      <w:r w:rsidR="00B01F95"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Солдатскому братству верны,</w:t>
      </w:r>
      <w:r w:rsidR="00B01F95"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Собираются в круг</w:t>
      </w:r>
      <w:r w:rsidR="00B01F95"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Ветераны войны.</w:t>
      </w:r>
    </w:p>
    <w:p w:rsidR="00B01F95" w:rsidRPr="00750657" w:rsidRDefault="00B01F95" w:rsidP="00B01F9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чинов и без званий –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Иваны, Петры -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Побратимы суровой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Военной поры.</w:t>
      </w:r>
    </w:p>
    <w:p w:rsidR="00B01F95" w:rsidRPr="00750657" w:rsidRDefault="00B01F95" w:rsidP="00B01F9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0657">
        <w:rPr>
          <w:rFonts w:ascii="Arial" w:eastAsia="Times New Roman" w:hAnsi="Arial" w:cs="Arial"/>
          <w:color w:val="000000"/>
          <w:lang w:eastAsia="ru-RU"/>
        </w:rPr>
        <w:t> 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Мчится время полным ходом,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у нас в стране родной</w:t>
      </w:r>
      <w:proofErr w:type="gramStart"/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ушли в забвенье годы,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отмечены войной.</w:t>
      </w:r>
    </w:p>
    <w:p w:rsidR="00B01F95" w:rsidRPr="00750657" w:rsidRDefault="00F40555" w:rsidP="00B01F9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Ученица</w:t>
      </w:r>
      <w:r w:rsidR="00C027FB" w:rsidRPr="00C02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  <w:r w:rsidR="00C02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01F95"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в первом классе</w:t>
      </w:r>
      <w:r w:rsidR="00B01F95"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Тихо шепчут малыши:</w:t>
      </w:r>
    </w:p>
    <w:p w:rsidR="00B01F95" w:rsidRPr="00750657" w:rsidRDefault="00B01F95" w:rsidP="00B01F9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0657">
        <w:rPr>
          <w:rFonts w:ascii="Arial" w:eastAsia="Times New Roman" w:hAnsi="Arial" w:cs="Arial"/>
          <w:color w:val="000000"/>
          <w:lang w:eastAsia="ru-RU"/>
        </w:rPr>
        <w:t> 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«Год Победы помнишь, Вася?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Сорок пятый! Запиши!»</w:t>
      </w:r>
    </w:p>
    <w:p w:rsidR="00B01F95" w:rsidRPr="00750657" w:rsidRDefault="00B01F95" w:rsidP="00B01F9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0657">
        <w:rPr>
          <w:rFonts w:ascii="Arial" w:eastAsia="Times New Roman" w:hAnsi="Arial" w:cs="Arial"/>
          <w:color w:val="000000"/>
          <w:lang w:eastAsia="ru-RU"/>
        </w:rPr>
        <w:t> 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«Сорок первый – сорок пятый!»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 наша детвора.</w:t>
      </w:r>
    </w:p>
    <w:p w:rsidR="00B01F95" w:rsidRDefault="00B01F95" w:rsidP="00B01F9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657">
        <w:rPr>
          <w:rFonts w:ascii="Arial" w:eastAsia="Times New Roman" w:hAnsi="Arial" w:cs="Arial"/>
          <w:color w:val="000000"/>
          <w:lang w:eastAsia="ru-RU"/>
        </w:rPr>
        <w:t> 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бывшего солдата</w:t>
      </w:r>
      <w:proofErr w:type="gramStart"/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вроде как вчера…</w:t>
      </w:r>
    </w:p>
    <w:p w:rsidR="00B01F95" w:rsidRDefault="00B01F95" w:rsidP="00B01F9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кто знает, когда началась Великая Отечественная война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1941 году)</w:t>
      </w:r>
    </w:p>
    <w:p w:rsidR="00B01F95" w:rsidRDefault="00B01F95" w:rsidP="00B01F9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ребята, 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июня 1941 года памятно всему нашему народу – это один из самых трагических дней в истории страны.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 июня был выходной день. Спали города и сёла, после выпускных вечеров гуляла молодёжь. Выпускники мечтали о своём будущем. Ничто не предвещало беды. Едва начинал брезжить рассвет, часы показывали 4 утра…</w:t>
      </w:r>
    </w:p>
    <w:p w:rsidR="005B7912" w:rsidRPr="005B7912" w:rsidRDefault="005B7912" w:rsidP="00B01F9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</w:p>
    <w:p w:rsidR="005B7912" w:rsidRDefault="00B01F95" w:rsidP="005B791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вдруг эту утреннюю тишину нарушило мощное вторжение боевой техники: гул самолётов, лязг танков, пулемётные очере</w:t>
      </w:r>
      <w:r w:rsidR="005B7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ди. Зазвучала незнакомая речь... Враг был жестоким и сильным</w:t>
      </w:r>
      <w:proofErr w:type="gramStart"/>
      <w:r w:rsidR="005B7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5B7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5B7912"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5B7912"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 из первых сражений войны произошло у пограничной Брестской крепости. Около месяца сражался её героический гарнизон. …Если бы камни могли говорить, они рассказали бы всему миру о том, как стояли пограничники! Но силы были, слишком, неравные.</w:t>
      </w:r>
    </w:p>
    <w:p w:rsidR="005B7912" w:rsidRPr="005B7912" w:rsidRDefault="005B7912" w:rsidP="005B791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</w:p>
    <w:p w:rsidR="005B7912" w:rsidRDefault="005B7912" w:rsidP="005B791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C027FB" w:rsidRPr="00C02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3 :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Родина!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Пламя ударило в небо -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помнишь, Родина? –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Тихо сказала: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«Вставайте на помощь» -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Родина!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4: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Кровью закат окрашен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Молча идём без слов</w:t>
      </w:r>
      <w:proofErr w:type="gramStart"/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 полей и пашен,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Мимо родных лесов.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Путь наш тяжёл и длинен -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горе, в слезах, в огне.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Немец, заняв Калинин</w:t>
      </w:r>
      <w:proofErr w:type="gramStart"/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вётся уже к Москве.</w:t>
      </w:r>
    </w:p>
    <w:p w:rsidR="005B7912" w:rsidRPr="00750657" w:rsidRDefault="005B7912" w:rsidP="005B7912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сентября 1941года Гитлер отдал приказ о наступлении на Москву. «Тайфун» - так назвали фашисты план своего наступления. Тайфун – это сильный ветер, стремительный ураган. Ураганом стремились ворваться фашисты в Москву, обойти город с севера и юга, зажать нашу армию в огромные «клещи». Слова Гитлера были таковы: «Город должен быть окружён так, чтобы ни один русский солдат, ни один житель – будь то мужчина, женщина или ребёнок – не мог его покинуть. Всякую попытку выхода подавлять силой.</w:t>
      </w:r>
    </w:p>
    <w:p w:rsidR="005B7912" w:rsidRDefault="005B7912" w:rsidP="005B791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октября 1941года 80 фашистских дивизий перешли в наступление. Наши войска вступили в тяжёлые оборонительные бои. Началась великая МОСКОВСКАЯ БИТВА.</w:t>
      </w:r>
    </w:p>
    <w:p w:rsidR="005B7912" w:rsidRPr="005B7912" w:rsidRDefault="005B7912" w:rsidP="005B791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</w:p>
    <w:p w:rsidR="005B7912" w:rsidRDefault="005B7912" w:rsidP="005B791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Потерпев поражение под Москвой, Гитлер приказал своим генералам прорваться к Волге и захватить СТАЛИНГРАД. Летом 17 июля 1942года началась СТАЛИНГРАДСКАЯ БИТВА.</w:t>
      </w:r>
    </w:p>
    <w:p w:rsidR="005B7912" w:rsidRDefault="005B7912" w:rsidP="005B791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</w:p>
    <w:p w:rsidR="005B7912" w:rsidRPr="00750657" w:rsidRDefault="005B7912" w:rsidP="005B7912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дней  длилась Сталинградская битва.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5: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рожденья земля не видала</w:t>
      </w:r>
      <w:proofErr w:type="gramStart"/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осады, ни битвы такой,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Содрогалась земля,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краснели поля,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пылало над Волгой-рекой.</w:t>
      </w:r>
    </w:p>
    <w:p w:rsidR="005B7912" w:rsidRPr="00750657" w:rsidRDefault="005B7912" w:rsidP="005B7912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зное заводы, дома, вокзал,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Пыль на крутом берегу.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Голос Отчизны ему сказал: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Город не сдай врагу.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6: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присяге русский солдат,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защищал СТАЛИНГРАД.</w:t>
      </w:r>
    </w:p>
    <w:p w:rsidR="005B7912" w:rsidRDefault="005B7912" w:rsidP="005B791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657">
        <w:rPr>
          <w:rFonts w:ascii="Arial" w:eastAsia="Times New Roman" w:hAnsi="Arial" w:cs="Arial"/>
          <w:color w:val="000000"/>
          <w:lang w:eastAsia="ru-RU"/>
        </w:rPr>
        <w:t> 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придёт – рассеется дым,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Смолкнет военный гром.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Шапку, снимая при встрече с ним,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Скажет народ о нём: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железный русский солдат,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защищал СТАЛИНГРАД.</w:t>
      </w:r>
    </w:p>
    <w:p w:rsidR="00D507B3" w:rsidRDefault="00D507B3" w:rsidP="005B791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1943год – это время КУРСКОЙ БИТВЫ.</w:t>
      </w:r>
    </w:p>
    <w:p w:rsidR="00D507B3" w:rsidRPr="00D507B3" w:rsidRDefault="00D507B3" w:rsidP="005B791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</w:p>
    <w:p w:rsidR="00421552" w:rsidRDefault="00D507B3" w:rsidP="005B791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Курска самым мощным было наступление советских войск на юго-западе страны, и к апрелю 1944года немецкие захватчики были разгромлены на всей территории Украины, а советские войска вышли к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осударственной границе.</w:t>
      </w:r>
    </w:p>
    <w:p w:rsidR="00421552" w:rsidRDefault="00421552" w:rsidP="007973AE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4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«Как солдаты» </w:t>
      </w:r>
    </w:p>
    <w:p w:rsidR="00421552" w:rsidRDefault="00421552" w:rsidP="0079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Встали ровненько, ребята, </w:t>
      </w:r>
    </w:p>
    <w:p w:rsidR="00421552" w:rsidRPr="00421552" w:rsidRDefault="00421552" w:rsidP="0079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Пошагали как солдаты. </w:t>
      </w:r>
    </w:p>
    <w:p w:rsidR="00421552" w:rsidRPr="00421552" w:rsidRDefault="00421552" w:rsidP="0079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Влево, вправо наклонись, </w:t>
      </w:r>
    </w:p>
    <w:p w:rsidR="00421552" w:rsidRPr="00421552" w:rsidRDefault="00421552" w:rsidP="0079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носочках потянись. </w:t>
      </w:r>
    </w:p>
    <w:p w:rsidR="00421552" w:rsidRPr="00421552" w:rsidRDefault="00421552" w:rsidP="0079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 - рывок, </w:t>
      </w:r>
    </w:p>
    <w:p w:rsidR="00421552" w:rsidRPr="00421552" w:rsidRDefault="00421552" w:rsidP="0079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Два - рывок, </w:t>
      </w:r>
    </w:p>
    <w:p w:rsidR="00525DFB" w:rsidRDefault="00421552" w:rsidP="0079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Отдохнул ли ты, дружок? </w:t>
      </w:r>
    </w:p>
    <w:p w:rsidR="00D507B3" w:rsidRPr="00421552" w:rsidRDefault="00D507B3" w:rsidP="0079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феврале 1945года советские войска подошли к Берлину.30 апреля 1945года над зданием правительства Германии – рейхстагом взметнулось наше Красное знамя. Но фашисты продолжали сопротивление. И только 9 мая 1945года все гитлеровские войска сложили оружие.</w:t>
      </w:r>
    </w:p>
    <w:p w:rsidR="00BF2C5A" w:rsidRPr="00421552" w:rsidRDefault="00D507B3" w:rsidP="005B791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</w:p>
    <w:p w:rsidR="00784084" w:rsidRDefault="00BF2C5A" w:rsidP="00794B6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Давайте вспомним о людях, которые воевали в той войне, были ранены, получили награды, погибли, трудились в тылу.</w:t>
      </w:r>
      <w:r w:rsidRPr="0042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мы знаем о них?</w:t>
      </w:r>
      <w:r w:rsidR="004E4654" w:rsidRPr="0042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рассказывают о своих родных, участниках</w:t>
      </w:r>
      <w:r w:rsidR="004E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Великой Отечественной войны и работниках тыла.</w:t>
      </w:r>
      <w:r w:rsidR="00794B62" w:rsidRPr="0079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203D" w:rsidRPr="00F40555" w:rsidRDefault="00F40555" w:rsidP="004215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Ученица</w:t>
      </w:r>
      <w:r w:rsidR="00C027FB" w:rsidRPr="00C02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="00C02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2203D"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Моего прадедушку звали </w:t>
      </w:r>
      <w:proofErr w:type="spellStart"/>
      <w:r w:rsidR="00D2203D"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Ефименко</w:t>
      </w:r>
      <w:proofErr w:type="spellEnd"/>
      <w:r w:rsidR="00D2203D"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Василий Денисович. Он был ветераном Великой Отечественной войны. Прадедушка освобождал город Ленинград от фашистов. Он прошёл всю войну, два раза был ранен, получил ордена и медали. Встретил День Победы в Австрии. Его жена, моя прабабушка, Мария Ивановна, тоже воевала на войне, она была фронтовым поваром. </w:t>
      </w:r>
    </w:p>
    <w:p w:rsidR="00F40555" w:rsidRPr="00F40555" w:rsidRDefault="00F40555" w:rsidP="004215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Ученица</w:t>
      </w:r>
      <w:r w:rsidR="00D22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 прадедушку звали</w:t>
      </w:r>
      <w:r w:rsidR="00D2203D"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Коваль Фома Яковлевич</w:t>
      </w:r>
      <w:r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</w:t>
      </w:r>
      <w:r w:rsidR="00D2203D"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воевал </w:t>
      </w:r>
      <w:proofErr w:type="gramStart"/>
      <w:r w:rsidR="00D2203D"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Великую Отечественную войну на Украинском фронте против фашистских захватчиков на оккупированной территории в тылу</w:t>
      </w:r>
      <w:proofErr w:type="gramEnd"/>
      <w:r w:rsidR="00D2203D"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врага. Партизаны уничтожили 58 бронепоездов, 50 тысяч автомобилей</w:t>
      </w:r>
      <w:r w:rsidR="005476A2"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тысяч мостов, 20 тысяч железнодорожных эшелонов. Важной формой партизанских действий было отвлечение большой силы противника</w:t>
      </w:r>
      <w:r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было существенной помощью Красной Армии. Погиб </w:t>
      </w:r>
      <w:proofErr w:type="spellStart"/>
      <w:r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продедушка</w:t>
      </w:r>
      <w:proofErr w:type="spellEnd"/>
      <w:r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декабря 1943 года от множества ранений Он был захоронен в братской могиле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посёлком</w:t>
      </w:r>
      <w:r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Радуль</w:t>
      </w:r>
      <w:proofErr w:type="spellEnd"/>
      <w:r w:rsidRP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Черниговской области. </w:t>
      </w:r>
    </w:p>
    <w:p w:rsidR="00F40555" w:rsidRDefault="00F40555" w:rsidP="004215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3: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Моего прадедушку звали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Рамазан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1941 году он ушёл на фронт защищать нашу Родину. В 1943 году был убит на Украине в бою с фашистами. Он похоронен в братской могиле под селом Дьяково. Я горжусь своим прадедушкой. </w:t>
      </w:r>
    </w:p>
    <w:p w:rsidR="007973AE" w:rsidRDefault="00F40555" w:rsidP="004215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4: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Моего прадедушку звали Филимонов Николай Фёдорович. Его призвали в армию в 1943 году в зенитные войска. Он прикрывал зенитным огнём военные объекты от вражеских самолётов. </w:t>
      </w:r>
      <w:r w:rsidR="0079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время войны был награждён несколькими медалями. Вернулся домой после войны в 1945 году, а умер в 1969 году. </w:t>
      </w:r>
    </w:p>
    <w:p w:rsidR="00313608" w:rsidRDefault="007973AE" w:rsidP="0042155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5: </w:t>
      </w:r>
      <w:r w:rsidRPr="0079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мамой нашёл в интернете </w:t>
      </w:r>
      <w:proofErr w:type="gramStart"/>
      <w:r w:rsidRPr="0079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про</w:t>
      </w:r>
      <w:proofErr w:type="gramEnd"/>
      <w:r w:rsidRPr="0079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прадедушку. Его звали Агапов Степан Тихонович. На сайте «Подвиг народа» мы прочитали про то. Какие </w:t>
      </w:r>
      <w:proofErr w:type="gramStart"/>
      <w:r w:rsidRPr="0079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награды</w:t>
      </w:r>
      <w:proofErr w:type="gramEnd"/>
      <w:r w:rsidRPr="0079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 </w:t>
      </w:r>
      <w:proofErr w:type="gramStart"/>
      <w:r w:rsidRPr="0079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79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подвиг он получил. Я горжусь, что мой прадедушка был смелым и решительным солдатом. Хорошо, что сохранился такой архив.</w:t>
      </w:r>
      <w:r w:rsidR="00F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3608" w:rsidRPr="0031360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973AE" w:rsidRPr="007973AE" w:rsidRDefault="007973AE" w:rsidP="007973AE">
      <w:pPr>
        <w:rPr>
          <w:rFonts w:ascii="Times New Roman" w:hAnsi="Times New Roman" w:cs="Times New Roman"/>
          <w:sz w:val="24"/>
          <w:szCs w:val="24"/>
        </w:rPr>
      </w:pPr>
      <w:r w:rsidRPr="007973AE">
        <w:rPr>
          <w:rFonts w:ascii="Times New Roman" w:hAnsi="Times New Roman" w:cs="Times New Roman"/>
          <w:b/>
          <w:sz w:val="24"/>
          <w:szCs w:val="24"/>
        </w:rPr>
        <w:t>Ученик 6:</w:t>
      </w:r>
      <w:proofErr w:type="gramStart"/>
      <w:r w:rsidRPr="00797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Pr="0031360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973AE">
        <w:rPr>
          <w:rFonts w:ascii="Times New Roman" w:hAnsi="Times New Roman" w:cs="Times New Roman"/>
          <w:sz w:val="24"/>
          <w:szCs w:val="24"/>
        </w:rPr>
        <w:t>Абросимов Григорий Николаевич - мой прадед по маминой линии.  Он родился 20 декабря 1922 года, а умер 9 апреля 1997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3AE">
        <w:rPr>
          <w:rFonts w:ascii="Times New Roman" w:hAnsi="Times New Roman" w:cs="Times New Roman"/>
          <w:sz w:val="24"/>
          <w:szCs w:val="24"/>
        </w:rPr>
        <w:t xml:space="preserve">Когда началась Великая Отечественная </w:t>
      </w:r>
      <w:proofErr w:type="gramStart"/>
      <w:r w:rsidRPr="007973AE">
        <w:rPr>
          <w:rFonts w:ascii="Times New Roman" w:hAnsi="Times New Roman" w:cs="Times New Roman"/>
          <w:sz w:val="24"/>
          <w:szCs w:val="24"/>
        </w:rPr>
        <w:t>война</w:t>
      </w:r>
      <w:proofErr w:type="gramEnd"/>
      <w:r w:rsidRPr="007973AE">
        <w:rPr>
          <w:rFonts w:ascii="Times New Roman" w:hAnsi="Times New Roman" w:cs="Times New Roman"/>
          <w:sz w:val="24"/>
          <w:szCs w:val="24"/>
        </w:rPr>
        <w:t xml:space="preserve"> Григорий служил в армии на Дальнем Востоке, на границе с Японией. В 1942 году на фронте погиб его отец Николай Семёнович, а Григорий подал рапорт о направлении его в действующую армию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73AE">
        <w:rPr>
          <w:rFonts w:ascii="Times New Roman" w:hAnsi="Times New Roman" w:cs="Times New Roman"/>
          <w:sz w:val="24"/>
          <w:szCs w:val="24"/>
        </w:rPr>
        <w:t xml:space="preserve">В 1943 году мой прадед вступил в коммунистическую партию на фронте. За период с 1942 по 1945 год у Григория было несколько боевых ранений, после лечения в госпиталях он возвращался на фронт в разные рода войск. Начинал служить моряком в составе Амурской флотилии, после очередного ранения служил в кавалерии. </w:t>
      </w:r>
      <w:proofErr w:type="gramStart"/>
      <w:r w:rsidRPr="007973AE">
        <w:rPr>
          <w:rFonts w:ascii="Times New Roman" w:hAnsi="Times New Roman" w:cs="Times New Roman"/>
          <w:sz w:val="24"/>
          <w:szCs w:val="24"/>
        </w:rPr>
        <w:t>Закончив командирские курсы</w:t>
      </w:r>
      <w:proofErr w:type="gramEnd"/>
      <w:r w:rsidRPr="007973AE">
        <w:rPr>
          <w:rFonts w:ascii="Times New Roman" w:hAnsi="Times New Roman" w:cs="Times New Roman"/>
          <w:sz w:val="24"/>
          <w:szCs w:val="24"/>
        </w:rPr>
        <w:t>, стал старшим сержантом.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3AE">
        <w:rPr>
          <w:rFonts w:ascii="Times New Roman" w:hAnsi="Times New Roman" w:cs="Times New Roman"/>
          <w:sz w:val="24"/>
          <w:szCs w:val="24"/>
        </w:rPr>
        <w:t xml:space="preserve">В </w:t>
      </w:r>
      <w:r w:rsidRPr="007973AE">
        <w:rPr>
          <w:rFonts w:ascii="Times New Roman" w:hAnsi="Times New Roman" w:cs="Times New Roman"/>
          <w:sz w:val="24"/>
          <w:szCs w:val="24"/>
        </w:rPr>
        <w:lastRenderedPageBreak/>
        <w:t>конце войны в 1945 году оказался на Кубани, потом вернулся на родину к матери на Дальний Восток в Амурскую область.</w:t>
      </w:r>
    </w:p>
    <w:p w:rsidR="007973AE" w:rsidRPr="007973AE" w:rsidRDefault="007973AE" w:rsidP="00421552">
      <w:pPr>
        <w:rPr>
          <w:rFonts w:ascii="Times New Roman" w:hAnsi="Times New Roman" w:cs="Times New Roman"/>
          <w:b/>
          <w:sz w:val="24"/>
          <w:szCs w:val="24"/>
        </w:rPr>
      </w:pPr>
    </w:p>
    <w:p w:rsidR="00784084" w:rsidRPr="00313608" w:rsidRDefault="00313608" w:rsidP="00313608">
      <w:pPr>
        <w:rPr>
          <w:rFonts w:ascii="Times New Roman" w:hAnsi="Times New Roman" w:cs="Times New Roman"/>
          <w:b/>
          <w:sz w:val="24"/>
          <w:szCs w:val="24"/>
        </w:rPr>
      </w:pPr>
      <w:r w:rsidRPr="00313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песня «Прадедушка» в исполнении учащихся.</w:t>
      </w:r>
    </w:p>
    <w:p w:rsidR="00794B62" w:rsidRPr="00750657" w:rsidRDefault="00794B62" w:rsidP="00794B62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долгих года шла Великая Отечественная война. 1418 дней и ночей продолжалась ожесточённая битва с Германским фашизмом.</w:t>
      </w:r>
    </w:p>
    <w:p w:rsidR="00794B62" w:rsidRDefault="00794B62" w:rsidP="00794B6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657">
        <w:rPr>
          <w:rFonts w:ascii="Arial" w:eastAsia="Times New Roman" w:hAnsi="Arial" w:cs="Arial"/>
          <w:color w:val="000000"/>
          <w:lang w:eastAsia="ru-RU"/>
        </w:rPr>
        <w:t> 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 нашему народу досталась дорогой ценой. Война 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есла жизни почти 27млн. человек.</w:t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Советский Союз не просто выстоял в такой жестокой войне – он разгромил фашизм, потому что война была ВСЕНАРОДНОЙ!</w:t>
      </w:r>
    </w:p>
    <w:p w:rsidR="00185BB3" w:rsidRDefault="00784084" w:rsidP="00185BB3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65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E46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3F3F3F"/>
          <w:sz w:val="24"/>
          <w:szCs w:val="24"/>
        </w:rPr>
        <w:t xml:space="preserve"> </w:t>
      </w:r>
      <w:r w:rsidRPr="004E4654">
        <w:rPr>
          <w:rFonts w:ascii="Times New Roman" w:hAnsi="Times New Roman" w:cs="Times New Roman"/>
          <w:sz w:val="24"/>
          <w:szCs w:val="24"/>
        </w:rPr>
        <w:t>Ребята, давайте «минутой молчания» почтим память всех погибших на этой страшной войне. (Все встают.)</w:t>
      </w:r>
      <w:r w:rsidR="00185BB3" w:rsidRPr="0018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84084" w:rsidRPr="00185BB3" w:rsidRDefault="00185BB3" w:rsidP="00185BB3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МИНУТА МОЛЧАНИЯ</w:t>
      </w:r>
    </w:p>
    <w:p w:rsidR="00784084" w:rsidRPr="004E4654" w:rsidRDefault="00784084" w:rsidP="0078408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E4654">
        <w:rPr>
          <w:rFonts w:ascii="Times New Roman" w:hAnsi="Times New Roman" w:cs="Times New Roman"/>
          <w:sz w:val="24"/>
          <w:szCs w:val="24"/>
        </w:rPr>
        <w:t xml:space="preserve"> </w:t>
      </w:r>
      <w:r w:rsidRPr="004E465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E46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3F3F3F"/>
          <w:sz w:val="24"/>
          <w:szCs w:val="24"/>
        </w:rPr>
        <w:t xml:space="preserve"> </w:t>
      </w:r>
      <w:r w:rsidRPr="004E4654">
        <w:rPr>
          <w:rFonts w:ascii="Times New Roman" w:hAnsi="Times New Roman" w:cs="Times New Roman"/>
          <w:sz w:val="24"/>
          <w:szCs w:val="24"/>
        </w:rPr>
        <w:t>Дети, родившиеся и выросшие после войны, должны знать, помнить и чувствовать значение этого трудного и героического времени, ценить</w:t>
      </w:r>
      <w:r w:rsidR="004E4654" w:rsidRPr="004E4654">
        <w:rPr>
          <w:rFonts w:ascii="Times New Roman" w:hAnsi="Times New Roman" w:cs="Times New Roman"/>
          <w:sz w:val="24"/>
          <w:szCs w:val="24"/>
        </w:rPr>
        <w:t xml:space="preserve"> подвиг</w:t>
      </w:r>
      <w:r w:rsidRPr="004E4654">
        <w:rPr>
          <w:rFonts w:ascii="Times New Roman" w:hAnsi="Times New Roman" w:cs="Times New Roman"/>
          <w:sz w:val="24"/>
          <w:szCs w:val="24"/>
        </w:rPr>
        <w:t xml:space="preserve"> народа, так как в этой войне погибло очень много людей. Ценить мир может только тот, кто помнит, что такое война! </w:t>
      </w:r>
    </w:p>
    <w:p w:rsidR="00784084" w:rsidRPr="004E4654" w:rsidRDefault="00784084" w:rsidP="0078408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E465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E4654">
        <w:rPr>
          <w:rFonts w:ascii="Times New Roman" w:hAnsi="Times New Roman" w:cs="Times New Roman"/>
          <w:sz w:val="24"/>
          <w:szCs w:val="24"/>
        </w:rPr>
        <w:t>: — Что вы, ребята, представляете, когда слышите слово «Война»?</w:t>
      </w:r>
    </w:p>
    <w:p w:rsidR="00784084" w:rsidRPr="004E4654" w:rsidRDefault="00784084" w:rsidP="0078408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E4654">
        <w:rPr>
          <w:rFonts w:ascii="Times New Roman" w:hAnsi="Times New Roman" w:cs="Times New Roman"/>
          <w:sz w:val="24"/>
          <w:szCs w:val="24"/>
        </w:rPr>
        <w:t xml:space="preserve"> — Что вы представляете, когда слышите слово «Мир»? </w:t>
      </w:r>
    </w:p>
    <w:p w:rsidR="00784084" w:rsidRPr="004E4654" w:rsidRDefault="00784084" w:rsidP="0078408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E4654">
        <w:rPr>
          <w:rFonts w:ascii="Times New Roman" w:hAnsi="Times New Roman" w:cs="Times New Roman"/>
          <w:sz w:val="24"/>
          <w:szCs w:val="24"/>
        </w:rPr>
        <w:t>— Давайте сделаем коллективный плакат о мире, в память о погибших. Они отдали свои жизни за то, чтобы мы жили счастливо. Это будет нашей маленькой крупинкой в борьбе за мир!</w:t>
      </w:r>
    </w:p>
    <w:p w:rsidR="00784084" w:rsidRPr="004E4654" w:rsidRDefault="00784084" w:rsidP="0078408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E4654">
        <w:rPr>
          <w:rFonts w:ascii="Times New Roman" w:hAnsi="Times New Roman" w:cs="Times New Roman"/>
          <w:sz w:val="24"/>
          <w:szCs w:val="24"/>
        </w:rPr>
        <w:t xml:space="preserve"> — Возьмите цветную бумагу и вырежьте из неё свои символы мира (голубей, цветы, шары, флажки, силуэты людей и т. д.). Из этих символов на листе ватмана (прикреплён на </w:t>
      </w:r>
      <w:proofErr w:type="gramStart"/>
      <w:r w:rsidRPr="004E4654">
        <w:rPr>
          <w:rFonts w:ascii="Times New Roman" w:hAnsi="Times New Roman" w:cs="Times New Roman"/>
          <w:sz w:val="24"/>
          <w:szCs w:val="24"/>
        </w:rPr>
        <w:t xml:space="preserve">доске) </w:t>
      </w:r>
      <w:proofErr w:type="gramEnd"/>
      <w:r w:rsidRPr="004E4654">
        <w:rPr>
          <w:rFonts w:ascii="Times New Roman" w:hAnsi="Times New Roman" w:cs="Times New Roman"/>
          <w:sz w:val="24"/>
          <w:szCs w:val="24"/>
        </w:rPr>
        <w:t>мы составим композицию. (Дети вырезают символы мира и приклеивают к ватману).</w:t>
      </w:r>
    </w:p>
    <w:p w:rsidR="007621D0" w:rsidRPr="004E4654" w:rsidRDefault="00784084" w:rsidP="0078408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E4654">
        <w:rPr>
          <w:rFonts w:ascii="Times New Roman" w:hAnsi="Times New Roman" w:cs="Times New Roman"/>
          <w:sz w:val="24"/>
          <w:szCs w:val="24"/>
        </w:rPr>
        <w:t xml:space="preserve"> </w:t>
      </w:r>
      <w:r w:rsidRPr="004E4654">
        <w:rPr>
          <w:rFonts w:ascii="Times New Roman" w:hAnsi="Times New Roman" w:cs="Times New Roman"/>
          <w:b/>
          <w:sz w:val="24"/>
          <w:szCs w:val="24"/>
        </w:rPr>
        <w:t>Итог:</w:t>
      </w:r>
      <w:r w:rsidRPr="004E4654">
        <w:rPr>
          <w:rFonts w:ascii="Times New Roman" w:hAnsi="Times New Roman" w:cs="Times New Roman"/>
          <w:sz w:val="24"/>
          <w:szCs w:val="24"/>
        </w:rPr>
        <w:t xml:space="preserve"> </w:t>
      </w:r>
      <w:r w:rsidRPr="004E465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E4654">
        <w:rPr>
          <w:rFonts w:ascii="Times New Roman" w:hAnsi="Times New Roman" w:cs="Times New Roman"/>
          <w:sz w:val="24"/>
          <w:szCs w:val="24"/>
        </w:rPr>
        <w:t>: — А теперь посмотрите на доску. Одна её часть – символ мирной жизни, вторая – военной. Какую жизнь выберете вы? Встаньте и подойдите к той части доски, которую вы выбрали. (Дети выходят)</w:t>
      </w:r>
    </w:p>
    <w:p w:rsidR="00784084" w:rsidRPr="004E4654" w:rsidRDefault="00784084" w:rsidP="00784084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ru-RU"/>
        </w:rPr>
      </w:pPr>
      <w:r w:rsidRPr="004E4654">
        <w:rPr>
          <w:rFonts w:ascii="Times New Roman" w:hAnsi="Times New Roman" w:cs="Times New Roman"/>
          <w:sz w:val="24"/>
          <w:szCs w:val="24"/>
        </w:rPr>
        <w:t xml:space="preserve"> </w:t>
      </w:r>
      <w:r w:rsidRPr="004E465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E4654">
        <w:rPr>
          <w:rFonts w:ascii="Times New Roman" w:hAnsi="Times New Roman" w:cs="Times New Roman"/>
          <w:sz w:val="24"/>
          <w:szCs w:val="24"/>
        </w:rPr>
        <w:t>: Всего Вам мирного, доброго, ясного. Всего Вам светлого и прекрасного</w:t>
      </w:r>
      <w:r w:rsidRPr="004E4654">
        <w:rPr>
          <w:rFonts w:ascii="Georgia" w:hAnsi="Georgia"/>
        </w:rPr>
        <w:t xml:space="preserve">. </w:t>
      </w:r>
      <w:bookmarkStart w:id="0" w:name="_GoBack"/>
      <w:bookmarkEnd w:id="0"/>
      <w:r w:rsidRPr="004E4654">
        <w:rPr>
          <w:rFonts w:ascii="Georgia" w:hAnsi="Georgia"/>
        </w:rPr>
        <w:br/>
      </w:r>
      <w:r w:rsidRPr="004E4654">
        <w:rPr>
          <w:rFonts w:ascii="Arial" w:eastAsia="Times New Roman" w:hAnsi="Arial" w:cs="Arial"/>
          <w:lang w:eastAsia="ru-RU"/>
        </w:rPr>
        <w:br/>
      </w:r>
    </w:p>
    <w:p w:rsidR="00784084" w:rsidRPr="004E4654" w:rsidRDefault="00784084" w:rsidP="00794B62">
      <w:pPr>
        <w:shd w:val="clear" w:color="auto" w:fill="FFFFFF"/>
        <w:spacing w:after="0" w:line="220" w:lineRule="atLeast"/>
        <w:rPr>
          <w:rFonts w:ascii="Arial" w:eastAsia="Times New Roman" w:hAnsi="Arial" w:cs="Arial"/>
          <w:lang w:eastAsia="ru-RU"/>
        </w:rPr>
      </w:pPr>
    </w:p>
    <w:p w:rsidR="00D507B3" w:rsidRPr="004E4654" w:rsidRDefault="00BF2C5A" w:rsidP="005B7912">
      <w:pPr>
        <w:shd w:val="clear" w:color="auto" w:fill="FFFFFF"/>
        <w:spacing w:after="0" w:line="220" w:lineRule="atLeast"/>
        <w:rPr>
          <w:rFonts w:ascii="Arial" w:eastAsia="Times New Roman" w:hAnsi="Arial" w:cs="Arial"/>
          <w:lang w:eastAsia="ru-RU"/>
        </w:rPr>
      </w:pPr>
      <w:r w:rsidRPr="004E4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07B3" w:rsidRPr="004E4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07B3" w:rsidRPr="004E4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7912" w:rsidRPr="00750657" w:rsidRDefault="005B7912" w:rsidP="005B7912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4E4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7912" w:rsidRPr="00750657" w:rsidRDefault="005B7912" w:rsidP="005B7912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01F95" w:rsidRPr="00B01F95" w:rsidRDefault="00B01F95" w:rsidP="00B01F9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4CF7" w:rsidRDefault="005B4CF7" w:rsidP="00B01F95"/>
    <w:sectPr w:rsidR="005B4CF7" w:rsidSect="005B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F95"/>
    <w:rsid w:val="000B0FA5"/>
    <w:rsid w:val="00185BB3"/>
    <w:rsid w:val="00313608"/>
    <w:rsid w:val="00421552"/>
    <w:rsid w:val="004E4654"/>
    <w:rsid w:val="00525DFB"/>
    <w:rsid w:val="005476A2"/>
    <w:rsid w:val="005B4CF7"/>
    <w:rsid w:val="005B7912"/>
    <w:rsid w:val="006B390B"/>
    <w:rsid w:val="007621D0"/>
    <w:rsid w:val="00784084"/>
    <w:rsid w:val="00794B62"/>
    <w:rsid w:val="007973AE"/>
    <w:rsid w:val="007B3777"/>
    <w:rsid w:val="00B01F95"/>
    <w:rsid w:val="00BF2C5A"/>
    <w:rsid w:val="00C027FB"/>
    <w:rsid w:val="00D2203D"/>
    <w:rsid w:val="00D507B3"/>
    <w:rsid w:val="00EA064B"/>
    <w:rsid w:val="00F40555"/>
    <w:rsid w:val="00FD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2015-05-12T03:59:00Z</dcterms:created>
  <dcterms:modified xsi:type="dcterms:W3CDTF">2015-05-13T07:58:00Z</dcterms:modified>
</cp:coreProperties>
</file>