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83" w:rsidRPr="00EF7E83" w:rsidRDefault="00EF7E83" w:rsidP="00EF7E83">
      <w:pPr>
        <w:rPr>
          <w:rFonts w:ascii="Times New Roman" w:hAnsi="Times New Roman" w:cs="Times New Roman"/>
          <w:b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 xml:space="preserve">Интеллектуальный турнир </w:t>
      </w:r>
      <w:r>
        <w:rPr>
          <w:rFonts w:ascii="Times New Roman" w:hAnsi="Times New Roman" w:cs="Times New Roman"/>
          <w:b/>
          <w:sz w:val="28"/>
          <w:szCs w:val="28"/>
        </w:rPr>
        <w:t>по русскому языку в 10 классе (2013 г.)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Учитель: Паисова Надежда Александровна, учитель русского языка и литературы         МБОУ «Рождественская СОШ» Карагайского района Пермского края</w:t>
      </w:r>
    </w:p>
    <w:p w:rsidR="00EF7E83" w:rsidRPr="00EF7E83" w:rsidRDefault="00EF7E83" w:rsidP="00EF7E83">
      <w:pPr>
        <w:rPr>
          <w:rFonts w:ascii="Times New Roman" w:hAnsi="Times New Roman" w:cs="Times New Roman"/>
          <w:b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 xml:space="preserve">Тема: Повторение словообразования, морфологии, синтаксиса.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>Цель:</w:t>
      </w:r>
      <w:r w:rsidRPr="00EF7E83">
        <w:rPr>
          <w:rFonts w:ascii="Times New Roman" w:hAnsi="Times New Roman" w:cs="Times New Roman"/>
          <w:sz w:val="28"/>
          <w:szCs w:val="28"/>
        </w:rPr>
        <w:t xml:space="preserve"> Развитие лингвистической, языковой и коммуникативной компетенций учащихся.</w:t>
      </w:r>
    </w:p>
    <w:p w:rsidR="00EF7E83" w:rsidRPr="00EF7E83" w:rsidRDefault="00EF7E83" w:rsidP="00EF7E83">
      <w:pPr>
        <w:rPr>
          <w:rFonts w:ascii="Times New Roman" w:hAnsi="Times New Roman" w:cs="Times New Roman"/>
          <w:b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1.Подготовка к ЕГЭ по русскому языку (задания части В).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2.Формирование ответственности за языковую культуру как общечеловеческую ценность.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3.Стимулирование учебной  деятельности учащихся в процессе игры.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F7E8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Наша игра - это своеобразный кросс, только не спортивный, а лингвистический, потому что  состязаться мы будем, используя знания, полученные на уроках русского языка.  Откройте  учебно-методическое пособие на стр.526, в  плане экзаменационной работы найдите 2часть, ознакомьтесь с ее содержанием и сформулируйте задачи, которые вы хотели бы решать во время игры. Озвучьте свои задачи.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Эмблемой  нашей  игры  является  Знак Вопроса. Как вы думаете, почему.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В игре участвуют 5 пар и одна тройка. У каждой пары   есть бланк, в котором  вы   плюсами отмечаете  индивидуальное участие  в выполнении заданий,  а кроме этого фиксируете баллы, набранные  вместе.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Приготовиться для кросса!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Заточить карандаши!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Предлагает Знак Вопроса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Ряд задач! Вникай! Реши!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>1 конкурс «Разминка»</w:t>
      </w:r>
      <w:r w:rsidRPr="00EF7E83">
        <w:rPr>
          <w:rFonts w:ascii="Times New Roman" w:hAnsi="Times New Roman" w:cs="Times New Roman"/>
          <w:sz w:val="28"/>
          <w:szCs w:val="28"/>
        </w:rPr>
        <w:t xml:space="preserve">. На слайде проецируются слова  РАДОСТЬ, ТЕРПИМОСТЬ, МУДРОСТЬ. По какому признаку можно объединить эти слова?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( существительные, обозначают отвлеченные понятия, имеют одинаковые суффиксы – ость –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образованы одним способом - суффиксальным). Задание: в течение 30сек  вспомните  слова с суффиксом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>сть-.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По очереди  каждая  пара называет  слово, избегая повторений.  Побеждает та пара, которая последней назовет слово с суффиксом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>СТЬ –  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lastRenderedPageBreak/>
        <w:t>Разминка позади, и мы переходим к повторению материала, необходимого для  успешного выполнения задания В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 xml:space="preserve"> 2 конкурс называется  «Как образуются слова».</w:t>
      </w:r>
      <w:r w:rsidRPr="00EF7E83">
        <w:rPr>
          <w:rFonts w:ascii="Times New Roman" w:hAnsi="Times New Roman" w:cs="Times New Roman"/>
          <w:sz w:val="28"/>
          <w:szCs w:val="28"/>
        </w:rPr>
        <w:t xml:space="preserve">  Назовите  основные способы образования слов. За каждый правильный ответ  пара получает  1 балл.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  <w:r w:rsidRPr="00EF7E83">
        <w:rPr>
          <w:rFonts w:ascii="Times New Roman" w:hAnsi="Times New Roman" w:cs="Times New Roman"/>
          <w:b/>
          <w:sz w:val="28"/>
          <w:szCs w:val="28"/>
        </w:rPr>
        <w:t>3 конкурс «Третий лишний».</w:t>
      </w:r>
      <w:r w:rsidRPr="00EF7E83">
        <w:rPr>
          <w:rFonts w:ascii="Times New Roman" w:hAnsi="Times New Roman" w:cs="Times New Roman"/>
          <w:sz w:val="28"/>
          <w:szCs w:val="28"/>
        </w:rPr>
        <w:t xml:space="preserve"> Каждая пара  получает задание на карточке. В каждом ряду  надо исключить третье лишнее слово, образованное не тем способом, что все остальные. Объяснить свой выбор.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№1. Недовыполнить,  кое-как,  </w:t>
      </w:r>
      <w:r w:rsidRPr="00EF7E83">
        <w:rPr>
          <w:rFonts w:ascii="Times New Roman" w:hAnsi="Times New Roman" w:cs="Times New Roman"/>
          <w:b/>
          <w:sz w:val="28"/>
          <w:szCs w:val="28"/>
        </w:rPr>
        <w:t>кто-то</w:t>
      </w:r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№2. Переход,  </w:t>
      </w:r>
      <w:r w:rsidRPr="00EF7E83">
        <w:rPr>
          <w:rFonts w:ascii="Times New Roman" w:hAnsi="Times New Roman" w:cs="Times New Roman"/>
          <w:b/>
          <w:sz w:val="28"/>
          <w:szCs w:val="28"/>
        </w:rPr>
        <w:t>обидный,</w:t>
      </w:r>
      <w:r w:rsidRPr="00EF7E83">
        <w:rPr>
          <w:rFonts w:ascii="Times New Roman" w:hAnsi="Times New Roman" w:cs="Times New Roman"/>
          <w:sz w:val="28"/>
          <w:szCs w:val="28"/>
        </w:rPr>
        <w:t xml:space="preserve">     крик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№3. Наколенник, безработица,  </w:t>
      </w:r>
      <w:r w:rsidRPr="00EF7E83">
        <w:rPr>
          <w:rFonts w:ascii="Times New Roman" w:hAnsi="Times New Roman" w:cs="Times New Roman"/>
          <w:b/>
          <w:sz w:val="28"/>
          <w:szCs w:val="28"/>
        </w:rPr>
        <w:t>ледоход</w:t>
      </w: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№4. Доброта, беглец, </w:t>
      </w:r>
      <w:r w:rsidRPr="00EF7E83">
        <w:rPr>
          <w:rFonts w:ascii="Times New Roman" w:hAnsi="Times New Roman" w:cs="Times New Roman"/>
          <w:b/>
          <w:sz w:val="28"/>
          <w:szCs w:val="28"/>
        </w:rPr>
        <w:t>преотличный</w:t>
      </w:r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№5. Непогода, приоткрыть, </w:t>
      </w:r>
      <w:r w:rsidRPr="00EF7E83">
        <w:rPr>
          <w:rFonts w:ascii="Times New Roman" w:hAnsi="Times New Roman" w:cs="Times New Roman"/>
          <w:b/>
          <w:sz w:val="28"/>
          <w:szCs w:val="28"/>
        </w:rPr>
        <w:t>взрыв</w:t>
      </w:r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№6  ПТУ, </w:t>
      </w:r>
      <w:r w:rsidRPr="00EF7E83">
        <w:rPr>
          <w:rFonts w:ascii="Times New Roman" w:hAnsi="Times New Roman" w:cs="Times New Roman"/>
          <w:b/>
          <w:sz w:val="28"/>
          <w:szCs w:val="28"/>
        </w:rPr>
        <w:t>паровозное (депо),</w:t>
      </w:r>
      <w:r w:rsidRPr="00EF7E83">
        <w:rPr>
          <w:rFonts w:ascii="Times New Roman" w:hAnsi="Times New Roman" w:cs="Times New Roman"/>
          <w:sz w:val="28"/>
          <w:szCs w:val="28"/>
        </w:rPr>
        <w:t xml:space="preserve"> самовар 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r w:rsidRPr="00EF7E83">
        <w:rPr>
          <w:rFonts w:ascii="Times New Roman" w:hAnsi="Times New Roman" w:cs="Times New Roman"/>
          <w:b/>
          <w:sz w:val="28"/>
          <w:szCs w:val="28"/>
        </w:rPr>
        <w:t>4 конкурс «Части речи».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7E83">
        <w:rPr>
          <w:rFonts w:ascii="Times New Roman" w:hAnsi="Times New Roman" w:cs="Times New Roman"/>
          <w:sz w:val="28"/>
          <w:szCs w:val="28"/>
        </w:rPr>
        <w:t>(1)Наш язык – это основная часть нашего общего поведения в жизни. (2)И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</w:t>
      </w:r>
      <w:r>
        <w:rPr>
          <w:rFonts w:ascii="Times New Roman" w:hAnsi="Times New Roman" w:cs="Times New Roman"/>
          <w:sz w:val="28"/>
          <w:szCs w:val="28"/>
        </w:rPr>
        <w:t xml:space="preserve"> «закомплексованности». </w:t>
      </w:r>
      <w:r w:rsidRPr="00EF7E83">
        <w:rPr>
          <w:rFonts w:ascii="Times New Roman" w:hAnsi="Times New Roman" w:cs="Times New Roman"/>
          <w:sz w:val="28"/>
          <w:szCs w:val="28"/>
        </w:rPr>
        <w:t xml:space="preserve"> (3)Учиться хорошей, спокойной, интеллигентной речи надо долго и внимательно – прислушиваясь, запоминая, читая и изучая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>.  (4)Наша речь – важнейшая часть не только нашего поведения, но и нашей личности, наших душ, нашей способности не поддаваться влияниям среды. (Д.С.Лихачев)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Прочитайте текст, определите стиль и тип речи. (Публицистический, рассуждение) О чем размышляет автор? Какова его позиция?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№1.  Назовите прилагательное в превосходной степени. (Важнейшая)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№2.Найдите  в тексте частицы (Не, это)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№3. Из предложения 2 выпишите относительное местоимение. (С кем)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№4. В предложении 5 найдите сочинительный союз. (Не только, но и)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№5.Выпишите деепричастия. ( Прислушиваясь, запоминая, читая, изучая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№6. Назовите притяжательные местоимения.  ( Наш, его)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>5 конкурс «Конструктор».</w:t>
      </w:r>
      <w:r w:rsidRPr="00EF7E83">
        <w:rPr>
          <w:rFonts w:ascii="Times New Roman" w:hAnsi="Times New Roman" w:cs="Times New Roman"/>
          <w:sz w:val="28"/>
          <w:szCs w:val="28"/>
        </w:rPr>
        <w:t xml:space="preserve">  Выписать из  текста  3 словосочетания с разными  видами подчинительной связи.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Лидер кросса – Знак Вопроса!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И уже не в первый раз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Он к победе дерзко рвется!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lastRenderedPageBreak/>
        <w:t xml:space="preserve"> Но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с ним бороться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Шутка, ум и острый глаз!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  <w:r w:rsidRPr="00EF7E83">
        <w:rPr>
          <w:rFonts w:ascii="Times New Roman" w:hAnsi="Times New Roman" w:cs="Times New Roman"/>
          <w:b/>
          <w:sz w:val="28"/>
          <w:szCs w:val="28"/>
        </w:rPr>
        <w:t>6 конкурс «Анализируем текст».</w:t>
      </w:r>
      <w:r w:rsidRPr="00EF7E83">
        <w:rPr>
          <w:rFonts w:ascii="Times New Roman" w:hAnsi="Times New Roman" w:cs="Times New Roman"/>
          <w:sz w:val="28"/>
          <w:szCs w:val="28"/>
        </w:rPr>
        <w:t xml:space="preserve"> Парам  предлагаются тексты для выполнения  заданий  В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>, В5, В6, В7.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Текст №1.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(1)Сегодня весь день стояла, медленно сгущаясь в воздухе, какая-то мгла. (2)После полудня в ней потонули дальние горы. (3)На западной части неба всё время держалась темная туча с резко очерченными краями. (4)Характер ветра был неровный: то он становился порывистым, то спадал до полного штиля. (5)В тот момент, когда солнце скрылось за облаками, края облаков стали светиться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, как будто они были из расплавленного металла. (6)Прошло несколько минут, и из-за тучи по желто-зеленому фону неба веером поднялось три пурпурных луча. (7)Явление это продолжалось не более двух минут.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( Н.Лесков.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«Соборяне»)</w:t>
      </w:r>
      <w:proofErr w:type="gramEnd"/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1.  Найдите предложение с  составным  глагольным сказуемым.  (5)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2.  Найдите предложение, в котором есть обособленное обстоятельство. Укажите его номер.  (1)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3. Найдите сложноподчиненное предложение. Укажите его номер.  (5)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4. Найдите предложение, которое связано с предыдущим при помощи контекстуальных синонимов. (7)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Ответы:  1-5, 2-1, 3-5, 4-7.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         Текст №2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(1)Раннее весеннее утро. (2)Прохладное и росистое. (3)В небе нет ни облачка. (4)Только на востоке, откуда сейчас выплывает в огненном зареве солнце, ещё толпятся, бледнея и тая с каждой минутой, сизые предрассветные тучки. (5)Весь безбрежный степной простор кажется осыпанным тонкой золотой пылью. (6)В густой буйной траве там и сям дрожат, переливаясь и вспыхивая разноцветными огнями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, брильянты крупной росы.  …(7)Всё блещет, нежится и радостно тянется к солнцу. (8)Только кое-где в глубоких и узких балках, между крутыми обрывами, поросшими редким кустарником, ещё лежат, напоминая об ушедшей ночи, влажные синеватые тени.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( А.Куприн.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«В недрах земли».)</w:t>
      </w:r>
      <w:proofErr w:type="gramEnd"/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1. Найдите односоставное безличное предложение. Укажите его номер. (3)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2. Найдите предложение, в котором есть обособленное определение. Укажите его номер. (8)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3.  Найдите сложноподчиненное предложение. Укажите его номер. (4)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lastRenderedPageBreak/>
        <w:t xml:space="preserve"> 4. Найдите предложение, связанное с предыдущим при помощи парцелляции. (2)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Ответы: 1-3, 2-8, 3-4, 4-2.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Текст №3.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(1)Была отличная ночь. (2)Светила луна. (3)Давно я не видел такой ночи. (4)Две чинары стояли, как две скалы, вокруг них конусом легла черная непроглядность, зато акации, туя и разные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более мелкие кусты и деревья светло серебрились под светом луны и шевелились, журчали, дышали. (5)От их дыхания воздух был сладок. (6)Его можно было пить. (7)Я прошел несколько шагов на слабых ногах и, сев на скамейку, пил воздух. (8)Ну и ночь!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( Ю.Трифонов.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«Предварительные итоги».)</w:t>
      </w:r>
      <w:proofErr w:type="gramEnd"/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1.Найдите односоставное безличное предложение. Укажите его номер. (6)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2.Найдите предложение, в котором есть обособленное обстоятельство. Укажите его номер. (7)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3. Найдите предложение с сочинительной и бессоюзной связью. Укажите его номер. (4)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4. Найдите предложение, которое связано с предыдущим при помощи притяжательного местоимения. Укажите его номер. (5)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Ответы: 1-6, 2-7, 3-4, 4-5.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Текст №4.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 xml:space="preserve">(1)Весна наступила в этом году ранняя, дружная и – как всегда на Полесье – неожиданная. (2)Побежали по деревенским улицам бурливые, коричневые, сверкающие ручейки, сердито пенясь вокруг встречных каменьев и быстро вертя щепки и гусиный пух. (3)В огромных лужах воды отразилось </w:t>
      </w:r>
      <w:proofErr w:type="spellStart"/>
      <w:r w:rsidRPr="00EF7E83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F7E83">
        <w:rPr>
          <w:rFonts w:ascii="Times New Roman" w:hAnsi="Times New Roman" w:cs="Times New Roman"/>
          <w:sz w:val="28"/>
          <w:szCs w:val="28"/>
        </w:rPr>
        <w:t xml:space="preserve"> небо, по которому плыли круглые, точно крутящиеся, белые облака. (4)С крыш посыпались частые звонкие капли. (5)Воробьи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, стаями обсыпавшие придорожные ветлы, кричали  громко и возбужденно. (6)За их криком ничего нельзя было расслышать. (7)Везде чувствовалась радостная, торопливая тревога жизни. 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(А.Куприн.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«Олеся».)</w:t>
      </w:r>
      <w:proofErr w:type="gramEnd"/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1.Найдите односоставное безличное предложение. Укажите его номер. (6)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2. Найдите предложение, в котором есть вставная конструкция. Укажите его номер. (1)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lastRenderedPageBreak/>
        <w:t xml:space="preserve"> 3. Найдите сложноподчиненное предложение </w:t>
      </w:r>
      <w:proofErr w:type="gramStart"/>
      <w:r w:rsidRPr="00EF7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придаточным определительным. Укажите его номер. (3)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4. Найдите предложение, которое связано с предыдущим при помощи притяжательного местоимения. Укажите его номер. (6)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Ответы: 1-6, 2-1, 3-3, 4-6.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Лидер кросса – Знак Вопроса –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Смело вырвался вперед!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Обогнать его не просто: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Он задачки задает,</w:t>
      </w:r>
      <w:r w:rsidRPr="00EF7E83">
        <w:rPr>
          <w:rFonts w:ascii="Times New Roman" w:hAnsi="Times New Roman" w:cs="Times New Roman"/>
          <w:sz w:val="28"/>
          <w:szCs w:val="28"/>
        </w:rPr>
        <w:tab/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Он их ставит как барьеры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За собою на пути,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Но раскинь умом, и первым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Сможешь к финишу прийти!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>7  конкурс «Блиц-опрос».</w:t>
      </w:r>
      <w:r w:rsidRPr="00EF7E83">
        <w:rPr>
          <w:rFonts w:ascii="Times New Roman" w:hAnsi="Times New Roman" w:cs="Times New Roman"/>
          <w:sz w:val="28"/>
          <w:szCs w:val="28"/>
        </w:rPr>
        <w:t xml:space="preserve"> Проводится в форме «Своей игры». Участники выбирают вопросы из определенной группы стоимостью  от 1 до 4 баллов и без подготовки отвечают. Если команда дает неверный ответ, право отвечать переходит к соперникам.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</w:t>
      </w:r>
      <w:r w:rsidRPr="00EF7E83">
        <w:rPr>
          <w:rFonts w:ascii="Times New Roman" w:hAnsi="Times New Roman" w:cs="Times New Roman"/>
          <w:sz w:val="28"/>
          <w:szCs w:val="28"/>
          <w:u w:val="single"/>
        </w:rPr>
        <w:t>Вопросы  в 1 балл.</w:t>
      </w:r>
    </w:p>
    <w:p w:rsidR="00EF7E83" w:rsidRPr="00EF7E83" w:rsidRDefault="00EF7E83" w:rsidP="00EF7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Котелок сердится и бормочет на огне.  (К.Паустовский) (Олицетворение) – 1 балл. </w:t>
      </w:r>
    </w:p>
    <w:p w:rsidR="00EF7E83" w:rsidRPr="00EF7E83" w:rsidRDefault="00EF7E83" w:rsidP="00EF7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Снег, словно мёд ноздреватый,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Лег под прямой частокол. (С.Есенин) (Сравнение) – 1 балл.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3. А волны моря с печальным ревом о камень бились. (М.Горький)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(Эпитет – 1 балл)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7E83">
        <w:rPr>
          <w:rFonts w:ascii="Times New Roman" w:hAnsi="Times New Roman" w:cs="Times New Roman"/>
          <w:sz w:val="28"/>
          <w:szCs w:val="28"/>
          <w:u w:val="single"/>
        </w:rPr>
        <w:t xml:space="preserve">Вопросы в 2 балла. 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1.И солнце греется на льдине.  (Б.Пастернак) (Оксюморон) – 2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2.Время летит иногда птицей, иногда ползет червяком. (И.С.Тургенев) (Антитеза) – 2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3.Изначальней всего остального – любовь,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В песне юности первое слово – любовь…  (О.Хайям) (Эпифора) – 2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4.Оставь свой край глухой и грешный,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Оставь Россию навсегда.        (А.Ахматова) (Анафора) – 2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7E83">
        <w:rPr>
          <w:rFonts w:ascii="Times New Roman" w:hAnsi="Times New Roman" w:cs="Times New Roman"/>
          <w:sz w:val="28"/>
          <w:szCs w:val="28"/>
          <w:u w:val="single"/>
        </w:rPr>
        <w:t>Вопросы в  3 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1.Ниже тоненькой былиночки надо голову клонить. (Н.Некрасов) (Литота) – 3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lastRenderedPageBreak/>
        <w:t xml:space="preserve"> 2.На лице его светились, горели, сияли огромные </w:t>
      </w:r>
      <w:proofErr w:type="spellStart"/>
      <w:r w:rsidRPr="00EF7E83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F7E83">
        <w:rPr>
          <w:rFonts w:ascii="Times New Roman" w:hAnsi="Times New Roman" w:cs="Times New Roman"/>
          <w:sz w:val="28"/>
          <w:szCs w:val="28"/>
        </w:rPr>
        <w:t xml:space="preserve"> глаза. (В.Солоухин) (Градация) – 3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3.Опять язвительности. Жалкие, бессильные. (Ю.Трифонов) (Парцелляция) – 3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7E83">
        <w:rPr>
          <w:rFonts w:ascii="Times New Roman" w:hAnsi="Times New Roman" w:cs="Times New Roman"/>
          <w:sz w:val="28"/>
          <w:szCs w:val="28"/>
          <w:u w:val="single"/>
        </w:rPr>
        <w:t>Вопросы на 4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1.Рассвет рукой прохлады росной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Сшибает яблоки зари. (С.Есенин) (Метафора) – 4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2. И слышно было до рассвета,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Как ликовал француз. (М.Ю.Лермонтов) (Синекдоха) – 4 балла.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3.Отколе, умная, бредёшь ты, голова?  (И.А.Крылов) (Ирония) – 4 балла</w:t>
      </w:r>
    </w:p>
    <w:p w:rsidR="00EF7E83" w:rsidRPr="00EF7E83" w:rsidRDefault="00EF7E83" w:rsidP="00EF7E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E8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Насколько выполнены ваши задачи?   Подведите итоги работы в парах. Сосчитайте кол-во баллов.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Интеллектуальный турнир                                                                                                     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054"/>
        <w:gridCol w:w="1832"/>
        <w:gridCol w:w="942"/>
        <w:gridCol w:w="942"/>
        <w:gridCol w:w="942"/>
        <w:gridCol w:w="1061"/>
        <w:gridCol w:w="1186"/>
      </w:tblGrid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№ задания части</w:t>
            </w:r>
            <w:proofErr w:type="gramStart"/>
            <w:r w:rsidRPr="00EF7E8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Как образуются слова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Третий лишний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Анализируем текст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В4-В7</w:t>
            </w: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61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4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Блиц-опрос</w:t>
            </w:r>
          </w:p>
        </w:tc>
        <w:tc>
          <w:tcPr>
            <w:tcW w:w="183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В8</w:t>
            </w: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3" w:rsidRPr="00EF7E83" w:rsidTr="00007419">
        <w:tc>
          <w:tcPr>
            <w:tcW w:w="8385" w:type="dxa"/>
            <w:gridSpan w:val="7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8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86" w:type="dxa"/>
          </w:tcPr>
          <w:p w:rsidR="00EF7E83" w:rsidRPr="00EF7E83" w:rsidRDefault="00EF7E83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lastRenderedPageBreak/>
        <w:t xml:space="preserve"> Домашнее задание: Сделать РНО.</w:t>
      </w:r>
    </w:p>
    <w:p w:rsidR="00EF7E83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>Выполнить в  варианте №1  часть В.</w:t>
      </w:r>
    </w:p>
    <w:p w:rsidR="00B03EC6" w:rsidRPr="00EF7E83" w:rsidRDefault="00EF7E83" w:rsidP="00EF7E83">
      <w:pPr>
        <w:rPr>
          <w:rFonts w:ascii="Times New Roman" w:hAnsi="Times New Roman" w:cs="Times New Roman"/>
          <w:sz w:val="28"/>
          <w:szCs w:val="28"/>
        </w:rPr>
      </w:pPr>
      <w:r w:rsidRPr="00EF7E83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proofErr w:type="gramStart"/>
      <w:r w:rsidRPr="00EF7E8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F7E83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EF7E83">
        <w:rPr>
          <w:rFonts w:ascii="Times New Roman" w:hAnsi="Times New Roman" w:cs="Times New Roman"/>
          <w:sz w:val="28"/>
          <w:szCs w:val="28"/>
        </w:rPr>
        <w:t xml:space="preserve">  пособие «Русский язык. Подготовка к ЕГЭ – 2013» под редакцией Н.А.Сениной. – Ростов-на-Дону: «Легион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B03EC6" w:rsidRPr="00EF7E83" w:rsidSect="00EF7E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3416"/>
    <w:multiLevelType w:val="hybridMultilevel"/>
    <w:tmpl w:val="0204B1EC"/>
    <w:lvl w:ilvl="0" w:tplc="3F9CB2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F7E83"/>
    <w:rsid w:val="00B03EC6"/>
    <w:rsid w:val="00E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215D-F791-43E5-9C79-A3789EC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</dc:creator>
  <cp:keywords/>
  <dc:description/>
  <cp:lastModifiedBy>рождественск</cp:lastModifiedBy>
  <cp:revision>2</cp:revision>
  <dcterms:created xsi:type="dcterms:W3CDTF">2015-08-02T16:40:00Z</dcterms:created>
  <dcterms:modified xsi:type="dcterms:W3CDTF">2015-08-02T16:45:00Z</dcterms:modified>
</cp:coreProperties>
</file>