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образовательное учреждение школа №487 </w:t>
      </w: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Выборгского района Санкт-Петербурга</w:t>
      </w: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FB" w:rsidRDefault="00485DFB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75" w:rsidRPr="00407200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00">
        <w:rPr>
          <w:rFonts w:ascii="Times New Roman" w:hAnsi="Times New Roman" w:cs="Times New Roman"/>
          <w:b/>
          <w:sz w:val="28"/>
          <w:szCs w:val="28"/>
        </w:rPr>
        <w:t>СКОРРЕКТИРОВАННАЯ РАБОЧАЯ ПРОГРАММА</w:t>
      </w:r>
    </w:p>
    <w:p w:rsidR="00B52775" w:rsidRPr="00407200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1BC9">
        <w:rPr>
          <w:rFonts w:ascii="Times New Roman" w:hAnsi="Times New Roman" w:cs="Times New Roman"/>
          <w:sz w:val="28"/>
          <w:szCs w:val="28"/>
        </w:rPr>
        <w:t xml:space="preserve">по предмету:  </w:t>
      </w:r>
      <w:r>
        <w:rPr>
          <w:rFonts w:ascii="Times New Roman" w:hAnsi="Times New Roman" w:cs="Times New Roman"/>
          <w:sz w:val="28"/>
          <w:szCs w:val="28"/>
        </w:rPr>
        <w:t>Математические представления и конструирование</w:t>
      </w:r>
    </w:p>
    <w:p w:rsidR="00B52775" w:rsidRPr="00C41BC9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1BC9">
        <w:rPr>
          <w:rFonts w:ascii="Times New Roman" w:hAnsi="Times New Roman" w:cs="Times New Roman"/>
          <w:sz w:val="28"/>
          <w:szCs w:val="28"/>
        </w:rPr>
        <w:t>6 класс (</w:t>
      </w:r>
      <w:r w:rsidRPr="00C41BC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41BC9">
        <w:rPr>
          <w:rFonts w:ascii="Times New Roman" w:hAnsi="Times New Roman" w:cs="Times New Roman"/>
          <w:sz w:val="28"/>
          <w:szCs w:val="28"/>
        </w:rPr>
        <w:t xml:space="preserve"> вид 2 вариант)</w:t>
      </w:r>
    </w:p>
    <w:p w:rsidR="00B52775" w:rsidRPr="00C41BC9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B52775" w:rsidRDefault="00B52775" w:rsidP="00B52775">
      <w:pPr>
        <w:pStyle w:val="a9"/>
        <w:tabs>
          <w:tab w:val="left" w:pos="63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52775" w:rsidRDefault="00B52775" w:rsidP="00B52775">
      <w:pPr>
        <w:pStyle w:val="a9"/>
        <w:tabs>
          <w:tab w:val="left" w:pos="63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52775" w:rsidRPr="007E6828" w:rsidRDefault="00B52775" w:rsidP="00B52775">
      <w:pPr>
        <w:pStyle w:val="a9"/>
        <w:tabs>
          <w:tab w:val="left" w:pos="63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7E6828">
        <w:rPr>
          <w:rFonts w:ascii="Times New Roman" w:hAnsi="Times New Roman" w:cs="Times New Roman"/>
          <w:sz w:val="24"/>
          <w:szCs w:val="24"/>
        </w:rPr>
        <w:t>Крестовникова</w:t>
      </w:r>
      <w:proofErr w:type="spellEnd"/>
      <w:r w:rsidRPr="007E6828">
        <w:rPr>
          <w:rFonts w:ascii="Times New Roman" w:hAnsi="Times New Roman" w:cs="Times New Roman"/>
          <w:sz w:val="24"/>
          <w:szCs w:val="24"/>
        </w:rPr>
        <w:t xml:space="preserve"> Галина Егоровна</w:t>
      </w:r>
    </w:p>
    <w:p w:rsidR="00B52775" w:rsidRPr="007E6828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</w:t>
      </w:r>
      <w:r w:rsidRPr="007E6828">
        <w:rPr>
          <w:rFonts w:ascii="Times New Roman" w:hAnsi="Times New Roman" w:cs="Times New Roman"/>
          <w:sz w:val="24"/>
          <w:szCs w:val="24"/>
        </w:rPr>
        <w:t>читель надомного обучения</w:t>
      </w:r>
    </w:p>
    <w:p w:rsidR="00B52775" w:rsidRPr="007E6828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52775" w:rsidRDefault="00B52775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4B3EB6" w:rsidRDefault="004B3EB6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49E" w:rsidRPr="004B3EB6" w:rsidRDefault="00BB149E" w:rsidP="00B52775">
      <w:pPr>
        <w:pStyle w:val="a9"/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3EB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Pr="004B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9E" w:rsidRPr="00BB149E" w:rsidRDefault="00BB149E" w:rsidP="00BB1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49E" w:rsidRPr="00BB149E" w:rsidRDefault="00BB149E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ходе реализации задач учебного предмета, который может быть определен только как «Математические пред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и конструирование», особое внимание обращается на практическую направленность знаний, умений и на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выков, которые формируются у школьников с умеренной и тяжелой умственной отсталостью для их социально-бытовой адаптации.</w:t>
      </w:r>
      <w:r w:rsidR="00DD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для этой категории учащихся важно, чтобы содержание учебного предмета способствовало решению задач нравственного, умственного, речевого, трудового, эстетического и физического воспитания.</w:t>
      </w:r>
      <w:r w:rsidR="00B4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овладения элементарными математическими пред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74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лениями большое значение имеет развитие сенсорных представлений, которые являются базой для конструирования.</w:t>
      </w:r>
    </w:p>
    <w:p w:rsidR="00BB149E" w:rsidRPr="00BB149E" w:rsidRDefault="00B40171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B149E"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«Программе образования учащихся с умеренной и </w:t>
      </w:r>
      <w:r w:rsidR="009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="009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желой умственной отсталостью</w:t>
      </w:r>
      <w:r w:rsidR="00BB149E"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содержание учебного пред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мета «Математические представления и конструиро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вание» направлено на формирование и преобразование получаемого детьми элементарного математического и конструктивного опыта путем активного, преднаме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ренного, осознанного овладения ими физической и соци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альной картиной мира, значимой для социально-бытовой адаптации учащихся.</w:t>
      </w:r>
    </w:p>
    <w:p w:rsidR="00BB149E" w:rsidRPr="00BB149E" w:rsidRDefault="003A3BCA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Большую роль в процессе формирования элементарных математических представлений и навыков конструиро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вания у учащихся с умеренной и тяжелой умственной отсталостью играет чувственное познание, на основе которого становится возможным обучить их элемен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тарной бытовой деятельности и сформировать навыки невербального и доступного вербального речевого обще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ния.</w:t>
      </w:r>
    </w:p>
    <w:p w:rsidR="00BB149E" w:rsidRDefault="00BB149E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Учебный процесс по предмету «Математические представ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конструирование» построен на основе образователь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ситуаций. Среди них наиболее активно используются уроки-занятия (чаще всего на интегрированной основе), экс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курсии, наблюдения, специальные игровые упра</w:t>
      </w:r>
      <w:r w:rsidR="00DB6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жнения и игры (отобразительные, 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подвижные, сюжетно-дидактические, конструктивные, строительно-конструктивные), коллектив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труд, рисование.</w:t>
      </w:r>
    </w:p>
    <w:p w:rsidR="00D44ADC" w:rsidRDefault="00D44ADC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Обучение строится таким образом, чтобы достичь максимальной активности ребенка, используя в процессе формирования элементарных математических представлений и навыков конструирования занимательные и игровые материалы, </w:t>
      </w:r>
      <w:r w:rsidR="008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красочное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оформление </w:t>
      </w:r>
      <w:r w:rsidR="00CC5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уроков-занятий.</w:t>
      </w:r>
      <w:r w:rsidR="008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обучения осуществляется с использованием практических, наглядных методов в сочетании со словесными.</w:t>
      </w:r>
    </w:p>
    <w:p w:rsidR="006976BA" w:rsidRDefault="00B74EFA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обучения предмету 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«Математические представ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ления и конструирование»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 индивидуальный и дифференцированный подход, значительно сниженный темп обучения, структурная простота содержания знаний, максимально возможная самостоятельность и активность в процессе обучения, многократная повторяемость материала при небольшом увеличении объема и усложнении его.</w:t>
      </w:r>
    </w:p>
    <w:p w:rsidR="00B74EFA" w:rsidRPr="00BB149E" w:rsidRDefault="006976BA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Предмет </w:t>
      </w:r>
      <w:r w:rsidR="00B7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«Математические представ</w:t>
      </w:r>
      <w:r w:rsidRPr="0069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конструирование»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интегрируется с различными учебными предметами и направлениями коррекционно-развивающей области.</w:t>
      </w:r>
    </w:p>
    <w:p w:rsidR="00BB149E" w:rsidRPr="00BB149E" w:rsidRDefault="00BB149E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учебному предмету «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представ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конструирование</w:t>
      </w:r>
      <w:r w:rsidR="0083554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6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</w:t>
      </w:r>
      <w:r w:rsidRPr="00BB1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2 вариант)  составлена на основании следующих нормативно – правовых документов:</w:t>
      </w:r>
    </w:p>
    <w:p w:rsidR="00BB149E" w:rsidRPr="00BB149E" w:rsidRDefault="00BB149E" w:rsidP="00BB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Программа</w:t>
      </w:r>
      <w:proofErr w:type="spellEnd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учащихся</w:t>
      </w:r>
      <w:proofErr w:type="spellEnd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умеренной</w:t>
      </w:r>
      <w:proofErr w:type="spellEnd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яжелой</w:t>
      </w:r>
      <w:proofErr w:type="spellEnd"/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умственной</w:t>
      </w:r>
      <w:proofErr w:type="spellEnd"/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отсталостью</w:t>
      </w:r>
      <w:proofErr w:type="spellEnd"/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proofErr w:type="spellStart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редакцией</w:t>
      </w:r>
      <w:proofErr w:type="spellEnd"/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Н.Б.</w:t>
      </w:r>
      <w:proofErr w:type="spellStart"/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Баряевой</w:t>
      </w:r>
      <w:proofErr w:type="spellEnd"/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Н.Н </w:t>
      </w:r>
      <w:proofErr w:type="spellStart"/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Яковлевой</w:t>
      </w:r>
      <w:proofErr w:type="spellEnd"/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2011год</w:t>
      </w:r>
      <w:r w:rsidR="00835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B149E" w:rsidRPr="00BB149E" w:rsidRDefault="00BB149E" w:rsidP="00BB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</w:t>
      </w:r>
      <w:r w:rsidR="004B3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ГБОУ школа № 487 на 2015-2016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49E" w:rsidRPr="00BB149E" w:rsidRDefault="00BB149E" w:rsidP="00BB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 программы:  1 учебный год. </w:t>
      </w:r>
    </w:p>
    <w:p w:rsidR="00BB149E" w:rsidRPr="00BB149E" w:rsidRDefault="00BB149E" w:rsidP="00BB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49E" w:rsidRDefault="00BB149E" w:rsidP="00BB1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10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чина создания учебной программы</w:t>
      </w:r>
      <w:r w:rsidR="004B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220A" w:rsidRPr="0034220A" w:rsidRDefault="0034220A" w:rsidP="0034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программе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учащихся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умеренной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4B3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яжелой</w:t>
      </w:r>
      <w:proofErr w:type="spellEnd"/>
      <w:r w:rsidR="004B3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4B3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умственной</w:t>
      </w:r>
      <w:proofErr w:type="spellEnd"/>
      <w:r w:rsidR="004B3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4B3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отсталостью</w:t>
      </w:r>
      <w:proofErr w:type="spellEnd"/>
      <w:r w:rsidR="004B3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редакцией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Н.Б.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Баряевой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предусмотрена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нагрузка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422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</w:t>
      </w:r>
      <w:r w:rsidR="00DB6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неделю</w:t>
      </w:r>
      <w:proofErr w:type="spellEnd"/>
      <w:r w:rsidRPr="00342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34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</w:t>
      </w:r>
      <w:r w:rsidRPr="00342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учебном</w:t>
      </w:r>
      <w:r w:rsidR="004B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плану ГБОУ школы № 487 – 1 час</w:t>
      </w:r>
      <w:r w:rsidRPr="0034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мною была проведена корректировка программы. Темы, изучаемые в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34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часов оставлены без изменений. </w:t>
      </w:r>
    </w:p>
    <w:p w:rsidR="0034220A" w:rsidRPr="00BB149E" w:rsidRDefault="0034220A" w:rsidP="00BB1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49E" w:rsidRPr="00734D67" w:rsidRDefault="00BB149E" w:rsidP="00BB14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и  задачи программы</w:t>
      </w:r>
      <w:r w:rsidR="0073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65D0" w:rsidRPr="008A65D0" w:rsidRDefault="00734D67" w:rsidP="008A6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B149E" w:rsidRPr="00BB1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45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направлено на формирование и преобразование получаемого детьми элементарного математического и конструктивного опыта путем активного, преднаме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ренного, осознанного овладения ими физической и соци</w:t>
      </w:r>
      <w:r w:rsidR="00BB149E" w:rsidRPr="00BB14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альной картиной мира, значимой для социально-бытовой адаптации учащихся.</w:t>
      </w:r>
      <w:r w:rsid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Максимальное включе</w:t>
      </w:r>
      <w:r w:rsidR="008A65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ние</w:t>
      </w:r>
      <w:r w:rsidR="008A65D0" w:rsidRPr="008A65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образовательный процесс, в формировании доступных видов деятельности (предметно-практической, иг</w:t>
      </w:r>
      <w:r w:rsidR="008A65D0" w:rsidRPr="008A65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ровой, элементарной учебной, общения, трудовой). </w:t>
      </w:r>
    </w:p>
    <w:p w:rsidR="003A76A6" w:rsidRDefault="003A76A6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B149E" w:rsidRPr="00BB149E" w:rsidRDefault="00BB149E" w:rsidP="00BB1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B149E" w:rsidRPr="008D141F" w:rsidRDefault="00BB149E" w:rsidP="008D141F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элементарной, жизнеобеспечивающей </w:t>
      </w:r>
      <w:r w:rsidR="00DB661D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="00DB661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ентировки в пространственно-</w:t>
      </w: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величинных, временных и количественных отношениях окружающей действительно</w:t>
      </w: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сти;</w:t>
      </w:r>
    </w:p>
    <w:p w:rsidR="00BB149E" w:rsidRPr="008D141F" w:rsidRDefault="00BB149E" w:rsidP="008D141F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практических навыков и умений в сче</w:t>
      </w: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вычислениях, измерении на наглядно представленном материале в бытовых ситуациях;</w:t>
      </w:r>
    </w:p>
    <w:p w:rsidR="00BB149E" w:rsidRPr="008D141F" w:rsidRDefault="00BB149E" w:rsidP="008D141F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элементарных </w:t>
      </w:r>
      <w:r w:rsidR="00DB661D"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 учебных</w:t>
      </w: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умений;</w:t>
      </w:r>
    </w:p>
    <w:p w:rsidR="00BB149E" w:rsidRPr="008D141F" w:rsidRDefault="00BB149E" w:rsidP="008D141F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элементарной терминологией, значимой для социально-бытовой ориентировки в окружающей действи</w:t>
      </w: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BB149E" w:rsidRPr="008D141F" w:rsidRDefault="00BB149E" w:rsidP="008D141F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 жизнеобеспечи</w:t>
      </w: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вающего характера на основе ознакомления с бытовыми, </w:t>
      </w:r>
      <w:r w:rsidR="00DB661D"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сберегающими</w:t>
      </w: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ситуациями, развитие наглядно-дей</w:t>
      </w: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мышления и элементов наглядно-образного и ло</w:t>
      </w: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гического мышления;</w:t>
      </w:r>
    </w:p>
    <w:p w:rsidR="00BB149E" w:rsidRPr="008D141F" w:rsidRDefault="00BB149E" w:rsidP="008D141F">
      <w:pPr>
        <w:pStyle w:val="a8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развитие учащихся с умеренной и тяжелой умственной отсталостью</w:t>
      </w:r>
    </w:p>
    <w:p w:rsidR="00CF0B2C" w:rsidRPr="00C70540" w:rsidRDefault="00CF0B2C" w:rsidP="00CF0B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  <w:r w:rsidR="00C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B149E" w:rsidRPr="00C70540" w:rsidRDefault="00BB149E" w:rsidP="00BB14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Виды и формы организации учебного процесса</w:t>
      </w:r>
      <w:r w:rsidR="00C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B149E" w:rsidRPr="00BB149E" w:rsidRDefault="00BB149E" w:rsidP="00C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D2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BB14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реализации данной программы используются разнообразные типы уроков, формы и виды работ, а также  средства обучения и технологии.</w:t>
      </w:r>
    </w:p>
    <w:p w:rsidR="00BB149E" w:rsidRPr="00BB149E" w:rsidRDefault="00BB149E" w:rsidP="00C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Уроки: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 (ознакомления с новым материалом;  систематизации и повторении изученного материала), комбинированны</w:t>
      </w:r>
      <w:r w:rsidR="00DF7A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70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49E" w:rsidRPr="00BB149E" w:rsidRDefault="00BB149E" w:rsidP="00C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на уроке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>:  индивидуальная работа.</w:t>
      </w:r>
    </w:p>
    <w:p w:rsidR="00BB149E" w:rsidRPr="00BB149E" w:rsidRDefault="00BB149E" w:rsidP="00C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словесные, наглядные, практические.</w:t>
      </w:r>
    </w:p>
    <w:p w:rsidR="00BB149E" w:rsidRPr="00BB149E" w:rsidRDefault="00BB149E" w:rsidP="00C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</w:t>
      </w:r>
      <w:r w:rsidR="00C7054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игровые, здоровьесберегающие.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49E" w:rsidRPr="00BB149E" w:rsidRDefault="001D2B46" w:rsidP="001D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</w:t>
      </w:r>
      <w:r w:rsidR="00BB149E"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данной программы используется одна </w:t>
      </w:r>
      <w:r w:rsidR="00BB149E" w:rsidRPr="00BB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r w:rsidR="00BB149E"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контроля: индивидуальный. Контроль (диагностика) проводится  (в начале года)  и  итоговый (конец года).  </w:t>
      </w:r>
    </w:p>
    <w:p w:rsidR="00BB149E" w:rsidRPr="00BB149E" w:rsidRDefault="00BB149E" w:rsidP="001D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Инструментарий учителя: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программа, календарно тематическое планирование, конспект урока, тематические презентации, методическая литература, наглядно-дидактический материал.</w:t>
      </w:r>
    </w:p>
    <w:p w:rsidR="00BB149E" w:rsidRPr="00BB149E" w:rsidRDefault="00BB149E" w:rsidP="00CD2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49E" w:rsidRPr="00C70540" w:rsidRDefault="00E56677" w:rsidP="00BB14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тематический план</w:t>
      </w:r>
      <w:r w:rsidR="00B17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95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4"/>
        <w:gridCol w:w="1656"/>
      </w:tblGrid>
      <w:tr w:rsidR="00BB149E" w:rsidRPr="00BB149E" w:rsidTr="008F1C8B">
        <w:trPr>
          <w:trHeight w:val="590"/>
          <w:jc w:val="center"/>
        </w:trPr>
        <w:tc>
          <w:tcPr>
            <w:tcW w:w="7894" w:type="dxa"/>
          </w:tcPr>
          <w:p w:rsidR="00BB149E" w:rsidRPr="00BB149E" w:rsidRDefault="00BB149E" w:rsidP="00B1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56" w:type="dxa"/>
          </w:tcPr>
          <w:p w:rsidR="00BB149E" w:rsidRPr="00BB149E" w:rsidRDefault="00BB149E" w:rsidP="00B17110">
            <w:pPr>
              <w:spacing w:after="0" w:line="240" w:lineRule="auto"/>
              <w:ind w:left="-95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B149E" w:rsidRPr="00BB149E" w:rsidTr="008F1C8B">
        <w:trPr>
          <w:trHeight w:val="590"/>
          <w:jc w:val="center"/>
        </w:trPr>
        <w:tc>
          <w:tcPr>
            <w:tcW w:w="7894" w:type="dxa"/>
          </w:tcPr>
          <w:p w:rsidR="00BB149E" w:rsidRPr="00BB149E" w:rsidRDefault="00BB149E" w:rsidP="00B1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656" w:type="dxa"/>
          </w:tcPr>
          <w:p w:rsidR="00BB149E" w:rsidRPr="00BB149E" w:rsidRDefault="006C5535" w:rsidP="00B1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149E" w:rsidRPr="00BB149E" w:rsidTr="008F1C8B">
        <w:trPr>
          <w:trHeight w:val="590"/>
          <w:jc w:val="center"/>
        </w:trPr>
        <w:tc>
          <w:tcPr>
            <w:tcW w:w="7894" w:type="dxa"/>
          </w:tcPr>
          <w:p w:rsidR="00BB149E" w:rsidRPr="00BB149E" w:rsidRDefault="00BB149E" w:rsidP="00B1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представления</w:t>
            </w:r>
          </w:p>
        </w:tc>
        <w:tc>
          <w:tcPr>
            <w:tcW w:w="1656" w:type="dxa"/>
          </w:tcPr>
          <w:p w:rsidR="00BB149E" w:rsidRPr="00BB149E" w:rsidRDefault="006C5535" w:rsidP="00B1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149E" w:rsidRPr="00BB149E" w:rsidTr="008F1C8B">
        <w:trPr>
          <w:trHeight w:val="590"/>
          <w:jc w:val="center"/>
        </w:trPr>
        <w:tc>
          <w:tcPr>
            <w:tcW w:w="7894" w:type="dxa"/>
          </w:tcPr>
          <w:p w:rsidR="00BB149E" w:rsidRPr="00BB149E" w:rsidRDefault="00BB149E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о форме</w:t>
            </w:r>
          </w:p>
        </w:tc>
        <w:tc>
          <w:tcPr>
            <w:tcW w:w="1656" w:type="dxa"/>
          </w:tcPr>
          <w:p w:rsidR="00BB149E" w:rsidRPr="00BB149E" w:rsidRDefault="006C5535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149E" w:rsidRPr="00BB149E" w:rsidTr="008F1C8B">
        <w:trPr>
          <w:trHeight w:val="590"/>
          <w:jc w:val="center"/>
        </w:trPr>
        <w:tc>
          <w:tcPr>
            <w:tcW w:w="7894" w:type="dxa"/>
          </w:tcPr>
          <w:p w:rsidR="00BB149E" w:rsidRPr="00BB149E" w:rsidRDefault="00BB149E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величине</w:t>
            </w:r>
          </w:p>
        </w:tc>
        <w:tc>
          <w:tcPr>
            <w:tcW w:w="1656" w:type="dxa"/>
          </w:tcPr>
          <w:p w:rsidR="00BB149E" w:rsidRPr="00BB149E" w:rsidRDefault="006C5535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149E" w:rsidRPr="00BB149E" w:rsidTr="008F1C8B">
        <w:trPr>
          <w:trHeight w:val="590"/>
          <w:jc w:val="center"/>
        </w:trPr>
        <w:tc>
          <w:tcPr>
            <w:tcW w:w="7894" w:type="dxa"/>
          </w:tcPr>
          <w:p w:rsidR="00BB149E" w:rsidRPr="00BB149E" w:rsidRDefault="00BB149E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1656" w:type="dxa"/>
          </w:tcPr>
          <w:p w:rsidR="00BB149E" w:rsidRPr="00BB149E" w:rsidRDefault="006C5535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149E" w:rsidRPr="00BB149E" w:rsidTr="008F1C8B">
        <w:trPr>
          <w:trHeight w:val="590"/>
          <w:jc w:val="center"/>
        </w:trPr>
        <w:tc>
          <w:tcPr>
            <w:tcW w:w="7894" w:type="dxa"/>
          </w:tcPr>
          <w:p w:rsidR="00BB149E" w:rsidRPr="00BB149E" w:rsidRDefault="00BB149E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представления</w:t>
            </w:r>
          </w:p>
        </w:tc>
        <w:tc>
          <w:tcPr>
            <w:tcW w:w="1656" w:type="dxa"/>
          </w:tcPr>
          <w:p w:rsidR="00BB149E" w:rsidRPr="00BB149E" w:rsidRDefault="006C5535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149E" w:rsidRPr="00BB149E" w:rsidTr="008F1C8B">
        <w:trPr>
          <w:trHeight w:val="590"/>
          <w:jc w:val="center"/>
        </w:trPr>
        <w:tc>
          <w:tcPr>
            <w:tcW w:w="7894" w:type="dxa"/>
          </w:tcPr>
          <w:p w:rsidR="00BB149E" w:rsidRPr="00BB149E" w:rsidRDefault="00BB149E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6" w:type="dxa"/>
          </w:tcPr>
          <w:p w:rsidR="00BB149E" w:rsidRPr="00BB149E" w:rsidRDefault="006C5535" w:rsidP="00B6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1B0E3D" w:rsidRDefault="001B0E3D" w:rsidP="001B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B0E3D" w:rsidRPr="00B65F5A" w:rsidRDefault="001B0E3D" w:rsidP="001B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F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Содержание тем ученого курса</w:t>
      </w:r>
      <w:r w:rsidR="00B65F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1B0E3D" w:rsidRPr="00B65F5A" w:rsidRDefault="001B0E3D" w:rsidP="001B0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0E3D" w:rsidRPr="001B0E3D" w:rsidRDefault="003B297D" w:rsidP="001B0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Конструирование (5 </w:t>
      </w:r>
      <w:r w:rsidR="007538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часов).</w:t>
      </w:r>
    </w:p>
    <w:p w:rsidR="001B0E3D" w:rsidRPr="001B0E3D" w:rsidRDefault="00B65F5A" w:rsidP="007538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Игры и игровые упражнения 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 тематичес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кими сборно-разборными грушками,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разрезными кар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тинками со смысловыми разъемами,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сюжетними картинками с вырубленными частями круглой, 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вадратной и прямоугольной формы,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разрезными картинками с использованием образ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ца (груш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и, овощи, фр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укты, животные), на узнавание це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лого предмет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 фрагментам.</w:t>
      </w:r>
    </w:p>
    <w:p w:rsidR="001B0E3D" w:rsidRPr="001B0E3D" w:rsidRDefault="001B0E3D" w:rsidP="007538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Конструирование по объемному образцу (мосты, во</w:t>
      </w:r>
      <w:r w:rsidR="00B65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рота). Конструирование из палочек (различные по цве</w:t>
      </w: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ту, фактуре и величине счетн</w:t>
      </w:r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ые палочки однакового раз мера</w:t>
      </w:r>
      <w:r w:rsidR="00B65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1B0E3D" w:rsidRPr="001B0E3D" w:rsidRDefault="001B0E3D" w:rsidP="007538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Постройки из строительного материала ( из 4-5 деталей) по образцу и словесной инструкции (с испо</w:t>
      </w:r>
      <w:r w:rsidR="00B65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льзованием указательных жестов).</w:t>
      </w:r>
    </w:p>
    <w:p w:rsidR="001B0E3D" w:rsidRPr="001B0E3D" w:rsidRDefault="001B0E3D" w:rsidP="007538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Совместная деятельность учащегося по воспроизведению</w:t>
      </w:r>
      <w:r w:rsidR="00B65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образцу к</w:t>
      </w:r>
      <w:r w:rsidR="00B65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омбинаций из 3-5 мягких модулей.</w:t>
      </w:r>
    </w:p>
    <w:p w:rsidR="001B0E3D" w:rsidRPr="001B0E3D" w:rsidRDefault="00B65F5A" w:rsidP="007538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ройки по образцу </w:t>
      </w:r>
      <w:r w:rsidR="00753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после э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лементарного предварительно</w:t>
      </w:r>
      <w:r w:rsidR="00753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 анализа совместно с учителем: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выделение основних частей образца, определение необходимых строительных элементов с использованием невербальних и вербальних средств общения.</w:t>
      </w:r>
    </w:p>
    <w:p w:rsidR="001B0E3D" w:rsidRPr="001B0E3D" w:rsidRDefault="001B0E3D" w:rsidP="0075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0E3D" w:rsidRPr="001B0E3D" w:rsidRDefault="001B0E3D" w:rsidP="00753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B0E3D" w:rsidRPr="001B0E3D" w:rsidRDefault="001B0E3D" w:rsidP="00753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</w:t>
      </w:r>
      <w:r w:rsidR="003B29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оличественные</w:t>
      </w:r>
      <w:proofErr w:type="spellEnd"/>
      <w:r w:rsidR="003B29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3B29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представления</w:t>
      </w:r>
      <w:proofErr w:type="spellEnd"/>
      <w:r w:rsidR="003B29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(8 </w:t>
      </w:r>
      <w:r w:rsidR="007538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часов).</w:t>
      </w:r>
    </w:p>
    <w:p w:rsidR="001B0E3D" w:rsidRPr="001B0E3D" w:rsidRDefault="001B0E3D" w:rsidP="007538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Формирование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представлений учащегося о том,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любая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совокупность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объектов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можеи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бать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сосчитана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E3D" w:rsidRPr="001B0E3D" w:rsidRDefault="001B0E3D" w:rsidP="007538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игры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которых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используется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сет</w:t>
      </w:r>
      <w:r w:rsidR="00753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объектов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любом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порядке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понимание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учащимся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принципа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сохранения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количества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зависимо от формы (в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упражнениях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водой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песком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крупой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1B0E3D" w:rsidRPr="001B0E3D" w:rsidRDefault="007538A9" w:rsidP="007538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определение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состава числа в </w:t>
      </w:r>
      <w:proofErr w:type="spellStart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совместной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деятельности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учащегося и учителя.</w:t>
      </w:r>
    </w:p>
    <w:p w:rsidR="003B297D" w:rsidRDefault="001B0E3D" w:rsidP="007538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Знакомство с </w:t>
      </w:r>
      <w:r w:rsidR="00753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монетами </w:t>
      </w:r>
      <w:proofErr w:type="spellStart"/>
      <w:r w:rsidR="00753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достои</w:t>
      </w:r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нством</w:t>
      </w:r>
      <w:proofErr w:type="spellEnd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1, 5 </w:t>
      </w:r>
      <w:proofErr w:type="spellStart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копеек</w:t>
      </w:r>
      <w:proofErr w:type="spellEnd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1, 2, 5 </w:t>
      </w:r>
      <w:proofErr w:type="spellStart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рублей</w:t>
      </w:r>
      <w:proofErr w:type="spellEnd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различие</w:t>
      </w:r>
      <w:proofErr w:type="spellEnd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набор и </w:t>
      </w:r>
      <w:proofErr w:type="spellStart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</w:t>
      </w:r>
      <w:r w:rsidR="00753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</w:t>
      </w:r>
      <w:proofErr w:type="spellEnd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монет).</w:t>
      </w:r>
    </w:p>
    <w:p w:rsidR="001B0E3D" w:rsidRPr="003B297D" w:rsidRDefault="001B0E3D" w:rsidP="007538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Рисование</w:t>
      </w:r>
      <w:proofErr w:type="spellEnd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цифр 0, 1, 2, 3, 4</w:t>
      </w:r>
      <w:r w:rsidR="003B297D"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5 по трафаретам, на </w:t>
      </w:r>
      <w:proofErr w:type="spellStart"/>
      <w:r w:rsidR="003B297D"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пес</w:t>
      </w:r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</w:t>
      </w:r>
      <w:proofErr w:type="spellEnd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 </w:t>
      </w:r>
      <w:proofErr w:type="spellStart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грифельной</w:t>
      </w:r>
      <w:proofErr w:type="spellEnd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доске</w:t>
      </w:r>
      <w:proofErr w:type="spellEnd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</w:t>
      </w:r>
      <w:proofErr w:type="spellStart"/>
      <w:r w:rsid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тетра</w:t>
      </w:r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</w:t>
      </w:r>
      <w:proofErr w:type="spellEnd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лепка</w:t>
      </w:r>
      <w:proofErr w:type="spellEnd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из </w:t>
      </w:r>
      <w:proofErr w:type="spellStart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пластелина</w:t>
      </w:r>
      <w:proofErr w:type="spellEnd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выкладывание</w:t>
      </w:r>
      <w:proofErr w:type="spellEnd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из природного материала, </w:t>
      </w:r>
      <w:proofErr w:type="spellStart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шнурков</w:t>
      </w:r>
      <w:proofErr w:type="spellEnd"/>
      <w:r w:rsidRPr="003B2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E3D" w:rsidRPr="001B0E3D" w:rsidRDefault="001B0E3D" w:rsidP="007538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цифрами: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набрать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заданный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номер из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предложенных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цифр (01, 112, 03, 02).</w:t>
      </w:r>
    </w:p>
    <w:p w:rsidR="001B0E3D" w:rsidRPr="001B0E3D" w:rsidRDefault="001B0E3D" w:rsidP="007538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Игровые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упражнения на выделение 1-4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предметов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тактильного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обследования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типу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игры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Чудесный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мешочек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1B0E3D" w:rsidRPr="001B0E3D" w:rsidRDefault="001B0E3D" w:rsidP="007538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Упражнения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состава числа 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пределах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4-х. Знакомство с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количеством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пределах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5.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Соотнесение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количества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пределах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</w:t>
      </w:r>
      <w:r w:rsidR="00753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-ти</w:t>
      </w: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пальцами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рук.</w:t>
      </w:r>
    </w:p>
    <w:p w:rsidR="001B0E3D" w:rsidRPr="001B0E3D" w:rsidRDefault="003B297D" w:rsidP="00945C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Знакомство с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арифметическими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ами-иллюстрациями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открытым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результатом на </w:t>
      </w:r>
      <w:proofErr w:type="spellStart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глядном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метериале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пределах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6-ти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E3D" w:rsidRPr="001B0E3D" w:rsidRDefault="001B0E3D" w:rsidP="0094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B0E3D" w:rsidRPr="001B0E3D" w:rsidRDefault="003B297D" w:rsidP="0094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Представления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форме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(4</w:t>
      </w:r>
      <w:r w:rsidR="00ED18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часов).</w:t>
      </w:r>
    </w:p>
    <w:p w:rsidR="001B0E3D" w:rsidRPr="001B0E3D" w:rsidRDefault="001B0E3D" w:rsidP="00945C1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действия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игровые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настольно-печатные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игры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группировку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предметов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соотнесение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плоских и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объемных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форм, на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идентификацию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выбор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предметов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образцам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ориентировкой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форму.</w:t>
      </w:r>
    </w:p>
    <w:p w:rsidR="001B0E3D" w:rsidRPr="001B0E3D" w:rsidRDefault="00ED18FF" w:rsidP="00945C1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Рисование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фи</w:t>
      </w:r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гур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трафаретам, по </w:t>
      </w:r>
      <w:proofErr w:type="spellStart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опорным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точкам, </w:t>
      </w:r>
      <w:proofErr w:type="spellStart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вырезание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фигур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 </w:t>
      </w:r>
      <w:proofErr w:type="spellStart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помощью</w:t>
      </w:r>
      <w:proofErr w:type="spellEnd"/>
      <w:r w:rsidR="001B0E3D"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учителя).</w:t>
      </w:r>
    </w:p>
    <w:p w:rsidR="001B0E3D" w:rsidRPr="001B0E3D" w:rsidRDefault="001B0E3D" w:rsidP="00945C1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Лепка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различных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 из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пластелина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E3D" w:rsidRPr="001B0E3D" w:rsidRDefault="001B0E3D" w:rsidP="0094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B0E3D" w:rsidRPr="001B0E3D" w:rsidRDefault="003B297D" w:rsidP="0094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Представления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 величине (8</w:t>
      </w:r>
      <w:r w:rsidR="00ED18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часов).</w:t>
      </w:r>
    </w:p>
    <w:p w:rsidR="001B0E3D" w:rsidRPr="001B0E3D" w:rsidRDefault="001B0E3D" w:rsidP="00945C1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Игровые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упражнения 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настольные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игры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действия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закрепления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представлений о величине.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Использование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</w:t>
      </w:r>
      <w:r w:rsidR="00ED1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наложения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сравнения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E3D" w:rsidRPr="001B0E3D" w:rsidRDefault="001B0E3D" w:rsidP="00945C1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Раскрашивание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штриховка,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обводка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трафаретам, по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опорным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точкам зображений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разной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величины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образцу и словесной инструкции.</w:t>
      </w:r>
    </w:p>
    <w:p w:rsidR="001B0E3D" w:rsidRPr="001B0E3D" w:rsidRDefault="001B0E3D" w:rsidP="00945C1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Экспериментирование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целью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непрерывного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количества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песка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используя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этого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разные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емкости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E3D" w:rsidRPr="001B0E3D" w:rsidRDefault="001B0E3D" w:rsidP="0094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B0E3D" w:rsidRPr="001B0E3D" w:rsidRDefault="001B0E3D" w:rsidP="0094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</w:t>
      </w:r>
      <w:r w:rsidR="003B29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остранственные представления (4</w:t>
      </w:r>
      <w:r w:rsidR="00945C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часов).</w:t>
      </w:r>
    </w:p>
    <w:p w:rsidR="001B0E3D" w:rsidRPr="001B0E3D" w:rsidRDefault="001B0E3D" w:rsidP="00945C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Закрепление навыков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перемещения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пространстве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различных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помещений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 помощью учителя) и представлений о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схеме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собственного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лица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E3D" w:rsidRPr="001B0E3D" w:rsidRDefault="001B0E3D" w:rsidP="00945C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Игра с куклами на определение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пространственного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расположения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Стимулирование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учащегося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показывать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называть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выполнять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соответствующие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действия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 помощью учителя) 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указательных жестов и словесного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E3D" w:rsidRPr="001B0E3D" w:rsidRDefault="001B0E3D" w:rsidP="00945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0E3D" w:rsidRPr="001B0E3D" w:rsidRDefault="003B297D" w:rsidP="0094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Временные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представления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(5 </w:t>
      </w:r>
      <w:r w:rsidR="00945C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часов).</w:t>
      </w:r>
    </w:p>
    <w:p w:rsidR="001B0E3D" w:rsidRPr="001B0E3D" w:rsidRDefault="001B0E3D" w:rsidP="00945C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Формирование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представлений о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прошедшем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времени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года.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Чтени</w:t>
      </w:r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proofErr w:type="spellEnd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учителем </w:t>
      </w:r>
      <w:proofErr w:type="spellStart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стихов</w:t>
      </w:r>
      <w:proofErr w:type="spellEnd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рассказов</w:t>
      </w:r>
      <w:proofErr w:type="spellEnd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 временах года, </w:t>
      </w:r>
      <w:proofErr w:type="spellStart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уточняя</w:t>
      </w:r>
      <w:proofErr w:type="spellEnd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общие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различные признаки.</w:t>
      </w:r>
    </w:p>
    <w:p w:rsidR="001B0E3D" w:rsidRPr="001B0E3D" w:rsidRDefault="001B0E3D" w:rsidP="00945C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Игры и игровые упражнения,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изобразительная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деятельность с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целью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сравнения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наиболее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характерних признаков </w:t>
      </w:r>
      <w:proofErr w:type="spellStart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времен</w:t>
      </w:r>
      <w:proofErr w:type="spellEnd"/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года.</w:t>
      </w:r>
    </w:p>
    <w:p w:rsidR="001B0E3D" w:rsidRPr="001B0E3D" w:rsidRDefault="001B0E3D" w:rsidP="00945C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Совместно с учащимся рассматривать пейзажне картинки о природе в разное время года, в разные части суток с последующей беседой по содержанию использованного материала.</w:t>
      </w:r>
    </w:p>
    <w:p w:rsidR="001B0E3D" w:rsidRPr="001B0E3D" w:rsidRDefault="001B0E3D" w:rsidP="00945C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Знакомство с календарем погоды.</w:t>
      </w:r>
    </w:p>
    <w:p w:rsidR="001B0E3D" w:rsidRPr="001B0E3D" w:rsidRDefault="001B0E3D" w:rsidP="00945C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</w:t>
      </w:r>
      <w:r w:rsidR="00945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ота с пиктограммами о погоде и в</w:t>
      </w:r>
      <w:r w:rsidRPr="001B0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ременах года.</w:t>
      </w:r>
    </w:p>
    <w:p w:rsidR="001B0E3D" w:rsidRPr="001B0E3D" w:rsidRDefault="001B0E3D" w:rsidP="0094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2C51" w:rsidRDefault="00BB149E" w:rsidP="00942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</w:t>
      </w:r>
      <w:r w:rsidR="008F6949" w:rsidRPr="00945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к знаниям и умениям учащихся</w:t>
      </w:r>
      <w:r w:rsidR="00945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E03FD" w:rsidRPr="00942C51" w:rsidRDefault="00942C51" w:rsidP="00942C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E03FD" w:rsidRPr="007E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учебного года у учащихся могут сформироваться следующие универсальные учебные действия: </w:t>
      </w:r>
    </w:p>
    <w:p w:rsidR="007E03FD" w:rsidRPr="007E03FD" w:rsidRDefault="007E03FD" w:rsidP="00942C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по объемному об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разцу с последующим выкладыванием аналогичных конструкций из плоскостных элементов на магнитной доске или на фланелег</w:t>
      </w:r>
      <w:r w:rsidR="00942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рафе, конструировать из палочек.</w:t>
      </w:r>
    </w:p>
    <w:p w:rsidR="007E03FD" w:rsidRPr="007E03FD" w:rsidRDefault="007E03FD" w:rsidP="00942C5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с монетами достоинством 1, 5 копеек, 1, 2, 5 рублей (различение, набор и размен монет).</w:t>
      </w:r>
    </w:p>
    <w:p w:rsidR="007E03FD" w:rsidRPr="007E03FD" w:rsidRDefault="007E03FD" w:rsidP="00942C5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задачи-иллюстрации с открытым результатом на наглядном материале в пределах шести, арифметические задачи-иллюстрации с за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крытым результатом в пределах двух-трех, увеличивать и уменьшать каждое число на 1 (в пределах 6).</w:t>
      </w:r>
    </w:p>
    <w:p w:rsidR="007E03FD" w:rsidRPr="007E03FD" w:rsidRDefault="007E03FD" w:rsidP="00945C1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Изменять положения частей тела (поднять руки, вытянуть их вперед, поднять одну руку) по образцу, по сло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весной инструкции, стоя рядом с учителем, напротив него (ориентировка в паропротивоположных направлениях), использовать вербальные и невербальные средства в процессе показа и называния пространственных отноше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7E03FD" w:rsidRPr="007E03FD" w:rsidRDefault="007E03FD" w:rsidP="00945C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часы в реальной жизни. Показывать стрелки часов, называть и показывать время от 1 до 6 часов на часах</w:t>
      </w:r>
      <w:r w:rsidRPr="007E0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стрелки на указанное время (по образцу, по словесной ин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струкции), регулировать время по часам (по песочным часам, по таймеру), выполнять практические действия за опреде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ленное время (до 5 минут).</w:t>
      </w:r>
    </w:p>
    <w:p w:rsidR="00BB149E" w:rsidRPr="007E03FD" w:rsidRDefault="00BB149E" w:rsidP="00945C1E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</w:t>
      </w:r>
      <w:r w:rsidR="00942C51" w:rsidRPr="007E03FD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манипуляторными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действиями предметами, значимыми для математической и конструктивной деятель</w:t>
      </w:r>
      <w:r w:rsidRPr="007E03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для элемен</w:t>
      </w:r>
      <w:r w:rsidR="00942C51"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тарных навыков жизнеобеспечения.</w:t>
      </w:r>
    </w:p>
    <w:p w:rsidR="00BB149E" w:rsidRPr="00BB149E" w:rsidRDefault="00BB149E" w:rsidP="00945C1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предметно-практической дея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с объемными и плоскостными объектами и эле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="00942C51"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нтарных коммуникативных навыков.</w:t>
      </w:r>
    </w:p>
    <w:p w:rsidR="00BB149E" w:rsidRPr="00BB149E" w:rsidRDefault="00BB149E" w:rsidP="00945C1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общения по содержанию предмета «Математические представления и конструирование» на на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глядной основе, овладение предметно-игровой деятельностью и элементами бытовой деятельности с математическим со</w:t>
      </w:r>
      <w:r w:rsidRP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держанием.</w:t>
      </w:r>
    </w:p>
    <w:p w:rsidR="00BB149E" w:rsidRPr="00BB149E" w:rsidRDefault="00BB149E" w:rsidP="00945C1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0A7A9E" w:rsidRDefault="000A7A9E" w:rsidP="000A7A9E">
      <w:pPr>
        <w:pStyle w:val="a8"/>
        <w:rPr>
          <w:b/>
          <w:lang w:val="uk-UA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Default="00B74FBB" w:rsidP="00B74FBB">
      <w:pPr>
        <w:pStyle w:val="a8"/>
        <w:jc w:val="center"/>
        <w:rPr>
          <w:b/>
          <w:sz w:val="24"/>
          <w:szCs w:val="24"/>
        </w:rPr>
      </w:pPr>
    </w:p>
    <w:p w:rsidR="00B74FBB" w:rsidRPr="00B74FBB" w:rsidRDefault="000A7A9E" w:rsidP="00B74FBB">
      <w:pPr>
        <w:pStyle w:val="a8"/>
        <w:jc w:val="center"/>
        <w:rPr>
          <w:b/>
          <w:sz w:val="24"/>
          <w:szCs w:val="24"/>
        </w:rPr>
      </w:pPr>
      <w:r w:rsidRPr="00B74FBB">
        <w:rPr>
          <w:b/>
          <w:sz w:val="24"/>
          <w:szCs w:val="24"/>
          <w:lang w:val="en-US"/>
        </w:rPr>
        <w:lastRenderedPageBreak/>
        <w:t>C</w:t>
      </w:r>
      <w:r w:rsidRPr="00B74FBB">
        <w:rPr>
          <w:b/>
          <w:sz w:val="24"/>
          <w:szCs w:val="24"/>
        </w:rPr>
        <w:t>корректированное тематическое планирование «Математические представления и конструирование»</w:t>
      </w:r>
    </w:p>
    <w:p w:rsidR="000A7A9E" w:rsidRPr="00B74FBB" w:rsidRDefault="000A7A9E" w:rsidP="00B74FBB">
      <w:pPr>
        <w:pStyle w:val="a8"/>
        <w:jc w:val="center"/>
        <w:rPr>
          <w:b/>
          <w:sz w:val="24"/>
          <w:szCs w:val="24"/>
        </w:rPr>
      </w:pPr>
      <w:r w:rsidRPr="00B74FBB">
        <w:rPr>
          <w:sz w:val="24"/>
          <w:szCs w:val="24"/>
        </w:rPr>
        <w:t>6  класс 34 часа (1 раза в неделю).</w:t>
      </w:r>
    </w:p>
    <w:p w:rsidR="000A7A9E" w:rsidRPr="00B74FBB" w:rsidRDefault="000A7A9E" w:rsidP="00B74FBB">
      <w:pPr>
        <w:pStyle w:val="a8"/>
        <w:jc w:val="center"/>
        <w:rPr>
          <w:sz w:val="24"/>
          <w:szCs w:val="24"/>
        </w:rPr>
      </w:pPr>
    </w:p>
    <w:tbl>
      <w:tblPr>
        <w:tblStyle w:val="aa"/>
        <w:tblW w:w="9888" w:type="dxa"/>
        <w:tblLayout w:type="fixed"/>
        <w:tblLook w:val="04A0" w:firstRow="1" w:lastRow="0" w:firstColumn="1" w:lastColumn="0" w:noHBand="0" w:noVBand="1"/>
      </w:tblPr>
      <w:tblGrid>
        <w:gridCol w:w="593"/>
        <w:gridCol w:w="2691"/>
        <w:gridCol w:w="652"/>
        <w:gridCol w:w="1134"/>
        <w:gridCol w:w="3175"/>
        <w:gridCol w:w="1643"/>
      </w:tblGrid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№ п.</w:t>
            </w:r>
            <w:r w:rsidR="0032199D">
              <w:rPr>
                <w:sz w:val="24"/>
                <w:szCs w:val="24"/>
              </w:rPr>
              <w:t xml:space="preserve"> </w:t>
            </w:r>
            <w:r w:rsidRPr="00B74FBB">
              <w:rPr>
                <w:sz w:val="24"/>
                <w:szCs w:val="24"/>
              </w:rPr>
              <w:t>п.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Тема урока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Дата</w:t>
            </w:r>
          </w:p>
        </w:tc>
        <w:tc>
          <w:tcPr>
            <w:tcW w:w="3175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Примечание</w:t>
            </w:r>
          </w:p>
        </w:tc>
      </w:tr>
      <w:tr w:rsidR="000A7A9E" w:rsidRPr="00B74FBB" w:rsidTr="006A7561">
        <w:tc>
          <w:tcPr>
            <w:tcW w:w="8245" w:type="dxa"/>
            <w:gridSpan w:val="5"/>
          </w:tcPr>
          <w:p w:rsidR="000A7A9E" w:rsidRPr="00B74FBB" w:rsidRDefault="000A7A9E" w:rsidP="004B237D">
            <w:pPr>
              <w:jc w:val="center"/>
              <w:rPr>
                <w:b/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1 четверть</w:t>
            </w:r>
          </w:p>
          <w:p w:rsidR="000A7A9E" w:rsidRPr="00B74FBB" w:rsidRDefault="000A7A9E" w:rsidP="004B237D">
            <w:pPr>
              <w:jc w:val="center"/>
              <w:rPr>
                <w:b/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Конструирование</w:t>
            </w:r>
            <w:r w:rsidRPr="00B74FBB">
              <w:rPr>
                <w:b/>
                <w:sz w:val="24"/>
                <w:szCs w:val="24"/>
                <w:lang w:val="en-US"/>
              </w:rPr>
              <w:t xml:space="preserve"> (</w:t>
            </w:r>
            <w:r w:rsidRPr="00B74FBB">
              <w:rPr>
                <w:b/>
                <w:sz w:val="24"/>
                <w:szCs w:val="24"/>
              </w:rPr>
              <w:t>5часов).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Упражнения с разрезными картинками со смысловыми разъемами, со сборно-разборными игрушками.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pacing w:after="200"/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Учить собирать картинки и игрушку, развитие зрительного внимания и восприятия.</w:t>
            </w:r>
          </w:p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Складывание разрезных картинок по образцу, конструирование «Большой и маленький дом».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Учить собирать картинки по образцу</w:t>
            </w:r>
            <w:r w:rsidRPr="00B74FBB">
              <w:rPr>
                <w:color w:val="000000"/>
                <w:sz w:val="24"/>
                <w:szCs w:val="24"/>
              </w:rPr>
              <w:t xml:space="preserve"> (игрушки, овощи, фрукты, животные), узнавать целый предмет по фрагменту и называть его</w:t>
            </w:r>
            <w:r w:rsidRPr="00B74FBB">
              <w:rPr>
                <w:sz w:val="24"/>
                <w:szCs w:val="24"/>
              </w:rPr>
              <w:t>.</w:t>
            </w:r>
          </w:p>
          <w:p w:rsidR="000A7A9E" w:rsidRPr="00B74FBB" w:rsidRDefault="000A7A9E" w:rsidP="00F97B91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3.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Конструирование из конструктора «Ворота».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spacing w:before="5"/>
              <w:ind w:right="24"/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Развитие восприятия отношений объектов на основе величины и формирующие представления о ее относительности (с использованием одноименных конструк</w:t>
            </w:r>
            <w:r w:rsidRPr="00B74FBB">
              <w:rPr>
                <w:color w:val="000000"/>
                <w:sz w:val="24"/>
                <w:szCs w:val="24"/>
              </w:rPr>
              <w:softHyphen/>
              <w:t>торов, но разных размеров и изготовленных из разных ма</w:t>
            </w:r>
            <w:r w:rsidRPr="00B74FBB">
              <w:rPr>
                <w:color w:val="000000"/>
                <w:sz w:val="24"/>
                <w:szCs w:val="24"/>
              </w:rPr>
              <w:softHyphen/>
              <w:t>териалов).</w:t>
            </w:r>
          </w:p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4.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Конструирование из конструктора «Мост».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Учить  строить по образцу</w:t>
            </w:r>
            <w:r w:rsidR="0032199D">
              <w:rPr>
                <w:sz w:val="24"/>
                <w:szCs w:val="24"/>
              </w:rPr>
              <w:t>,</w:t>
            </w:r>
            <w:r w:rsidRPr="00B74FBB">
              <w:rPr>
                <w:color w:val="000000"/>
                <w:sz w:val="24"/>
                <w:szCs w:val="24"/>
              </w:rPr>
              <w:t xml:space="preserve"> </w:t>
            </w:r>
            <w:r w:rsidR="00DF7AD6">
              <w:rPr>
                <w:color w:val="000000"/>
                <w:sz w:val="24"/>
                <w:szCs w:val="24"/>
              </w:rPr>
              <w:t>конструирование</w:t>
            </w:r>
            <w:r w:rsidRPr="00B74FBB">
              <w:rPr>
                <w:color w:val="000000"/>
                <w:sz w:val="24"/>
                <w:szCs w:val="24"/>
              </w:rPr>
              <w:t xml:space="preserve"> по объемному об</w:t>
            </w:r>
            <w:r w:rsidRPr="00B74FBB">
              <w:rPr>
                <w:color w:val="000000"/>
                <w:sz w:val="24"/>
                <w:szCs w:val="24"/>
              </w:rPr>
              <w:softHyphen/>
              <w:t>разцу с последующим выкладывани</w:t>
            </w:r>
            <w:r w:rsidRPr="00B74FBB">
              <w:rPr>
                <w:color w:val="000000"/>
                <w:sz w:val="24"/>
                <w:szCs w:val="24"/>
              </w:rPr>
              <w:softHyphen/>
              <w:t>ем аналогичных конструкций из плоскостных элементов на магнитной доске или на фланелеграфе.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5.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 xml:space="preserve">Конструирование из палочек «Конфета», </w:t>
            </w:r>
            <w:r w:rsidRPr="00B74FBB">
              <w:rPr>
                <w:sz w:val="24"/>
                <w:szCs w:val="24"/>
              </w:rPr>
              <w:lastRenderedPageBreak/>
              <w:t>«Мебель для куклы», конструирование разных зданий.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Учить  строить по образцу.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9888" w:type="dxa"/>
            <w:gridSpan w:val="6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lastRenderedPageBreak/>
              <w:t>Представления о форме(4 часа)</w:t>
            </w: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6.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Группировка предметов по форме. Классификация фигур. Найди фигуру.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pacing w:val="1"/>
                <w:sz w:val="24"/>
                <w:szCs w:val="24"/>
              </w:rPr>
              <w:t>Учить группировать предметы по форме (по образцу, по словесной инструкции).</w:t>
            </w:r>
            <w:r w:rsidRPr="00B74FBB">
              <w:rPr>
                <w:color w:val="000000"/>
                <w:sz w:val="24"/>
                <w:szCs w:val="24"/>
              </w:rPr>
              <w:t xml:space="preserve"> Учить выбирать из предложенных фигур круг, квадрат, треугольник, прямоугольник (по образцу и по словесной инструкции).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7.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Нарисуй круг, квадрат, треугольник.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32199D" w:rsidP="00F97B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У</w:t>
            </w:r>
            <w:r w:rsidR="000A7A9E" w:rsidRPr="00B74FBB">
              <w:rPr>
                <w:color w:val="000000"/>
                <w:spacing w:val="3"/>
                <w:sz w:val="24"/>
                <w:szCs w:val="24"/>
              </w:rPr>
              <w:t xml:space="preserve">чить рисованию фигур по </w:t>
            </w:r>
            <w:r w:rsidR="000A7A9E" w:rsidRPr="00B74FBB">
              <w:rPr>
                <w:color w:val="000000"/>
                <w:spacing w:val="2"/>
                <w:sz w:val="24"/>
                <w:szCs w:val="24"/>
              </w:rPr>
              <w:t>трафаретам, по опорным точкам.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8.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Линия.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Знакомить учащихся с линией (прямая, извилистая, как волна). Учить рисовать линии на песке, манке (пшеничке), на бумаге, выкладывать линии с помощью ниток, веревок, различных шнуров.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9.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«Что изменилось?»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Развитие наблюдатель</w:t>
            </w:r>
            <w:r w:rsidRPr="00B74FBB">
              <w:rPr>
                <w:color w:val="000000"/>
                <w:sz w:val="24"/>
                <w:szCs w:val="24"/>
              </w:rPr>
              <w:softHyphen/>
              <w:t>ности, памяти, внимания (перемещение трех-четырех объемных или плоскостных эле</w:t>
            </w:r>
            <w:r w:rsidRPr="00B74FBB">
              <w:rPr>
                <w:color w:val="000000"/>
                <w:sz w:val="24"/>
                <w:szCs w:val="24"/>
              </w:rPr>
              <w:softHyphen/>
              <w:t>ментов по отношению друг к другу, воспроизведение комбинаций из двух, трех, четырех элементов модульного или строительного на</w:t>
            </w:r>
            <w:r w:rsidRPr="00B74FBB">
              <w:rPr>
                <w:color w:val="000000"/>
                <w:sz w:val="24"/>
                <w:szCs w:val="24"/>
              </w:rPr>
              <w:softHyphen/>
              <w:t>бора по образцу, данному учителем).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9888" w:type="dxa"/>
            <w:gridSpan w:val="6"/>
          </w:tcPr>
          <w:p w:rsidR="000A7A9E" w:rsidRPr="00B74FBB" w:rsidRDefault="000A7A9E" w:rsidP="00F97B91">
            <w:pPr>
              <w:jc w:val="center"/>
              <w:rPr>
                <w:b/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2 четверть</w:t>
            </w:r>
          </w:p>
          <w:p w:rsidR="000A7A9E" w:rsidRPr="00B74FBB" w:rsidRDefault="000A7A9E" w:rsidP="00F97B91">
            <w:pPr>
              <w:jc w:val="center"/>
              <w:rPr>
                <w:b/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Количественные представления (4 часа).</w:t>
            </w: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10.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Счет предметов в пределах 5 Игра: «Найди 1-5 грибов в лесу».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FBB">
              <w:rPr>
                <w:color w:val="000000"/>
                <w:spacing w:val="1"/>
                <w:sz w:val="24"/>
                <w:szCs w:val="24"/>
              </w:rPr>
              <w:t>Учить</w:t>
            </w:r>
            <w:r w:rsidRPr="00B74FBB">
              <w:rPr>
                <w:color w:val="000000"/>
                <w:sz w:val="24"/>
                <w:szCs w:val="24"/>
              </w:rPr>
              <w:t xml:space="preserve"> обозначать общее количество сосчитанных объектов последним произнесенным числом совместно с учителем, сопровождение обводящим движением руки и показом со</w:t>
            </w:r>
            <w:r w:rsidRPr="00B74FBB">
              <w:rPr>
                <w:color w:val="000000"/>
                <w:sz w:val="24"/>
                <w:szCs w:val="24"/>
              </w:rPr>
              <w:softHyphen/>
              <w:t xml:space="preserve">считанного количества на пальцах. Учить выделять </w:t>
            </w:r>
            <w:r w:rsidRPr="00B74FBB">
              <w:rPr>
                <w:color w:val="000000"/>
                <w:sz w:val="24"/>
                <w:szCs w:val="24"/>
              </w:rPr>
              <w:lastRenderedPageBreak/>
              <w:t>один-пять предметов из множества (формиро</w:t>
            </w:r>
            <w:r w:rsidRPr="00B74FBB">
              <w:rPr>
                <w:color w:val="000000"/>
                <w:sz w:val="24"/>
                <w:szCs w:val="24"/>
              </w:rPr>
              <w:softHyphen/>
              <w:t>вание представлений о возможности разъединения множе</w:t>
            </w:r>
            <w:r w:rsidRPr="00B74FBB">
              <w:rPr>
                <w:color w:val="000000"/>
                <w:sz w:val="24"/>
                <w:szCs w:val="24"/>
              </w:rPr>
              <w:softHyphen/>
              <w:t>ства из любых предметов).</w:t>
            </w:r>
          </w:p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11.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Цифры 0,1,2,3,4,5.   Рисование цифр 1-5 по трафарету, по точкам.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spacing w:before="10" w:after="200"/>
              <w:ind w:right="29"/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 xml:space="preserve">Учить узнавать цифры 0, 1, 2, 3, 4, 5 в правильном и перевернутом расположении, дорисовывать цифры. Продолжать учить  рисовать цифры </w:t>
            </w:r>
            <w:r w:rsidRPr="00B74FBB">
              <w:rPr>
                <w:sz w:val="24"/>
                <w:szCs w:val="24"/>
              </w:rPr>
              <w:t>1,2,3,4,5 по трафарету.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12.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1,2,5 рублей, 1, 5 копеек. Решение задач-иллюстраций с открытым результатом в пределах 3 и 5.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spacing w:before="5" w:after="200"/>
              <w:ind w:right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З</w:t>
            </w:r>
            <w:r w:rsidRPr="00B74FBB">
              <w:rPr>
                <w:color w:val="000000"/>
                <w:spacing w:val="3"/>
                <w:sz w:val="24"/>
                <w:szCs w:val="24"/>
              </w:rPr>
              <w:t>накомить учащихся с монетами достоинством 1, 2, 5 копеек. Учить различать, находить монеты разного достоинства.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13.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Решение задач-иллюстраций с открытым результатом в пределах 3 и 5.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pacing w:val="3"/>
                <w:sz w:val="24"/>
                <w:szCs w:val="24"/>
              </w:rPr>
              <w:t>Учить решать</w:t>
            </w:r>
            <w:r w:rsidRPr="00B74FBB">
              <w:rPr>
                <w:color w:val="000000"/>
                <w:sz w:val="24"/>
                <w:szCs w:val="24"/>
              </w:rPr>
              <w:t xml:space="preserve"> задачи-иллюстрации с за</w:t>
            </w:r>
            <w:r w:rsidRPr="00B74FBB">
              <w:rPr>
                <w:color w:val="000000"/>
                <w:sz w:val="24"/>
                <w:szCs w:val="24"/>
              </w:rPr>
              <w:softHyphen/>
              <w:t>крытым результатом в пределах трех-пяти. Учить со</w:t>
            </w:r>
            <w:r w:rsidRPr="00B74FBB">
              <w:rPr>
                <w:color w:val="000000"/>
                <w:sz w:val="24"/>
                <w:szCs w:val="24"/>
              </w:rPr>
              <w:softHyphen/>
              <w:t xml:space="preserve">ставлять на наглядной основе простых арифметических </w:t>
            </w:r>
            <w:r w:rsidR="00F97B91" w:rsidRPr="00B74FBB">
              <w:rPr>
                <w:color w:val="000000"/>
                <w:sz w:val="24"/>
                <w:szCs w:val="24"/>
              </w:rPr>
              <w:t>задач,</w:t>
            </w:r>
            <w:r w:rsidRPr="00B74FBB">
              <w:rPr>
                <w:color w:val="000000"/>
                <w:sz w:val="24"/>
                <w:szCs w:val="24"/>
              </w:rPr>
              <w:t xml:space="preserve"> на бытовые темы на сложение и вычитание. учить исполь</w:t>
            </w:r>
            <w:r w:rsidRPr="00B74FBB">
              <w:rPr>
                <w:color w:val="000000"/>
                <w:sz w:val="24"/>
                <w:szCs w:val="24"/>
              </w:rPr>
              <w:softHyphen/>
              <w:t>зовать для решения арифметических задач набора цифр</w:t>
            </w:r>
            <w:r w:rsidRPr="00B74FBB">
              <w:rPr>
                <w:sz w:val="24"/>
                <w:szCs w:val="24"/>
              </w:rPr>
              <w:t xml:space="preserve"> </w:t>
            </w:r>
            <w:r w:rsidRPr="00B74FBB">
              <w:rPr>
                <w:color w:val="000000"/>
                <w:sz w:val="24"/>
                <w:szCs w:val="24"/>
              </w:rPr>
              <w:t>и знаков</w:t>
            </w:r>
            <w:proofErr w:type="gramStart"/>
            <w:r w:rsidRPr="00B74FBB">
              <w:rPr>
                <w:color w:val="000000"/>
                <w:sz w:val="24"/>
                <w:szCs w:val="24"/>
              </w:rPr>
              <w:t xml:space="preserve"> (+, -, =).</w:t>
            </w:r>
            <w:proofErr w:type="gramEnd"/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9888" w:type="dxa"/>
            <w:gridSpan w:val="6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Временные представления(3 часа).</w:t>
            </w: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14.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Часы. Показ времени от1-5 часов.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spacing w:before="5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Учить учащихся испо</w:t>
            </w:r>
            <w:r w:rsidR="00F97B91">
              <w:rPr>
                <w:color w:val="000000"/>
                <w:sz w:val="24"/>
                <w:szCs w:val="24"/>
              </w:rPr>
              <w:t>льзовать часы в реальной жиз</w:t>
            </w:r>
            <w:r w:rsidR="00F97B91">
              <w:rPr>
                <w:color w:val="000000"/>
                <w:sz w:val="24"/>
                <w:szCs w:val="24"/>
              </w:rPr>
              <w:softHyphen/>
              <w:t xml:space="preserve">ни, </w:t>
            </w:r>
            <w:r w:rsidRPr="00B74FBB">
              <w:rPr>
                <w:color w:val="000000"/>
                <w:sz w:val="24"/>
                <w:szCs w:val="24"/>
              </w:rPr>
              <w:t>показывать стрелки часо</w:t>
            </w:r>
            <w:r w:rsidR="00F97B91">
              <w:rPr>
                <w:color w:val="000000"/>
                <w:sz w:val="24"/>
                <w:szCs w:val="24"/>
              </w:rPr>
              <w:t xml:space="preserve">в, называть и показывать время, </w:t>
            </w:r>
            <w:r w:rsidRPr="00B74FBB">
              <w:rPr>
                <w:color w:val="000000"/>
                <w:sz w:val="24"/>
                <w:szCs w:val="24"/>
              </w:rPr>
              <w:t>пере</w:t>
            </w:r>
            <w:r w:rsidRPr="00B74FBB">
              <w:rPr>
                <w:color w:val="000000"/>
                <w:sz w:val="24"/>
                <w:szCs w:val="24"/>
              </w:rPr>
              <w:softHyphen/>
              <w:t>водить стрелки игрушечных часов на указанное время (по образцу, по словесной</w:t>
            </w:r>
          </w:p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инструкции).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15.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 xml:space="preserve">Какое время года? </w:t>
            </w:r>
            <w:r w:rsidRPr="00B74FBB">
              <w:rPr>
                <w:sz w:val="24"/>
                <w:szCs w:val="24"/>
              </w:rPr>
              <w:lastRenderedPageBreak/>
              <w:t>Астрономические символы: солнце, луна.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F97B91" w:rsidP="00F97B91">
            <w:pPr>
              <w:shd w:val="clear" w:color="auto" w:fill="FFFFFF"/>
              <w:spacing w:before="5" w:after="200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A7A9E" w:rsidRPr="00B74FBB">
              <w:rPr>
                <w:color w:val="000000"/>
                <w:sz w:val="24"/>
                <w:szCs w:val="24"/>
              </w:rPr>
              <w:t>ыделять по наиболее характерным признакам и назы</w:t>
            </w:r>
            <w:r w:rsidR="000A7A9E" w:rsidRPr="00B74FBB">
              <w:rPr>
                <w:color w:val="000000"/>
                <w:sz w:val="24"/>
                <w:szCs w:val="24"/>
              </w:rPr>
              <w:softHyphen/>
              <w:t>вать время года.</w:t>
            </w:r>
            <w:r w:rsidR="00DF7AD6">
              <w:rPr>
                <w:color w:val="000000"/>
                <w:sz w:val="24"/>
                <w:szCs w:val="24"/>
              </w:rPr>
              <w:t xml:space="preserve"> </w:t>
            </w:r>
            <w:r w:rsidR="000A7A9E" w:rsidRPr="00B74FBB">
              <w:rPr>
                <w:color w:val="000000"/>
                <w:sz w:val="24"/>
                <w:szCs w:val="24"/>
              </w:rPr>
              <w:t xml:space="preserve">Учить </w:t>
            </w:r>
            <w:r w:rsidR="000A7A9E" w:rsidRPr="00B74FBB">
              <w:rPr>
                <w:color w:val="000000"/>
                <w:sz w:val="24"/>
                <w:szCs w:val="24"/>
              </w:rPr>
              <w:lastRenderedPageBreak/>
              <w:t>определять время года по иллюстра</w:t>
            </w:r>
            <w:r w:rsidR="000A7A9E" w:rsidRPr="00B74FBB">
              <w:rPr>
                <w:color w:val="000000"/>
                <w:sz w:val="24"/>
                <w:szCs w:val="24"/>
              </w:rPr>
              <w:softHyphen/>
              <w:t>циям, по ситуациям на стендовом театре. Уточнение представлений учащихся об астрономических</w:t>
            </w:r>
            <w:r w:rsidR="000A7A9E" w:rsidRPr="00B74FBB">
              <w:rPr>
                <w:sz w:val="24"/>
                <w:szCs w:val="24"/>
              </w:rPr>
              <w:t xml:space="preserve"> </w:t>
            </w:r>
            <w:r w:rsidR="000A7A9E" w:rsidRPr="00B74FBB">
              <w:rPr>
                <w:color w:val="000000"/>
                <w:sz w:val="24"/>
                <w:szCs w:val="24"/>
              </w:rPr>
              <w:t>символах: солнце, луне, звездах (пок</w:t>
            </w:r>
            <w:r w:rsidR="004A789A">
              <w:rPr>
                <w:color w:val="000000"/>
                <w:sz w:val="24"/>
                <w:szCs w:val="24"/>
              </w:rPr>
              <w:t>аз на небе и на иллю</w:t>
            </w:r>
            <w:r w:rsidR="004A789A">
              <w:rPr>
                <w:color w:val="000000"/>
                <w:sz w:val="24"/>
                <w:szCs w:val="24"/>
              </w:rPr>
              <w:softHyphen/>
              <w:t>страциях). Р</w:t>
            </w:r>
            <w:r w:rsidR="000A7A9E" w:rsidRPr="00B74FBB">
              <w:rPr>
                <w:color w:val="000000"/>
                <w:sz w:val="24"/>
                <w:szCs w:val="24"/>
              </w:rPr>
              <w:t>исовать по внутренним и внешним трафаретам солнце, луну, звезды, тучи, облака.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Работа по пиктограммам «Времена года».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4A789A" w:rsidP="00F97B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</w:t>
            </w:r>
            <w:r w:rsidR="000A7A9E" w:rsidRPr="00B74FBB">
              <w:rPr>
                <w:color w:val="000000"/>
                <w:sz w:val="24"/>
                <w:szCs w:val="24"/>
              </w:rPr>
              <w:t>пределять время года по характерным признакам, подбирать соответствующую пиктограмму.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9888" w:type="dxa"/>
            <w:gridSpan w:val="6"/>
          </w:tcPr>
          <w:p w:rsidR="000A7A9E" w:rsidRPr="00B74FBB" w:rsidRDefault="000A7A9E" w:rsidP="00F97B91">
            <w:pPr>
              <w:jc w:val="center"/>
              <w:rPr>
                <w:b/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3 четверть</w:t>
            </w:r>
          </w:p>
          <w:p w:rsidR="000A7A9E" w:rsidRPr="00B74FBB" w:rsidRDefault="000A7A9E" w:rsidP="00F97B91">
            <w:pPr>
              <w:jc w:val="center"/>
              <w:rPr>
                <w:b/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Количественные представления (4часа).</w:t>
            </w: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17.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Знакомство с числом и цифрой 6.</w:t>
            </w:r>
            <w:r w:rsidRPr="00B74FBB">
              <w:rPr>
                <w:sz w:val="24"/>
                <w:szCs w:val="24"/>
              </w:rPr>
              <w:t xml:space="preserve"> «Какая цифра спряталась?»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4A789A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0A7A9E" w:rsidRPr="00B74FBB">
              <w:rPr>
                <w:color w:val="000000"/>
                <w:sz w:val="24"/>
                <w:szCs w:val="24"/>
              </w:rPr>
              <w:t>оотносить число и цифру 6. Формирование уме</w:t>
            </w:r>
            <w:r w:rsidR="000A7A9E" w:rsidRPr="00B74FBB">
              <w:rPr>
                <w:color w:val="000000"/>
                <w:sz w:val="24"/>
                <w:szCs w:val="24"/>
              </w:rPr>
              <w:softHyphen/>
              <w:t>ний учащихся подбирать последующее и предыдущее число к названному или обозначенному цифрой. Учить определять про</w:t>
            </w:r>
            <w:r w:rsidR="000A7A9E" w:rsidRPr="00B74FBB">
              <w:rPr>
                <w:color w:val="000000"/>
                <w:sz w:val="24"/>
                <w:szCs w:val="24"/>
              </w:rPr>
              <w:softHyphen/>
              <w:t>пущенное число (исходя из индивидуальных возможностей учащихся).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18.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Цифры 0,1,2,3,4,5,6.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4A789A" w:rsidP="00F97B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0A7A9E" w:rsidRPr="00B74FBB">
              <w:rPr>
                <w:color w:val="000000"/>
                <w:sz w:val="24"/>
                <w:szCs w:val="24"/>
              </w:rPr>
              <w:t>знавать цифры 0, 1, 2, 3, 4, 5,6  в правильном и перевернутом расположении, дорисовывать цифры.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19.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Рисование цифр 1-6 по трафарету и точкам.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spacing w:before="10" w:after="200"/>
              <w:ind w:right="29"/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 xml:space="preserve">Продолжать учить  рисовать цифры </w:t>
            </w:r>
            <w:r w:rsidRPr="00B74FBB">
              <w:rPr>
                <w:sz w:val="24"/>
                <w:szCs w:val="24"/>
              </w:rPr>
              <w:t>1,2,3,4,5,6 по трафарету.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20.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Решение задач-иллюстраций с открытым результатом в пределах 6.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4A789A" w:rsidP="004A789A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У</w:t>
            </w:r>
            <w:r w:rsidR="000A7A9E" w:rsidRPr="00B74FBB">
              <w:rPr>
                <w:color w:val="000000"/>
                <w:spacing w:val="3"/>
                <w:sz w:val="24"/>
                <w:szCs w:val="24"/>
              </w:rPr>
              <w:t>чить решать задачи-иллюстрации с от</w:t>
            </w:r>
            <w:r w:rsidR="000A7A9E" w:rsidRPr="00B74FBB">
              <w:rPr>
                <w:color w:val="000000"/>
                <w:spacing w:val="3"/>
                <w:sz w:val="24"/>
                <w:szCs w:val="24"/>
              </w:rPr>
              <w:softHyphen/>
            </w:r>
            <w:r w:rsidR="000A7A9E" w:rsidRPr="00B74FBB">
              <w:rPr>
                <w:color w:val="000000"/>
                <w:spacing w:val="2"/>
                <w:sz w:val="24"/>
                <w:szCs w:val="24"/>
              </w:rPr>
              <w:t>крытым результатом на наглядном материале</w:t>
            </w:r>
            <w:r w:rsidR="000A7A9E" w:rsidRPr="00B74FBB">
              <w:rPr>
                <w:color w:val="000000"/>
                <w:sz w:val="24"/>
                <w:szCs w:val="24"/>
              </w:rPr>
              <w:t xml:space="preserve"> в пределах шести.</w:t>
            </w:r>
            <w:r w:rsidR="00B74FBB">
              <w:rPr>
                <w:color w:val="000000"/>
                <w:sz w:val="24"/>
                <w:szCs w:val="24"/>
              </w:rPr>
              <w:t xml:space="preserve"> </w:t>
            </w:r>
            <w:r w:rsidR="000A7A9E" w:rsidRPr="00B74FBB">
              <w:rPr>
                <w:color w:val="000000"/>
                <w:sz w:val="24"/>
                <w:szCs w:val="24"/>
              </w:rPr>
              <w:t>Учить со</w:t>
            </w:r>
            <w:r w:rsidR="000A7A9E" w:rsidRPr="00B74FBB">
              <w:rPr>
                <w:color w:val="000000"/>
                <w:sz w:val="24"/>
                <w:szCs w:val="24"/>
              </w:rPr>
              <w:softHyphen/>
              <w:t>ставление на наглядной основе простых арифметических задач на бытовые темы на сложение и вычитание.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="000A7A9E" w:rsidRPr="00B74FBB">
              <w:rPr>
                <w:color w:val="000000"/>
                <w:sz w:val="24"/>
                <w:szCs w:val="24"/>
              </w:rPr>
              <w:t>споль</w:t>
            </w:r>
            <w:r w:rsidR="000A7A9E" w:rsidRPr="00B74FBB">
              <w:rPr>
                <w:color w:val="000000"/>
                <w:sz w:val="24"/>
                <w:szCs w:val="24"/>
              </w:rPr>
              <w:softHyphen/>
              <w:t xml:space="preserve">зовать </w:t>
            </w:r>
            <w:r w:rsidR="000A7A9E" w:rsidRPr="00B74FBB">
              <w:rPr>
                <w:color w:val="000000"/>
                <w:sz w:val="24"/>
                <w:szCs w:val="24"/>
              </w:rPr>
              <w:lastRenderedPageBreak/>
              <w:t>для решения арифметических задач набора цифр</w:t>
            </w:r>
            <w:r w:rsidR="000A7A9E" w:rsidRPr="00B74FBB">
              <w:rPr>
                <w:sz w:val="24"/>
                <w:szCs w:val="24"/>
              </w:rPr>
              <w:t xml:space="preserve"> </w:t>
            </w:r>
            <w:r w:rsidR="000A7A9E" w:rsidRPr="00B74FBB">
              <w:rPr>
                <w:color w:val="000000"/>
                <w:sz w:val="24"/>
                <w:szCs w:val="24"/>
              </w:rPr>
              <w:t>и знаков</w:t>
            </w:r>
            <w:proofErr w:type="gramStart"/>
            <w:r w:rsidR="000A7A9E" w:rsidRPr="00B74FBB">
              <w:rPr>
                <w:color w:val="000000"/>
                <w:sz w:val="24"/>
                <w:szCs w:val="24"/>
              </w:rPr>
              <w:t xml:space="preserve"> (+, -, =).</w:t>
            </w:r>
            <w:proofErr w:type="gramEnd"/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9888" w:type="dxa"/>
            <w:gridSpan w:val="6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lastRenderedPageBreak/>
              <w:t>Представления о величине (4часа).</w:t>
            </w: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21.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Большой-маленький. Широкий-узкий.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Учить сравнивать величины путем сопоставления двух объектов.</w:t>
            </w:r>
            <w:r w:rsidR="00B74FBB">
              <w:rPr>
                <w:color w:val="000000"/>
                <w:sz w:val="24"/>
                <w:szCs w:val="24"/>
              </w:rPr>
              <w:t xml:space="preserve"> </w:t>
            </w:r>
            <w:r w:rsidRPr="00B74FBB">
              <w:rPr>
                <w:color w:val="000000"/>
                <w:sz w:val="24"/>
                <w:szCs w:val="24"/>
              </w:rPr>
              <w:t>Учить использовать приемы наложения и приложения. Учить раскрашивать, штриховать, обводить по трафаретам, по опорным точкам изображения различной величины (вместе с учителем и самостоятельно).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22.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  <w:lang w:val="en-US"/>
              </w:rPr>
              <w:t>В</w:t>
            </w:r>
            <w:proofErr w:type="spellStart"/>
            <w:r w:rsidRPr="00B74FBB">
              <w:rPr>
                <w:sz w:val="24"/>
                <w:szCs w:val="24"/>
              </w:rPr>
              <w:t>ысокий</w:t>
            </w:r>
            <w:proofErr w:type="spellEnd"/>
            <w:r w:rsidRPr="00B74FBB">
              <w:rPr>
                <w:sz w:val="24"/>
                <w:szCs w:val="24"/>
              </w:rPr>
              <w:t xml:space="preserve">-низкий. </w:t>
            </w:r>
            <w:proofErr w:type="gramStart"/>
            <w:r w:rsidRPr="00B74FBB">
              <w:rPr>
                <w:sz w:val="24"/>
                <w:szCs w:val="24"/>
              </w:rPr>
              <w:t>Длинный-короткий</w:t>
            </w:r>
            <w:proofErr w:type="gramEnd"/>
            <w:r w:rsidRPr="00B74FBB">
              <w:rPr>
                <w:sz w:val="24"/>
                <w:szCs w:val="24"/>
              </w:rPr>
              <w:t>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Учить штриховать, обводить по трафаретам, по опорным точкам изображения различной величины (вместе с учителем и самостоятельно).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9888" w:type="dxa"/>
            <w:gridSpan w:val="6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Временные представления(2 часа).</w:t>
            </w: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23.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Будильник. Часы. Показ времени от1 до 6 часов. Работа по пиктограммам «Времена года».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E3DB3">
            <w:pPr>
              <w:shd w:val="clear" w:color="auto" w:fill="FFFFFF"/>
              <w:spacing w:before="5" w:after="200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У</w:t>
            </w:r>
            <w:r w:rsidRPr="00B74FBB">
              <w:rPr>
                <w:color w:val="000000"/>
                <w:sz w:val="24"/>
                <w:szCs w:val="24"/>
              </w:rPr>
              <w:t>чить использовать часы в реальной жиз</w:t>
            </w:r>
            <w:r w:rsidRPr="00B74FBB">
              <w:rPr>
                <w:color w:val="000000"/>
                <w:sz w:val="24"/>
                <w:szCs w:val="24"/>
              </w:rPr>
              <w:softHyphen/>
              <w:t>ни. Показывать стрелки часов, называть и показывать время. Пере</w:t>
            </w:r>
            <w:r w:rsidRPr="00B74FBB">
              <w:rPr>
                <w:color w:val="000000"/>
                <w:sz w:val="24"/>
                <w:szCs w:val="24"/>
              </w:rPr>
              <w:softHyphen/>
              <w:t>водить стрелки игрушечных часов на указанное время (по образцу, по словесной</w:t>
            </w:r>
            <w:r w:rsidR="00FE3DB3">
              <w:rPr>
                <w:color w:val="000000"/>
                <w:sz w:val="24"/>
                <w:szCs w:val="24"/>
              </w:rPr>
              <w:t xml:space="preserve"> </w:t>
            </w:r>
            <w:r w:rsidRPr="00B74FBB">
              <w:rPr>
                <w:color w:val="000000"/>
                <w:sz w:val="24"/>
                <w:szCs w:val="24"/>
              </w:rPr>
              <w:t>инструкции).</w:t>
            </w:r>
            <w:r w:rsidR="004B237D">
              <w:rPr>
                <w:color w:val="000000"/>
                <w:sz w:val="24"/>
                <w:szCs w:val="24"/>
              </w:rPr>
              <w:t xml:space="preserve"> </w:t>
            </w:r>
            <w:r w:rsidRPr="00B74FBB">
              <w:rPr>
                <w:color w:val="000000"/>
                <w:sz w:val="24"/>
                <w:szCs w:val="24"/>
              </w:rPr>
              <w:t>Определять время года по характерным признакам, подбирать соответствующую пиктограмму.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rPr>
          <w:trHeight w:val="511"/>
        </w:trPr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24.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Регулирование времени по часам (5 минут). Астрономические символы: звезды, тучи, облака.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Учить регулировать время по часам (по песочным часам, по таймеру). Выполнять практические действия за опреде</w:t>
            </w:r>
            <w:r w:rsidRPr="00B74FBB">
              <w:rPr>
                <w:color w:val="000000"/>
                <w:sz w:val="24"/>
                <w:szCs w:val="24"/>
              </w:rPr>
              <w:softHyphen/>
              <w:t>ленное время (до 5 минут). Уточнение представлений об астрономических</w:t>
            </w:r>
            <w:r w:rsidRPr="00B74FBB">
              <w:rPr>
                <w:sz w:val="24"/>
                <w:szCs w:val="24"/>
              </w:rPr>
              <w:t xml:space="preserve"> </w:t>
            </w:r>
            <w:r w:rsidRPr="00B74FBB">
              <w:rPr>
                <w:color w:val="000000"/>
                <w:sz w:val="24"/>
                <w:szCs w:val="24"/>
              </w:rPr>
              <w:t xml:space="preserve">символах: солнце, луне, звездах (показ на небе и на </w:t>
            </w:r>
            <w:r w:rsidRPr="00B74FBB">
              <w:rPr>
                <w:color w:val="000000"/>
                <w:sz w:val="24"/>
                <w:szCs w:val="24"/>
              </w:rPr>
              <w:lastRenderedPageBreak/>
              <w:t>иллю</w:t>
            </w:r>
            <w:r w:rsidRPr="00B74FBB">
              <w:rPr>
                <w:color w:val="000000"/>
                <w:sz w:val="24"/>
                <w:szCs w:val="24"/>
              </w:rPr>
              <w:softHyphen/>
              <w:t>страциях). Рисовать по внутренним и внешним трафаретам солнце, луну, звезды, тучи, облака.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9888" w:type="dxa"/>
            <w:gridSpan w:val="6"/>
          </w:tcPr>
          <w:p w:rsidR="000A7A9E" w:rsidRPr="00B74FBB" w:rsidRDefault="000A7A9E" w:rsidP="00F97B91">
            <w:pPr>
              <w:jc w:val="center"/>
              <w:rPr>
                <w:b/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lastRenderedPageBreak/>
              <w:t>4 четверть</w:t>
            </w:r>
          </w:p>
          <w:p w:rsidR="000A7A9E" w:rsidRPr="00B74FBB" w:rsidRDefault="000A7A9E" w:rsidP="00F97B91">
            <w:pPr>
              <w:jc w:val="center"/>
              <w:rPr>
                <w:b/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Пространственные представления(4 часа).</w:t>
            </w: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24.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Перемещение в пространстве класса.</w:t>
            </w: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A9E" w:rsidRPr="00B74FBB" w:rsidRDefault="000A7A9E" w:rsidP="00DF7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Учить перемещаться в пространстве класса по словесной инструкции, по стрелкам-векторам (информационные знаки «Выход»), по элементарному плану-схеме (карта маршрута) и самостоятельно. Формирование ориентировки учащихся в трехмерном пространстве (в помещении) по словесной инструкции, по указательным знакам (стрелкам, точкам, символам).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25.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Ориентировка на листе бумаги.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Формирование ориентировки учащихся в двухмерном пространстве по словесной инструкции, по указательным знакам (стрелкам, точкам, символам).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9888" w:type="dxa"/>
            <w:gridSpan w:val="6"/>
          </w:tcPr>
          <w:p w:rsidR="000A7A9E" w:rsidRPr="00B74FBB" w:rsidRDefault="000A7A9E" w:rsidP="00F97B91">
            <w:pPr>
              <w:jc w:val="center"/>
              <w:rPr>
                <w:sz w:val="24"/>
                <w:szCs w:val="24"/>
              </w:rPr>
            </w:pPr>
            <w:r w:rsidRPr="00B74FBB">
              <w:rPr>
                <w:b/>
                <w:sz w:val="24"/>
                <w:szCs w:val="24"/>
              </w:rPr>
              <w:t>Представления о величине(4 часов).</w:t>
            </w: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26.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Линейка.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DF7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Показ приемов из</w:t>
            </w:r>
            <w:r w:rsidRPr="00B74FBB">
              <w:rPr>
                <w:color w:val="000000"/>
                <w:sz w:val="24"/>
                <w:szCs w:val="24"/>
              </w:rPr>
              <w:softHyphen/>
              <w:t>мерения. Размер называет учитель, но действия выполняет учащийся. Учить измерять с помощью меток.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27.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Сантиметр.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Показ приемов из</w:t>
            </w:r>
            <w:r w:rsidRPr="00B74FBB">
              <w:rPr>
                <w:color w:val="000000"/>
                <w:sz w:val="24"/>
                <w:szCs w:val="24"/>
              </w:rPr>
              <w:softHyphen/>
              <w:t>мерения. Размер называет учитель, но действия выполняет учащийся. Учить измерять с помощью меток.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  <w:tr w:rsidR="000A7A9E" w:rsidRPr="00B74FBB" w:rsidTr="006A7561">
        <w:tc>
          <w:tcPr>
            <w:tcW w:w="59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28.</w:t>
            </w:r>
          </w:p>
        </w:tc>
        <w:tc>
          <w:tcPr>
            <w:tcW w:w="2691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Измерение одежды.</w:t>
            </w:r>
          </w:p>
        </w:tc>
        <w:tc>
          <w:tcPr>
            <w:tcW w:w="652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  <w:r w:rsidRPr="00B74F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A7A9E" w:rsidRPr="00B74FBB" w:rsidRDefault="000A7A9E" w:rsidP="00F97B91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74FBB">
              <w:rPr>
                <w:color w:val="000000"/>
                <w:sz w:val="24"/>
                <w:szCs w:val="24"/>
              </w:rPr>
              <w:t>Учить определять размеры одежды с ис</w:t>
            </w:r>
            <w:r w:rsidRPr="00B74FBB">
              <w:rPr>
                <w:color w:val="000000"/>
                <w:sz w:val="24"/>
                <w:szCs w:val="24"/>
              </w:rPr>
              <w:softHyphen/>
              <w:t>пользованием приемов наложения и приложения, учить пользоваться сантиметром.</w:t>
            </w:r>
          </w:p>
        </w:tc>
        <w:tc>
          <w:tcPr>
            <w:tcW w:w="1643" w:type="dxa"/>
          </w:tcPr>
          <w:p w:rsidR="000A7A9E" w:rsidRPr="00B74FBB" w:rsidRDefault="000A7A9E" w:rsidP="00B74F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7A9E" w:rsidRPr="00B74FBB" w:rsidRDefault="000A7A9E" w:rsidP="00B74FBB">
      <w:pPr>
        <w:pStyle w:val="a8"/>
        <w:jc w:val="center"/>
        <w:rPr>
          <w:b/>
          <w:sz w:val="24"/>
          <w:szCs w:val="24"/>
        </w:rPr>
      </w:pPr>
    </w:p>
    <w:p w:rsidR="00B74FBB" w:rsidRPr="00500E5C" w:rsidRDefault="00B74FBB" w:rsidP="00B7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учебно-методического обеспечения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00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</w:p>
    <w:p w:rsidR="00B74FBB" w:rsidRPr="00976315" w:rsidRDefault="00DF7AD6" w:rsidP="00B74FBB">
      <w:pPr>
        <w:pStyle w:val="a8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Программа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учащихся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умеренной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тяжелой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умственной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отсталостью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редакцией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Л.Б.</w:t>
      </w:r>
      <w:proofErr w:type="spellStart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Баряевой</w:t>
      </w:r>
      <w:proofErr w:type="spellEnd"/>
      <w:r w:rsidR="00B74FBB" w:rsidRPr="00976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СПБ, 2011год.</w:t>
      </w:r>
    </w:p>
    <w:p w:rsidR="00B74FBB" w:rsidRPr="00976315" w:rsidRDefault="00B74FBB" w:rsidP="00B74FB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976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Баряева</w:t>
      </w:r>
      <w:proofErr w:type="spellEnd"/>
      <w:r w:rsidRPr="00976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 Б. </w:t>
      </w:r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</w:t>
      </w:r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у дошкольников (с проблемами в развитии). — СПб</w:t>
      </w:r>
      <w:proofErr w:type="gramStart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Изд-во РГПУ им. А. И. Герцена; СОЮЗ, 2011 год.</w:t>
      </w:r>
    </w:p>
    <w:p w:rsidR="00B74FBB" w:rsidRPr="00976315" w:rsidRDefault="00B74FBB" w:rsidP="00B74FB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6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Андрющенко Н. В.  </w:t>
      </w:r>
      <w:proofErr w:type="spellStart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-педагогика и  </w:t>
      </w:r>
      <w:proofErr w:type="spellStart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-терапия. — СПб</w:t>
      </w:r>
      <w:proofErr w:type="gramStart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2012 год.</w:t>
      </w:r>
    </w:p>
    <w:p w:rsidR="00B74FBB" w:rsidRPr="00976315" w:rsidRDefault="00B74FBB" w:rsidP="00B74FB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976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Баряева</w:t>
      </w:r>
      <w:proofErr w:type="spellEnd"/>
      <w:r w:rsidRPr="00976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 Б., Кондратьева С. Ю. </w:t>
      </w:r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логические упражнения</w:t>
      </w:r>
      <w:r w:rsidRPr="009763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цифрами. — СПб</w:t>
      </w:r>
      <w:proofErr w:type="gramStart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2013 год.</w:t>
      </w:r>
    </w:p>
    <w:p w:rsidR="00B74FBB" w:rsidRPr="00976315" w:rsidRDefault="00B74FBB" w:rsidP="00B74FB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976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Баряева</w:t>
      </w:r>
      <w:proofErr w:type="spellEnd"/>
      <w:r w:rsidRPr="00976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 Б., Кондратьева С. Ю. </w:t>
      </w:r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для дошкольников</w:t>
      </w:r>
      <w:r w:rsidRPr="009763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 и упражнениях. — СПб</w:t>
      </w:r>
      <w:proofErr w:type="gramStart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7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2011 год.</w:t>
      </w:r>
      <w:r w:rsidRPr="00976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74FBB" w:rsidRDefault="00B74FBB" w:rsidP="00B74FBB">
      <w:pPr>
        <w:pStyle w:val="a8"/>
        <w:rPr>
          <w:b/>
          <w:lang w:val="uk-UA"/>
        </w:rPr>
      </w:pPr>
    </w:p>
    <w:p w:rsidR="00B74FBB" w:rsidRDefault="00B74FBB" w:rsidP="00B74FBB">
      <w:pPr>
        <w:pStyle w:val="a8"/>
        <w:rPr>
          <w:b/>
          <w:lang w:val="uk-UA"/>
        </w:rPr>
      </w:pPr>
    </w:p>
    <w:p w:rsidR="00B74FBB" w:rsidRDefault="00B74FBB" w:rsidP="00B74FBB">
      <w:pPr>
        <w:pStyle w:val="a8"/>
        <w:rPr>
          <w:b/>
          <w:lang w:val="uk-UA"/>
        </w:rPr>
      </w:pPr>
    </w:p>
    <w:p w:rsidR="00B74FBB" w:rsidRDefault="00B74FBB" w:rsidP="00B74FBB">
      <w:pPr>
        <w:pStyle w:val="a8"/>
        <w:rPr>
          <w:b/>
          <w:lang w:val="uk-UA"/>
        </w:rPr>
      </w:pPr>
    </w:p>
    <w:p w:rsidR="00C3210D" w:rsidRPr="00B74FBB" w:rsidRDefault="00C3210D" w:rsidP="00B74FBB">
      <w:pPr>
        <w:spacing w:line="240" w:lineRule="auto"/>
        <w:jc w:val="center"/>
        <w:rPr>
          <w:sz w:val="24"/>
          <w:szCs w:val="24"/>
          <w:lang w:val="uk-UA"/>
        </w:rPr>
      </w:pPr>
    </w:p>
    <w:sectPr w:rsidR="00C3210D" w:rsidRPr="00B74FBB" w:rsidSect="00012B8A">
      <w:footerReference w:type="even" r:id="rId9"/>
      <w:footerReference w:type="default" r:id="rId10"/>
      <w:pgSz w:w="11906" w:h="16838" w:code="9"/>
      <w:pgMar w:top="1134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32" w:rsidRDefault="00314932" w:rsidP="005C7E69">
      <w:pPr>
        <w:spacing w:after="0" w:line="240" w:lineRule="auto"/>
      </w:pPr>
      <w:r>
        <w:separator/>
      </w:r>
    </w:p>
  </w:endnote>
  <w:endnote w:type="continuationSeparator" w:id="0">
    <w:p w:rsidR="00314932" w:rsidRDefault="00314932" w:rsidP="005C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A6" w:rsidRDefault="005479CE" w:rsidP="00AA57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9A6" w:rsidRDefault="00314932" w:rsidP="00AA57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A6" w:rsidRDefault="00314932" w:rsidP="00AA57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32" w:rsidRDefault="00314932" w:rsidP="005C7E69">
      <w:pPr>
        <w:spacing w:after="0" w:line="240" w:lineRule="auto"/>
      </w:pPr>
      <w:r>
        <w:separator/>
      </w:r>
    </w:p>
  </w:footnote>
  <w:footnote w:type="continuationSeparator" w:id="0">
    <w:p w:rsidR="00314932" w:rsidRDefault="00314932" w:rsidP="005C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2DB"/>
    <w:multiLevelType w:val="hybridMultilevel"/>
    <w:tmpl w:val="AD0AD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22D87"/>
    <w:multiLevelType w:val="hybridMultilevel"/>
    <w:tmpl w:val="B87E60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021BE2"/>
    <w:multiLevelType w:val="hybridMultilevel"/>
    <w:tmpl w:val="E83A8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34DA0"/>
    <w:multiLevelType w:val="hybridMultilevel"/>
    <w:tmpl w:val="5C7A06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B934B7"/>
    <w:multiLevelType w:val="hybridMultilevel"/>
    <w:tmpl w:val="00507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13B2F"/>
    <w:multiLevelType w:val="hybridMultilevel"/>
    <w:tmpl w:val="60A8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B46BA"/>
    <w:multiLevelType w:val="hybridMultilevel"/>
    <w:tmpl w:val="3F285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03400"/>
    <w:multiLevelType w:val="hybridMultilevel"/>
    <w:tmpl w:val="1E92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7696A"/>
    <w:multiLevelType w:val="hybridMultilevel"/>
    <w:tmpl w:val="8F6A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55CE"/>
    <w:multiLevelType w:val="hybridMultilevel"/>
    <w:tmpl w:val="2DCA0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734F3"/>
    <w:multiLevelType w:val="hybridMultilevel"/>
    <w:tmpl w:val="E2E61F1C"/>
    <w:lvl w:ilvl="0" w:tplc="C58AC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FE3DC1"/>
    <w:multiLevelType w:val="hybridMultilevel"/>
    <w:tmpl w:val="B3F65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846782"/>
    <w:multiLevelType w:val="hybridMultilevel"/>
    <w:tmpl w:val="9132C2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1522D8"/>
    <w:multiLevelType w:val="hybridMultilevel"/>
    <w:tmpl w:val="F6E8C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530434"/>
    <w:multiLevelType w:val="hybridMultilevel"/>
    <w:tmpl w:val="C1D46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7F0528"/>
    <w:multiLevelType w:val="hybridMultilevel"/>
    <w:tmpl w:val="6844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A1"/>
    <w:rsid w:val="00012B8A"/>
    <w:rsid w:val="000A7A9E"/>
    <w:rsid w:val="001030E0"/>
    <w:rsid w:val="00155814"/>
    <w:rsid w:val="001B0E3D"/>
    <w:rsid w:val="001D2B46"/>
    <w:rsid w:val="002C08CE"/>
    <w:rsid w:val="00314932"/>
    <w:rsid w:val="0032199D"/>
    <w:rsid w:val="0034220A"/>
    <w:rsid w:val="00371FD0"/>
    <w:rsid w:val="00373332"/>
    <w:rsid w:val="003877A1"/>
    <w:rsid w:val="003A3BCA"/>
    <w:rsid w:val="003A76A6"/>
    <w:rsid w:val="003B297D"/>
    <w:rsid w:val="004515E6"/>
    <w:rsid w:val="004565C4"/>
    <w:rsid w:val="004773D6"/>
    <w:rsid w:val="00485DFB"/>
    <w:rsid w:val="004A789A"/>
    <w:rsid w:val="004B237D"/>
    <w:rsid w:val="004B3EB6"/>
    <w:rsid w:val="004C13B0"/>
    <w:rsid w:val="00500E5C"/>
    <w:rsid w:val="005479CE"/>
    <w:rsid w:val="005C7E69"/>
    <w:rsid w:val="006976BA"/>
    <w:rsid w:val="006C5535"/>
    <w:rsid w:val="00716876"/>
    <w:rsid w:val="00734D67"/>
    <w:rsid w:val="00746466"/>
    <w:rsid w:val="007538A9"/>
    <w:rsid w:val="007E03FD"/>
    <w:rsid w:val="00832CD1"/>
    <w:rsid w:val="0083554E"/>
    <w:rsid w:val="00835677"/>
    <w:rsid w:val="008A65D0"/>
    <w:rsid w:val="008D141F"/>
    <w:rsid w:val="008F6949"/>
    <w:rsid w:val="00942C51"/>
    <w:rsid w:val="00945C1E"/>
    <w:rsid w:val="00974A46"/>
    <w:rsid w:val="00976315"/>
    <w:rsid w:val="00AF3CED"/>
    <w:rsid w:val="00B17110"/>
    <w:rsid w:val="00B40171"/>
    <w:rsid w:val="00B52775"/>
    <w:rsid w:val="00B65F5A"/>
    <w:rsid w:val="00B74EFA"/>
    <w:rsid w:val="00B74FBB"/>
    <w:rsid w:val="00BB149E"/>
    <w:rsid w:val="00C3210D"/>
    <w:rsid w:val="00C4401C"/>
    <w:rsid w:val="00C70540"/>
    <w:rsid w:val="00CC5A37"/>
    <w:rsid w:val="00CD28D0"/>
    <w:rsid w:val="00CF0B2C"/>
    <w:rsid w:val="00D345E3"/>
    <w:rsid w:val="00D44ADC"/>
    <w:rsid w:val="00DB661D"/>
    <w:rsid w:val="00DD37E8"/>
    <w:rsid w:val="00DF7AD6"/>
    <w:rsid w:val="00E56677"/>
    <w:rsid w:val="00EA389F"/>
    <w:rsid w:val="00ED18FF"/>
    <w:rsid w:val="00F97B91"/>
    <w:rsid w:val="00FE111A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1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B1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49E"/>
  </w:style>
  <w:style w:type="paragraph" w:styleId="a6">
    <w:name w:val="header"/>
    <w:basedOn w:val="a"/>
    <w:link w:val="a7"/>
    <w:uiPriority w:val="99"/>
    <w:unhideWhenUsed/>
    <w:rsid w:val="005C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E69"/>
  </w:style>
  <w:style w:type="paragraph" w:styleId="a8">
    <w:name w:val="List Paragraph"/>
    <w:basedOn w:val="a"/>
    <w:uiPriority w:val="34"/>
    <w:qFormat/>
    <w:rsid w:val="008D141F"/>
    <w:pPr>
      <w:ind w:left="720"/>
      <w:contextualSpacing/>
    </w:pPr>
  </w:style>
  <w:style w:type="paragraph" w:styleId="a9">
    <w:name w:val="No Spacing"/>
    <w:qFormat/>
    <w:rsid w:val="00B527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59"/>
    <w:rsid w:val="000A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1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B1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49E"/>
  </w:style>
  <w:style w:type="paragraph" w:styleId="a6">
    <w:name w:val="header"/>
    <w:basedOn w:val="a"/>
    <w:link w:val="a7"/>
    <w:uiPriority w:val="99"/>
    <w:unhideWhenUsed/>
    <w:rsid w:val="005C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E69"/>
  </w:style>
  <w:style w:type="paragraph" w:styleId="a8">
    <w:name w:val="List Paragraph"/>
    <w:basedOn w:val="a"/>
    <w:uiPriority w:val="34"/>
    <w:qFormat/>
    <w:rsid w:val="008D141F"/>
    <w:pPr>
      <w:ind w:left="720"/>
      <w:contextualSpacing/>
    </w:pPr>
  </w:style>
  <w:style w:type="paragraph" w:styleId="a9">
    <w:name w:val="No Spacing"/>
    <w:qFormat/>
    <w:rsid w:val="00B527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59"/>
    <w:rsid w:val="000A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1055-7770-4A1C-B1BE-58F7A96A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галла</dc:creator>
  <cp:lastModifiedBy>галла</cp:lastModifiedBy>
  <cp:revision>111</cp:revision>
  <dcterms:created xsi:type="dcterms:W3CDTF">2014-09-04T19:44:00Z</dcterms:created>
  <dcterms:modified xsi:type="dcterms:W3CDTF">2015-07-13T12:05:00Z</dcterms:modified>
</cp:coreProperties>
</file>