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DE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 xml:space="preserve">ГБДОУ №3 Красногвардейского района </w:t>
      </w:r>
    </w:p>
    <w:p w:rsidR="00AB6DDE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</w:p>
    <w:p w:rsidR="00AB6DDE" w:rsidRPr="00990CE2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>Конспект образовательной деятельности</w:t>
      </w:r>
    </w:p>
    <w:p w:rsidR="00AB6DDE" w:rsidRPr="00990CE2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 xml:space="preserve">по </w:t>
      </w:r>
      <w:r w:rsidR="00DA028F">
        <w:rPr>
          <w:rFonts w:asciiTheme="minorHAnsi" w:hAnsiTheme="minorHAnsi"/>
          <w:b/>
          <w:sz w:val="28"/>
          <w:szCs w:val="28"/>
        </w:rPr>
        <w:t>конструированию</w:t>
      </w:r>
    </w:p>
    <w:p w:rsidR="00AB6DDE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>«</w:t>
      </w:r>
      <w:r w:rsidR="00DA028F">
        <w:rPr>
          <w:rFonts w:asciiTheme="minorHAnsi" w:hAnsiTheme="minorHAnsi"/>
          <w:b/>
          <w:sz w:val="28"/>
          <w:szCs w:val="28"/>
        </w:rPr>
        <w:t>Жирафы вышли на прогулку</w:t>
      </w:r>
      <w:r w:rsidRPr="00990CE2">
        <w:rPr>
          <w:rFonts w:asciiTheme="minorHAnsi" w:hAnsiTheme="minorHAnsi"/>
          <w:b/>
          <w:sz w:val="28"/>
          <w:szCs w:val="28"/>
        </w:rPr>
        <w:t>»</w:t>
      </w:r>
    </w:p>
    <w:p w:rsidR="00DA028F" w:rsidRDefault="00DA028F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Использование педагогической технологии </w:t>
      </w:r>
    </w:p>
    <w:p w:rsidR="00A76737" w:rsidRPr="00990CE2" w:rsidRDefault="00A76737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«Природный конструктор </w:t>
      </w:r>
      <w:proofErr w:type="spellStart"/>
      <w:r>
        <w:rPr>
          <w:rFonts w:asciiTheme="minorHAnsi" w:hAnsiTheme="minorHAnsi"/>
          <w:b/>
          <w:sz w:val="28"/>
          <w:szCs w:val="28"/>
        </w:rPr>
        <w:t>Ф.Фребеля</w:t>
      </w:r>
      <w:proofErr w:type="spellEnd"/>
      <w:r>
        <w:rPr>
          <w:rFonts w:asciiTheme="minorHAnsi" w:hAnsiTheme="minorHAnsi"/>
          <w:b/>
          <w:sz w:val="28"/>
          <w:szCs w:val="28"/>
        </w:rPr>
        <w:t>»</w:t>
      </w:r>
    </w:p>
    <w:p w:rsidR="00AB6DDE" w:rsidRPr="00990CE2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>Старшая группа</w:t>
      </w:r>
    </w:p>
    <w:p w:rsidR="00AB6DDE" w:rsidRDefault="00AB6DDE" w:rsidP="00AB6DDE">
      <w:pPr>
        <w:pStyle w:val="a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</w:t>
      </w:r>
    </w:p>
    <w:p w:rsidR="00AB6DDE" w:rsidRPr="00990CE2" w:rsidRDefault="00AB6DDE" w:rsidP="00AB6DDE">
      <w:pPr>
        <w:pStyle w:val="a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990CE2">
        <w:rPr>
          <w:rFonts w:asciiTheme="minorHAnsi" w:hAnsiTheme="minorHAnsi"/>
          <w:b/>
          <w:sz w:val="28"/>
          <w:szCs w:val="28"/>
        </w:rPr>
        <w:t>Воспитатель:</w:t>
      </w:r>
    </w:p>
    <w:p w:rsidR="00AB6DDE" w:rsidRDefault="00AB6DDE" w:rsidP="00AB6DDE">
      <w:pPr>
        <w:pStyle w:val="a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990CE2">
        <w:rPr>
          <w:rFonts w:asciiTheme="minorHAnsi" w:hAnsiTheme="minorHAnsi"/>
          <w:b/>
          <w:sz w:val="28"/>
          <w:szCs w:val="28"/>
        </w:rPr>
        <w:t>Мальцева Т.А.</w:t>
      </w:r>
    </w:p>
    <w:p w:rsidR="00AB6DDE" w:rsidRDefault="00AB6DDE" w:rsidP="00AB6DDE">
      <w:pPr>
        <w:pStyle w:val="a4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rPr>
          <w:rFonts w:asciiTheme="minorHAnsi" w:hAnsiTheme="minorHAnsi"/>
          <w:b/>
          <w:sz w:val="28"/>
          <w:szCs w:val="28"/>
        </w:rPr>
      </w:pPr>
    </w:p>
    <w:p w:rsidR="00AB6DDE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Санкт-Петербург</w:t>
      </w:r>
    </w:p>
    <w:p w:rsidR="00AB6DDE" w:rsidRDefault="00AB6DDE" w:rsidP="00AB6DDE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2015</w:t>
      </w:r>
    </w:p>
    <w:p w:rsidR="00AB6DDE" w:rsidRPr="00990CE2" w:rsidRDefault="00AB6DDE" w:rsidP="00AB6DDE">
      <w:pPr>
        <w:pStyle w:val="a4"/>
        <w:rPr>
          <w:b/>
          <w:sz w:val="28"/>
          <w:szCs w:val="28"/>
        </w:rPr>
      </w:pPr>
      <w:r w:rsidRPr="00990CE2">
        <w:rPr>
          <w:b/>
          <w:sz w:val="28"/>
          <w:szCs w:val="28"/>
        </w:rPr>
        <w:lastRenderedPageBreak/>
        <w:t xml:space="preserve">Программное содержание: </w:t>
      </w:r>
    </w:p>
    <w:p w:rsidR="00AB6DDE" w:rsidRPr="00DA028F" w:rsidRDefault="00AB6DDE" w:rsidP="00AB6DDE">
      <w:pPr>
        <w:pStyle w:val="a4"/>
        <w:rPr>
          <w:rFonts w:asciiTheme="minorHAnsi" w:hAnsiTheme="minorHAnsi"/>
          <w:b/>
          <w:bCs/>
          <w:sz w:val="28"/>
          <w:szCs w:val="28"/>
        </w:rPr>
      </w:pPr>
      <w:r w:rsidRPr="00DA028F">
        <w:rPr>
          <w:rStyle w:val="a5"/>
          <w:rFonts w:asciiTheme="minorHAnsi" w:hAnsiTheme="minorHAnsi"/>
          <w:b/>
          <w:bCs/>
          <w:i w:val="0"/>
          <w:sz w:val="28"/>
          <w:szCs w:val="28"/>
        </w:rPr>
        <w:t>Задачи: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Style w:val="a5"/>
          <w:rFonts w:asciiTheme="minorHAnsi" w:hAnsiTheme="minorHAnsi"/>
          <w:bCs/>
          <w:i w:val="0"/>
          <w:sz w:val="28"/>
          <w:szCs w:val="28"/>
        </w:rPr>
        <w:t>Образовательные: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 xml:space="preserve">- </w:t>
      </w:r>
      <w:r w:rsidR="00DA028F" w:rsidRPr="00DA028F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DA028F">
        <w:rPr>
          <w:rFonts w:asciiTheme="minorHAnsi" w:hAnsiTheme="minorHAnsi"/>
          <w:bCs/>
          <w:iCs/>
          <w:sz w:val="28"/>
          <w:szCs w:val="28"/>
        </w:rPr>
        <w:t>уточнять и расширять кругозор детей о жизни животных жарких стран;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>-</w:t>
      </w:r>
      <w:r w:rsidR="00DA028F" w:rsidRPr="00DA028F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DA028F">
        <w:rPr>
          <w:rFonts w:asciiTheme="minorHAnsi" w:hAnsiTheme="minorHAnsi"/>
          <w:bCs/>
          <w:iCs/>
          <w:sz w:val="28"/>
          <w:szCs w:val="28"/>
        </w:rPr>
        <w:t xml:space="preserve">формировать представления о взаимосвязях живых организмов со средой обитания; 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 xml:space="preserve">- </w:t>
      </w:r>
      <w:r w:rsidR="00DA028F" w:rsidRPr="00DA028F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DA028F">
        <w:rPr>
          <w:rFonts w:asciiTheme="minorHAnsi" w:hAnsiTheme="minorHAnsi"/>
          <w:bCs/>
          <w:iCs/>
          <w:sz w:val="28"/>
          <w:szCs w:val="28"/>
        </w:rPr>
        <w:t>совершенствовать диалогическую форму речи;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>-</w:t>
      </w:r>
      <w:r w:rsidR="00DA028F" w:rsidRPr="00DA028F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DA028F">
        <w:rPr>
          <w:rFonts w:asciiTheme="minorHAnsi" w:hAnsiTheme="minorHAnsi"/>
          <w:bCs/>
          <w:iCs/>
          <w:sz w:val="28"/>
          <w:szCs w:val="28"/>
        </w:rPr>
        <w:t xml:space="preserve"> продолжать учить высказывать собственные суждения;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>-</w:t>
      </w:r>
      <w:r w:rsidR="00DA028F" w:rsidRPr="00DA028F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DA028F">
        <w:rPr>
          <w:rFonts w:asciiTheme="minorHAnsi" w:hAnsiTheme="minorHAnsi"/>
          <w:bCs/>
          <w:iCs/>
          <w:sz w:val="28"/>
          <w:szCs w:val="28"/>
        </w:rPr>
        <w:t xml:space="preserve"> продолжать формировать навыки простейшего моделирования, используя природный конструктор </w:t>
      </w:r>
      <w:r w:rsidR="00DA028F" w:rsidRPr="00DA028F">
        <w:rPr>
          <w:rFonts w:asciiTheme="minorHAnsi" w:hAnsiTheme="minorHAnsi"/>
          <w:bCs/>
          <w:iCs/>
          <w:sz w:val="28"/>
          <w:szCs w:val="28"/>
        </w:rPr>
        <w:t>Ф. Фребеля</w:t>
      </w:r>
      <w:r w:rsidRPr="00DA028F">
        <w:rPr>
          <w:rFonts w:asciiTheme="minorHAnsi" w:hAnsiTheme="minorHAnsi"/>
          <w:bCs/>
          <w:iCs/>
          <w:sz w:val="28"/>
          <w:szCs w:val="28"/>
        </w:rPr>
        <w:t xml:space="preserve">  </w:t>
      </w:r>
      <w:r w:rsidR="00DA028F">
        <w:rPr>
          <w:rFonts w:asciiTheme="minorHAnsi" w:hAnsiTheme="minorHAnsi"/>
          <w:bCs/>
          <w:iCs/>
          <w:sz w:val="28"/>
          <w:szCs w:val="28"/>
        </w:rPr>
        <w:t>(</w:t>
      </w:r>
      <w:r w:rsidRPr="00DA028F">
        <w:rPr>
          <w:rFonts w:asciiTheme="minorHAnsi" w:hAnsiTheme="minorHAnsi"/>
          <w:bCs/>
          <w:iCs/>
          <w:sz w:val="28"/>
          <w:szCs w:val="28"/>
        </w:rPr>
        <w:t>горох и зубочистки)</w:t>
      </w:r>
    </w:p>
    <w:p w:rsidR="00DA028F" w:rsidRDefault="00DA028F" w:rsidP="00DA028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DA028F">
        <w:rPr>
          <w:rFonts w:asciiTheme="minorHAnsi" w:hAnsiTheme="minorHAnsi"/>
          <w:sz w:val="28"/>
          <w:szCs w:val="28"/>
        </w:rPr>
        <w:t xml:space="preserve">  - Продолжать учить соотносить элементы композиции по ве</w:t>
      </w:r>
      <w:r w:rsidRPr="00DA028F">
        <w:rPr>
          <w:rFonts w:asciiTheme="minorHAnsi" w:hAnsiTheme="minorHAnsi"/>
          <w:sz w:val="28"/>
          <w:szCs w:val="28"/>
        </w:rPr>
        <w:softHyphen/>
        <w:t xml:space="preserve">личине и пропорциям. </w:t>
      </w:r>
    </w:p>
    <w:p w:rsidR="00DA028F" w:rsidRPr="00DA028F" w:rsidRDefault="00DA028F" w:rsidP="00DA028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DA028F">
        <w:rPr>
          <w:rFonts w:asciiTheme="minorHAnsi" w:hAnsiTheme="minorHAnsi"/>
          <w:sz w:val="28"/>
          <w:szCs w:val="28"/>
        </w:rPr>
        <w:t>- Развивать чувство композиции (умение видеть свою поделку как часть общей ком</w:t>
      </w:r>
      <w:r w:rsidRPr="00DA028F">
        <w:rPr>
          <w:rFonts w:asciiTheme="minorHAnsi" w:hAnsiTheme="minorHAnsi"/>
          <w:sz w:val="28"/>
          <w:szCs w:val="28"/>
        </w:rPr>
        <w:softHyphen/>
        <w:t>позиции).</w:t>
      </w:r>
    </w:p>
    <w:p w:rsidR="00DA028F" w:rsidRPr="00DA028F" w:rsidRDefault="00DA028F" w:rsidP="00DA028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>-</w:t>
      </w:r>
      <w:r w:rsidRPr="00DA028F">
        <w:rPr>
          <w:rFonts w:asciiTheme="minorHAnsi" w:hAnsiTheme="minorHAnsi"/>
          <w:sz w:val="28"/>
          <w:szCs w:val="28"/>
        </w:rPr>
        <w:t xml:space="preserve"> Учить составлять сюжетную композицию из разнородных элементов (пальмы, жирафы, трава). </w:t>
      </w:r>
    </w:p>
    <w:p w:rsidR="00DA028F" w:rsidRPr="00DA028F" w:rsidRDefault="00DA028F" w:rsidP="00DA028F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DA028F">
        <w:rPr>
          <w:rFonts w:asciiTheme="minorHAnsi" w:hAnsiTheme="minorHAnsi"/>
          <w:sz w:val="28"/>
          <w:szCs w:val="28"/>
        </w:rPr>
        <w:t>- Расширить возмож</w:t>
      </w:r>
      <w:r w:rsidRPr="00DA028F">
        <w:rPr>
          <w:rFonts w:asciiTheme="minorHAnsi" w:hAnsiTheme="minorHAnsi"/>
          <w:sz w:val="28"/>
          <w:szCs w:val="28"/>
        </w:rPr>
        <w:softHyphen/>
        <w:t>ности конструирования из гороха и зубочисток раз</w:t>
      </w:r>
      <w:r w:rsidRPr="00DA028F">
        <w:rPr>
          <w:rFonts w:asciiTheme="minorHAnsi" w:hAnsiTheme="minorHAnsi"/>
          <w:sz w:val="28"/>
          <w:szCs w:val="28"/>
        </w:rPr>
        <w:softHyphen/>
        <w:t>ной длины и разного диаметра способом соединения их  с двух концов и моделирова</w:t>
      </w:r>
      <w:r w:rsidRPr="00DA028F">
        <w:rPr>
          <w:rFonts w:asciiTheme="minorHAnsi" w:hAnsiTheme="minorHAnsi"/>
          <w:sz w:val="28"/>
          <w:szCs w:val="28"/>
        </w:rPr>
        <w:softHyphen/>
        <w:t>ния фигуры животного, растения.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Style w:val="a5"/>
          <w:rFonts w:asciiTheme="minorHAnsi" w:hAnsiTheme="minorHAnsi"/>
          <w:bCs/>
          <w:i w:val="0"/>
          <w:sz w:val="28"/>
          <w:szCs w:val="28"/>
        </w:rPr>
        <w:t xml:space="preserve"> Развивающие: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Style w:val="a5"/>
          <w:rFonts w:asciiTheme="minorHAnsi" w:hAnsiTheme="minorHAnsi"/>
          <w:bCs/>
          <w:i w:val="0"/>
          <w:sz w:val="28"/>
          <w:szCs w:val="28"/>
        </w:rPr>
        <w:t>- развивать интерес к представителям живой природы;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>- поощрять оригинальность образов воображения;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>- создавать условия для формирования наглядно-действенного мышления в процессе познания и творчества;</w:t>
      </w:r>
    </w:p>
    <w:p w:rsidR="00AB6DDE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 xml:space="preserve">- развивать коммуникативные качества дошкольников в ходе общения </w:t>
      </w:r>
    </w:p>
    <w:p w:rsidR="00DA028F" w:rsidRDefault="00DA028F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</w:p>
    <w:p w:rsidR="00DA028F" w:rsidRPr="00DA028F" w:rsidRDefault="00DA028F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Style w:val="a5"/>
          <w:rFonts w:asciiTheme="minorHAnsi" w:hAnsiTheme="minorHAnsi"/>
          <w:bCs/>
          <w:i w:val="0"/>
          <w:sz w:val="28"/>
          <w:szCs w:val="28"/>
        </w:rPr>
        <w:lastRenderedPageBreak/>
        <w:t>Воспитательн</w:t>
      </w:r>
      <w:r w:rsidR="00DA028F" w:rsidRPr="00DA028F">
        <w:rPr>
          <w:rStyle w:val="a5"/>
          <w:rFonts w:asciiTheme="minorHAnsi" w:hAnsiTheme="minorHAnsi"/>
          <w:bCs/>
          <w:i w:val="0"/>
          <w:sz w:val="28"/>
          <w:szCs w:val="28"/>
        </w:rPr>
        <w:t>ые</w:t>
      </w:r>
      <w:r w:rsidRPr="00DA028F">
        <w:rPr>
          <w:rStyle w:val="a5"/>
          <w:rFonts w:asciiTheme="minorHAnsi" w:hAnsiTheme="minorHAnsi"/>
          <w:bCs/>
          <w:i w:val="0"/>
          <w:sz w:val="28"/>
          <w:szCs w:val="28"/>
        </w:rPr>
        <w:t>: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 xml:space="preserve">- воспитывать интерес к окружающему миру и умение разговаривать о его объектах </w:t>
      </w:r>
      <w:proofErr w:type="gramStart"/>
      <w:r w:rsidRPr="00DA028F">
        <w:rPr>
          <w:rFonts w:asciiTheme="minorHAnsi" w:hAnsiTheme="minorHAnsi"/>
          <w:bCs/>
          <w:iCs/>
          <w:sz w:val="28"/>
          <w:szCs w:val="28"/>
        </w:rPr>
        <w:t>со</w:t>
      </w:r>
      <w:proofErr w:type="gramEnd"/>
      <w:r w:rsidRPr="00DA028F">
        <w:rPr>
          <w:rFonts w:asciiTheme="minorHAnsi" w:hAnsiTheme="minorHAnsi"/>
          <w:bCs/>
          <w:iCs/>
          <w:sz w:val="28"/>
          <w:szCs w:val="28"/>
        </w:rPr>
        <w:t xml:space="preserve"> взрослыми и сверстниками, внимательно выслушивать и дополнять ответы друг друга;</w:t>
      </w:r>
    </w:p>
    <w:p w:rsidR="00AB6DDE" w:rsidRPr="00DA028F" w:rsidRDefault="00AB6DDE" w:rsidP="00AB6DDE">
      <w:pPr>
        <w:pStyle w:val="a4"/>
        <w:rPr>
          <w:rFonts w:asciiTheme="minorHAnsi" w:hAnsiTheme="minorHAnsi"/>
          <w:bCs/>
          <w:iCs/>
          <w:sz w:val="28"/>
          <w:szCs w:val="28"/>
        </w:rPr>
      </w:pPr>
      <w:r w:rsidRPr="00DA028F">
        <w:rPr>
          <w:rFonts w:asciiTheme="minorHAnsi" w:hAnsiTheme="minorHAnsi"/>
          <w:bCs/>
          <w:iCs/>
          <w:sz w:val="28"/>
          <w:szCs w:val="28"/>
        </w:rPr>
        <w:t>- поощрять аккуратность в работе, уважение к труду своих товарищей.</w:t>
      </w:r>
    </w:p>
    <w:p w:rsidR="00AB6DDE" w:rsidRPr="00DA028F" w:rsidRDefault="00DA028F" w:rsidP="00AB6DDE">
      <w:pPr>
        <w:pStyle w:val="a3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Предварительная работа:</w:t>
      </w:r>
    </w:p>
    <w:p w:rsidR="00DA028F" w:rsidRDefault="00AB6DDE" w:rsidP="00AB6DD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DA028F">
        <w:rPr>
          <w:rFonts w:asciiTheme="minorHAnsi" w:hAnsiTheme="minorHAnsi"/>
          <w:sz w:val="28"/>
          <w:szCs w:val="28"/>
        </w:rPr>
        <w:t>Беседа о жи</w:t>
      </w:r>
      <w:r w:rsidRPr="00DA028F">
        <w:rPr>
          <w:rFonts w:asciiTheme="minorHAnsi" w:hAnsiTheme="minorHAnsi"/>
          <w:sz w:val="28"/>
          <w:szCs w:val="28"/>
        </w:rPr>
        <w:softHyphen/>
        <w:t>вотных жарких стран. Знакомство с внеш</w:t>
      </w:r>
      <w:r w:rsidRPr="00DA028F">
        <w:rPr>
          <w:rFonts w:asciiTheme="minorHAnsi" w:hAnsiTheme="minorHAnsi"/>
          <w:sz w:val="28"/>
          <w:szCs w:val="28"/>
        </w:rPr>
        <w:softHyphen/>
        <w:t>ним видом жирафа, пальмы (фотографии, иллюст</w:t>
      </w:r>
      <w:r w:rsidRPr="00DA028F">
        <w:rPr>
          <w:rFonts w:asciiTheme="minorHAnsi" w:hAnsiTheme="minorHAnsi"/>
          <w:sz w:val="28"/>
          <w:szCs w:val="28"/>
        </w:rPr>
        <w:softHyphen/>
        <w:t>рации, нагляд</w:t>
      </w:r>
      <w:r w:rsidR="00DA028F">
        <w:rPr>
          <w:rFonts w:asciiTheme="minorHAnsi" w:hAnsiTheme="minorHAnsi"/>
          <w:sz w:val="28"/>
          <w:szCs w:val="28"/>
        </w:rPr>
        <w:t>но-дидактические пособия и пр.)</w:t>
      </w:r>
    </w:p>
    <w:p w:rsidR="00AB6DDE" w:rsidRPr="00DA028F" w:rsidRDefault="00AB6DDE" w:rsidP="00AB6DD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DA028F">
        <w:rPr>
          <w:rFonts w:asciiTheme="minorHAnsi" w:hAnsiTheme="minorHAnsi"/>
          <w:sz w:val="28"/>
          <w:szCs w:val="28"/>
        </w:rPr>
        <w:t xml:space="preserve">Знакомство с животными Африки на занятии по окружающему миру. </w:t>
      </w:r>
    </w:p>
    <w:p w:rsidR="00AB6DDE" w:rsidRPr="00DA028F" w:rsidRDefault="00AB6DDE" w:rsidP="00AB6DD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DA028F">
        <w:rPr>
          <w:rFonts w:asciiTheme="minorHAnsi" w:hAnsiTheme="minorHAnsi"/>
          <w:sz w:val="28"/>
          <w:szCs w:val="28"/>
        </w:rPr>
        <w:t>Подготовка основы для коллективной композиции «Саванна» на большом ватмане.</w:t>
      </w:r>
    </w:p>
    <w:p w:rsidR="00AB6DDE" w:rsidRDefault="00AB6DDE" w:rsidP="00AB6DDE">
      <w:pPr>
        <w:pStyle w:val="a3"/>
        <w:jc w:val="both"/>
        <w:rPr>
          <w:rFonts w:asciiTheme="minorHAnsi" w:hAnsiTheme="minorHAnsi"/>
          <w:sz w:val="28"/>
          <w:szCs w:val="28"/>
        </w:rPr>
      </w:pPr>
      <w:proofErr w:type="gramStart"/>
      <w:r w:rsidRPr="00DA028F">
        <w:rPr>
          <w:rFonts w:asciiTheme="minorHAnsi" w:hAnsiTheme="minorHAnsi"/>
          <w:b/>
          <w:sz w:val="28"/>
          <w:szCs w:val="28"/>
        </w:rPr>
        <w:t>Материалы</w:t>
      </w:r>
      <w:r w:rsidR="00DA028F">
        <w:rPr>
          <w:rFonts w:asciiTheme="minorHAnsi" w:hAnsiTheme="minorHAnsi"/>
          <w:b/>
          <w:sz w:val="28"/>
          <w:szCs w:val="28"/>
        </w:rPr>
        <w:t>:</w:t>
      </w:r>
      <w:r w:rsidRPr="00DA028F">
        <w:rPr>
          <w:rFonts w:asciiTheme="minorHAnsi" w:hAnsiTheme="minorHAnsi"/>
          <w:sz w:val="28"/>
          <w:szCs w:val="28"/>
        </w:rPr>
        <w:t xml:space="preserve"> зубочистки, горох в мисочках, заготовка «Саванна», на</w:t>
      </w:r>
      <w:r w:rsidRPr="00DA028F">
        <w:rPr>
          <w:rFonts w:asciiTheme="minorHAnsi" w:hAnsiTheme="minorHAnsi"/>
          <w:sz w:val="28"/>
          <w:szCs w:val="28"/>
        </w:rPr>
        <w:softHyphen/>
        <w:t>глядное пособие – жираф, пальма, пошаговая инструкция создания поделки.</w:t>
      </w:r>
      <w:proofErr w:type="gramEnd"/>
    </w:p>
    <w:p w:rsidR="00DA028F" w:rsidRDefault="00DA028F" w:rsidP="00AB6DDE">
      <w:pPr>
        <w:pStyle w:val="a3"/>
        <w:jc w:val="both"/>
        <w:rPr>
          <w:rFonts w:asciiTheme="minorHAnsi" w:hAnsiTheme="minorHAnsi"/>
          <w:b/>
          <w:sz w:val="28"/>
          <w:szCs w:val="28"/>
        </w:rPr>
      </w:pPr>
      <w:r w:rsidRPr="00DA028F">
        <w:rPr>
          <w:rFonts w:asciiTheme="minorHAnsi" w:hAnsiTheme="minorHAnsi"/>
          <w:b/>
          <w:sz w:val="28"/>
          <w:szCs w:val="28"/>
        </w:rPr>
        <w:t>Ход занятия: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3527"/>
      </w:tblGrid>
      <w:tr w:rsidR="00D855EC" w:rsidRPr="00441C1F" w:rsidTr="00441C1F">
        <w:trPr>
          <w:tblCellSpacing w:w="0" w:type="dxa"/>
        </w:trPr>
        <w:tc>
          <w:tcPr>
            <w:tcW w:w="0" w:type="auto"/>
            <w:vAlign w:val="center"/>
            <w:hideMark/>
          </w:tcPr>
          <w:p w:rsid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Ребятки, скажите, к</w:t>
            </w: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аких животных жарких стран вы знаете?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меня есть любимое животное из жаркой Африки, угадайте кто это?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– как ходули,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 – как свеча.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– как у пули.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 – каланча.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 – сплошь заплаты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бока покаты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это, ребята?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(выставляю картинку)</w:t>
            </w:r>
          </w:p>
          <w:p w:rsid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вам нравятся жирафы?</w:t>
            </w:r>
          </w:p>
          <w:p w:rsid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давайте с вами сегодня сами сделаем волшебную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которой будут гулять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A3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6B0B" w:rsidRPr="00441C1F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что я вам приготовила для изготовления наших животных?</w:t>
            </w:r>
          </w:p>
          <w:p w:rsidR="00441C1F" w:rsidRDefault="00441C1F" w:rsidP="00441C1F">
            <w:pPr>
              <w:pStyle w:val="a4"/>
            </w:pPr>
            <w:r w:rsidRPr="00441C1F">
              <w:t>Давайте рассмотрим жирафа. Какой формы туловище?</w:t>
            </w:r>
            <w:r>
              <w:t xml:space="preserve"> </w:t>
            </w:r>
            <w:r w:rsidR="00A36B0B">
              <w:t>Сколько потребуется зубочисток для туловища? (показать готовую работу)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1F" w:rsidRDefault="00441C1F" w:rsidP="00441C1F">
            <w:pPr>
              <w:pStyle w:val="a4"/>
            </w:pPr>
            <w:r w:rsidRPr="00441C1F">
              <w:t>Какая у него шея?</w:t>
            </w:r>
            <w:r>
              <w:t xml:space="preserve"> </w:t>
            </w:r>
          </w:p>
          <w:p w:rsidR="00441C1F" w:rsidRDefault="00A36B0B" w:rsidP="00441C1F">
            <w:pPr>
              <w:pStyle w:val="a4"/>
            </w:pPr>
            <w:r>
              <w:t xml:space="preserve">Шея – самая длинная </w:t>
            </w:r>
            <w:r w:rsidR="00441C1F">
              <w:t xml:space="preserve"> по отношению к другим частям тела, </w:t>
            </w:r>
            <w:proofErr w:type="gramStart"/>
            <w:r>
              <w:t>посчитайте</w:t>
            </w:r>
            <w:proofErr w:type="gramEnd"/>
            <w:r>
              <w:t xml:space="preserve"> сколько зубочисток нужно для шеи?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голова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36B0B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0B" w:rsidRPr="00441C1F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 него ноги?</w:t>
            </w:r>
            <w:r w:rsidR="00A3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потребуется зубочисток для изготовления 1 ноги?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еще мы не назвали?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A36B0B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шея и длинные ноги,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животное это в тревоге,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Щиплет листочки, не щиплет траву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он заметен и тигру и льву.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6B0B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Проходите, садитесь за столы. </w:t>
            </w:r>
            <w:r w:rsidR="00A3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</w:t>
            </w:r>
            <w:r w:rsidR="001D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горошины, </w:t>
            </w:r>
            <w:proofErr w:type="spellStart"/>
            <w:r w:rsidR="00A3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одинакого</w:t>
            </w:r>
            <w:proofErr w:type="spellEnd"/>
            <w:r w:rsidR="00A3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они размера?</w:t>
            </w:r>
            <w:r w:rsidR="001D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мы будем использовать крупные </w:t>
            </w:r>
            <w:proofErr w:type="spellStart"/>
            <w:r w:rsidR="001D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горошенки</w:t>
            </w:r>
            <w:proofErr w:type="spellEnd"/>
            <w:r w:rsidR="001D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08FB" w:rsidRDefault="001D08F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8FB" w:rsidRDefault="001D08F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Одинаковые ли зубочистки? Чем отличаются? Какие детали будут из длинных зубочисток, а какие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коротких?</w:t>
            </w:r>
          </w:p>
          <w:p w:rsidR="001D08FB" w:rsidRDefault="001D08F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1F" w:rsidRDefault="001D08F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соорудить жирафа по моему образцу самостоятельно.</w:t>
            </w:r>
            <w:r w:rsidR="00441C1F"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08FB" w:rsidRDefault="001D08F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красивые жирафы у вас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поставим их на нашу саванну(воспитатель достает заранее приготовленную заготовку)  А теперь, попробуйте сами придумать как можно сделать деревья для нашей жаркой страны</w:t>
            </w:r>
            <w:r w:rsidR="00D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C1F" w:rsidRPr="00441C1F" w:rsidRDefault="00D855EC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красота! Давайте уточним, ч</w:t>
            </w:r>
            <w:r w:rsidR="00441C1F"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мы делали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</w:t>
            </w:r>
            <w:r w:rsidR="00441C1F"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строили</w:t>
            </w:r>
            <w:r w:rsidR="00441C1F"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Из чего? Как называется этот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конструктор?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все постарались, и у вас получилось все очень </w:t>
            </w:r>
            <w:proofErr w:type="spellStart"/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proofErr w:type="gramStart"/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пасибо</w:t>
            </w:r>
            <w:proofErr w:type="spellEnd"/>
            <w:r w:rsidR="00D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дружную работу, за правильные и полные ответы!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Жираф.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5EC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давайте!</w:t>
            </w:r>
          </w:p>
          <w:p w:rsidR="00A36B0B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1F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и зубочистки</w:t>
            </w:r>
          </w:p>
          <w:p w:rsidR="00D855EC" w:rsidRDefault="00D855EC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0B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Овальной, 1</w:t>
            </w:r>
          </w:p>
          <w:p w:rsidR="00A36B0B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0B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Длинная, вытянутая.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36B0B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1F" w:rsidRPr="00441C1F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Маленькая, пол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зубочисточки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еще половинка, чтобы открывался ротик</w:t>
            </w:r>
            <w:r w:rsidR="00441C1F"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55EC" w:rsidRDefault="00D855EC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0B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Тонкие, длинные.</w:t>
            </w:r>
            <w:r w:rsidR="00A3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 зубочистки на ножку</w:t>
            </w:r>
          </w:p>
          <w:p w:rsidR="00D855EC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Уши, рожки, хвост 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Руки вверх, наклон вниз,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друг за другом.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</w:t>
            </w:r>
            <w:proofErr w:type="gramEnd"/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рвут листья,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ладоши.</w:t>
            </w:r>
          </w:p>
          <w:p w:rsidR="00D855EC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08FB" w:rsidRDefault="00A36B0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есть крупные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1D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spellEnd"/>
            <w:r w:rsidR="001D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горошину требуется воткнуть много зубочисток, то крупную, если только одну, то мелкую</w:t>
            </w:r>
          </w:p>
          <w:p w:rsidR="00D855EC" w:rsidRDefault="00D855EC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1F" w:rsidRPr="00441C1F" w:rsidRDefault="001D08FB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Разные, есть длинные и короткие, целые и половинки.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длинных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туловище, шея, хвост, ноги, из коротких – голова, рот, ушки, рожки</w:t>
            </w:r>
            <w:proofErr w:type="gramEnd"/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5EC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55EC" w:rsidRDefault="00D855EC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1F" w:rsidRPr="00441C1F" w:rsidRDefault="00D855EC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Жирафов и деревья,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зубочисток, природный конструктор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C1F" w:rsidRPr="00441C1F" w:rsidRDefault="00441C1F" w:rsidP="0044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1174D" w:rsidRDefault="0031174D"/>
    <w:sectPr w:rsidR="0031174D" w:rsidSect="0031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A6468"/>
    <w:multiLevelType w:val="hybridMultilevel"/>
    <w:tmpl w:val="57F2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DE"/>
    <w:rsid w:val="001D08FB"/>
    <w:rsid w:val="0031174D"/>
    <w:rsid w:val="00441C1F"/>
    <w:rsid w:val="008A4BBA"/>
    <w:rsid w:val="00A36B0B"/>
    <w:rsid w:val="00A76737"/>
    <w:rsid w:val="00AB6DDE"/>
    <w:rsid w:val="00D855EC"/>
    <w:rsid w:val="00DA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A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6DDE"/>
    <w:rPr>
      <w:i/>
      <w:iCs/>
    </w:rPr>
  </w:style>
  <w:style w:type="character" w:styleId="a6">
    <w:name w:val="Strong"/>
    <w:basedOn w:val="a0"/>
    <w:uiPriority w:val="22"/>
    <w:qFormat/>
    <w:rsid w:val="00441C1F"/>
    <w:rPr>
      <w:b/>
      <w:bCs/>
    </w:rPr>
  </w:style>
  <w:style w:type="paragraph" w:customStyle="1" w:styleId="c0">
    <w:name w:val="c0"/>
    <w:basedOn w:val="a"/>
    <w:rsid w:val="0044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2015-06-14T18:31:00Z</dcterms:created>
  <dcterms:modified xsi:type="dcterms:W3CDTF">2015-06-14T18:31:00Z</dcterms:modified>
</cp:coreProperties>
</file>