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91" w:type="dxa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6"/>
        <w:gridCol w:w="5076"/>
        <w:gridCol w:w="4536"/>
        <w:gridCol w:w="13"/>
      </w:tblGrid>
      <w:tr w:rsidR="000B204E" w:rsidRPr="00CF1547" w:rsidTr="00633C68">
        <w:trPr>
          <w:gridAfter w:val="1"/>
          <w:wAfter w:w="13" w:type="dxa"/>
          <w:trHeight w:val="719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E" w:rsidRPr="00CF1547" w:rsidRDefault="000B204E" w:rsidP="00633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Pr="00CF154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</w:t>
            </w:r>
            <w:r w:rsidRPr="00CF15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E" w:rsidRPr="00CF1547" w:rsidRDefault="000B204E" w:rsidP="00633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Pr="00CF15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E" w:rsidRPr="00CF1547" w:rsidRDefault="000B204E" w:rsidP="00633C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Pr="00CF154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B204E" w:rsidRPr="00CF1547" w:rsidTr="00633C68">
        <w:trPr>
          <w:trHeight w:val="2397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ШМО</w:t>
            </w:r>
          </w:p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</w:t>
            </w:r>
          </w:p>
          <w:p w:rsidR="000B204E" w:rsidRPr="00CF1547" w:rsidRDefault="00853CFC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«16</w:t>
            </w:r>
            <w:r w:rsidR="000B204E"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»  августа 2014 года</w:t>
            </w:r>
          </w:p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</w:t>
            </w:r>
          </w:p>
          <w:p w:rsidR="000B204E" w:rsidRPr="00CF1547" w:rsidRDefault="000B204E" w:rsidP="006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/Закирова  Р.</w:t>
            </w:r>
            <w:proofErr w:type="gramStart"/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 по УВР</w:t>
            </w:r>
          </w:p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от «18»  августа 2014 года</w:t>
            </w:r>
          </w:p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</w:t>
            </w:r>
          </w:p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(подпись)</w:t>
            </w:r>
          </w:p>
          <w:p w:rsidR="000B204E" w:rsidRPr="00CF1547" w:rsidRDefault="000B204E" w:rsidP="006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Давлетшина</w:t>
            </w:r>
            <w:proofErr w:type="spellEnd"/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Р.Г./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МБОУ «</w:t>
            </w:r>
            <w:proofErr w:type="spellStart"/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Староромашкинская</w:t>
            </w:r>
            <w:proofErr w:type="spellEnd"/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</w:t>
            </w:r>
            <w:proofErr w:type="spellStart"/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Сабитов</w:t>
            </w:r>
            <w:proofErr w:type="spellEnd"/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Р.Ш.</w:t>
            </w:r>
          </w:p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Приказ № 169</w:t>
            </w:r>
          </w:p>
          <w:p w:rsidR="000B204E" w:rsidRPr="00CF1547" w:rsidRDefault="000B204E" w:rsidP="00633C6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от «18»  августа   2014 года</w:t>
            </w:r>
          </w:p>
          <w:p w:rsidR="000B204E" w:rsidRPr="00CF1547" w:rsidRDefault="000B204E" w:rsidP="00633C6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:rsidR="000B204E" w:rsidRPr="00CF1547" w:rsidRDefault="000B204E" w:rsidP="00633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 w:rsidRPr="00CF1547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CF15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020542" w:rsidRPr="00020542" w:rsidRDefault="00020542" w:rsidP="00020542">
      <w:pPr>
        <w:rPr>
          <w:rFonts w:ascii="Times New Roman" w:hAnsi="Times New Roman" w:cs="Times New Roman"/>
          <w:b/>
        </w:rPr>
      </w:pPr>
    </w:p>
    <w:p w:rsidR="00020542" w:rsidRPr="00020542" w:rsidRDefault="00020542" w:rsidP="0002054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020542" w:rsidRPr="00020542" w:rsidRDefault="00020542" w:rsidP="00020542">
      <w:pPr>
        <w:contextualSpacing/>
        <w:rPr>
          <w:rFonts w:ascii="Times New Roman" w:hAnsi="Times New Roman" w:cs="Times New Roman"/>
        </w:rPr>
      </w:pPr>
    </w:p>
    <w:p w:rsidR="00020542" w:rsidRPr="00020542" w:rsidRDefault="00020542" w:rsidP="00020542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020542">
        <w:rPr>
          <w:rFonts w:ascii="Times New Roman" w:hAnsi="Times New Roman" w:cs="Times New Roman"/>
          <w:sz w:val="32"/>
          <w:szCs w:val="32"/>
          <w:lang w:val="tt-RU"/>
        </w:rPr>
        <w:t>Рабочая программа по пре</w:t>
      </w:r>
      <w:r>
        <w:rPr>
          <w:rFonts w:ascii="Times New Roman" w:hAnsi="Times New Roman" w:cs="Times New Roman"/>
          <w:sz w:val="32"/>
          <w:szCs w:val="32"/>
          <w:lang w:val="tt-RU"/>
        </w:rPr>
        <w:t>дмету искусство (ИЗО</w:t>
      </w:r>
      <w:r w:rsidR="00772493">
        <w:rPr>
          <w:rFonts w:ascii="Times New Roman" w:hAnsi="Times New Roman" w:cs="Times New Roman"/>
          <w:sz w:val="32"/>
          <w:szCs w:val="32"/>
          <w:lang w:val="tt-RU"/>
        </w:rPr>
        <w:t>)  в 6</w:t>
      </w:r>
      <w:r w:rsidRPr="00020542">
        <w:rPr>
          <w:rFonts w:ascii="Times New Roman" w:hAnsi="Times New Roman" w:cs="Times New Roman"/>
          <w:sz w:val="32"/>
          <w:szCs w:val="32"/>
          <w:lang w:val="tt-RU"/>
        </w:rPr>
        <w:t xml:space="preserve"> классе</w:t>
      </w:r>
    </w:p>
    <w:p w:rsidR="00020542" w:rsidRPr="00020542" w:rsidRDefault="00020542" w:rsidP="00020542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учителя изобразительного искусства</w:t>
      </w:r>
      <w:r w:rsidRPr="00020542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020542" w:rsidRPr="00020542" w:rsidRDefault="00020542" w:rsidP="00020542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020542">
        <w:rPr>
          <w:rFonts w:ascii="Times New Roman" w:hAnsi="Times New Roman" w:cs="Times New Roman"/>
          <w:sz w:val="32"/>
          <w:szCs w:val="32"/>
          <w:lang w:val="tt-RU"/>
        </w:rPr>
        <w:t xml:space="preserve">МБОУ </w:t>
      </w:r>
      <w:r w:rsidRPr="00020542">
        <w:rPr>
          <w:rFonts w:ascii="Times New Roman" w:hAnsi="Times New Roman" w:cs="Times New Roman"/>
          <w:sz w:val="32"/>
          <w:szCs w:val="32"/>
        </w:rPr>
        <w:t xml:space="preserve"> «</w:t>
      </w:r>
      <w:proofErr w:type="spellStart"/>
      <w:r w:rsidRPr="00020542">
        <w:rPr>
          <w:rFonts w:ascii="Times New Roman" w:hAnsi="Times New Roman" w:cs="Times New Roman"/>
          <w:sz w:val="32"/>
          <w:szCs w:val="32"/>
        </w:rPr>
        <w:t>Староромашкинская</w:t>
      </w:r>
      <w:proofErr w:type="spellEnd"/>
      <w:r w:rsidRPr="00020542">
        <w:rPr>
          <w:rFonts w:ascii="Times New Roman" w:hAnsi="Times New Roman" w:cs="Times New Roman"/>
          <w:sz w:val="32"/>
          <w:szCs w:val="32"/>
        </w:rPr>
        <w:t xml:space="preserve"> СОШ» </w:t>
      </w:r>
    </w:p>
    <w:p w:rsidR="00020542" w:rsidRPr="00020542" w:rsidRDefault="00020542" w:rsidP="0002054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20542">
        <w:rPr>
          <w:rFonts w:ascii="Times New Roman" w:hAnsi="Times New Roman" w:cs="Times New Roman"/>
          <w:sz w:val="32"/>
          <w:szCs w:val="32"/>
        </w:rPr>
        <w:t>Чистопольского</w:t>
      </w:r>
      <w:proofErr w:type="spellEnd"/>
      <w:r w:rsidRPr="00020542">
        <w:rPr>
          <w:rFonts w:ascii="Times New Roman" w:hAnsi="Times New Roman" w:cs="Times New Roman"/>
          <w:sz w:val="32"/>
          <w:szCs w:val="32"/>
        </w:rPr>
        <w:t xml:space="preserve"> муниципального района РТ</w:t>
      </w:r>
    </w:p>
    <w:p w:rsidR="00020542" w:rsidRPr="00020542" w:rsidRDefault="00020542" w:rsidP="00020542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  <w:r w:rsidRPr="00020542">
        <w:rPr>
          <w:rFonts w:ascii="Times New Roman" w:hAnsi="Times New Roman" w:cs="Times New Roman"/>
          <w:sz w:val="32"/>
          <w:szCs w:val="32"/>
          <w:lang w:val="tt-RU"/>
        </w:rPr>
        <w:t>Салаховой Зульфии Габдулловны</w:t>
      </w:r>
    </w:p>
    <w:p w:rsidR="00020542" w:rsidRPr="00020542" w:rsidRDefault="00020542" w:rsidP="00020542">
      <w:pPr>
        <w:rPr>
          <w:rFonts w:ascii="Times New Roman" w:hAnsi="Times New Roman" w:cs="Times New Roman"/>
          <w:sz w:val="20"/>
          <w:szCs w:val="20"/>
        </w:rPr>
      </w:pPr>
    </w:p>
    <w:p w:rsidR="00020542" w:rsidRPr="00020542" w:rsidRDefault="00020542" w:rsidP="0002054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20542" w:rsidRPr="00020542" w:rsidRDefault="00020542" w:rsidP="0002054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020542" w:rsidRDefault="00020542" w:rsidP="00020542">
      <w:pPr>
        <w:jc w:val="center"/>
        <w:rPr>
          <w:rFonts w:ascii="Times New Roman" w:hAnsi="Times New Roman" w:cs="Times New Roman"/>
        </w:rPr>
      </w:pPr>
    </w:p>
    <w:p w:rsidR="00020542" w:rsidRPr="00020542" w:rsidRDefault="001800F4" w:rsidP="0002054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2014-2015</w:t>
      </w:r>
      <w:r w:rsidR="00020542" w:rsidRPr="00020542">
        <w:rPr>
          <w:rFonts w:ascii="Times New Roman" w:hAnsi="Times New Roman" w:cs="Times New Roman"/>
        </w:rPr>
        <w:t xml:space="preserve"> учебный год</w:t>
      </w:r>
    </w:p>
    <w:p w:rsidR="00020542" w:rsidRPr="00020542" w:rsidRDefault="00020542" w:rsidP="00020542">
      <w:pPr>
        <w:jc w:val="center"/>
        <w:rPr>
          <w:rFonts w:ascii="Times New Roman" w:hAnsi="Times New Roman" w:cs="Times New Roman"/>
        </w:rPr>
      </w:pPr>
    </w:p>
    <w:p w:rsidR="001800F4" w:rsidRDefault="001800F4" w:rsidP="005F5C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C97" w:rsidRDefault="005F5C97" w:rsidP="005F5C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F5C97" w:rsidRPr="00EE3B9D" w:rsidRDefault="005F5C97" w:rsidP="005F5C9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Статус документа</w:t>
      </w:r>
    </w:p>
    <w:p w:rsidR="00741F29" w:rsidRDefault="00741F29" w:rsidP="00741F29">
      <w:pPr>
        <w:pStyle w:val="a3"/>
        <w:rPr>
          <w:rFonts w:ascii="Times New Roman" w:hAnsi="Times New Roman" w:cs="Times New Roman"/>
        </w:rPr>
      </w:pPr>
      <w:r w:rsidRPr="0029360D">
        <w:rPr>
          <w:rFonts w:ascii="Times New Roman" w:hAnsi="Times New Roman" w:cs="Times New Roman"/>
        </w:rPr>
        <w:t>Данная  рабочая  программа по искусству (</w:t>
      </w:r>
      <w:r w:rsidR="00391955">
        <w:rPr>
          <w:rFonts w:ascii="Times New Roman" w:hAnsi="Times New Roman" w:cs="Times New Roman"/>
        </w:rPr>
        <w:t>изобразительное искусство) для 6</w:t>
      </w:r>
      <w:r w:rsidRPr="0029360D">
        <w:rPr>
          <w:rFonts w:ascii="Times New Roman" w:hAnsi="Times New Roman" w:cs="Times New Roman"/>
        </w:rPr>
        <w:t xml:space="preserve"> класса  МБОУ «</w:t>
      </w:r>
      <w:proofErr w:type="spellStart"/>
      <w:r w:rsidRPr="0029360D">
        <w:rPr>
          <w:rFonts w:ascii="Times New Roman" w:hAnsi="Times New Roman" w:cs="Times New Roman"/>
        </w:rPr>
        <w:t>Староромашкин</w:t>
      </w:r>
      <w:r>
        <w:rPr>
          <w:rFonts w:ascii="Times New Roman" w:hAnsi="Times New Roman" w:cs="Times New Roman"/>
        </w:rPr>
        <w:t>ская</w:t>
      </w:r>
      <w:proofErr w:type="spellEnd"/>
      <w:r>
        <w:rPr>
          <w:rFonts w:ascii="Times New Roman" w:hAnsi="Times New Roman" w:cs="Times New Roman"/>
        </w:rPr>
        <w:t xml:space="preserve"> СОШ» разработана на основе:</w:t>
      </w:r>
    </w:p>
    <w:p w:rsidR="00741F29" w:rsidRPr="0029360D" w:rsidRDefault="00741F29" w:rsidP="00396D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9360D">
        <w:rPr>
          <w:rFonts w:ascii="Times New Roman" w:hAnsi="Times New Roman" w:cs="Times New Roman"/>
          <w:sz w:val="24"/>
          <w:szCs w:val="24"/>
        </w:rPr>
        <w:t xml:space="preserve"> </w:t>
      </w:r>
      <w:r w:rsidRPr="0029360D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компонента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</w:t>
      </w:r>
      <w:r w:rsidRPr="0029360D">
        <w:rPr>
          <w:rFonts w:ascii="Times New Roman" w:eastAsia="Times New Roman" w:hAnsi="Times New Roman" w:cs="Times New Roman"/>
          <w:sz w:val="24"/>
          <w:szCs w:val="24"/>
        </w:rPr>
        <w:t xml:space="preserve">  стандарта основного общего образования. Программа детализирует и раскрывает содержание стандарта, определяет общую стратегию  обучения, воспитания и развития учащихся средствами учебного предмета в соотв</w:t>
      </w:r>
      <w:r w:rsidRPr="0029360D">
        <w:rPr>
          <w:rFonts w:ascii="Times New Roman" w:hAnsi="Times New Roman" w:cs="Times New Roman"/>
          <w:sz w:val="24"/>
          <w:szCs w:val="24"/>
        </w:rPr>
        <w:t>етствии с целями изучения изобразительного искусства</w:t>
      </w:r>
      <w:r w:rsidR="00F9597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9360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41F29" w:rsidRPr="0029360D" w:rsidRDefault="00741F29" w:rsidP="00396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360D">
        <w:rPr>
          <w:rFonts w:ascii="Times New Roman" w:hAnsi="Times New Roman" w:cs="Times New Roman"/>
          <w:sz w:val="24"/>
          <w:szCs w:val="24"/>
        </w:rPr>
        <w:t>Примерной программы для основной школы «Изобразительное искусство»;</w:t>
      </w:r>
    </w:p>
    <w:p w:rsidR="00741F29" w:rsidRPr="0029360D" w:rsidRDefault="00741F29" w:rsidP="00396DEF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29360D">
        <w:rPr>
          <w:rFonts w:ascii="Times New Roman" w:hAnsi="Times New Roman" w:cs="Times New Roman"/>
        </w:rPr>
        <w:t>Положени</w:t>
      </w:r>
      <w:r>
        <w:rPr>
          <w:rFonts w:ascii="Times New Roman" w:hAnsi="Times New Roman" w:cs="Times New Roman"/>
        </w:rPr>
        <w:t>я</w:t>
      </w:r>
      <w:r w:rsidRPr="0029360D">
        <w:rPr>
          <w:rFonts w:ascii="Times New Roman" w:hAnsi="Times New Roman" w:cs="Times New Roman"/>
        </w:rPr>
        <w:t xml:space="preserve"> «О рабочих программах, учебных курсов, предметов (модул</w:t>
      </w:r>
      <w:r>
        <w:rPr>
          <w:rFonts w:ascii="Times New Roman" w:hAnsi="Times New Roman" w:cs="Times New Roman"/>
        </w:rPr>
        <w:t>ей</w:t>
      </w:r>
      <w:r w:rsidRPr="0029360D">
        <w:rPr>
          <w:rFonts w:ascii="Times New Roman" w:hAnsi="Times New Roman" w:cs="Times New Roman"/>
        </w:rPr>
        <w:t xml:space="preserve">)» МБОУ </w:t>
      </w:r>
      <w:proofErr w:type="spellStart"/>
      <w:r w:rsidRPr="0029360D">
        <w:rPr>
          <w:rFonts w:ascii="Times New Roman" w:hAnsi="Times New Roman" w:cs="Times New Roman"/>
        </w:rPr>
        <w:t>Староромашкинская</w:t>
      </w:r>
      <w:proofErr w:type="spellEnd"/>
      <w:r w:rsidRPr="0029360D">
        <w:rPr>
          <w:rFonts w:ascii="Times New Roman" w:hAnsi="Times New Roman" w:cs="Times New Roman"/>
        </w:rPr>
        <w:t xml:space="preserve"> средняя общеобра</w:t>
      </w:r>
      <w:r w:rsidR="002620A2">
        <w:rPr>
          <w:rFonts w:ascii="Times New Roman" w:hAnsi="Times New Roman" w:cs="Times New Roman"/>
        </w:rPr>
        <w:t>зовательная школа» утверждённая</w:t>
      </w:r>
      <w:r w:rsidRPr="0029360D">
        <w:rPr>
          <w:rFonts w:ascii="Times New Roman" w:hAnsi="Times New Roman" w:cs="Times New Roman"/>
        </w:rPr>
        <w:t xml:space="preserve"> приказом МБОУ «</w:t>
      </w:r>
      <w:proofErr w:type="spellStart"/>
      <w:r w:rsidRPr="0029360D">
        <w:rPr>
          <w:rFonts w:ascii="Times New Roman" w:hAnsi="Times New Roman" w:cs="Times New Roman"/>
        </w:rPr>
        <w:t>Староромашкнская</w:t>
      </w:r>
      <w:proofErr w:type="spellEnd"/>
      <w:r w:rsidRPr="0029360D">
        <w:rPr>
          <w:rFonts w:ascii="Times New Roman" w:hAnsi="Times New Roman" w:cs="Times New Roman"/>
        </w:rPr>
        <w:t xml:space="preserve"> средняя общеобразовательная школа» от 17.08.2011г. №140</w:t>
      </w:r>
    </w:p>
    <w:p w:rsidR="00741F29" w:rsidRPr="0029360D" w:rsidRDefault="00741F29" w:rsidP="00396D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9360D">
        <w:rPr>
          <w:rFonts w:ascii="Times New Roman" w:hAnsi="Times New Roman" w:cs="Times New Roman"/>
        </w:rPr>
        <w:t>Общеобразовательн</w:t>
      </w:r>
      <w:r>
        <w:rPr>
          <w:rFonts w:ascii="Times New Roman" w:hAnsi="Times New Roman" w:cs="Times New Roman"/>
        </w:rPr>
        <w:t xml:space="preserve">ой </w:t>
      </w:r>
      <w:r w:rsidRPr="0029360D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>ы</w:t>
      </w:r>
      <w:r w:rsidRPr="0029360D">
        <w:rPr>
          <w:rFonts w:ascii="Times New Roman" w:hAnsi="Times New Roman" w:cs="Times New Roman"/>
        </w:rPr>
        <w:t xml:space="preserve"> МБОУ «</w:t>
      </w:r>
      <w:proofErr w:type="spellStart"/>
      <w:r w:rsidRPr="0029360D">
        <w:rPr>
          <w:rFonts w:ascii="Times New Roman" w:hAnsi="Times New Roman" w:cs="Times New Roman"/>
          <w:sz w:val="24"/>
          <w:szCs w:val="24"/>
        </w:rPr>
        <w:t>Староромашкинская</w:t>
      </w:r>
      <w:proofErr w:type="spellEnd"/>
      <w:r w:rsidRPr="0029360D">
        <w:rPr>
          <w:rFonts w:ascii="Times New Roman" w:hAnsi="Times New Roman" w:cs="Times New Roman"/>
          <w:sz w:val="24"/>
          <w:szCs w:val="24"/>
        </w:rPr>
        <w:t xml:space="preserve"> </w:t>
      </w:r>
      <w:r w:rsidRPr="0029360D">
        <w:rPr>
          <w:rFonts w:ascii="Times New Roman" w:hAnsi="Times New Roman" w:cs="Times New Roman"/>
        </w:rPr>
        <w:t>средняя общеобразовательная школа»</w:t>
      </w:r>
    </w:p>
    <w:p w:rsidR="00853CFC" w:rsidRPr="00B86123" w:rsidRDefault="00741F29" w:rsidP="00853C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9360D">
        <w:rPr>
          <w:rFonts w:ascii="Times New Roman" w:hAnsi="Times New Roman" w:cs="Times New Roman"/>
          <w:sz w:val="24"/>
          <w:szCs w:val="24"/>
        </w:rPr>
        <w:t xml:space="preserve">Учебного плана МБОУ « </w:t>
      </w:r>
      <w:proofErr w:type="spellStart"/>
      <w:r w:rsidRPr="0029360D">
        <w:rPr>
          <w:rFonts w:ascii="Times New Roman" w:hAnsi="Times New Roman" w:cs="Times New Roman"/>
          <w:sz w:val="24"/>
          <w:szCs w:val="24"/>
        </w:rPr>
        <w:t>Староромашкинская</w:t>
      </w:r>
      <w:proofErr w:type="spellEnd"/>
      <w:r w:rsidRPr="0029360D">
        <w:rPr>
          <w:rFonts w:ascii="Times New Roman" w:hAnsi="Times New Roman" w:cs="Times New Roman"/>
          <w:sz w:val="24"/>
          <w:szCs w:val="24"/>
        </w:rPr>
        <w:t xml:space="preserve"> </w:t>
      </w:r>
      <w:r w:rsidRPr="0029360D">
        <w:rPr>
          <w:rFonts w:ascii="Times New Roman" w:hAnsi="Times New Roman" w:cs="Times New Roman"/>
        </w:rPr>
        <w:t>средняя общеобразовательная школа»</w:t>
      </w:r>
      <w:r w:rsidR="00853CFC">
        <w:rPr>
          <w:rFonts w:ascii="Times New Roman" w:hAnsi="Times New Roman" w:cs="Times New Roman"/>
        </w:rPr>
        <w:t xml:space="preserve"> 2014-2015</w:t>
      </w:r>
      <w:r>
        <w:rPr>
          <w:rFonts w:ascii="Times New Roman" w:hAnsi="Times New Roman" w:cs="Times New Roman"/>
        </w:rPr>
        <w:t xml:space="preserve"> учебного года</w:t>
      </w:r>
      <w:r w:rsidR="00853CFC">
        <w:rPr>
          <w:rFonts w:ascii="Times New Roman" w:hAnsi="Times New Roman" w:cs="Times New Roman"/>
        </w:rPr>
        <w:t xml:space="preserve">, утверждённая приказом </w:t>
      </w:r>
    </w:p>
    <w:p w:rsidR="00853CFC" w:rsidRPr="0088319E" w:rsidRDefault="00853CFC" w:rsidP="00853CFC">
      <w:pPr>
        <w:pStyle w:val="a3"/>
        <w:ind w:left="8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№ 168 от 10.08 2014г;</w:t>
      </w:r>
    </w:p>
    <w:p w:rsidR="00741F29" w:rsidRPr="0000262A" w:rsidRDefault="00741F29" w:rsidP="00396DEF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00262A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00262A">
        <w:rPr>
          <w:rFonts w:ascii="Times New Roman" w:eastAsia="Times New Roman" w:hAnsi="Times New Roman" w:cs="Times New Roman"/>
          <w:sz w:val="24"/>
          <w:szCs w:val="24"/>
        </w:rPr>
        <w:t>художественный</w:t>
      </w:r>
      <w:proofErr w:type="gramEnd"/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 труд. 1–9 классы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4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оллектив авторов под руководством </w:t>
      </w:r>
      <w:proofErr w:type="spellStart"/>
      <w:r w:rsidRPr="0000262A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00262A">
        <w:rPr>
          <w:rFonts w:ascii="Times New Roman" w:eastAsia="Times New Roman" w:hAnsi="Times New Roman" w:cs="Times New Roman"/>
          <w:sz w:val="24"/>
          <w:szCs w:val="24"/>
        </w:rPr>
        <w:t>,  – М.: Просвещение, 2010;</w:t>
      </w:r>
    </w:p>
    <w:p w:rsidR="00741F29" w:rsidRPr="0029360D" w:rsidRDefault="00741F29" w:rsidP="00396DEF">
      <w:pPr>
        <w:pStyle w:val="a3"/>
        <w:numPr>
          <w:ilvl w:val="0"/>
          <w:numId w:val="5"/>
        </w:numPr>
        <w:rPr>
          <w:rFonts w:ascii="Times New Roman" w:hAnsi="Times New Roman" w:cs="Times New Roman"/>
          <w:bCs/>
        </w:rPr>
      </w:pPr>
      <w:r w:rsidRPr="0029360D">
        <w:rPr>
          <w:rFonts w:ascii="Times New Roman" w:hAnsi="Times New Roman" w:cs="Times New Roman"/>
        </w:rPr>
        <w:t xml:space="preserve">При составлении рабочей программы учитывалось </w:t>
      </w:r>
      <w:r w:rsidRPr="0029360D">
        <w:rPr>
          <w:rFonts w:ascii="Times New Roman" w:hAnsi="Times New Roman" w:cs="Times New Roman"/>
          <w:bCs/>
        </w:rPr>
        <w:t>Инструктивно-методическое письмо Министерства образования и науки Республики Татарстан</w:t>
      </w:r>
      <w:r w:rsidRPr="0029360D">
        <w:rPr>
          <w:rFonts w:ascii="Times New Roman" w:hAnsi="Times New Roman" w:cs="Times New Roman"/>
        </w:rPr>
        <w:t xml:space="preserve"> </w:t>
      </w:r>
      <w:r w:rsidRPr="0029360D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 xml:space="preserve"> </w:t>
      </w:r>
      <w:r w:rsidRPr="0029360D">
        <w:rPr>
          <w:rFonts w:ascii="Times New Roman" w:hAnsi="Times New Roman" w:cs="Times New Roman"/>
          <w:bCs/>
        </w:rPr>
        <w:t xml:space="preserve"> 29.11.2010г. №10143/10 «Об оформлении в классном журнале предмета «Искусство»</w:t>
      </w:r>
      <w:r>
        <w:rPr>
          <w:rFonts w:ascii="Times New Roman" w:hAnsi="Times New Roman" w:cs="Times New Roman"/>
          <w:bCs/>
        </w:rPr>
        <w:t>.</w:t>
      </w:r>
    </w:p>
    <w:p w:rsidR="00741F29" w:rsidRDefault="00741F29" w:rsidP="00741F29">
      <w:pPr>
        <w:pStyle w:val="a3"/>
        <w:rPr>
          <w:rFonts w:ascii="Times New Roman" w:hAnsi="Times New Roman" w:cs="Times New Roman"/>
        </w:rPr>
      </w:pPr>
      <w:r w:rsidRPr="0029360D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280 часов для обязательного изучения «Искусства» на этапе </w:t>
      </w:r>
      <w:r w:rsidRPr="0029360D">
        <w:rPr>
          <w:rFonts w:ascii="Times New Roman" w:hAnsi="Times New Roman" w:cs="Times New Roman"/>
          <w:iCs/>
        </w:rPr>
        <w:t>основного</w:t>
      </w:r>
      <w:r w:rsidRPr="0029360D">
        <w:rPr>
          <w:rFonts w:ascii="Times New Roman" w:hAnsi="Times New Roman" w:cs="Times New Roman"/>
        </w:rPr>
        <w:t xml:space="preserve"> общего образования, которое представлено двумя образовательными компонентами: «Изобразительное искусство» и «Музыкальное искусство». В том </w:t>
      </w:r>
      <w:r w:rsidR="00DF3BFE">
        <w:rPr>
          <w:rFonts w:ascii="Times New Roman" w:hAnsi="Times New Roman" w:cs="Times New Roman"/>
        </w:rPr>
        <w:t>числе: на «Изобразительное искусство</w:t>
      </w:r>
      <w:r w:rsidRPr="0029360D">
        <w:rPr>
          <w:rFonts w:ascii="Times New Roman" w:hAnsi="Times New Roman" w:cs="Times New Roman"/>
        </w:rPr>
        <w:t xml:space="preserve">» в </w:t>
      </w:r>
      <w:r w:rsidRPr="0029360D">
        <w:rPr>
          <w:rFonts w:ascii="Times New Roman" w:hAnsi="Times New Roman" w:cs="Times New Roman"/>
          <w:lang w:val="en-US"/>
        </w:rPr>
        <w:t>V</w:t>
      </w:r>
      <w:r w:rsidRPr="0029360D">
        <w:rPr>
          <w:rFonts w:ascii="Times New Roman" w:hAnsi="Times New Roman" w:cs="Times New Roman"/>
        </w:rPr>
        <w:t xml:space="preserve">, </w:t>
      </w:r>
      <w:r w:rsidRPr="0029360D">
        <w:rPr>
          <w:rFonts w:ascii="Times New Roman" w:hAnsi="Times New Roman" w:cs="Times New Roman"/>
          <w:lang w:val="en-US"/>
        </w:rPr>
        <w:t>VI</w:t>
      </w:r>
      <w:r w:rsidRPr="0029360D">
        <w:rPr>
          <w:rFonts w:ascii="Times New Roman" w:hAnsi="Times New Roman" w:cs="Times New Roman"/>
        </w:rPr>
        <w:t xml:space="preserve"> и </w:t>
      </w:r>
      <w:r w:rsidRPr="0029360D">
        <w:rPr>
          <w:rFonts w:ascii="Times New Roman" w:hAnsi="Times New Roman" w:cs="Times New Roman"/>
          <w:lang w:val="en-US"/>
        </w:rPr>
        <w:t>VII</w:t>
      </w:r>
      <w:r w:rsidRPr="0029360D">
        <w:rPr>
          <w:rFonts w:ascii="Times New Roman" w:hAnsi="Times New Roman" w:cs="Times New Roman"/>
        </w:rPr>
        <w:t xml:space="preserve"> классах по 35 часов, из расчета 1 учебный час в неделю.</w:t>
      </w:r>
      <w:r w:rsidRPr="0029360D">
        <w:rPr>
          <w:rFonts w:ascii="Times New Roman" w:hAnsi="Times New Roman" w:cs="Times New Roman"/>
          <w:b/>
        </w:rPr>
        <w:t xml:space="preserve"> </w:t>
      </w:r>
      <w:r w:rsidRPr="0029360D">
        <w:rPr>
          <w:rFonts w:ascii="Times New Roman" w:hAnsi="Times New Roman" w:cs="Times New Roman"/>
        </w:rPr>
        <w:t>В соответствии с Базисным учебным планом</w:t>
      </w:r>
    </w:p>
    <w:p w:rsidR="00741F29" w:rsidRPr="0029360D" w:rsidRDefault="00741F29" w:rsidP="00741F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6</w:t>
      </w:r>
      <w:r w:rsidRPr="0029360D">
        <w:rPr>
          <w:rFonts w:ascii="Times New Roman" w:hAnsi="Times New Roman" w:cs="Times New Roman"/>
        </w:rPr>
        <w:t xml:space="preserve"> к</w:t>
      </w:r>
      <w:r w:rsidR="00DF3BFE">
        <w:rPr>
          <w:rFonts w:ascii="Times New Roman" w:hAnsi="Times New Roman" w:cs="Times New Roman"/>
        </w:rPr>
        <w:t>лассе на учебный предмет «Изобразительное искусство</w:t>
      </w:r>
      <w:r w:rsidRPr="0029360D">
        <w:rPr>
          <w:rFonts w:ascii="Times New Roman" w:hAnsi="Times New Roman" w:cs="Times New Roman"/>
        </w:rPr>
        <w:t>» отводится 35 часов из расчета 1учебный  час в неделю, в том числе обобщающий урок.</w:t>
      </w:r>
    </w:p>
    <w:p w:rsidR="005F5C97" w:rsidRPr="005F5C97" w:rsidRDefault="005F5C97" w:rsidP="005F5C9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F5C9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5F5C97" w:rsidRPr="005F5C97" w:rsidRDefault="005F5C97" w:rsidP="005F5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 класс посвящен</w:t>
      </w:r>
      <w:r w:rsidRPr="005F5C97">
        <w:rPr>
          <w:rFonts w:ascii="Times New Roman" w:hAnsi="Times New Roman" w:cs="Times New Roman"/>
          <w:sz w:val="24"/>
          <w:szCs w:val="24"/>
        </w:rPr>
        <w:t xml:space="preserve">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 </w:t>
      </w:r>
    </w:p>
    <w:p w:rsidR="005F5C97" w:rsidRDefault="005F5C97" w:rsidP="005F5C97">
      <w:pPr>
        <w:pStyle w:val="a3"/>
      </w:pPr>
      <w:r w:rsidRPr="005F5C97">
        <w:rPr>
          <w:rFonts w:ascii="Times New Roman" w:hAnsi="Times New Roman" w:cs="Times New Roman"/>
          <w:sz w:val="24"/>
          <w:szCs w:val="24"/>
        </w:rPr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5F5C97">
        <w:rPr>
          <w:rFonts w:ascii="Times New Roman" w:hAnsi="Times New Roman" w:cs="Times New Roman"/>
          <w:sz w:val="24"/>
          <w:szCs w:val="24"/>
        </w:rPr>
        <w:t>прикладным</w:t>
      </w:r>
      <w:proofErr w:type="gramEnd"/>
      <w:r>
        <w:t>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b/>
          <w:sz w:val="24"/>
          <w:szCs w:val="24"/>
        </w:rPr>
        <w:t>Цель программы:</w:t>
      </w:r>
    </w:p>
    <w:p w:rsidR="00741F29" w:rsidRPr="001A5674" w:rsidRDefault="00741F29" w:rsidP="00741F29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A5674">
        <w:rPr>
          <w:rFonts w:ascii="Times New Roman" w:hAnsi="Times New Roman" w:cs="Times New Roman"/>
          <w:b/>
          <w:bCs/>
        </w:rPr>
        <w:t>развитие</w:t>
      </w:r>
      <w:r w:rsidRPr="001A5674">
        <w:rPr>
          <w:rFonts w:ascii="Times New Roman" w:hAnsi="Times New Roman" w:cs="Times New Roman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741F29" w:rsidRPr="001A5674" w:rsidRDefault="00741F29" w:rsidP="00741F29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A5674">
        <w:rPr>
          <w:rFonts w:ascii="Times New Roman" w:hAnsi="Times New Roman" w:cs="Times New Roman"/>
          <w:b/>
          <w:bCs/>
        </w:rPr>
        <w:t>воспитание</w:t>
      </w:r>
      <w:r w:rsidRPr="001A5674">
        <w:rPr>
          <w:rFonts w:ascii="Times New Roman" w:hAnsi="Times New Roman" w:cs="Times New Roman"/>
        </w:rPr>
        <w:t xml:space="preserve"> культуры восприятия произведений изобразительного, декоративно-прикладного искусства, архитектуры и дизайна; </w:t>
      </w:r>
    </w:p>
    <w:p w:rsidR="00741F29" w:rsidRPr="001A5674" w:rsidRDefault="00741F29" w:rsidP="00741F29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A5674">
        <w:rPr>
          <w:rFonts w:ascii="Times New Roman" w:hAnsi="Times New Roman" w:cs="Times New Roman"/>
          <w:b/>
          <w:bCs/>
        </w:rPr>
        <w:t>освоение знаний</w:t>
      </w:r>
      <w:r w:rsidRPr="001A5674">
        <w:rPr>
          <w:rFonts w:ascii="Times New Roman" w:hAnsi="Times New Roman" w:cs="Times New Roman"/>
        </w:rPr>
        <w:t xml:space="preserve">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 </w:t>
      </w:r>
    </w:p>
    <w:p w:rsidR="00741F29" w:rsidRPr="001A5674" w:rsidRDefault="00741F29" w:rsidP="00741F29">
      <w:pPr>
        <w:numPr>
          <w:ilvl w:val="0"/>
          <w:numId w:val="2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A5674">
        <w:rPr>
          <w:rFonts w:ascii="Times New Roman" w:hAnsi="Times New Roman" w:cs="Times New Roman"/>
          <w:b/>
          <w:bCs/>
        </w:rPr>
        <w:lastRenderedPageBreak/>
        <w:t>овладение умениями и навыками</w:t>
      </w:r>
      <w:r w:rsidRPr="001A5674">
        <w:rPr>
          <w:rFonts w:ascii="Times New Roman" w:hAnsi="Times New Roman" w:cs="Times New Roman"/>
        </w:rPr>
        <w:t xml:space="preserve"> художественной деятельности, изображения на плоскости и в объеме (с натуры, по памяти, представлению, воображению);</w:t>
      </w:r>
    </w:p>
    <w:p w:rsidR="005F5C97" w:rsidRPr="005F5C97" w:rsidRDefault="00741F29" w:rsidP="00741F29">
      <w:pPr>
        <w:jc w:val="both"/>
        <w:rPr>
          <w:rFonts w:ascii="Times New Roman" w:hAnsi="Times New Roman" w:cs="Times New Roman"/>
          <w:sz w:val="24"/>
          <w:szCs w:val="24"/>
        </w:rPr>
      </w:pPr>
      <w:r w:rsidRPr="001A5674">
        <w:rPr>
          <w:rFonts w:ascii="Times New Roman" w:hAnsi="Times New Roman" w:cs="Times New Roman"/>
          <w:b/>
          <w:bCs/>
        </w:rPr>
        <w:t xml:space="preserve">формирование </w:t>
      </w:r>
      <w:r w:rsidRPr="001A5674">
        <w:rPr>
          <w:rFonts w:ascii="Times New Roman" w:hAnsi="Times New Roman" w:cs="Times New Roman"/>
        </w:rPr>
        <w:t>устойчивого интереса к изобразительному искусству, способности воспринимать его исторические и национальные особенности</w:t>
      </w:r>
      <w:r w:rsidR="005F5C97" w:rsidRPr="005F5C97">
        <w:rPr>
          <w:rFonts w:ascii="Times New Roman" w:hAnsi="Times New Roman" w:cs="Times New Roman"/>
          <w:sz w:val="24"/>
          <w:szCs w:val="24"/>
        </w:rPr>
        <w:t>.</w:t>
      </w:r>
    </w:p>
    <w:p w:rsidR="001800F4" w:rsidRDefault="005F5C97" w:rsidP="001800F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5C97">
        <w:rPr>
          <w:rFonts w:ascii="Times New Roman" w:hAnsi="Times New Roman" w:cs="Times New Roman"/>
          <w:b/>
          <w:i/>
          <w:sz w:val="24"/>
          <w:szCs w:val="24"/>
        </w:rPr>
        <w:tab/>
        <w:t>2 год обучения (6 класс)</w:t>
      </w:r>
    </w:p>
    <w:p w:rsidR="005F5C97" w:rsidRPr="00CB6C65" w:rsidRDefault="005F5C97" w:rsidP="001800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C65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CB6C65">
        <w:rPr>
          <w:rFonts w:ascii="Times New Roman" w:hAnsi="Times New Roman" w:cs="Times New Roman"/>
          <w:b/>
          <w:sz w:val="24"/>
          <w:szCs w:val="24"/>
        </w:rPr>
        <w:t>: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особенности языка следующих видов изобразительного искусства: живописи, графики, скульптуры;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основные жанры изобразительного искусства;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известнейшие музеи свое страны и мира (Третьяковская галерея, Эрмитаж, Русский музей, Лувр, Прадо, Дрезденская галерея), а также местные художественные музеи;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о выдающихся произведениях скульптуры, живописи, графики;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о выдающихся произведениях русского изоб</w:t>
      </w:r>
      <w:r w:rsidR="00CB6C65">
        <w:rPr>
          <w:rFonts w:ascii="Times New Roman" w:hAnsi="Times New Roman" w:cs="Times New Roman"/>
          <w:sz w:val="24"/>
          <w:szCs w:val="24"/>
        </w:rPr>
        <w:t xml:space="preserve">разительного искусства.  </w:t>
      </w:r>
    </w:p>
    <w:p w:rsidR="005F5C97" w:rsidRPr="00CB6C65" w:rsidRDefault="005F5C97" w:rsidP="005F5C9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ab/>
      </w:r>
      <w:r w:rsidRPr="00CB6C65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</w:t>
      </w:r>
      <w:r w:rsidRPr="00CB6C65">
        <w:rPr>
          <w:rFonts w:ascii="Times New Roman" w:hAnsi="Times New Roman" w:cs="Times New Roman"/>
          <w:b/>
          <w:sz w:val="24"/>
          <w:szCs w:val="24"/>
        </w:rPr>
        <w:t>: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работать с натуры в живописи и графике над натюрмортом и портретом;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выбирать наиболее подходящий формат листа при работе над натюрмортом, пейзажем, портретом;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добиваться тональных и цветовых градаций при передаче объёма;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передавать при изображении предмета пропорции и характер формы;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передавать при изображении головы человека (на плоскости и в объёме) пропорции, характер черт, выражение лица;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передавать пространственные планы в живописи и графике с применением знаний линейной и воздушной перспективы;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в рисунке с натуры передавать единую точку зрения на группу предметов;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97">
        <w:rPr>
          <w:rFonts w:ascii="Times New Roman" w:hAnsi="Times New Roman" w:cs="Times New Roman"/>
          <w:sz w:val="24"/>
          <w:szCs w:val="24"/>
        </w:rPr>
        <w:t>пользоваться различными графическими техниками</w:t>
      </w:r>
    </w:p>
    <w:p w:rsidR="005F5C97" w:rsidRPr="005F5C97" w:rsidRDefault="005F5C97" w:rsidP="005F5C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F5C97">
        <w:rPr>
          <w:rFonts w:ascii="Times New Roman" w:hAnsi="Times New Roman" w:cs="Times New Roman"/>
          <w:sz w:val="24"/>
          <w:szCs w:val="24"/>
        </w:rPr>
        <w:t>оформлять выставки работ своего класса в школьных интерьерах.</w:t>
      </w:r>
    </w:p>
    <w:p w:rsidR="005F5C97" w:rsidRDefault="005F5C97" w:rsidP="005F5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C97" w:rsidRPr="006B26D6" w:rsidRDefault="000B6A4D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F5C97"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ематический план предусматривает разные варианты дидактико-технологического обеспечения уче</w:t>
      </w:r>
      <w:r w:rsidR="005F5C97">
        <w:rPr>
          <w:rFonts w:ascii="Times New Roman" w:eastAsia="Times New Roman" w:hAnsi="Times New Roman" w:cs="Times New Roman"/>
          <w:color w:val="000000"/>
          <w:sz w:val="24"/>
          <w:szCs w:val="24"/>
        </w:rPr>
        <w:t>бного процесса. В частности: в 6</w:t>
      </w:r>
      <w:r w:rsidR="005F5C97"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(базовый уровень) дидактико-технологическое оснащение включает ПК,  </w:t>
      </w:r>
      <w:proofErr w:type="spellStart"/>
      <w:r w:rsidR="005F5C97"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медиатекуи</w:t>
      </w:r>
      <w:proofErr w:type="spellEnd"/>
      <w:r w:rsidR="005F5C97"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п. </w:t>
      </w:r>
    </w:p>
    <w:p w:rsidR="005F5C97" w:rsidRPr="006B26D6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</w:t>
      </w:r>
      <w:proofErr w:type="spell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компьютера</w:t>
      </w:r>
      <w:proofErr w:type="gramStart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:э</w:t>
      </w:r>
      <w:proofErr w:type="gramEnd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лектронная</w:t>
      </w:r>
      <w:proofErr w:type="spellEnd"/>
      <w:r w:rsidRPr="006B26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версия музеев мира.</w:t>
      </w:r>
    </w:p>
    <w:p w:rsidR="005F5C97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Промежуточную аттестацию запланировано пров</w:t>
      </w:r>
      <w:r w:rsidR="009D3FFD">
        <w:rPr>
          <w:rFonts w:ascii="Times New Roman" w:eastAsia="Times New Roman" w:hAnsi="Times New Roman" w:cs="Times New Roman"/>
          <w:color w:val="000000"/>
          <w:sz w:val="24"/>
          <w:szCs w:val="24"/>
        </w:rPr>
        <w:t>одить в форме обобщающих уроков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. Устные проверки знаний проводятся в форме собеседования, защиты рефератов. Письменные проверки знаний проводятся в форме практических работ.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изучения разд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программы «</w:t>
      </w:r>
      <w:r w:rsidR="00401B1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изобразительного искусства и основы образного языка</w:t>
      </w:r>
      <w:r w:rsidR="001B61C6">
        <w:rPr>
          <w:rFonts w:ascii="Times New Roman" w:eastAsia="Times New Roman" w:hAnsi="Times New Roman" w:cs="Times New Roman"/>
          <w:color w:val="000000"/>
          <w:sz w:val="24"/>
          <w:szCs w:val="24"/>
        </w:rPr>
        <w:t>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 w:rsidR="00401B1F">
        <w:rPr>
          <w:rFonts w:ascii="Times New Roman" w:eastAsia="Times New Roman" w:hAnsi="Times New Roman" w:cs="Times New Roman"/>
          <w:color w:val="000000"/>
          <w:sz w:val="24"/>
          <w:szCs w:val="24"/>
        </w:rPr>
        <w:t>зучения раздела программы «Мир наших вещей. Натюрморт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»-8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401B1F">
        <w:rPr>
          <w:rFonts w:ascii="Times New Roman" w:eastAsia="Times New Roman" w:hAnsi="Times New Roman" w:cs="Times New Roman"/>
          <w:color w:val="000000"/>
          <w:sz w:val="24"/>
          <w:szCs w:val="24"/>
        </w:rPr>
        <w:t>я изучения раздела программы «Вглядываясь в человека. Портрет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»- 10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</w:p>
    <w:p w:rsidR="005F5C97" w:rsidRPr="00EE3B9D" w:rsidRDefault="005F5C97" w:rsidP="005F5C9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изуче</w:t>
      </w:r>
      <w:r w:rsidR="00401B1F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раздела программы «Человек и пространство в изобразительном искусстве</w:t>
      </w:r>
      <w:r w:rsidRPr="00EE3B9D">
        <w:rPr>
          <w:rFonts w:ascii="Times New Roman" w:eastAsia="Times New Roman" w:hAnsi="Times New Roman" w:cs="Times New Roman"/>
          <w:color w:val="000000"/>
          <w:sz w:val="24"/>
          <w:szCs w:val="24"/>
        </w:rPr>
        <w:t>»- 9ч.</w:t>
      </w:r>
    </w:p>
    <w:p w:rsidR="00CB6C65" w:rsidRPr="00CB6C65" w:rsidRDefault="00CB6C65" w:rsidP="00CB6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6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изобразительному искусству в 6 классе</w:t>
      </w:r>
    </w:p>
    <w:p w:rsidR="00CB6C65" w:rsidRPr="00CB6C65" w:rsidRDefault="00CB6C65" w:rsidP="00CB6C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C65">
        <w:rPr>
          <w:rFonts w:ascii="Times New Roman" w:hAnsi="Times New Roman" w:cs="Times New Roman"/>
          <w:b/>
          <w:sz w:val="24"/>
          <w:szCs w:val="24"/>
        </w:rPr>
        <w:t xml:space="preserve">По программе </w:t>
      </w:r>
      <w:proofErr w:type="spellStart"/>
      <w:r w:rsidRPr="00CB6C65">
        <w:rPr>
          <w:rFonts w:ascii="Times New Roman" w:hAnsi="Times New Roman" w:cs="Times New Roman"/>
          <w:b/>
          <w:sz w:val="24"/>
          <w:szCs w:val="24"/>
        </w:rPr>
        <w:t>Б</w:t>
      </w:r>
      <w:proofErr w:type="gramStart"/>
      <w:r w:rsidRPr="00CB6C65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CB6C65">
        <w:rPr>
          <w:rFonts w:ascii="Times New Roman" w:hAnsi="Times New Roman" w:cs="Times New Roman"/>
          <w:b/>
          <w:sz w:val="24"/>
          <w:szCs w:val="24"/>
        </w:rPr>
        <w:t>.Неменского</w:t>
      </w:r>
      <w:proofErr w:type="spellEnd"/>
      <w:r w:rsidRPr="00CB6C65">
        <w:rPr>
          <w:rFonts w:ascii="Times New Roman" w:hAnsi="Times New Roman" w:cs="Times New Roman"/>
          <w:b/>
          <w:sz w:val="24"/>
          <w:szCs w:val="24"/>
        </w:rPr>
        <w:t>, Изобразительное искусство</w:t>
      </w:r>
    </w:p>
    <w:tbl>
      <w:tblPr>
        <w:tblW w:w="166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86"/>
        <w:gridCol w:w="5677"/>
        <w:gridCol w:w="2538"/>
        <w:gridCol w:w="1006"/>
        <w:gridCol w:w="1970"/>
        <w:gridCol w:w="14"/>
        <w:gridCol w:w="16"/>
        <w:gridCol w:w="835"/>
        <w:gridCol w:w="992"/>
        <w:gridCol w:w="6"/>
        <w:gridCol w:w="236"/>
      </w:tblGrid>
      <w:tr w:rsidR="00D07A1D" w:rsidRPr="00F17C3E" w:rsidTr="00F17C3E">
        <w:trPr>
          <w:gridAfter w:val="2"/>
          <w:wAfter w:w="242" w:type="dxa"/>
          <w:trHeight w:val="73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F17C3E" w:rsidRDefault="00D07A1D" w:rsidP="00F17C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F17C3E" w:rsidRDefault="00D07A1D" w:rsidP="00F17C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F17C3E" w:rsidRDefault="00D07A1D" w:rsidP="00F17C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>Цели изучения темы, раздела.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Default="0006714E" w:rsidP="00F17C3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</w:t>
            </w:r>
            <w:r w:rsidRPr="00720B22">
              <w:rPr>
                <w:rFonts w:ascii="Times New Roman" w:hAnsi="Times New Roman"/>
                <w:b/>
                <w:sz w:val="24"/>
                <w:szCs w:val="24"/>
              </w:rPr>
              <w:t>емые результаты освоения материала</w:t>
            </w:r>
          </w:p>
          <w:p w:rsidR="0006714E" w:rsidRPr="00F17C3E" w:rsidRDefault="0006714E" w:rsidP="00F17C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F17C3E" w:rsidRDefault="00D07A1D" w:rsidP="00F17C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F17C3E" w:rsidRDefault="00D07A1D" w:rsidP="00F17C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>Дом</w:t>
            </w:r>
            <w:proofErr w:type="gramStart"/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>адание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F17C3E" w:rsidRDefault="00D07A1D" w:rsidP="00F17C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C3E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сроки.</w:t>
            </w:r>
          </w:p>
        </w:tc>
      </w:tr>
      <w:tr w:rsidR="00D07A1D" w:rsidRPr="00CB6C65" w:rsidTr="00F17C3E">
        <w:trPr>
          <w:gridAfter w:val="2"/>
          <w:wAfter w:w="242" w:type="dxa"/>
          <w:trHeight w:val="36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980DFA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Введение. Изобразительное искусство в семье пластических искусств.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со значением искусства в жизни человека, видами искусства; дать представление о пластических видах искусства и их делении на группы: конструктивные, декоративные и изобразительные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Развить интерес к искусству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Воспитать мотивацию к учебной деятельности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Искусство и его виды. Пластические или пространственные виды искусства и их деление на три группы; конструктивные, декоративные и изобразительные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A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FA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Рисуно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основа изобразительного искусства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творческими заданиями рисунка, его видами, с материалами для его выполнения, техникой работы над рисунком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выполнять рисунок карандашом с натуры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навыки овладения техникой рисования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Воспитать мотивацию к учебной деятельности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Рисунок, виды рисунка. Графические материалы их выразительные возможности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Принести словари по изобразительному искусству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07A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FA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 Композиция как ритм пятен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понятиями пятна, силуэта, тона и тональных оттенков в изобразительном искусстве, познакомить с ролью пятна в изображении и его выразительными возможностями, тональной шкалой, композицией листа, ритмом пятен.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Развить приемы работы с красками.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в) Воспитать интерес к предмету и изобразительной деятельности;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музыка, литература, ИЗО 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Роль пятна в изображении и его выразительные возможности. Понятие силуэта. Тональная шкала. Линия и пятно.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Найти работы русских художников о природных явлениях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07A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Default="00D07A1D" w:rsidP="00E8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Default="00D0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Default="00D0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Default="00D0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Pr="00CB6C65" w:rsidRDefault="00D07A1D" w:rsidP="00D07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FA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а) Познакомить учащихся с основами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; дать понятие цветового круга, основных, составных цветов, дополнительного цвета; холодного и теплого цветов; светлоты, цветового контраста, насыщенности цвета; находить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гармонические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цветовые сочетания</w:t>
            </w:r>
            <w:proofErr w:type="gramEnd"/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Воспитать художественный вкус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творческую фантазию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>Основные составные цвета. Цветовой круг. Теплые и холодные цвета. Цветовой контраст.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сказок; подбор иллюстраций сказочных изображений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царства, города, страны, планеты.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D07A1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Default="00D07A1D" w:rsidP="00E8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Default="00D0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Default="00D0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Default="00D0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Default="00D0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Default="00D07A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FA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с понятиями « локальный цвет», «тон», «колорит», «гармония», с цветовыми отношениями, взаимодействием цветовых пятен, цветовой композицией.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б) Учить находить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гармонические цветовые сочетания</w:t>
            </w:r>
            <w:proofErr w:type="gramEnd"/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технику  работы с красками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Воспитать художественный вкус, наблюдательность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д) Формировать потребность в самовыражении, в размышлении над известными фактами и явлениями; создавать условия для раскрытия всех интеллектуальных и духовных возможностей детей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Основные составные цвета. Цветовой круг. Теплые и холодные цвета. Цветовой контраст.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15005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C68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FA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выразительными возможностями объемного изображения, видами скульптурных изображений, связью объема с окружающим пространством и освещением, художественными материалами, применяемых в скульптуре и их свойствами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создавать объемные изображения животных, используя различные материалы (пластилин, глина, мятая бумага) в том числе и природные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воспитывать интерес к учебной деятельности и скульптурному искусству.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Выразительные возможности объемного изображения. Связь объема с окружающим пространством и освещением</w:t>
            </w:r>
            <w:proofErr w:type="gramStart"/>
            <w:r w:rsidRPr="00720B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0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0B2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720B22">
              <w:rPr>
                <w:rFonts w:ascii="Times New Roman" w:hAnsi="Times New Roman"/>
                <w:sz w:val="24"/>
                <w:szCs w:val="24"/>
              </w:rPr>
              <w:t>удожественные материалы в скульптуре и их свойства: глина, камень, металл, дерево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данной теме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71E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FA" w:rsidRPr="00CB6C65" w:rsidTr="00F17C3E">
        <w:trPr>
          <w:gridAfter w:val="2"/>
          <w:wAfter w:w="242" w:type="dxa"/>
          <w:trHeight w:val="16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Основы языка изобразительного искусства.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Обобщить знания о видах изобразительного искусства, художественных материалах, их выразительных возможностях, художественном творчестве и художественном воспитании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Виды изобразительного искусства, художественные материалы и их выразительные возможности, художественное творчество и восприятие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Написание реферата по теме; рисунок по замыслу.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C71E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1D" w:rsidRPr="00CB6C65" w:rsidTr="00F17C3E">
        <w:trPr>
          <w:gridAfter w:val="2"/>
          <w:wAfter w:w="242" w:type="dxa"/>
          <w:trHeight w:hRule="exact" w:val="2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Художественное познание: реальность и фантазия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Дать понятие реальности и фантазии в творческой деятельности художника, условности и правдоподобия в изобразительном искусстве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proofErr w:type="gramEnd"/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выразительными средствами и правилами изображения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приемам работы карандашом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навыки решения композиционных задач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д) Воспитывать художественный вкус; углублять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отечественная история )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Default="00F17C3E" w:rsidP="00CB6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</w:t>
            </w:r>
            <w:r w:rsidRPr="00720B22">
              <w:rPr>
                <w:rFonts w:ascii="Times New Roman" w:hAnsi="Times New Roman"/>
                <w:sz w:val="24"/>
                <w:szCs w:val="24"/>
              </w:rPr>
              <w:t>иды изобразительного искусства, художественные материалы и их выразительные возможнос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художественное творчество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0B22">
              <w:rPr>
                <w:rFonts w:ascii="Times New Roman" w:hAnsi="Times New Roman"/>
                <w:sz w:val="24"/>
                <w:szCs w:val="24"/>
              </w:rPr>
              <w:t>восприятие</w:t>
            </w:r>
            <w:proofErr w:type="spellEnd"/>
          </w:p>
          <w:p w:rsidR="00F17C3E" w:rsidRDefault="00F17C3E" w:rsidP="00CB6C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Написать мини-рассказ к рисунку.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C71E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A1D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многообразием форм изображения мира вещей в истории искусства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Расширить знания учащихся о жанре натюрморта, об особенностях натюрморта в живописи, графике, скульптуре.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изображать различные предметы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приемы работы красками</w:t>
            </w:r>
          </w:p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д) Воспитывать эстетическую восприимчивость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Видеть ценность каждой вещи, уметь видеть заложенную в вещи частичку души человека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5005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1D" w:rsidRPr="00CB6C65" w:rsidRDefault="00D07A1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1EF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Понятие формы Многообразие форм окружающего мира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многообразием форм в мире; объяснить понятия формы, линейных, плоскостных и объемных форм.</w:t>
            </w:r>
          </w:p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видеть плоские геометрические тела в основе различных предметов окружающего мира</w:t>
            </w:r>
          </w:p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Продолжать работу по формированию навыков конструирования из простых геометрических тел, из бумаги</w:t>
            </w:r>
          </w:p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пространственные представления</w:t>
            </w:r>
          </w:p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д) Воспитывать наблюдательность; способствовать углублению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межпредмеитных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связей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математики, черчения, изобразительной деятельности).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EF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Многообразие форм в мире. Понятие формы. Линейные, плоскостные и объемные формы. Плоские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720B22">
              <w:rPr>
                <w:rFonts w:ascii="Times New Roman" w:hAnsi="Times New Roman"/>
                <w:sz w:val="24"/>
                <w:szCs w:val="24"/>
              </w:rPr>
              <w:t xml:space="preserve">еометрические тела, которые можно увидеть на основе </w:t>
            </w: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>всего многообразия форм. Выразительность форм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EF" w:rsidRDefault="0063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C71E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EC71EF" w:rsidRDefault="00EC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F" w:rsidRDefault="00EC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F" w:rsidRDefault="00EC71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1EF" w:rsidRPr="00CB6C65" w:rsidRDefault="00EC71EF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C3E" w:rsidRPr="00CB6C65" w:rsidTr="00E82DBC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предмета на плоскости и линейная перспектива.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перспективой как способом изображения на плоскости предметов в пространстве; изучить правила объемного изображения геометрических тел; дать определение понятию «ракурс»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 Учить приемам объемного изображения геометрических тел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творческие конструктивные способности, изобразительные навыки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Воспитывать интерес к самостоятельной конструктивной деятельности.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C3E" w:rsidRPr="00720B22" w:rsidRDefault="00F17C3E" w:rsidP="00E82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Плоскость и объем. Перспектива как способ изображения на плоскости предметов в пространстве. Правила объемного изображения геометрических тел.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17C3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C3E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бъяснить понятие «освещения» как средства выявления объема предмета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понятиями  « блики», «полутени», «собственная тень», « рефлекс», « падающая тень»; расширить представление о свете как средстве организации композиции в картине.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изображать геометрические тела с натуры с боковым освещением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приемы работы красками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д) Воспитывать наблюдательность; углублять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 изобразительное искусство, мировая художественная культура, литература, музыка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 xml:space="preserve"> Освещение как средство выявления объема предмета. Источник освещения. Понятие: свет, блик, полутень, собственная тень, рефлекс, падающая тень. Свет как средство организации композиции в картине.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7C3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C3E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Натюрмо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рт в гр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афике. Цвет в натюрморте.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Расширить представления учащихся о цвете в живописи, богатстве его выразительных возможностей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выражать в натюрморте свои настроения и переживания с помощью цвета и ритма цветовых пятен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азвивать технику работы кистью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художественный вкус, эстетическое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цветовое ощущение и изысканность цветовых оттенков.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Собственный цвет предмет и цвет в живописи. Ритм цветовых пятен. Графическое изображение натюрморта. Композиция и </w:t>
            </w: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>образный строй в натюрморте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Подобрать из газет, журналов, открыток изображения натюрморта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Default="0063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7C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17C3E" w:rsidRDefault="0063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17C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F17C3E" w:rsidRDefault="00F17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3E" w:rsidRDefault="00F17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C3E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Обобщить знания учащихся о предметном мире в изобразительном искусстве и выражении переживаний и мыслей художника, его личных, душевных представлений и представлений окружающего мира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Развивать умения понимать, чувствовать и воспринимать произведения искусства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Воспитывать художественный вкус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Жанры натюрморта и его развитие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Оформление своих творческих работ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17C3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C3E" w:rsidRPr="00CB6C65" w:rsidTr="00F17C3E">
        <w:trPr>
          <w:gridAfter w:val="2"/>
          <w:wAfter w:w="242" w:type="dxa"/>
          <w:trHeight w:val="21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Образ человек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главная тема искусства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с изображением человека в искусстве разных эпох, с историей возникновения портрета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Развивать понимание того, что в портретном изображении должен выражаться характер человека, его внутренний мир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 обучения.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Изображение человека в искусстве разных эпох. История возникновения портрета.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Подобрать картинки и иллюстрации с образом человека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5005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C3E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пропорции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 Познакомить учащихся с закономерностями в конструкции головы человека, пропорциями лица.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Дать понятие средней линии и симметрии лица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изображать голову человека с различно соотнесенными деталями лица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г) Развивать наблюдательность; воспитывать эстетический вкус</w:t>
            </w:r>
          </w:p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д) Формировать умение находить красоту, гармонию, прекрасное во внутреннем и внешнем облике человека; активизировать познавательный интерес к окружающему миру и интерес к процессу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Виды портрета и история развития жанра, навыки изображения головы человека в соответствии с пропорцией. Пропорции лица.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17C3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C3E" w:rsidRPr="00CB6C65" w:rsidRDefault="00F17C3E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E82DBC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техникой рисования головы человека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б) Учить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поворот или ракурс головы; отработать приемы рисования головы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Развивать наблюдательность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Воспитывать эстетический вкус, интерес к предмету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099" w:rsidRPr="00720B22" w:rsidRDefault="00856099" w:rsidP="00E82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Виды портрета и история развития жанра, навыки изображения головы </w:t>
            </w: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>человека в соответствии с пропорцией. Пропорции лица.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иллюстраций по теме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Default="00633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E82DBC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82DBC">
              <w:rPr>
                <w:rFonts w:ascii="Times New Roman" w:hAnsi="Times New Roman" w:cs="Times New Roman"/>
                <w:b/>
                <w:sz w:val="24"/>
                <w:szCs w:val="24"/>
              </w:rPr>
              <w:t>Н.р.к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6099" w:rsidRPr="00CB6C65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 и выразительность образа человека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историей изображения образа человека в графическом портрете, его особенностями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б)  Учить отражать в портрете индивидуальные особенности, характер и настроение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портретируемого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, располагать рисунок на листе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навыки изображения головы человека, наблюдательность.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Воспитывать интерес к изучению личности каждого человека, уважение к людям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д) Формировать умение находить красоту, гармонию, прекрасное во внутреннем и внешнем облике человека.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Изменения образа человека при различном освещении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характера литературного героя.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27F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Default="00856099" w:rsidP="00E8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D07A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историей с историей портрета в скульптуре, выразительными возможностями скульптуры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изображать портрет человека из пластилина, соблюдая пропорции и добиваясь сходства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пространственное мышление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интерес к человеку, творчеству, созиданию;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межпредметгые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литература, технология, изобразительное искусство)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,)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Формировать умение находить красоту, гармонию, прекрасное во внутреннем и внешнем облике человека.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Человек – основной предмет изображения в скульптуре. Выразительные возможности скульптуры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Описание внешности и характера литературного героя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а) Познакомить учащихся с переплетением понятий правды жизни и языка искусства, приемом художественного преувеличения, сатирическими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образами в искусстве, с видом изобразительного искусств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карикатурой и ее разновидностями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отбирать детали и обострять образ при изображении сатирических образов или создании дружеских шаржей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наблюдательность, технику рисования карандашом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интерес к человеку, творчеству, созиданию, положительному отношению к юмору;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 технология, изобразительное искусство)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д) Формировать умение находить смешные, сатирические образы человека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персонажа), тонко и тактично изображать друзей в юмористическом решении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Правда жизни и язык искусства. Художественное </w:t>
            </w: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>преувеличение. Сатирический образ в искусстве. Карикатура. Дружеский шарж.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из газет, журналов, открыток 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изображения натюрморта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особенностями изображения человека при различном освещении, с изменением его восприятия при направлении света сбоку, снизу, при изображении против света, с контрастностью освещения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б) Развивать приемы изображения человека, наблюдательность, технику рисования однородной акварелью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черной);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 Воспитывать интерес к человеку, творчеству, созиданию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Выражение творческой индивидуальности художника в созданных им портретных образах.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Жизнь и творчество И. Е. Репина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Портрет в живописи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ролью и местом живописного портрета в истории искусства, обобщенным образом человека в живописи Возрождения, в 16-19 и 20 веках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составлять композицию в портрете; совершенствовать технику работы карандашом, красками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приемы изображения человека, наблюдательность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Воспитывать интерес к человеку, творчеству, созиданию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Зарисовки композиции портретов с натуры в карандаше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27F7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цветовым решением образа в портрете; дать понятие цвета, тона и освещения в портрете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Развивать понимание того, что цветом можно выражать настроение и характер героя портрета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Воспитывать интерес к человеку как личности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автопортрета или портрета близкого человека (члена семьи, друга).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Подобрать материал на тему: Великие портретисты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: Великие портретисты (обобщение темы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Обобщить знания учащихся о жанре портрета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Проанализировать выражение творческой индивидуальности художника в созданных им портретных образах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Воспитывать творческую активность, интерес к искусству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Презентация рабо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портретов; отчет по рефератам, их анализ и оценка.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Оформление своих творческих работ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Систематизировать знания учащихся о жанрах изобразительного искусства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предметами изображения и картиной мира в изобразительном искусстве и его видением в разные эпохи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в) Воспитывать интерес к мировой культуре и искусству;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мировая художественная культура, музыка, литература, история).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искусстве. Портрет. Натюрморт. Пейзаж. Тематическая картина: бытовой и тематический жанр.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Проиллюстрировать в словарях жанры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633C68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Default="00856099" w:rsidP="00E82D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Default="008560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980D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 пространства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Расширить знания учащихся о видах перспективы в изобразительном искусстве.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особенностями изображения пространства в искусстве Древнего Египта и Древней Греции, правилами линейной перспективы в искусстве и историей их открытия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Воспитывать интерес к мировой культуре и искусству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Пространство иконы, его смысл. Потребность в изображении глубины пространства, открытие правил линейной перспективы в искусстве Возрождения. Понятие точки зрения. Перспектива как изобразительная грамота.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4A117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28- 29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а) Расширить знания учащихся о перспективе как 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учении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передачи глубины пространства в искусстве. Дать понятие точки зрения, точки схода.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правилами линейной и воздушной перспективы и изменения контрастности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изображать предметы с соблюдением правил перспективы; совершенствовать технику работы карандашом и гуашью.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</w:t>
            </w: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зображение уходящей вдаль аллеи с соблюдением правил перспективы. Материалы: карандаш, гуашь с ограниченной палитрой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информации по данной теме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Default="004A117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56099" w:rsidRPr="00CB6C65" w:rsidRDefault="004A117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Пейза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большой мир. Организация изображаемого пространства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Расширить знания учащихся о пейзаже как самостоятельном жанре в искусстве.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традициями изображения пейзажа в Древнем Китае. Европе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выбирать формат бумаги для картины, высоту горизонта, находить правильное композиционное решение при заполнении пространства; совершенствовать технику работы с красками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творческое воображение.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Природа как отклик переживаний художника. Умение передачи образа пейзажа. Освещение в природе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Сбор иллюстраций с изображением пейзажей.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Default="004A117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856099" w:rsidRPr="00CB6C65" w:rsidRDefault="004A117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DBC" w:rsidRPr="00E82DBC">
              <w:rPr>
                <w:rFonts w:ascii="Times New Roman" w:hAnsi="Times New Roman" w:cs="Times New Roman"/>
                <w:b/>
                <w:sz w:val="24"/>
                <w:szCs w:val="24"/>
              </w:rPr>
              <w:t>Н.р.к.</w:t>
            </w:r>
            <w:r w:rsidR="00E82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DBC">
              <w:rPr>
                <w:rFonts w:ascii="Times New Roman" w:hAnsi="Times New Roman" w:cs="Times New Roman"/>
                <w:sz w:val="24"/>
                <w:szCs w:val="24"/>
              </w:rPr>
              <w:t>Пейза</w:t>
            </w:r>
            <w:proofErr w:type="gramStart"/>
            <w:r w:rsidRPr="00E82DBC">
              <w:rPr>
                <w:rFonts w:ascii="Times New Roman" w:hAnsi="Times New Roman" w:cs="Times New Roman"/>
                <w:sz w:val="24"/>
                <w:szCs w:val="24"/>
              </w:rPr>
              <w:t>ж-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настроение. Природа и художник.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Расширить знания учащихся о пейзаже как таком жанре в искусстве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который предполагает гармоничное сочетание чувств художника и их выражения в творческой деятельности.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Познакомить с многообразием форм  и красок окружающего мира, изменчивостью состояния природы в зависимости от освещения;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Учить находить красоту природы в разных ее состояниях: утром, вечером, в полдень, сумерки, в солнечный или ненастный день и т. д., передавать красками яркие цветовые состояния природы; показать роль колорита в пейзаже, настроение, мироощущение; совершенствовать технику работы с красками.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г) Развивать творческое воображение, технику работы кистью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д) Воспитывать эстетический вкус, любовь к природе;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 изобразительное искусство, мировая художественная культура, история)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lastRenderedPageBreak/>
              <w:t>Связь человека и животного. История  возникновения анималистического жанра. Элементы изображения животных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Выполнить наброски пейзажа улиц города с натуры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4A117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Default="00E82DBC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Н.р.к. </w:t>
            </w:r>
            <w:r w:rsidR="00856099" w:rsidRPr="00CB6C65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  <w:p w:rsidR="002819BA" w:rsidRPr="002819BA" w:rsidRDefault="002819BA" w:rsidP="00CB6C6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9B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Познакомить учащихся с изображением образа города в живописи, особенностями городского пейзажа в истории искусства в разные эпохи и в российском искусстве 20 века.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б) Учить выполнять городской пейзаж с соблюдением правил линейной перспективы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в) Развивать творческое воображение, технику работы карандашом.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г) Воспитывать эстетический вкус,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интнрнс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к искусству, любовь и привязанность к родным места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краю, городу;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 , изобразительное искусство, мировая художественная культура, история, черчение.)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Разные образы города в истории искусства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Подготовить доклады о работах художнико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пейзажистов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Default="004A117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856099" w:rsidRPr="00CB6C65" w:rsidRDefault="004A117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99" w:rsidRPr="00CB6C65" w:rsidTr="00F17C3E">
        <w:trPr>
          <w:gridAfter w:val="2"/>
          <w:wAfter w:w="24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а) Обобщить изученный за прошедший учебный год материал; подвести итог общей дискуссионной проблемы, обсуждаемой в течени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года, о значении изобразительного искусства в жизни людей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овторить виды изобразительного искусства, средства выразительности, основы языка</w:t>
            </w:r>
          </w:p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в) Воспитывать на лучших образцах произведений живописи интерес и уважительное отношение к отечественному искусству; ; укреплять </w:t>
            </w:r>
            <w:proofErr w:type="spell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связи (литература,</w:t>
            </w:r>
            <w:proofErr w:type="gramStart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B6C65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искусство, мировая художественная культура, история.)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22">
              <w:rPr>
                <w:rFonts w:ascii="Times New Roman" w:hAnsi="Times New Roman"/>
                <w:sz w:val="24"/>
                <w:szCs w:val="24"/>
              </w:rPr>
              <w:t>История возникновения музеев, их роль как хранилища духовного опыта человечества.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6C65">
              <w:rPr>
                <w:rFonts w:ascii="Times New Roman" w:hAnsi="Times New Roman" w:cs="Times New Roman"/>
                <w:sz w:val="24"/>
                <w:szCs w:val="24"/>
              </w:rPr>
              <w:t>Оформление своих творческих работ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4A117D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8560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099" w:rsidRPr="00CB6C65" w:rsidRDefault="00856099" w:rsidP="00CB6C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C65" w:rsidRPr="00CB6C65" w:rsidRDefault="00CB6C65" w:rsidP="00CB6C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00F4" w:rsidRDefault="00741F29" w:rsidP="00741F2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2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</w:p>
    <w:p w:rsidR="001800F4" w:rsidRDefault="001800F4" w:rsidP="00741F2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00F4" w:rsidRDefault="001800F4" w:rsidP="00741F2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00F4" w:rsidRDefault="001800F4" w:rsidP="00741F2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800F4" w:rsidRDefault="001800F4" w:rsidP="00741F2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1F29" w:rsidRPr="0000262A" w:rsidRDefault="00741F29" w:rsidP="00741F29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2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Литература:</w:t>
      </w:r>
    </w:p>
    <w:p w:rsidR="00741F29" w:rsidRPr="0000262A" w:rsidRDefault="00741F29" w:rsidP="00741F2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0262A">
        <w:rPr>
          <w:rFonts w:ascii="Times New Roman" w:eastAsia="Times New Roman" w:hAnsi="Times New Roman" w:cs="Times New Roman"/>
          <w:bCs/>
          <w:sz w:val="24"/>
          <w:szCs w:val="24"/>
        </w:rPr>
        <w:t>Учебник:</w:t>
      </w:r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87B3B"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 w:rsidR="00287B3B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="00287B3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 Изобразительное искусство.</w:t>
      </w:r>
      <w:r w:rsidR="00287B3B">
        <w:rPr>
          <w:rFonts w:ascii="Times New Roman" w:eastAsia="Times New Roman" w:hAnsi="Times New Roman" w:cs="Times New Roman"/>
          <w:sz w:val="24"/>
          <w:szCs w:val="24"/>
        </w:rPr>
        <w:t xml:space="preserve"> Искусство  в жизни человека. 6</w:t>
      </w:r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0262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. / под ред. Б. М. </w:t>
      </w:r>
      <w:proofErr w:type="spellStart"/>
      <w:r w:rsidRPr="0000262A">
        <w:rPr>
          <w:rFonts w:ascii="Times New Roman" w:eastAsia="Times New Roman" w:hAnsi="Times New Roman" w:cs="Times New Roman"/>
          <w:sz w:val="24"/>
          <w:szCs w:val="24"/>
        </w:rPr>
        <w:t>Неменск</w:t>
      </w:r>
      <w:r w:rsidR="00287B3B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287B3B">
        <w:rPr>
          <w:rFonts w:ascii="Times New Roman" w:eastAsia="Times New Roman" w:hAnsi="Times New Roman" w:cs="Times New Roman"/>
          <w:sz w:val="24"/>
          <w:szCs w:val="24"/>
        </w:rPr>
        <w:t>. – М.: Просвещение,  2011</w:t>
      </w:r>
      <w:r w:rsidRPr="0000262A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41F29" w:rsidRPr="0000262A" w:rsidRDefault="00741F29" w:rsidP="00741F2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2.  </w:t>
      </w:r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Коллектив авторов под руководством </w:t>
      </w:r>
      <w:proofErr w:type="spellStart"/>
      <w:r w:rsidRPr="0000262A">
        <w:rPr>
          <w:rFonts w:ascii="Times New Roman" w:eastAsia="Times New Roman" w:hAnsi="Times New Roman" w:cs="Times New Roman"/>
          <w:sz w:val="24"/>
          <w:szCs w:val="24"/>
        </w:rPr>
        <w:t>Б.М.Неменского</w:t>
      </w:r>
      <w:proofErr w:type="spellEnd"/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, Программа </w:t>
      </w:r>
      <w:proofErr w:type="gramStart"/>
      <w:r w:rsidRPr="0000262A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00262A">
        <w:rPr>
          <w:rFonts w:ascii="Times New Roman" w:eastAsia="Times New Roman" w:hAnsi="Times New Roman" w:cs="Times New Roman"/>
          <w:sz w:val="24"/>
          <w:szCs w:val="24"/>
        </w:rPr>
        <w:t xml:space="preserve"> и художественный труд. 1–9 классы. – М.: Просвещение, 2010;</w:t>
      </w:r>
    </w:p>
    <w:p w:rsidR="00741F29" w:rsidRPr="0000262A" w:rsidRDefault="00741F29" w:rsidP="00741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Pr="0000262A">
        <w:rPr>
          <w:rFonts w:ascii="Times New Roman" w:hAnsi="Times New Roman" w:cs="Times New Roman"/>
          <w:sz w:val="24"/>
          <w:szCs w:val="24"/>
        </w:rPr>
        <w:t xml:space="preserve">Сокольникова Н.М. «Основы композиции» – Обнинск: «Титул», 1996. </w:t>
      </w:r>
    </w:p>
    <w:p w:rsidR="00741F29" w:rsidRPr="0000262A" w:rsidRDefault="00741F29" w:rsidP="00741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Pr="0000262A">
        <w:rPr>
          <w:rFonts w:ascii="Times New Roman" w:hAnsi="Times New Roman" w:cs="Times New Roman"/>
          <w:sz w:val="24"/>
          <w:szCs w:val="24"/>
        </w:rPr>
        <w:t>Сокольникова Н.М. «Основы живописи» – Обнинск: «Титул», 1996.</w:t>
      </w:r>
    </w:p>
    <w:p w:rsidR="00741F29" w:rsidRPr="0000262A" w:rsidRDefault="00741F29" w:rsidP="00741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</w:t>
      </w:r>
      <w:r w:rsidRPr="0000262A">
        <w:rPr>
          <w:rFonts w:ascii="Times New Roman" w:hAnsi="Times New Roman" w:cs="Times New Roman"/>
          <w:sz w:val="24"/>
          <w:szCs w:val="24"/>
        </w:rPr>
        <w:t>Сокольникова Н.М. «Основы рисунка» – Обнинск: «Титул», 1996.</w:t>
      </w:r>
    </w:p>
    <w:p w:rsidR="00741F29" w:rsidRPr="0000262A" w:rsidRDefault="00741F29" w:rsidP="00741F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</w:t>
      </w:r>
      <w:r w:rsidRPr="0000262A">
        <w:rPr>
          <w:rFonts w:ascii="Times New Roman" w:hAnsi="Times New Roman" w:cs="Times New Roman"/>
          <w:sz w:val="24"/>
          <w:szCs w:val="24"/>
        </w:rPr>
        <w:t>Сокольникова Н.М. «Каткий словарь» – Обнинск: «Титул», 1996</w:t>
      </w:r>
    </w:p>
    <w:p w:rsidR="00741F29" w:rsidRPr="0000262A" w:rsidRDefault="00741F29" w:rsidP="00741F2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262A">
        <w:rPr>
          <w:rFonts w:ascii="Times New Roman" w:hAnsi="Times New Roman" w:cs="Times New Roman"/>
          <w:sz w:val="24"/>
          <w:szCs w:val="24"/>
        </w:rPr>
        <w:t xml:space="preserve">     </w:t>
      </w:r>
      <w:r w:rsidRPr="0000262A">
        <w:rPr>
          <w:rFonts w:ascii="Times New Roman" w:hAnsi="Times New Roman" w:cs="Times New Roman"/>
          <w:b/>
          <w:sz w:val="24"/>
          <w:szCs w:val="24"/>
        </w:rPr>
        <w:t>Электронные учебники:</w:t>
      </w:r>
    </w:p>
    <w:p w:rsidR="00741F29" w:rsidRPr="0000262A" w:rsidRDefault="00741F29" w:rsidP="00741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62A">
        <w:rPr>
          <w:rFonts w:ascii="Times New Roman" w:hAnsi="Times New Roman" w:cs="Times New Roman"/>
          <w:sz w:val="24"/>
          <w:szCs w:val="24"/>
        </w:rPr>
        <w:t>СД  «Шедевры русской живописи» Кирилл и Мефодий 2002</w:t>
      </w:r>
    </w:p>
    <w:p w:rsidR="00741F29" w:rsidRPr="0000262A" w:rsidRDefault="00741F29" w:rsidP="00741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62A">
        <w:rPr>
          <w:rFonts w:ascii="Times New Roman" w:hAnsi="Times New Roman" w:cs="Times New Roman"/>
          <w:sz w:val="24"/>
          <w:szCs w:val="24"/>
        </w:rPr>
        <w:t>«История искусства» Кирилл и Мефодий 2001</w:t>
      </w:r>
    </w:p>
    <w:p w:rsidR="00741F29" w:rsidRPr="0000262A" w:rsidRDefault="00741F29" w:rsidP="00741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62A">
        <w:rPr>
          <w:rFonts w:ascii="Times New Roman" w:hAnsi="Times New Roman" w:cs="Times New Roman"/>
          <w:sz w:val="24"/>
          <w:szCs w:val="24"/>
        </w:rPr>
        <w:t>«Художественная энциклопедия зарубежного классического искусства» 2001</w:t>
      </w:r>
    </w:p>
    <w:p w:rsidR="00741F29" w:rsidRPr="0000262A" w:rsidRDefault="00741F29" w:rsidP="00741F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262A">
        <w:rPr>
          <w:rFonts w:ascii="Times New Roman" w:hAnsi="Times New Roman" w:cs="Times New Roman"/>
          <w:sz w:val="24"/>
          <w:szCs w:val="24"/>
        </w:rPr>
        <w:t xml:space="preserve">«Эрмитаж искусство </w:t>
      </w:r>
      <w:proofErr w:type="gramStart"/>
      <w:r w:rsidRPr="0000262A">
        <w:rPr>
          <w:rFonts w:ascii="Times New Roman" w:hAnsi="Times New Roman" w:cs="Times New Roman"/>
          <w:sz w:val="24"/>
          <w:szCs w:val="24"/>
        </w:rPr>
        <w:t>Западной</w:t>
      </w:r>
      <w:proofErr w:type="gramEnd"/>
      <w:r w:rsidRPr="00002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62A">
        <w:rPr>
          <w:rFonts w:ascii="Times New Roman" w:hAnsi="Times New Roman" w:cs="Times New Roman"/>
          <w:sz w:val="24"/>
          <w:szCs w:val="24"/>
        </w:rPr>
        <w:t>Европпы</w:t>
      </w:r>
      <w:proofErr w:type="spellEnd"/>
      <w:r w:rsidRPr="0000262A">
        <w:rPr>
          <w:rFonts w:ascii="Times New Roman" w:hAnsi="Times New Roman" w:cs="Times New Roman"/>
          <w:sz w:val="24"/>
          <w:szCs w:val="24"/>
        </w:rPr>
        <w:t>» художественная энциклопедия.2002</w:t>
      </w:r>
    </w:p>
    <w:p w:rsidR="00741F29" w:rsidRPr="007A31C3" w:rsidRDefault="00741F29" w:rsidP="00741F29">
      <w:pPr>
        <w:ind w:left="720"/>
        <w:jc w:val="both"/>
        <w:rPr>
          <w:rFonts w:ascii="Times New Roman" w:hAnsi="Times New Roman"/>
        </w:rPr>
      </w:pPr>
    </w:p>
    <w:p w:rsidR="00741F29" w:rsidRPr="00BF6DA7" w:rsidRDefault="00741F29" w:rsidP="00741F29">
      <w:pPr>
        <w:pStyle w:val="a3"/>
        <w:rPr>
          <w:rFonts w:ascii="Times New Roman" w:hAnsi="Times New Roman" w:cs="Times New Roman"/>
        </w:rPr>
      </w:pPr>
    </w:p>
    <w:p w:rsidR="00CB6C65" w:rsidRPr="00EE3B9D" w:rsidRDefault="00CB6C65" w:rsidP="005F5C9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F5C97" w:rsidRPr="005F5C97" w:rsidRDefault="005F5C97" w:rsidP="005F5C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F5C97" w:rsidRPr="005F5C97" w:rsidRDefault="005F5C97" w:rsidP="005F5C97">
      <w:pPr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3C43" w:rsidRPr="005F5C97" w:rsidRDefault="00B43C43" w:rsidP="005F5C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3C43" w:rsidRPr="005F5C97" w:rsidSect="001800F4">
      <w:footerReference w:type="default" r:id="rId9"/>
      <w:pgSz w:w="16838" w:h="11906" w:orient="landscape"/>
      <w:pgMar w:top="454" w:right="720" w:bottom="5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D1" w:rsidRDefault="009517D1" w:rsidP="00031D86">
      <w:pPr>
        <w:spacing w:after="0" w:line="240" w:lineRule="auto"/>
      </w:pPr>
      <w:r>
        <w:separator/>
      </w:r>
    </w:p>
  </w:endnote>
  <w:endnote w:type="continuationSeparator" w:id="0">
    <w:p w:rsidR="009517D1" w:rsidRDefault="009517D1" w:rsidP="0003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26638"/>
      <w:docPartObj>
        <w:docPartGallery w:val="Page Numbers (Bottom of Page)"/>
        <w:docPartUnique/>
      </w:docPartObj>
    </w:sdtPr>
    <w:sdtContent>
      <w:p w:rsidR="00633C68" w:rsidRDefault="00633C6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7D">
          <w:rPr>
            <w:noProof/>
          </w:rPr>
          <w:t>11</w:t>
        </w:r>
        <w:r>
          <w:fldChar w:fldCharType="end"/>
        </w:r>
      </w:p>
    </w:sdtContent>
  </w:sdt>
  <w:p w:rsidR="00633C68" w:rsidRDefault="00633C6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D1" w:rsidRDefault="009517D1" w:rsidP="00031D86">
      <w:pPr>
        <w:spacing w:after="0" w:line="240" w:lineRule="auto"/>
      </w:pPr>
      <w:r>
        <w:separator/>
      </w:r>
    </w:p>
  </w:footnote>
  <w:footnote w:type="continuationSeparator" w:id="0">
    <w:p w:rsidR="009517D1" w:rsidRDefault="009517D1" w:rsidP="00031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F14918"/>
    <w:multiLevelType w:val="hybridMultilevel"/>
    <w:tmpl w:val="B320503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1A8F282D"/>
    <w:multiLevelType w:val="hybridMultilevel"/>
    <w:tmpl w:val="C24E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27009"/>
    <w:multiLevelType w:val="hybridMultilevel"/>
    <w:tmpl w:val="459E0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F42F4"/>
    <w:multiLevelType w:val="hybridMultilevel"/>
    <w:tmpl w:val="A114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97"/>
    <w:rsid w:val="00020542"/>
    <w:rsid w:val="00031D86"/>
    <w:rsid w:val="0006714E"/>
    <w:rsid w:val="000B204E"/>
    <w:rsid w:val="000B6A4D"/>
    <w:rsid w:val="00122503"/>
    <w:rsid w:val="0015005D"/>
    <w:rsid w:val="00150330"/>
    <w:rsid w:val="001800F4"/>
    <w:rsid w:val="001B61C6"/>
    <w:rsid w:val="001B6B72"/>
    <w:rsid w:val="002542DC"/>
    <w:rsid w:val="002620A2"/>
    <w:rsid w:val="002819BA"/>
    <w:rsid w:val="00287B3B"/>
    <w:rsid w:val="00391955"/>
    <w:rsid w:val="00396DEF"/>
    <w:rsid w:val="00400949"/>
    <w:rsid w:val="00401B1F"/>
    <w:rsid w:val="00445C96"/>
    <w:rsid w:val="004A117D"/>
    <w:rsid w:val="004E0B69"/>
    <w:rsid w:val="005B6E1F"/>
    <w:rsid w:val="005D0565"/>
    <w:rsid w:val="005F5C97"/>
    <w:rsid w:val="00603762"/>
    <w:rsid w:val="00633C68"/>
    <w:rsid w:val="00665DBF"/>
    <w:rsid w:val="006739DA"/>
    <w:rsid w:val="00676514"/>
    <w:rsid w:val="006A6D02"/>
    <w:rsid w:val="006D0980"/>
    <w:rsid w:val="00727F78"/>
    <w:rsid w:val="00741F29"/>
    <w:rsid w:val="00772493"/>
    <w:rsid w:val="0078692A"/>
    <w:rsid w:val="00802DF6"/>
    <w:rsid w:val="00841C00"/>
    <w:rsid w:val="00853CFC"/>
    <w:rsid w:val="00856099"/>
    <w:rsid w:val="009517D1"/>
    <w:rsid w:val="00980DFA"/>
    <w:rsid w:val="009D3FFD"/>
    <w:rsid w:val="009E263F"/>
    <w:rsid w:val="009E5AEF"/>
    <w:rsid w:val="00A50072"/>
    <w:rsid w:val="00A72D3D"/>
    <w:rsid w:val="00A87666"/>
    <w:rsid w:val="00A94507"/>
    <w:rsid w:val="00B11843"/>
    <w:rsid w:val="00B43C43"/>
    <w:rsid w:val="00C13C61"/>
    <w:rsid w:val="00CB362D"/>
    <w:rsid w:val="00CB466B"/>
    <w:rsid w:val="00CB6C65"/>
    <w:rsid w:val="00D07A1D"/>
    <w:rsid w:val="00D34708"/>
    <w:rsid w:val="00D448B3"/>
    <w:rsid w:val="00D47B05"/>
    <w:rsid w:val="00D63E92"/>
    <w:rsid w:val="00DE024E"/>
    <w:rsid w:val="00DF3BFE"/>
    <w:rsid w:val="00E82DBC"/>
    <w:rsid w:val="00EB4FEE"/>
    <w:rsid w:val="00EC71EF"/>
    <w:rsid w:val="00F17C3E"/>
    <w:rsid w:val="00F233BF"/>
    <w:rsid w:val="00F74C63"/>
    <w:rsid w:val="00F9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C97"/>
    <w:pPr>
      <w:spacing w:after="0" w:line="240" w:lineRule="auto"/>
    </w:pPr>
  </w:style>
  <w:style w:type="paragraph" w:styleId="a5">
    <w:name w:val="Title"/>
    <w:basedOn w:val="a"/>
    <w:link w:val="a6"/>
    <w:qFormat/>
    <w:rsid w:val="00CB6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CB6C65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B118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184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41F29"/>
  </w:style>
  <w:style w:type="paragraph" w:styleId="a7">
    <w:name w:val="header"/>
    <w:basedOn w:val="a"/>
    <w:link w:val="a8"/>
    <w:uiPriority w:val="99"/>
    <w:unhideWhenUsed/>
    <w:rsid w:val="000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1D86"/>
  </w:style>
  <w:style w:type="paragraph" w:styleId="a9">
    <w:name w:val="footer"/>
    <w:basedOn w:val="a"/>
    <w:link w:val="aa"/>
    <w:uiPriority w:val="99"/>
    <w:unhideWhenUsed/>
    <w:rsid w:val="000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1D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C97"/>
    <w:pPr>
      <w:spacing w:after="0" w:line="240" w:lineRule="auto"/>
    </w:pPr>
  </w:style>
  <w:style w:type="paragraph" w:styleId="a5">
    <w:name w:val="Title"/>
    <w:basedOn w:val="a"/>
    <w:link w:val="a6"/>
    <w:qFormat/>
    <w:rsid w:val="00CB6C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CB6C65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B118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1843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741F29"/>
  </w:style>
  <w:style w:type="paragraph" w:styleId="a7">
    <w:name w:val="header"/>
    <w:basedOn w:val="a"/>
    <w:link w:val="a8"/>
    <w:uiPriority w:val="99"/>
    <w:unhideWhenUsed/>
    <w:rsid w:val="000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1D86"/>
  </w:style>
  <w:style w:type="paragraph" w:styleId="a9">
    <w:name w:val="footer"/>
    <w:basedOn w:val="a"/>
    <w:link w:val="aa"/>
    <w:uiPriority w:val="99"/>
    <w:unhideWhenUsed/>
    <w:rsid w:val="00031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1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17249-5EC9-4B84-A681-15366B1A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Зульфия</cp:lastModifiedBy>
  <cp:revision>3</cp:revision>
  <cp:lastPrinted>2014-09-15T09:48:00Z</cp:lastPrinted>
  <dcterms:created xsi:type="dcterms:W3CDTF">2015-09-03T07:28:00Z</dcterms:created>
  <dcterms:modified xsi:type="dcterms:W3CDTF">2015-09-03T07:28:00Z</dcterms:modified>
</cp:coreProperties>
</file>