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E" w:rsidRPr="007E1431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Муниципальное казенное специальное (коррекционное) учреждение </w:t>
      </w:r>
      <w:r w:rsidRPr="007E1431">
        <w:rPr>
          <w:rFonts w:cs="Times New Roman"/>
          <w:sz w:val="32"/>
          <w:szCs w:val="32"/>
        </w:rPr>
        <w:t>«Специальная (коррекционная) общеобразовательная</w:t>
      </w: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ш</w:t>
      </w:r>
      <w:r w:rsidRPr="007E1431">
        <w:rPr>
          <w:rFonts w:cs="Times New Roman"/>
          <w:sz w:val="32"/>
          <w:szCs w:val="32"/>
        </w:rPr>
        <w:t xml:space="preserve">кола-интернат </w:t>
      </w:r>
      <w:r w:rsidRPr="007E1431">
        <w:rPr>
          <w:rFonts w:cs="Times New Roman"/>
          <w:sz w:val="32"/>
          <w:szCs w:val="32"/>
          <w:lang w:val="en-US"/>
        </w:rPr>
        <w:t>VIII</w:t>
      </w:r>
      <w:r w:rsidRPr="007E1431">
        <w:rPr>
          <w:rFonts w:cs="Times New Roman"/>
          <w:sz w:val="32"/>
          <w:szCs w:val="32"/>
        </w:rPr>
        <w:t>вида»</w:t>
      </w: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Pr="00127EA6" w:rsidRDefault="008C314E" w:rsidP="00AB05A2">
      <w:pPr>
        <w:pStyle w:val="NoSpacing"/>
        <w:jc w:val="center"/>
        <w:rPr>
          <w:rFonts w:cs="Times New Roman"/>
          <w:b/>
          <w:sz w:val="52"/>
          <w:szCs w:val="52"/>
        </w:rPr>
      </w:pPr>
      <w:r w:rsidRPr="00127EA6">
        <w:rPr>
          <w:rFonts w:cs="Times New Roman"/>
          <w:b/>
          <w:sz w:val="52"/>
          <w:szCs w:val="52"/>
        </w:rPr>
        <w:t>Рабочая программа</w:t>
      </w:r>
    </w:p>
    <w:p w:rsidR="008C314E" w:rsidRDefault="008C314E" w:rsidP="00AB05A2">
      <w:pPr>
        <w:pStyle w:val="NoSpacing"/>
        <w:jc w:val="center"/>
        <w:rPr>
          <w:rFonts w:cs="Times New Roman"/>
          <w:b/>
          <w:sz w:val="52"/>
          <w:szCs w:val="52"/>
        </w:rPr>
      </w:pPr>
      <w:r w:rsidRPr="00127EA6">
        <w:rPr>
          <w:rFonts w:cs="Times New Roman"/>
          <w:b/>
          <w:sz w:val="52"/>
          <w:szCs w:val="52"/>
        </w:rPr>
        <w:t xml:space="preserve">по </w:t>
      </w:r>
      <w:r>
        <w:rPr>
          <w:rFonts w:cs="Times New Roman"/>
          <w:b/>
          <w:sz w:val="52"/>
          <w:szCs w:val="52"/>
        </w:rPr>
        <w:t xml:space="preserve">математике </w:t>
      </w:r>
      <w:r w:rsidRPr="00127EA6">
        <w:rPr>
          <w:rFonts w:cs="Times New Roman"/>
          <w:b/>
          <w:sz w:val="52"/>
          <w:szCs w:val="52"/>
        </w:rPr>
        <w:t xml:space="preserve">для </w:t>
      </w:r>
      <w:r>
        <w:rPr>
          <w:rFonts w:cs="Times New Roman"/>
          <w:b/>
          <w:sz w:val="52"/>
          <w:szCs w:val="52"/>
        </w:rPr>
        <w:t>6-8</w:t>
      </w:r>
      <w:r w:rsidRPr="00127EA6">
        <w:rPr>
          <w:rFonts w:cs="Times New Roman"/>
          <w:b/>
          <w:sz w:val="52"/>
          <w:szCs w:val="52"/>
        </w:rPr>
        <w:t xml:space="preserve"> классов</w:t>
      </w:r>
      <w:r>
        <w:rPr>
          <w:rFonts w:cs="Times New Roman"/>
          <w:b/>
          <w:sz w:val="52"/>
          <w:szCs w:val="52"/>
        </w:rPr>
        <w:t xml:space="preserve"> </w:t>
      </w:r>
    </w:p>
    <w:p w:rsidR="008C314E" w:rsidRDefault="008C314E" w:rsidP="00AB05A2">
      <w:pPr>
        <w:pStyle w:val="NoSpacing"/>
        <w:jc w:val="center"/>
        <w:rPr>
          <w:rFonts w:cs="Times New Roman"/>
          <w:b/>
          <w:sz w:val="52"/>
          <w:szCs w:val="52"/>
        </w:rPr>
      </w:pPr>
    </w:p>
    <w:p w:rsidR="008C314E" w:rsidRPr="00127EA6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  <w:r w:rsidRPr="00127EA6">
        <w:rPr>
          <w:rFonts w:cs="Times New Roman"/>
          <w:sz w:val="32"/>
          <w:szCs w:val="32"/>
        </w:rPr>
        <w:t>на 2014 – 2015 учебный год</w:t>
      </w:r>
    </w:p>
    <w:p w:rsidR="008C314E" w:rsidRPr="00127EA6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Default="008C314E" w:rsidP="00AB05A2">
      <w:pPr>
        <w:pStyle w:val="NoSpacing"/>
        <w:jc w:val="center"/>
        <w:rPr>
          <w:rFonts w:cs="Times New Roman"/>
          <w:b/>
          <w:sz w:val="32"/>
          <w:szCs w:val="32"/>
        </w:rPr>
      </w:pPr>
    </w:p>
    <w:p w:rsidR="008C314E" w:rsidRPr="00127EA6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Рабочая п</w:t>
      </w:r>
      <w:r w:rsidRPr="00127EA6">
        <w:rPr>
          <w:rFonts w:cs="Times New Roman"/>
          <w:sz w:val="32"/>
          <w:szCs w:val="32"/>
        </w:rPr>
        <w:t>рограмма составлена на основе</w:t>
      </w:r>
      <w:r>
        <w:rPr>
          <w:rFonts w:cs="Times New Roman"/>
          <w:sz w:val="32"/>
          <w:szCs w:val="32"/>
        </w:rPr>
        <w:t>:</w:t>
      </w:r>
      <w:r w:rsidRPr="00127EA6">
        <w:rPr>
          <w:rFonts w:cs="Times New Roman"/>
          <w:sz w:val="32"/>
          <w:szCs w:val="32"/>
        </w:rPr>
        <w:t xml:space="preserve"> </w:t>
      </w:r>
    </w:p>
    <w:p w:rsidR="008C314E" w:rsidRPr="00127EA6" w:rsidRDefault="008C314E" w:rsidP="00AB05A2">
      <w:pPr>
        <w:pStyle w:val="NoSpacing"/>
        <w:jc w:val="center"/>
        <w:rPr>
          <w:rFonts w:cs="Times New Roman"/>
          <w:sz w:val="32"/>
          <w:szCs w:val="32"/>
        </w:rPr>
      </w:pPr>
    </w:p>
    <w:p w:rsidR="008C314E" w:rsidRPr="00AB05A2" w:rsidRDefault="008C314E" w:rsidP="00AB05A2">
      <w:pPr>
        <w:pStyle w:val="NoSpacing"/>
        <w:widowControl/>
        <w:numPr>
          <w:ilvl w:val="0"/>
          <w:numId w:val="46"/>
        </w:numPr>
        <w:suppressAutoHyphens w:val="0"/>
        <w:autoSpaceDE/>
        <w:rPr>
          <w:rFonts w:cs="Times New Roman"/>
          <w:sz w:val="28"/>
          <w:szCs w:val="28"/>
        </w:rPr>
      </w:pPr>
      <w:r w:rsidRPr="00AB05A2">
        <w:rPr>
          <w:rFonts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AB05A2">
        <w:rPr>
          <w:rFonts w:cs="Times New Roman"/>
          <w:sz w:val="28"/>
          <w:szCs w:val="28"/>
          <w:lang w:val="en-US"/>
        </w:rPr>
        <w:t>VIII</w:t>
      </w:r>
      <w:r w:rsidRPr="00AB05A2">
        <w:rPr>
          <w:rFonts w:cs="Times New Roman"/>
          <w:sz w:val="28"/>
          <w:szCs w:val="28"/>
        </w:rPr>
        <w:t xml:space="preserve"> вида 5-9 классы, под редакцией В.В. Воронковой;</w:t>
      </w:r>
    </w:p>
    <w:p w:rsidR="008C314E" w:rsidRPr="00AB05A2" w:rsidRDefault="008C314E" w:rsidP="00AB05A2">
      <w:pPr>
        <w:pStyle w:val="NoSpacing"/>
        <w:widowControl/>
        <w:numPr>
          <w:ilvl w:val="0"/>
          <w:numId w:val="46"/>
        </w:numPr>
        <w:suppressAutoHyphens w:val="0"/>
        <w:autoSpaceDE/>
        <w:rPr>
          <w:rFonts w:cs="Times New Roman"/>
          <w:sz w:val="28"/>
          <w:szCs w:val="28"/>
        </w:rPr>
      </w:pPr>
      <w:r w:rsidRPr="00AB05A2">
        <w:rPr>
          <w:rFonts w:cs="Times New Roman"/>
          <w:sz w:val="28"/>
          <w:szCs w:val="28"/>
        </w:rPr>
        <w:t>Учебников:</w:t>
      </w:r>
    </w:p>
    <w:p w:rsidR="008C314E" w:rsidRPr="00E63722" w:rsidRDefault="008C314E" w:rsidP="00E63722">
      <w:pPr>
        <w:pStyle w:val="NoSpacing"/>
        <w:widowControl/>
        <w:numPr>
          <w:ilvl w:val="0"/>
          <w:numId w:val="49"/>
        </w:numPr>
        <w:suppressAutoHyphens w:val="0"/>
        <w:autoSpaceDE/>
        <w:jc w:val="both"/>
        <w:rPr>
          <w:rFonts w:cs="Times New Roman"/>
          <w:sz w:val="28"/>
          <w:szCs w:val="28"/>
        </w:rPr>
      </w:pPr>
      <w:r w:rsidRPr="00E63722">
        <w:rPr>
          <w:rFonts w:cs="Times New Roman"/>
          <w:sz w:val="28"/>
          <w:szCs w:val="28"/>
        </w:rPr>
        <w:t xml:space="preserve">Г.М. Капустина, М.Н.Перова. Математика, 6. </w:t>
      </w:r>
      <w:r w:rsidRPr="00E63722">
        <w:rPr>
          <w:rFonts w:cs="Times New Roman"/>
          <w:sz w:val="28"/>
          <w:szCs w:val="28"/>
          <w:u w:val="single"/>
        </w:rPr>
        <w:t>Учебник</w:t>
      </w:r>
      <w:r w:rsidRPr="00E63722">
        <w:rPr>
          <w:rFonts w:cs="Times New Roman"/>
          <w:sz w:val="28"/>
          <w:szCs w:val="28"/>
        </w:rPr>
        <w:t xml:space="preserve"> для 6 класса специальных (коррекционных) образовательных учреждений </w:t>
      </w:r>
      <w:r w:rsidRPr="00E63722">
        <w:rPr>
          <w:rFonts w:cs="Times New Roman"/>
          <w:sz w:val="28"/>
          <w:szCs w:val="28"/>
          <w:lang w:val="en-US"/>
        </w:rPr>
        <w:t>VIII</w:t>
      </w:r>
      <w:r w:rsidRPr="00E63722">
        <w:rPr>
          <w:rFonts w:cs="Times New Roman"/>
          <w:sz w:val="28"/>
          <w:szCs w:val="28"/>
        </w:rPr>
        <w:t xml:space="preserve"> вида. М.: Просвещение, 2005 год.</w:t>
      </w:r>
    </w:p>
    <w:p w:rsidR="008C314E" w:rsidRPr="00E63722" w:rsidRDefault="008C314E" w:rsidP="00E63722">
      <w:pPr>
        <w:pStyle w:val="NoSpacing"/>
        <w:widowControl/>
        <w:numPr>
          <w:ilvl w:val="0"/>
          <w:numId w:val="49"/>
        </w:numPr>
        <w:suppressAutoHyphens w:val="0"/>
        <w:autoSpaceDE/>
        <w:ind w:right="300"/>
        <w:jc w:val="both"/>
        <w:rPr>
          <w:rFonts w:cs="Times New Roman"/>
          <w:sz w:val="28"/>
          <w:szCs w:val="28"/>
        </w:rPr>
      </w:pPr>
      <w:r w:rsidRPr="00E63722">
        <w:rPr>
          <w:rFonts w:cs="Times New Roman"/>
          <w:sz w:val="28"/>
          <w:szCs w:val="28"/>
        </w:rPr>
        <w:t xml:space="preserve">Т.В. Алышева. Математика, 7. </w:t>
      </w:r>
      <w:r w:rsidRPr="00E63722">
        <w:rPr>
          <w:rFonts w:cs="Times New Roman"/>
          <w:sz w:val="28"/>
          <w:szCs w:val="28"/>
          <w:u w:val="single"/>
        </w:rPr>
        <w:t xml:space="preserve">Учебник </w:t>
      </w:r>
      <w:r w:rsidRPr="00E63722">
        <w:rPr>
          <w:rFonts w:cs="Times New Roman"/>
          <w:sz w:val="28"/>
          <w:szCs w:val="28"/>
        </w:rPr>
        <w:t xml:space="preserve">для 7 класса специальных (коррекционных) образовательных учреждений </w:t>
      </w:r>
      <w:r w:rsidRPr="00E63722">
        <w:rPr>
          <w:rFonts w:cs="Times New Roman"/>
          <w:sz w:val="28"/>
          <w:szCs w:val="28"/>
          <w:lang w:val="en-US"/>
        </w:rPr>
        <w:t>VIII</w:t>
      </w:r>
      <w:r w:rsidRPr="00E63722">
        <w:rPr>
          <w:rFonts w:cs="Times New Roman"/>
          <w:sz w:val="28"/>
          <w:szCs w:val="28"/>
        </w:rPr>
        <w:t xml:space="preserve"> вида. М.: Просвещение, 2005 год.</w:t>
      </w:r>
    </w:p>
    <w:p w:rsidR="008C314E" w:rsidRPr="00E63722" w:rsidRDefault="008C314E" w:rsidP="00E63722">
      <w:pPr>
        <w:pStyle w:val="NoSpacing"/>
        <w:widowControl/>
        <w:numPr>
          <w:ilvl w:val="0"/>
          <w:numId w:val="49"/>
        </w:numPr>
        <w:suppressAutoHyphens w:val="0"/>
        <w:autoSpaceDE/>
        <w:ind w:right="300"/>
        <w:jc w:val="both"/>
        <w:rPr>
          <w:rFonts w:cs="Times New Roman"/>
          <w:sz w:val="28"/>
          <w:szCs w:val="28"/>
        </w:rPr>
      </w:pPr>
      <w:r w:rsidRPr="00E63722">
        <w:rPr>
          <w:rFonts w:cs="Times New Roman"/>
          <w:sz w:val="28"/>
          <w:szCs w:val="28"/>
        </w:rPr>
        <w:t xml:space="preserve">В.В.Эк. Математика, 8. </w:t>
      </w:r>
      <w:r w:rsidRPr="00E63722">
        <w:rPr>
          <w:rFonts w:cs="Times New Roman"/>
          <w:sz w:val="28"/>
          <w:szCs w:val="28"/>
          <w:u w:val="single"/>
        </w:rPr>
        <w:t xml:space="preserve">Учебник </w:t>
      </w:r>
      <w:r w:rsidRPr="00E63722">
        <w:rPr>
          <w:rFonts w:cs="Times New Roman"/>
          <w:sz w:val="28"/>
          <w:szCs w:val="28"/>
        </w:rPr>
        <w:t xml:space="preserve">для 8 класса специальных (коррекционных) образовательных учреждений </w:t>
      </w:r>
      <w:r w:rsidRPr="00E63722">
        <w:rPr>
          <w:rFonts w:cs="Times New Roman"/>
          <w:sz w:val="28"/>
          <w:szCs w:val="28"/>
          <w:lang w:val="en-US"/>
        </w:rPr>
        <w:t>VIII</w:t>
      </w:r>
      <w:r w:rsidRPr="00E63722">
        <w:rPr>
          <w:rFonts w:cs="Times New Roman"/>
          <w:sz w:val="28"/>
          <w:szCs w:val="28"/>
        </w:rPr>
        <w:t xml:space="preserve"> вида. М.: Просвещение, 2005 год.</w:t>
      </w:r>
    </w:p>
    <w:p w:rsidR="008C314E" w:rsidRPr="00E63722" w:rsidRDefault="008C314E" w:rsidP="00AB05A2">
      <w:pPr>
        <w:pStyle w:val="NoSpacing"/>
        <w:ind w:firstLine="567"/>
        <w:jc w:val="center"/>
        <w:rPr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Pr="00127EA6" w:rsidRDefault="008C314E" w:rsidP="00AB0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EA6">
        <w:rPr>
          <w:rFonts w:ascii="Times New Roman" w:hAnsi="Times New Roman"/>
          <w:sz w:val="28"/>
          <w:szCs w:val="28"/>
        </w:rPr>
        <w:t>г. Чкаловск</w:t>
      </w:r>
    </w:p>
    <w:p w:rsidR="008C314E" w:rsidRPr="00127EA6" w:rsidRDefault="008C314E" w:rsidP="00AB0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EA6">
        <w:rPr>
          <w:rFonts w:ascii="Times New Roman" w:hAnsi="Times New Roman"/>
          <w:sz w:val="28"/>
          <w:szCs w:val="28"/>
        </w:rPr>
        <w:t>2014 г.</w:t>
      </w:r>
    </w:p>
    <w:p w:rsidR="008C314E" w:rsidRPr="000646D5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46D5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8C314E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8C314E" w:rsidRPr="00FB5625" w:rsidRDefault="008C314E" w:rsidP="00E637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Рабочая программа по математике в 6-8 специальных (коррекционных) классах VIII вида составлена на основе программы специальной (коррекционной) образовательной школы VIII вида для 5-9 классов, сборник 1, допущена Министерством образования РФ, 2011 года под редакцией В.В.Воронковой, авторы М.Н. Перова, В.В.Эк.</w:t>
      </w:r>
    </w:p>
    <w:p w:rsidR="008C314E" w:rsidRPr="00FB5625" w:rsidRDefault="008C314E" w:rsidP="00E63722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Цель предмета</w:t>
      </w:r>
      <w:r w:rsidRPr="00FB5625">
        <w:rPr>
          <w:rFonts w:ascii="Times New Roman" w:hAnsi="Times New Roman"/>
          <w:sz w:val="24"/>
          <w:szCs w:val="24"/>
        </w:rPr>
        <w:t xml:space="preserve"> </w:t>
      </w:r>
    </w:p>
    <w:p w:rsidR="008C314E" w:rsidRPr="00FB5625" w:rsidRDefault="008C314E" w:rsidP="00E63722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подготовить учащихся с отклонениями в интеллектуальном </w:t>
      </w:r>
      <w:r w:rsidRPr="00FB5625">
        <w:rPr>
          <w:rFonts w:ascii="Times New Roman" w:hAnsi="Times New Roman"/>
          <w:spacing w:val="1"/>
          <w:sz w:val="24"/>
          <w:szCs w:val="24"/>
        </w:rPr>
        <w:t xml:space="preserve">развитии к жизни и овладению доступными профессионально-трудовыми </w:t>
      </w:r>
      <w:r w:rsidRPr="00FB5625">
        <w:rPr>
          <w:rFonts w:ascii="Times New Roman" w:hAnsi="Times New Roman"/>
          <w:spacing w:val="-4"/>
          <w:sz w:val="24"/>
          <w:szCs w:val="24"/>
        </w:rPr>
        <w:t>навыками.</w:t>
      </w:r>
      <w:r w:rsidRPr="00FB5625">
        <w:rPr>
          <w:rFonts w:ascii="Times New Roman" w:hAnsi="Times New Roman"/>
          <w:sz w:val="24"/>
          <w:szCs w:val="24"/>
        </w:rPr>
        <w:t xml:space="preserve">  Использование математических знаний в повседневной жизни.</w:t>
      </w:r>
    </w:p>
    <w:p w:rsidR="008C314E" w:rsidRPr="00FB5625" w:rsidRDefault="008C314E" w:rsidP="00E63722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 xml:space="preserve">Задачи предмета </w:t>
      </w:r>
    </w:p>
    <w:p w:rsidR="008C314E" w:rsidRPr="00FB5625" w:rsidRDefault="008C314E" w:rsidP="00E63722">
      <w:pPr>
        <w:pStyle w:val="a"/>
        <w:numPr>
          <w:ilvl w:val="0"/>
          <w:numId w:val="34"/>
        </w:numPr>
        <w:ind w:firstLine="851"/>
        <w:jc w:val="both"/>
      </w:pPr>
      <w:r w:rsidRPr="00FB5625">
        <w:t xml:space="preserve">Дать учащимся такие доступные количественные, пространственные,  временные и геометрические представления, которые помогут им в дальнейшем включиться в трудовую деятельность.     </w:t>
      </w:r>
    </w:p>
    <w:p w:rsidR="008C314E" w:rsidRPr="00FB5625" w:rsidRDefault="008C314E" w:rsidP="00E63722">
      <w:pPr>
        <w:pStyle w:val="a"/>
        <w:numPr>
          <w:ilvl w:val="0"/>
          <w:numId w:val="34"/>
        </w:numPr>
        <w:ind w:firstLine="851"/>
        <w:jc w:val="both"/>
      </w:pPr>
      <w:r w:rsidRPr="00FB5625">
        <w:t xml:space="preserve"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качеств.    </w:t>
      </w:r>
    </w:p>
    <w:p w:rsidR="008C314E" w:rsidRPr="00FB5625" w:rsidRDefault="008C314E" w:rsidP="00E63722">
      <w:pPr>
        <w:pStyle w:val="a"/>
        <w:numPr>
          <w:ilvl w:val="0"/>
          <w:numId w:val="34"/>
        </w:numPr>
        <w:ind w:firstLine="851"/>
        <w:jc w:val="both"/>
      </w:pPr>
      <w:r w:rsidRPr="00FB5625">
        <w:t xml:space="preserve">Развивать речь учащихся, обогащая её математической терминологией.     </w:t>
      </w:r>
    </w:p>
    <w:p w:rsidR="008C314E" w:rsidRPr="00FB5625" w:rsidRDefault="008C314E" w:rsidP="00E63722">
      <w:pPr>
        <w:pStyle w:val="a"/>
        <w:numPr>
          <w:ilvl w:val="0"/>
          <w:numId w:val="34"/>
        </w:numPr>
        <w:ind w:firstLine="851"/>
        <w:jc w:val="both"/>
      </w:pPr>
      <w:r w:rsidRPr="00FB5625">
        <w:t xml:space="preserve">Воспитывать у учащихся целенаправленность, терпеливость, 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</w:t>
      </w:r>
    </w:p>
    <w:p w:rsidR="008C314E" w:rsidRPr="00FB5625" w:rsidRDefault="008C314E" w:rsidP="00E63722">
      <w:pPr>
        <w:tabs>
          <w:tab w:val="left" w:pos="37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bCs/>
          <w:sz w:val="24"/>
          <w:szCs w:val="24"/>
        </w:rPr>
        <w:t>Основные направления коррекционной работы: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развитие зрительного восприятия и узнавания;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развитие пространственных представлений и ориентации;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развитие основных мыслительных операций;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развитие наглядно-образного и словесно-логического мышления;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коррекция нарушений  эмоционально-личностной сферы;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обогащение словаря;</w:t>
      </w:r>
    </w:p>
    <w:p w:rsidR="008C314E" w:rsidRPr="00FB5625" w:rsidRDefault="008C314E" w:rsidP="00E63722">
      <w:pPr>
        <w:pStyle w:val="BodyText"/>
        <w:numPr>
          <w:ilvl w:val="0"/>
          <w:numId w:val="35"/>
        </w:numPr>
        <w:spacing w:after="0"/>
        <w:ind w:firstLine="851"/>
        <w:jc w:val="both"/>
        <w:rPr>
          <w:bCs/>
        </w:rPr>
      </w:pPr>
      <w:r w:rsidRPr="00FB5625">
        <w:rPr>
          <w:bCs/>
        </w:rPr>
        <w:t>коррекция индивидуальных пробелов в знаниях, умениях, навыках</w:t>
      </w:r>
    </w:p>
    <w:p w:rsidR="008C314E" w:rsidRPr="00FB5625" w:rsidRDefault="008C314E" w:rsidP="00E63722">
      <w:pPr>
        <w:pStyle w:val="a"/>
        <w:ind w:left="360" w:firstLine="851"/>
        <w:jc w:val="both"/>
      </w:pPr>
    </w:p>
    <w:p w:rsidR="008C314E" w:rsidRPr="00FB5625" w:rsidRDefault="008C314E" w:rsidP="00E637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 w:rsidRPr="00FB5625">
        <w:rPr>
          <w:rFonts w:ascii="Times New Roman" w:hAnsi="Times New Roman"/>
          <w:i/>
          <w:iCs/>
          <w:sz w:val="24"/>
          <w:szCs w:val="24"/>
          <w:lang w:eastAsia="ru-RU"/>
        </w:rPr>
        <w:t>арифметика, геометрия.</w:t>
      </w:r>
    </w:p>
    <w:p w:rsidR="008C314E" w:rsidRPr="00FB5625" w:rsidRDefault="008C314E" w:rsidP="00E637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i/>
          <w:iCs/>
          <w:sz w:val="24"/>
          <w:szCs w:val="24"/>
          <w:lang w:eastAsia="ru-RU"/>
        </w:rPr>
        <w:t>Арифметика</w:t>
      </w:r>
      <w:r w:rsidRPr="00FB56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FB5625">
        <w:rPr>
          <w:rFonts w:ascii="Times New Roman" w:hAnsi="Times New Roman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C314E" w:rsidRPr="00FB5625" w:rsidRDefault="008C314E" w:rsidP="00E637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i/>
          <w:iCs/>
          <w:sz w:val="24"/>
          <w:szCs w:val="24"/>
          <w:lang w:eastAsia="ru-RU"/>
        </w:rPr>
        <w:t>Геометрия </w:t>
      </w:r>
      <w:r w:rsidRPr="00FB5625">
        <w:rPr>
          <w:rFonts w:ascii="Times New Roman" w:hAnsi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8C314E" w:rsidRPr="00FB5625" w:rsidRDefault="008C314E" w:rsidP="00E637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межпредметные связи</w:t>
      </w:r>
      <w:r w:rsidRPr="00FB562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FB5625">
        <w:rPr>
          <w:rFonts w:ascii="Times New Roman" w:hAnsi="Times New Roman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8C314E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314E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314E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46D5">
        <w:rPr>
          <w:rFonts w:ascii="Times New Roman" w:hAnsi="Times New Roman"/>
          <w:b/>
          <w:bCs/>
          <w:sz w:val="28"/>
          <w:szCs w:val="28"/>
          <w:lang w:eastAsia="ru-RU"/>
        </w:rPr>
        <w:t>Общая характеристика учебного процесса</w:t>
      </w:r>
    </w:p>
    <w:p w:rsidR="008C314E" w:rsidRPr="000646D5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отводится: в 6 классе – 6 часов, в 7 классе – 5 часов, в 8 классе – 5 часов.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 xml:space="preserve">В 6-8 классах из числа уроков выделяется один урок в неделю на изучение геометрического материала.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Математика в специальной (коррекционной)  школе VIII вида является одним из основных учебных предметов.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Обучение математике в специальной (коррекционной) школе VIII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Программа определяет оптимальный объём знаний и умений по математике, который, как показывает опыт, доступен большинству школьников.  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Некоторые учащиеся незначительно, но постоянно отстают от одноклассников в усвоении математических знаний. 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доски с помощью учителя). Для самостоятельного выполнения таким учащимся следует давать посильные для них задания.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  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Перевод учащихся на обучение со сниженным уровнем требований следует осуществлять только в том случае, если с ними проведена индивидуальная работа с использованием специальных методических приемов.   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В старших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Знание основ десятичной системы счисления должно помочь учащимся овладеть счётом различными разрядными единицами. При изучении первой тысячи наряду с другими пособиями должно быть использовано реальное количество в 1000 предметов. В дальнейшем остальными пособиями остаются нумерационная таблица и счёты.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На всех годах обучения особое внимание учитель обращает на формирование у школьников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 должно постоянно включаться в содержание устного счета на уроке.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Умение хорошо считать устно вырабатывается постепенно, в результате систематических упражнений. Упражнения по устному счёту должны быть разнообразными по содержанию (последовательное возрастание трудности) и интересными по изложению.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Учителю специальной (коррекционной) школы необходимо постоянно учитывать, что некоторые учащиеся с большим трудом понимают и запоминают задания на слух, поэтому следует создавать такие условия, при которых ученики могли бы воспринимать задание на слух и зрительно. В связи с этим при занятиях устным счётом учитель ведет запись на доске, применяет в работе таблицы, использует учебники, наглядные пособия, дидактический материал.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>Подбор для занятий соответствующих игр — одно из средств, позволяющих расширить виды упражнений по устному счёту. Учитель подбирает игры и продумывает методические приемы работы с ними на уроках и во внеурочное время. Но нельзя забывать, что игры -  только вспомогательный материал. Основная задача состоит в том, чтобы научить учащихся считать устно без наличия вспомогательных средств обучения.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дробями. Для устного решения даются не только простые арифметические задачи, но и задачи в два действия. Можно познакомить учащихся и с некоторыми частными приёмами выполнения устных вычислений.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При обучении письменным вычислениям необходимо добиться прежде всего чёткости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контроля за работой учеников, включая проверку письменных работ учителем.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Образцы арифметических записей учителя,  его объяснения, направленные на раскрытие последовательности в решении примера,  служат лучшими средствами обучения вычислениям.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Воспитанию прочных вычислительных умений способствуют самостоятельные письменные работы учащихся, которым необходимо отводить значительное количество времени на уроках математики. 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>В тех случаях, когда учитель в письменных вычислениях отдельных учеников замечает постоянно повторяющиеся ошибки, необходимо организовать с ними индивидуальные занятия, чтобы своевременно искоренить эти ошибки и обеспечить каждому ученику полное понимание приёмов письменных вычислений.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 Систематический и регулярный опрос учащихся являются обязательным видом работы на уроках математики. Необходимо приучить учеников давать развёрнутые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Параллельно с изучением целых чисел (натуральных) продолжается ознакомление с величинами, с приёмами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единицами для выполнения преобразований чисел, их записи с полным набором знаков в мелких мерах (5 км 003 м, 14 р. 02 к. и т. п.).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 с тем, чтобы в дальнейшем учащиеся смогли выражать данные числа десятичными дробями и производить вычисления в десятичных дробях.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Формирование представлений о площади фигуры происходит в 8, а об объёме — в 9 классах. В результате выполнения разнообразных практических работ школьники получают представление об измерении площади плоских фигур, об измерении объёма прямоугольного параллелепипеда, единицах измерения площади и объёма.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Завершением работы является подведение учащихся к правилам вычисления площади прямоугольника и объема прямоугольного параллелепипеда. Для более способных школьников возможно введение буквенных обозначений и знакомство с формулами вычисления периметра, площади, объёма.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Десятичные дроби (7 класс) рассматриваются как частный случай обыкновенных, имеющих знаменатель единицу с нулями. Оба вида дробей необходимо сравнивать (учить видеть черты сходства и различия, соотносить с единицей).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Для решения примеров на сложение и вычитание обыкновенных дробей берутся дроби с небольшими знаменателями.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Усвоение десятичных дробей зависит от знания учащимися основ десятичной системы счисления и соотношений единиц стоимости, длины, массы.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При изучении десятичных дробей следует постоянно повторять метрическую систему мер, так как знание её является основой для выражения чисел, полученных от измерения десятичной дробью. 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При подборе арифметических задач учитель не должен ограничиваться только материалом учебника.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В учебной программе указаны виды арифметических задач для каждого класса. В последующих классах надо решать все виды задач, указанные в программе предшествующих лет обучения.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Наряду с решением готовых текстовых арифметических задач учитель должен учить преобразованию и составлению задач, т. е. творческой работе над задачей. Самостоятельное составление и преобразование задач помогает усвоению её структурных компонентов и общих приёмов работы над задачей.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 xml:space="preserve"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чертежах;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 </w:t>
      </w:r>
    </w:p>
    <w:p w:rsidR="008C314E" w:rsidRPr="00FB5625" w:rsidRDefault="008C314E" w:rsidP="00AB05A2">
      <w:pPr>
        <w:pStyle w:val="a"/>
        <w:ind w:firstLine="851"/>
        <w:jc w:val="both"/>
      </w:pPr>
      <w:r w:rsidRPr="00FB5625">
        <w:t>В специальной (коррекционной) школе VIII вида учащиеся выполняют письменные работы (домашние и классные) в тетрадях. Обычно у каждого ученика имеется две тетради. Все работы школьников ежедневно проверяются учителем. Качество работ будет зависеть от: требовательности учителя, знания детьми правил оформления записей,  соответствия заданий уровню знаний и умений школьников. Мастерство учителя должно проявляться в способности сочетания самостоятельности в работе учащихся с предупреждением появления ошибок. Для организации самостоятельной работы учащихся на уроках математики и во внеурочное время возможно использование рабочих тетрадей на печатной основе в целях усиления коррекционной и практической направленности обучения.</w:t>
      </w:r>
    </w:p>
    <w:p w:rsidR="008C314E" w:rsidRPr="00FB56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314E" w:rsidRPr="000646D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6D5">
        <w:rPr>
          <w:rFonts w:ascii="Times New Roman" w:hAnsi="Times New Roman"/>
          <w:b/>
          <w:bCs/>
          <w:sz w:val="28"/>
          <w:szCs w:val="28"/>
          <w:lang w:eastAsia="ru-RU"/>
        </w:rPr>
        <w:t>Методология преподавания математики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 xml:space="preserve">Используются следующие </w:t>
      </w:r>
      <w:r w:rsidRPr="00232E28">
        <w:rPr>
          <w:rFonts w:ascii="Times New Roman" w:hAnsi="Times New Roman"/>
          <w:b/>
          <w:sz w:val="24"/>
          <w:szCs w:val="24"/>
          <w:lang w:eastAsia="ru-RU"/>
        </w:rPr>
        <w:t>методы обучения учащихся</w:t>
      </w:r>
      <w:r w:rsidRPr="00FB5625">
        <w:rPr>
          <w:rFonts w:ascii="Times New Roman" w:hAnsi="Times New Roman"/>
          <w:sz w:val="24"/>
          <w:szCs w:val="24"/>
          <w:lang w:eastAsia="ru-RU"/>
        </w:rPr>
        <w:t xml:space="preserve">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8C314E" w:rsidRPr="00FB5625" w:rsidRDefault="008C314E" w:rsidP="00AB05A2">
      <w:pPr>
        <w:numPr>
          <w:ilvl w:val="0"/>
          <w:numId w:val="27"/>
        </w:numPr>
        <w:spacing w:before="100" w:beforeAutospacing="1"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8C314E" w:rsidRPr="00FB5625" w:rsidRDefault="008C314E" w:rsidP="00AB05A2">
      <w:pPr>
        <w:numPr>
          <w:ilvl w:val="0"/>
          <w:numId w:val="27"/>
        </w:numPr>
        <w:spacing w:before="100" w:beforeAutospacing="1"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Репродуктивный метод (воспроизведение и применение информации)</w:t>
      </w:r>
    </w:p>
    <w:p w:rsidR="008C314E" w:rsidRPr="00FB5625" w:rsidRDefault="008C314E" w:rsidP="00AB05A2">
      <w:pPr>
        <w:numPr>
          <w:ilvl w:val="0"/>
          <w:numId w:val="27"/>
        </w:numPr>
        <w:spacing w:before="100" w:beforeAutospacing="1"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Метод проблемного изложения (постановка проблемы и показ пути ее решения)</w:t>
      </w:r>
    </w:p>
    <w:p w:rsidR="008C314E" w:rsidRPr="00FB5625" w:rsidRDefault="008C314E" w:rsidP="00AB05A2">
      <w:pPr>
        <w:numPr>
          <w:ilvl w:val="0"/>
          <w:numId w:val="27"/>
        </w:numPr>
        <w:spacing w:before="100" w:beforeAutospacing="1"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Частично – поисковый метод (дети пытаются сами найти путь к решению проблемы)</w:t>
      </w:r>
    </w:p>
    <w:p w:rsidR="008C314E" w:rsidRPr="00FB5625" w:rsidRDefault="008C314E" w:rsidP="00AB05A2">
      <w:pPr>
        <w:numPr>
          <w:ilvl w:val="0"/>
          <w:numId w:val="27"/>
        </w:numPr>
        <w:spacing w:before="100" w:beforeAutospacing="1" w:after="0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Исследовательский метод (учитель направляет, дети самостоятельно исследуют).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Наиболее продуктивным и интересным считаем создание проблемной ситуации, исследование, поиск правильного ответа.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8C314E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Для развития познавательных интересов стараемся выполнять следующие условия:</w:t>
      </w:r>
    </w:p>
    <w:p w:rsidR="008C314E" w:rsidRPr="00232E28" w:rsidRDefault="008C314E" w:rsidP="00AB05A2">
      <w:pPr>
        <w:pStyle w:val="ListParagraph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E28">
        <w:rPr>
          <w:rFonts w:ascii="Times New Roman" w:hAnsi="Times New Roman"/>
          <w:sz w:val="24"/>
          <w:szCs w:val="24"/>
          <w:lang w:eastAsia="ru-RU"/>
        </w:rPr>
        <w:t>избегать в стиле преподавания будничности, монотонности, серости, бедности информации, отрыва от личного опыта ребенка;</w:t>
      </w:r>
    </w:p>
    <w:p w:rsidR="008C314E" w:rsidRPr="00232E28" w:rsidRDefault="008C314E" w:rsidP="00AB05A2">
      <w:pPr>
        <w:pStyle w:val="ListParagraph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E28">
        <w:rPr>
          <w:rFonts w:ascii="Times New Roman" w:hAnsi="Times New Roman"/>
          <w:sz w:val="24"/>
          <w:szCs w:val="24"/>
          <w:lang w:eastAsia="ru-RU"/>
        </w:rPr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8C314E" w:rsidRPr="00232E28" w:rsidRDefault="008C314E" w:rsidP="00AB05A2">
      <w:pPr>
        <w:pStyle w:val="ListParagraph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E28">
        <w:rPr>
          <w:rFonts w:ascii="Times New Roman" w:hAnsi="Times New Roman"/>
          <w:sz w:val="24"/>
          <w:szCs w:val="24"/>
          <w:lang w:eastAsia="ru-RU"/>
        </w:rPr>
        <w:t>стимулировать познавательные интересы многообразием приемов занимательности (иллюстрацией, игрой, кроссвордами, задачами-шутками, занимательными упражнениями т.д.);</w:t>
      </w:r>
    </w:p>
    <w:p w:rsidR="008C314E" w:rsidRPr="00232E28" w:rsidRDefault="008C314E" w:rsidP="00AB05A2">
      <w:pPr>
        <w:pStyle w:val="ListParagraph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E28">
        <w:rPr>
          <w:rFonts w:ascii="Times New Roman" w:hAnsi="Times New Roman"/>
          <w:sz w:val="24"/>
          <w:szCs w:val="24"/>
          <w:lang w:eastAsia="ru-RU"/>
        </w:rPr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Основные  типы учебных занятий: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урок изучения нового учебного материала;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урок закрепления и  применения знаний;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урок обобщающего повторения и систематизации знаний;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урок контроля знаний и умений.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На уроках используются нетрадиционные формы: урок-игра, практическое занятие, урок-презентация,  турнир знатоков, урок-викторина, уроки – путешествия;</w:t>
      </w:r>
    </w:p>
    <w:p w:rsidR="008C314E" w:rsidRPr="00FB5625" w:rsidRDefault="008C314E" w:rsidP="00AB05A2">
      <w:pPr>
        <w:pStyle w:val="c4"/>
        <w:spacing w:before="0" w:beforeAutospacing="0" w:after="0" w:afterAutospacing="0"/>
        <w:ind w:firstLine="851"/>
      </w:pPr>
      <w:r w:rsidRPr="00FB5625">
        <w:t>урок работа с условными обозначениями, таблицами и схемами;</w:t>
      </w:r>
    </w:p>
    <w:p w:rsidR="008C314E" w:rsidRPr="00FB5625" w:rsidRDefault="008C314E" w:rsidP="00AB05A2">
      <w:pPr>
        <w:pStyle w:val="c4"/>
        <w:spacing w:before="0" w:beforeAutospacing="0" w:after="0" w:afterAutospacing="0"/>
        <w:ind w:firstLine="851"/>
      </w:pPr>
      <w:r w:rsidRPr="00FB5625">
        <w:t>выполнение практических работ;</w:t>
      </w:r>
    </w:p>
    <w:p w:rsidR="008C314E" w:rsidRPr="00FB5625" w:rsidRDefault="008C314E" w:rsidP="00AB05A2">
      <w:pPr>
        <w:pStyle w:val="c4"/>
        <w:spacing w:before="0" w:beforeAutospacing="0" w:after="0" w:afterAutospacing="0"/>
        <w:ind w:firstLine="851"/>
      </w:pPr>
      <w:r w:rsidRPr="00FB5625">
        <w:t>уроки с элементами исследования.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Основным типом урока является комбинированный.</w:t>
      </w:r>
    </w:p>
    <w:p w:rsidR="008C314E" w:rsidRPr="00FB5625" w:rsidRDefault="008C314E" w:rsidP="00AB05A2">
      <w:pPr>
        <w:pStyle w:val="c4"/>
        <w:spacing w:before="0" w:beforeAutospacing="0" w:after="0" w:afterAutospacing="0"/>
        <w:ind w:firstLine="851"/>
        <w:rPr>
          <w:color w:val="000000"/>
          <w:u w:val="single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  <w:r w:rsidRPr="00FB5625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Виды и формы организации учебного процесса</w:t>
      </w: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C314E" w:rsidRPr="00FB5625" w:rsidRDefault="008C314E" w:rsidP="00AB05A2">
      <w:pPr>
        <w:spacing w:after="0" w:line="240" w:lineRule="auto"/>
        <w:ind w:firstLine="851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FB5625">
        <w:rPr>
          <w:rStyle w:val="c7"/>
          <w:rFonts w:ascii="Times New Roman" w:hAnsi="Times New Roman"/>
          <w:bCs/>
          <w:color w:val="000000"/>
          <w:sz w:val="24"/>
          <w:szCs w:val="24"/>
        </w:rPr>
        <w:t xml:space="preserve">индивидуально – дифференцированный подход, </w:t>
      </w:r>
    </w:p>
    <w:p w:rsidR="008C314E" w:rsidRPr="00FB5625" w:rsidRDefault="008C314E" w:rsidP="00AB05A2">
      <w:pPr>
        <w:spacing w:after="0" w:line="240" w:lineRule="auto"/>
        <w:ind w:firstLine="851"/>
        <w:rPr>
          <w:rStyle w:val="c7"/>
          <w:rFonts w:ascii="Times New Roman" w:hAnsi="Times New Roman"/>
          <w:bCs/>
          <w:color w:val="000000"/>
          <w:sz w:val="24"/>
          <w:szCs w:val="24"/>
        </w:rPr>
      </w:pPr>
      <w:r w:rsidRPr="00FB5625">
        <w:rPr>
          <w:rStyle w:val="c7"/>
          <w:rFonts w:ascii="Times New Roman" w:hAnsi="Times New Roman"/>
          <w:bCs/>
          <w:color w:val="000000"/>
          <w:sz w:val="24"/>
          <w:szCs w:val="24"/>
        </w:rPr>
        <w:t>проблемные ситуации,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Style w:val="c7"/>
          <w:rFonts w:ascii="Times New Roman" w:hAnsi="Times New Roman"/>
          <w:bCs/>
          <w:color w:val="000000"/>
          <w:sz w:val="24"/>
          <w:szCs w:val="24"/>
        </w:rPr>
        <w:t>практические упражнения,</w:t>
      </w:r>
    </w:p>
    <w:p w:rsidR="008C314E" w:rsidRPr="00FB5625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  <w:r w:rsidRPr="00FB5625">
        <w:rPr>
          <w:rFonts w:cs="Times New Roman"/>
          <w:sz w:val="24"/>
          <w:szCs w:val="24"/>
        </w:rPr>
        <w:t>коллективная;</w:t>
      </w:r>
    </w:p>
    <w:p w:rsidR="008C314E" w:rsidRPr="00FB5625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  <w:r w:rsidRPr="00FB5625">
        <w:rPr>
          <w:rFonts w:cs="Times New Roman"/>
          <w:sz w:val="24"/>
          <w:szCs w:val="24"/>
        </w:rPr>
        <w:t>фронтальная;</w:t>
      </w:r>
    </w:p>
    <w:p w:rsidR="008C314E" w:rsidRPr="00FB5625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  <w:r w:rsidRPr="00FB5625">
        <w:rPr>
          <w:rFonts w:cs="Times New Roman"/>
          <w:sz w:val="24"/>
          <w:szCs w:val="24"/>
        </w:rPr>
        <w:t>групповая;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индивидуально – групповая;</w:t>
      </w:r>
    </w:p>
    <w:p w:rsidR="008C314E" w:rsidRPr="00FB5625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  <w:r w:rsidRPr="00FB5625">
        <w:rPr>
          <w:rFonts w:cs="Times New Roman"/>
          <w:sz w:val="24"/>
          <w:szCs w:val="24"/>
        </w:rPr>
        <w:t>индивидуальная работа;</w:t>
      </w:r>
    </w:p>
    <w:p w:rsidR="008C314E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  <w:r w:rsidRPr="00FB5625">
        <w:rPr>
          <w:rFonts w:cs="Times New Roman"/>
          <w:sz w:val="24"/>
          <w:szCs w:val="24"/>
        </w:rPr>
        <w:t>работа в парах.</w:t>
      </w:r>
    </w:p>
    <w:p w:rsidR="008C314E" w:rsidRPr="00FB5625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</w:p>
    <w:p w:rsidR="008C314E" w:rsidRPr="00FB5625" w:rsidRDefault="008C314E" w:rsidP="00AB05A2">
      <w:pPr>
        <w:pStyle w:val="NoSpacing"/>
        <w:ind w:firstLine="851"/>
        <w:rPr>
          <w:rFonts w:cs="Times New Roman"/>
          <w:sz w:val="24"/>
          <w:szCs w:val="24"/>
        </w:rPr>
      </w:pPr>
      <w:r w:rsidRPr="00FB5625">
        <w:rPr>
          <w:rFonts w:cs="Times New Roman"/>
          <w:sz w:val="24"/>
          <w:szCs w:val="24"/>
        </w:rPr>
        <w:t>Для поддержания интереса к уроку использую занимательные задания. Загадки и ребусы, наглядные средства обучения, таблицы – подсказки.</w:t>
      </w:r>
    </w:p>
    <w:p w:rsidR="008C314E" w:rsidRPr="00FB5625" w:rsidRDefault="008C314E" w:rsidP="00AB05A2">
      <w:pPr>
        <w:pStyle w:val="a"/>
        <w:ind w:firstLine="851"/>
        <w:rPr>
          <w:b/>
        </w:rPr>
      </w:pPr>
    </w:p>
    <w:p w:rsidR="008C314E" w:rsidRDefault="008C314E" w:rsidP="00AB05A2">
      <w:pPr>
        <w:spacing w:before="120"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314E" w:rsidRDefault="008C314E" w:rsidP="00AB05A2">
      <w:pPr>
        <w:spacing w:before="120"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314E" w:rsidRPr="00232E28" w:rsidRDefault="008C314E" w:rsidP="00AB05A2">
      <w:pPr>
        <w:spacing w:before="120"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2E28">
        <w:rPr>
          <w:rFonts w:ascii="Times New Roman" w:hAnsi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8C314E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2E28">
        <w:rPr>
          <w:rFonts w:ascii="Times New Roman" w:hAnsi="Times New Roman"/>
          <w:b/>
          <w:bCs/>
          <w:sz w:val="28"/>
          <w:szCs w:val="28"/>
          <w:lang w:eastAsia="ru-RU"/>
        </w:rPr>
        <w:t>6 класс (6 ч в неделю)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Обозначение римскими цифрами чисел ХШ—ХХ..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Устное (легкие случаи) и письменное сложение вычитание, умножение и деление на однозначное число и круглые десятки чисел в пределах 10000. Деление с остатком. Проверка арифметических действий.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Простые арифметические задачи на нахождение дроби от числа,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Взаимное положение прямых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Высота треугольника, прямоугольника, квадрата.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Геометрические тела — куб, брус. Элементы куба, бруса; грани, ребра, вершины, их количество, свойства.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Масштаб: 1:1 000; 1:10000; 2 :1; 10 : 1; 100:1.</w:t>
      </w:r>
    </w:p>
    <w:p w:rsidR="008C314E" w:rsidRPr="00232E28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2E28">
        <w:rPr>
          <w:rFonts w:ascii="Times New Roman" w:hAnsi="Times New Roman"/>
          <w:b/>
          <w:bCs/>
          <w:sz w:val="28"/>
          <w:szCs w:val="28"/>
          <w:lang w:eastAsia="ru-RU"/>
        </w:rPr>
        <w:t>7 класс (5 ч в неделю)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Устное сложение и вычитание чисел в пределах 1 000 000 (легкие случаи).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Письменное сложение, вычитание, умножение и деление на однозначное число, круглые десятки, двузначное число, деление с остатком чисел в пределах 1 000 000. Проверка арифметических действий. Сложение и вычитание чисел с помощью калькулятора.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Сложение и вычитание десятичных дробей с одинаковыми и разными знаменателями.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8C314E" w:rsidRPr="00232E28" w:rsidRDefault="008C314E" w:rsidP="00AB05A2">
      <w:pPr>
        <w:spacing w:before="120" w:after="0" w:line="240" w:lineRule="auto"/>
        <w:ind w:firstLine="85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2E28">
        <w:rPr>
          <w:rFonts w:ascii="Times New Roman" w:hAnsi="Times New Roman"/>
          <w:b/>
          <w:bCs/>
          <w:sz w:val="28"/>
          <w:szCs w:val="28"/>
          <w:lang w:eastAsia="ru-RU"/>
        </w:rPr>
        <w:t>8 класс (5 ч в неделю)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Замена целых и смешанных чисел неправильными дробями.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Умножение и деление обыкновенных и десятичных дробей ,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Составные задачи на пропорциональное деление, на части, способом принятия общего количества за единицу.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Площадь. Обозначение: S. Единицы измерения площади 1 кв. мм, (</w:t>
      </w:r>
      <w:r w:rsidRPr="00404C4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festival.1september.ru/articles/607074/f_clip_image002.gif" style="width:26.25pt;height:15pt;visibility:visible">
            <v:imagedata r:id="rId7" o:title=""/>
          </v:shape>
        </w:pict>
      </w:r>
      <w:r w:rsidRPr="00FB5625">
        <w:rPr>
          <w:rFonts w:ascii="Times New Roman" w:hAnsi="Times New Roman"/>
          <w:sz w:val="24"/>
          <w:szCs w:val="24"/>
          <w:lang w:eastAsia="ru-RU"/>
        </w:rPr>
        <w:t>), 1 кв. см (</w:t>
      </w:r>
      <w:r w:rsidRPr="00404C4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6" type="#_x0000_t75" alt="http://festival.1september.ru/articles/607074/f_clip_image004.gif" style="width:27.75pt;height:15pt;visibility:visible">
            <v:imagedata r:id="rId8" o:title=""/>
          </v:shape>
        </w:pict>
      </w:r>
      <w:r w:rsidRPr="00FB5625">
        <w:rPr>
          <w:rFonts w:ascii="Times New Roman" w:hAnsi="Times New Roman"/>
          <w:sz w:val="24"/>
          <w:szCs w:val="24"/>
          <w:lang w:eastAsia="ru-RU"/>
        </w:rPr>
        <w:t>, 1 кв.дм (</w:t>
      </w:r>
      <w:r w:rsidRPr="00404C4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7" type="#_x0000_t75" alt="http://festival.1september.ru/articles/607074/f_clip_image006.gif" style="width:24.75pt;height:15pt;visibility:visible">
            <v:imagedata r:id="rId9" o:title=""/>
          </v:shape>
        </w:pict>
      </w:r>
      <w:r w:rsidRPr="00FB5625">
        <w:rPr>
          <w:rFonts w:ascii="Times New Roman" w:hAnsi="Times New Roman"/>
          <w:sz w:val="24"/>
          <w:szCs w:val="24"/>
          <w:lang w:eastAsia="ru-RU"/>
        </w:rPr>
        <w:t>), 1 кв м (</w:t>
      </w:r>
      <w:r w:rsidRPr="00404C4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8" type="#_x0000_t75" alt="http://festival.1september.ru/articles/607074/f_clip_image008.gif" style="width:18.75pt;height:15pt;visibility:visible">
            <v:imagedata r:id="rId10" o:title=""/>
          </v:shape>
        </w:pict>
      </w:r>
      <w:r w:rsidRPr="00FB5625">
        <w:rPr>
          <w:rFonts w:ascii="Times New Roman" w:hAnsi="Times New Roman"/>
          <w:sz w:val="24"/>
          <w:szCs w:val="24"/>
          <w:lang w:eastAsia="ru-RU"/>
        </w:rPr>
        <w:t>), 1 кв. км (</w:t>
      </w:r>
      <w:r w:rsidRPr="00404C4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29" type="#_x0000_t75" alt="http://festival.1september.ru/articles/607074/f_clip_image010.gif" style="width:24.75pt;height:15pt;visibility:visible">
            <v:imagedata r:id="rId11" o:title=""/>
          </v:shape>
        </w:pict>
      </w:r>
      <w:r w:rsidRPr="00FB5625">
        <w:rPr>
          <w:rFonts w:ascii="Times New Roman" w:hAnsi="Times New Roman"/>
          <w:sz w:val="24"/>
          <w:szCs w:val="24"/>
          <w:lang w:eastAsia="ru-RU"/>
        </w:rPr>
        <w:t>), их соотношения.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Единицы измерения земельных площадей: 1 </w:t>
      </w:r>
      <w:r w:rsidRPr="00FB5625">
        <w:rPr>
          <w:rFonts w:ascii="Times New Roman" w:hAnsi="Times New Roman"/>
          <w:i/>
          <w:iCs/>
          <w:sz w:val="24"/>
          <w:szCs w:val="24"/>
          <w:lang w:eastAsia="ru-RU"/>
        </w:rPr>
        <w:t>га</w:t>
      </w:r>
      <w:r w:rsidRPr="00FB5625">
        <w:rPr>
          <w:rFonts w:ascii="Times New Roman" w:hAnsi="Times New Roman"/>
          <w:sz w:val="24"/>
          <w:szCs w:val="24"/>
          <w:lang w:eastAsia="ru-RU"/>
        </w:rPr>
        <w:t> 1 </w:t>
      </w:r>
      <w:r w:rsidRPr="00FB5625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FB5625">
        <w:rPr>
          <w:rFonts w:ascii="Times New Roman" w:hAnsi="Times New Roman"/>
          <w:sz w:val="24"/>
          <w:szCs w:val="24"/>
          <w:lang w:eastAsia="ru-RU"/>
        </w:rPr>
        <w:t>, их соотношения.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Длина окружности С = 2πR, сектор, сегмент. Площадь круга S = </w:t>
      </w:r>
      <w:r w:rsidRPr="00404C4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0" type="#_x0000_t75" alt="http://festival.1september.ru/articles/607074/f_clip_image012.gif" style="width:21pt;height:15pt;visibility:visible">
            <v:imagedata r:id="rId12" o:title=""/>
          </v:shape>
        </w:pict>
      </w:r>
      <w:r w:rsidRPr="00FB5625">
        <w:rPr>
          <w:rFonts w:ascii="Times New Roman" w:hAnsi="Times New Roman"/>
          <w:sz w:val="24"/>
          <w:szCs w:val="24"/>
          <w:lang w:eastAsia="ru-RU"/>
        </w:rPr>
        <w:t> 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Линейные, столбчатые, круговые диаграммы.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625">
        <w:rPr>
          <w:rFonts w:ascii="Times New Roman" w:hAnsi="Times New Roman"/>
          <w:sz w:val="24"/>
          <w:szCs w:val="24"/>
          <w:lang w:eastAsia="ru-RU"/>
        </w:rPr>
        <w:t>Построение точки, отрезка, треугольника, четырехугольника, окружности симметричных данным относительно оси, центра симметрии.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F7325">
        <w:rPr>
          <w:rFonts w:ascii="Times New Roman" w:hAnsi="Times New Roman"/>
          <w:b/>
          <w:sz w:val="28"/>
          <w:szCs w:val="28"/>
        </w:rPr>
        <w:t>Распределение часов по разделам</w:t>
      </w:r>
    </w:p>
    <w:p w:rsidR="008C314E" w:rsidRPr="00EF73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8C314E" w:rsidRPr="00EE658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946"/>
        <w:gridCol w:w="1666"/>
      </w:tblGrid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58E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Нумерация в пределах 1000 (повторение)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pStyle w:val="a"/>
              <w:snapToGrid w:val="0"/>
            </w:pPr>
            <w:r w:rsidRPr="00F779DB">
              <w:t xml:space="preserve">Арифметические действия с целыми числами 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pStyle w:val="a"/>
              <w:snapToGrid w:val="0"/>
            </w:pPr>
            <w:r w:rsidRPr="00F779DB">
              <w:t>Преобразование чисел, полученных при измерении. Сложение и вычитание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pStyle w:val="a"/>
              <w:snapToGrid w:val="0"/>
            </w:pPr>
            <w:r w:rsidRPr="00F779DB">
              <w:t>Нумерация многозначных чисел в пределах 1000000.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pStyle w:val="a"/>
              <w:snapToGrid w:val="0"/>
            </w:pPr>
            <w:r w:rsidRPr="00F779DB">
              <w:t>Сложение и вычитание чисел в пределах 10 000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9DB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8C314E" w:rsidRPr="00F779DB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F779DB">
              <w:rPr>
                <w:rFonts w:ascii="Times New Roman" w:hAnsi="Times New Roman"/>
                <w:sz w:val="24"/>
                <w:szCs w:val="24"/>
              </w:rPr>
              <w:t>ение многозначных чисел на однозначное число и круглые десятки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8C314E" w:rsidRDefault="008C314E" w:rsidP="00AB05A2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8C314E" w:rsidRPr="00EE658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946"/>
        <w:gridCol w:w="1666"/>
      </w:tblGrid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58E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58E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C314E" w:rsidRPr="00CE1709" w:rsidRDefault="008C314E" w:rsidP="00AB05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Fonts w:ascii="Times New Roman" w:hAnsi="Times New Roman"/>
                <w:sz w:val="24"/>
                <w:szCs w:val="24"/>
              </w:rPr>
              <w:t>Нумерация (повторение)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C314E" w:rsidRPr="00CE1709" w:rsidRDefault="008C314E" w:rsidP="00AB05A2">
            <w:pPr>
              <w:pStyle w:val="a"/>
              <w:snapToGrid w:val="0"/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lang w:eastAsia="en-US"/>
              </w:rPr>
              <w:t>Сложение и вычитание многозначных чисел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C314E" w:rsidRPr="00CE1709" w:rsidRDefault="008C314E" w:rsidP="00AB05A2">
            <w:pPr>
              <w:pStyle w:val="a"/>
              <w:snapToGrid w:val="0"/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C314E" w:rsidRPr="00404C45" w:rsidTr="00400444">
        <w:trPr>
          <w:trHeight w:val="611"/>
        </w:trPr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C314E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Преобразование чисел, полученных при измерении. </w:t>
            </w:r>
          </w:p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eastAsia="en-US"/>
              </w:rPr>
            </w:pPr>
            <w:r w:rsidRPr="00CE1709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и деление чисел, полученных при измерении,</w:t>
            </w:r>
          </w:p>
          <w:p w:rsidR="008C314E" w:rsidRPr="00CE1709" w:rsidRDefault="008C314E" w:rsidP="00AB05A2">
            <w:pPr>
              <w:pStyle w:val="a"/>
              <w:snapToGrid w:val="0"/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lang w:eastAsia="en-US"/>
              </w:rPr>
              <w:t>на однозначное число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pStyle w:val="3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  <w:lang w:eastAsia="en-US"/>
              </w:rPr>
            </w:pPr>
            <w:r w:rsidRPr="00CE1709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и деление чисел, полученных при измерении,</w:t>
            </w:r>
          </w:p>
          <w:p w:rsidR="008C314E" w:rsidRPr="00CE1709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на 10,100,1000, на круглые десятки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1"/>
                <w:sz w:val="24"/>
                <w:szCs w:val="24"/>
                <w:lang w:eastAsia="en-US"/>
              </w:rPr>
              <w:t>Деление на двухзначное число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C314E" w:rsidRPr="00CE1709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Умножение и деление чисел, полученных при измерении, </w:t>
            </w:r>
          </w:p>
          <w:p w:rsidR="008C314E" w:rsidRPr="00CE1709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на двухзначное число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C314E" w:rsidRPr="00CE1709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Нахождение десятичной дроби от числа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8C314E" w:rsidRPr="00CE1709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709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движение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8C314E" w:rsidRPr="00EE658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946"/>
        <w:gridCol w:w="1666"/>
      </w:tblGrid>
      <w:tr w:rsidR="008C314E" w:rsidRPr="00404C45" w:rsidTr="00400444">
        <w:tc>
          <w:tcPr>
            <w:tcW w:w="959" w:type="dxa"/>
          </w:tcPr>
          <w:p w:rsidR="008C314E" w:rsidRPr="00845B25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B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widowControl w:val="0"/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B2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66" w:type="dxa"/>
          </w:tcPr>
          <w:p w:rsidR="008C314E" w:rsidRPr="00845B25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B2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pStyle w:val="a"/>
              <w:snapToGrid w:val="0"/>
            </w:pPr>
            <w:r w:rsidRPr="00845B25">
              <w:t>Сложение и вычитание многозначных чисел и десятичных дробей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pStyle w:val="a"/>
              <w:snapToGrid w:val="0"/>
            </w:pPr>
            <w:r w:rsidRPr="00845B25">
              <w:t>Умножение и деление целых чисел и десятичных дробей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pStyle w:val="a"/>
              <w:snapToGrid w:val="0"/>
            </w:pPr>
            <w:r w:rsidRPr="00845B25">
              <w:t>Сложение и вычитание обыкновенных дробей с одинаковыми знаменателями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pStyle w:val="a"/>
              <w:snapToGrid w:val="0"/>
            </w:pPr>
            <w:r w:rsidRPr="00845B25">
              <w:t>Сложение и вычитание обыкновенных дробей с разными знаменателями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1666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Целые числа, полученные при измерении величин и десятичных дробей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8C314E" w:rsidRPr="00845B2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14E" w:rsidRPr="00404C45" w:rsidTr="00400444">
        <w:tc>
          <w:tcPr>
            <w:tcW w:w="959" w:type="dxa"/>
          </w:tcPr>
          <w:p w:rsidR="008C314E" w:rsidRPr="00EE658E" w:rsidRDefault="008C314E" w:rsidP="00AB0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66" w:type="dxa"/>
          </w:tcPr>
          <w:p w:rsidR="008C314E" w:rsidRDefault="008C314E" w:rsidP="00AB05A2">
            <w:pPr>
              <w:widowControl w:val="0"/>
              <w:suppressAutoHyphens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C314E" w:rsidRPr="00FB5625" w:rsidRDefault="008C314E" w:rsidP="00AB05A2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4E" w:rsidRPr="00232E28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2E2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right="300"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sz w:val="24"/>
          <w:szCs w:val="24"/>
        </w:rPr>
      </w:pPr>
      <w:r w:rsidRPr="00FB5625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обучающиеся должны</w:t>
      </w:r>
    </w:p>
    <w:p w:rsidR="008C314E" w:rsidRPr="00232E28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sz w:val="28"/>
          <w:szCs w:val="28"/>
        </w:rPr>
      </w:pPr>
      <w:r w:rsidRPr="00232E2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знать:</w:t>
      </w:r>
    </w:p>
    <w:p w:rsidR="008C314E" w:rsidRPr="00FB5625" w:rsidRDefault="008C314E" w:rsidP="00AB05A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десятичный  состав чисел в предел 1 000 000;  разряды и классы;</w:t>
      </w:r>
    </w:p>
    <w:p w:rsidR="008C314E" w:rsidRPr="00FB5625" w:rsidRDefault="008C314E" w:rsidP="00AB05A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основное свойство обыкновенных дробей; </w:t>
      </w:r>
    </w:p>
    <w:p w:rsidR="008C314E" w:rsidRPr="00FB5625" w:rsidRDefault="008C314E" w:rsidP="00AB05A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зависимость между расстоянием, скоростью и временем; </w:t>
      </w:r>
    </w:p>
    <w:p w:rsidR="008C314E" w:rsidRPr="00FB5625" w:rsidRDefault="008C314E" w:rsidP="00AB05A2">
      <w:pPr>
        <w:pStyle w:val="ListParagraph"/>
        <w:numPr>
          <w:ilvl w:val="0"/>
          <w:numId w:val="37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различные случаи взаимного положения прямых  на плоскости  и в пространстве; </w:t>
      </w:r>
    </w:p>
    <w:p w:rsidR="008C314E" w:rsidRPr="00FB5625" w:rsidRDefault="008C314E" w:rsidP="00AB05A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свойства граней и ребер куба и бруса.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уметь</w:t>
      </w:r>
      <w:r w:rsidRPr="00FB5625">
        <w:rPr>
          <w:rFonts w:ascii="Times New Roman" w:hAnsi="Times New Roman"/>
          <w:b/>
          <w:i/>
          <w:sz w:val="24"/>
          <w:szCs w:val="24"/>
        </w:rPr>
        <w:t>: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устно складывать и вычитать круглые числа; читать, записывать под диктовку, откладывать на счетах,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калькуляторе, сравнивать (больше, меньше) числа в пределах 1 000 000;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чертить нумерационную  таблицу: обозначать разряды и классы; вписывать в нее числа; сравнивать; записывать числа, внесенные в таблицу, вне ее;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округлять числа до любого заданного разряда в пределах 1 000 000;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выполнять проверку арифметических действий; выполнять письменное сложение и вычитание чисел,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полученных при измерении двумя мерами стоимости, длины и массы;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сравнивать смешанные числа;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заменять мелкие доли крупными, неправильные дроби целыми или смешанными числами; 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складывать; вычитать обыкновенные дроби с одинаковыми знаменателями;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чертить перпендикулярные прямые, параллельные прямые, на заданном расстоянии;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чертить высоту в треугольнике;</w:t>
      </w:r>
    </w:p>
    <w:p w:rsidR="008C314E" w:rsidRPr="00FB5625" w:rsidRDefault="008C314E" w:rsidP="00AB05A2">
      <w:pPr>
        <w:pStyle w:val="ListParagraph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выделять, называть. пересчитывать элементы куба, бруса.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ПРИМЕЧАНИЯ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Обязательно: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уметь читать, записывать под диктовку, сравнивать (больше-меньше) в пределах 1000 000;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округлять числа до заданного разряда;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складывать, вычитать умножать и делить на однозначное число и круглые десятки числа в пределах 10000;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 100;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письменно складывать, вычитать числа, полученные при измерении, единицами стоимости, длины, массы;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узнавать случаи взаимного положения прямых на плоскости и в пространстве;</w:t>
      </w:r>
    </w:p>
    <w:p w:rsidR="008C314E" w:rsidRPr="00FB5625" w:rsidRDefault="008C314E" w:rsidP="00AB05A2">
      <w:pPr>
        <w:pStyle w:val="ListParagraph"/>
        <w:numPr>
          <w:ilvl w:val="0"/>
          <w:numId w:val="39"/>
        </w:numPr>
        <w:spacing w:after="0" w:line="240" w:lineRule="auto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выделять, называть, элементы куба, бруса, их свойства.</w:t>
      </w:r>
    </w:p>
    <w:p w:rsidR="008C314E" w:rsidRPr="00232E28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sz w:val="28"/>
          <w:szCs w:val="28"/>
        </w:rPr>
      </w:pPr>
      <w:r w:rsidRPr="00232E2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знать: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числовой ряд в пределах 1 000 000;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элементы десятичной дроби;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преобразование десятичных дробей;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место десятичных дробей в нумерационной таблице;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симметричные предметы, геометрические фигуры</w:t>
      </w:r>
    </w:p>
    <w:p w:rsidR="008C314E" w:rsidRPr="00FB5625" w:rsidRDefault="008C314E" w:rsidP="00AB05A2">
      <w:pPr>
        <w:pStyle w:val="ListParagraph"/>
        <w:numPr>
          <w:ilvl w:val="0"/>
          <w:numId w:val="40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умножать и делить числа в пределах 1 000 000 на двузначное число;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читать, записывать десятичные дроби;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складывать и вычитать дроби с разными знаменателями (обыкновенныё и десятичные);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выполнять сложение и вычитание чисел полученных при измерении двумя единицами времени;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решать составные задачи в три-четыре арифметических действия;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вычислять периметр многоугольника</w:t>
      </w:r>
    </w:p>
    <w:p w:rsidR="008C314E" w:rsidRPr="00FB5625" w:rsidRDefault="008C314E" w:rsidP="00AB05A2">
      <w:pPr>
        <w:pStyle w:val="ListParagraph"/>
        <w:numPr>
          <w:ilvl w:val="0"/>
          <w:numId w:val="41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находить ось симметрии симметричного плоского предмета, рас полагать предметы симметрично относительно оси, центра симметрии.</w:t>
      </w:r>
    </w:p>
    <w:p w:rsidR="008C314E" w:rsidRPr="00FB5625" w:rsidRDefault="008C314E" w:rsidP="00AB05A2">
      <w:pPr>
        <w:spacing w:after="0" w:line="240" w:lineRule="auto"/>
        <w:ind w:firstLine="927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ПРИМЕЧАНИЯ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Не обязательно:</w:t>
      </w:r>
    </w:p>
    <w:p w:rsidR="008C314E" w:rsidRPr="00FB5625" w:rsidRDefault="008C314E" w:rsidP="00AB05A2">
      <w:pPr>
        <w:pStyle w:val="ListParagraph"/>
        <w:numPr>
          <w:ilvl w:val="0"/>
          <w:numId w:val="42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складывать и вычитать обыкновенные дроби с разными знаменателями</w:t>
      </w:r>
    </w:p>
    <w:p w:rsidR="008C314E" w:rsidRPr="00FB5625" w:rsidRDefault="008C314E" w:rsidP="00AB05A2">
      <w:pPr>
        <w:pStyle w:val="ListParagraph"/>
        <w:numPr>
          <w:ilvl w:val="0"/>
          <w:numId w:val="42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производить вычисления с числами в пределах 1 000 000;</w:t>
      </w:r>
    </w:p>
    <w:p w:rsidR="008C314E" w:rsidRPr="00FB5625" w:rsidRDefault="008C314E" w:rsidP="00AB05A2">
      <w:pPr>
        <w:pStyle w:val="ListParagraph"/>
        <w:numPr>
          <w:ilvl w:val="0"/>
          <w:numId w:val="42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выполнять сложение и вычитание  чисел, полученных при измерении двумя единицами времени;</w:t>
      </w:r>
    </w:p>
    <w:p w:rsidR="008C314E" w:rsidRPr="00FB5625" w:rsidRDefault="008C314E" w:rsidP="00AB05A2">
      <w:pPr>
        <w:pStyle w:val="ListParagraph"/>
        <w:numPr>
          <w:ilvl w:val="0"/>
          <w:numId w:val="42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решать составные задачи в 3—4 арифметических действия;</w:t>
      </w:r>
    </w:p>
    <w:p w:rsidR="008C314E" w:rsidRPr="00FB5625" w:rsidRDefault="008C314E" w:rsidP="00AB05A2">
      <w:pPr>
        <w:pStyle w:val="ListParagraph"/>
        <w:numPr>
          <w:ilvl w:val="0"/>
          <w:numId w:val="42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строить параллелограмм, ромб.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Pr="00232E28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sz w:val="28"/>
          <w:szCs w:val="28"/>
        </w:rPr>
      </w:pPr>
      <w:r w:rsidRPr="00232E2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знать:</w:t>
      </w:r>
    </w:p>
    <w:p w:rsidR="008C314E" w:rsidRPr="00FB5625" w:rsidRDefault="008C314E" w:rsidP="00AB05A2">
      <w:pPr>
        <w:pStyle w:val="ListParagraph"/>
        <w:numPr>
          <w:ilvl w:val="0"/>
          <w:numId w:val="43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величину 1°;</w:t>
      </w:r>
    </w:p>
    <w:p w:rsidR="008C314E" w:rsidRPr="00FB5625" w:rsidRDefault="008C314E" w:rsidP="00AB05A2">
      <w:pPr>
        <w:pStyle w:val="ListParagraph"/>
        <w:numPr>
          <w:ilvl w:val="0"/>
          <w:numId w:val="43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размеры прямого, остроте, тупого, развернутого, полного, смежных углов,  сумму углов треугольника;</w:t>
      </w:r>
    </w:p>
    <w:p w:rsidR="008C314E" w:rsidRPr="00FB5625" w:rsidRDefault="008C314E" w:rsidP="00AB05A2">
      <w:pPr>
        <w:pStyle w:val="ListParagraph"/>
        <w:numPr>
          <w:ilvl w:val="0"/>
          <w:numId w:val="43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элементы транспортира;</w:t>
      </w:r>
    </w:p>
    <w:p w:rsidR="008C314E" w:rsidRPr="00FB5625" w:rsidRDefault="008C314E" w:rsidP="00AB05A2">
      <w:pPr>
        <w:pStyle w:val="ListParagraph"/>
        <w:numPr>
          <w:ilvl w:val="0"/>
          <w:numId w:val="43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единицы измерения площади, их соотношения;</w:t>
      </w:r>
    </w:p>
    <w:p w:rsidR="008C314E" w:rsidRPr="00FB5625" w:rsidRDefault="008C314E" w:rsidP="00AB05A2">
      <w:pPr>
        <w:pStyle w:val="ListParagraph"/>
        <w:numPr>
          <w:ilvl w:val="0"/>
          <w:numId w:val="43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формулы  длины окружности, площади круга.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8C314E" w:rsidRPr="00FB5625" w:rsidRDefault="008C314E" w:rsidP="00AB05A2">
      <w:pPr>
        <w:pStyle w:val="ListParagraph"/>
        <w:numPr>
          <w:ilvl w:val="0"/>
          <w:numId w:val="44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ПРИМЕЧАНИЯ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0бязательно</w:t>
      </w:r>
    </w:p>
    <w:p w:rsidR="008C314E" w:rsidRPr="00FB5625" w:rsidRDefault="008C314E" w:rsidP="00AB05A2">
      <w:pPr>
        <w:pStyle w:val="ListParagraph"/>
        <w:numPr>
          <w:ilvl w:val="0"/>
          <w:numId w:val="45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</w:r>
    </w:p>
    <w:p w:rsidR="008C314E" w:rsidRPr="00FB5625" w:rsidRDefault="008C314E" w:rsidP="00AB05A2">
      <w:pPr>
        <w:pStyle w:val="ListParagraph"/>
        <w:numPr>
          <w:ilvl w:val="0"/>
          <w:numId w:val="45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знать наиболее употребительные единицы площади;</w:t>
      </w:r>
    </w:p>
    <w:p w:rsidR="008C314E" w:rsidRPr="00FB5625" w:rsidRDefault="008C314E" w:rsidP="00AB05A2">
      <w:pPr>
        <w:pStyle w:val="ListParagraph"/>
        <w:numPr>
          <w:ilvl w:val="0"/>
          <w:numId w:val="45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знать размеры прямого, острого тупого угла в градусах; </w:t>
      </w:r>
    </w:p>
    <w:p w:rsidR="008C314E" w:rsidRPr="00FB5625" w:rsidRDefault="008C314E" w:rsidP="00AB05A2">
      <w:pPr>
        <w:pStyle w:val="ListParagraph"/>
        <w:numPr>
          <w:ilvl w:val="0"/>
          <w:numId w:val="45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находить число по его половине, десятой доле;</w:t>
      </w:r>
    </w:p>
    <w:p w:rsidR="008C314E" w:rsidRPr="00FB5625" w:rsidRDefault="008C314E" w:rsidP="00AB05A2">
      <w:pPr>
        <w:pStyle w:val="ListParagraph"/>
        <w:numPr>
          <w:ilvl w:val="0"/>
          <w:numId w:val="45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вычислять среднее арифметическое нескольких  чисел;</w:t>
      </w:r>
    </w:p>
    <w:p w:rsidR="008C314E" w:rsidRPr="00FB5625" w:rsidRDefault="008C314E" w:rsidP="00AB05A2">
      <w:pPr>
        <w:pStyle w:val="ListParagraph"/>
        <w:numPr>
          <w:ilvl w:val="0"/>
          <w:numId w:val="45"/>
        </w:numPr>
        <w:spacing w:after="0" w:line="240" w:lineRule="auto"/>
        <w:ind w:left="0" w:firstLine="927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вычислять площадь прямоугольника.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927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Pr="00EF73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F7325">
        <w:rPr>
          <w:rFonts w:ascii="Times New Roman" w:hAnsi="Times New Roman"/>
          <w:b/>
          <w:sz w:val="28"/>
          <w:szCs w:val="28"/>
        </w:rPr>
        <w:t>Проверка знаний и умений учащихся по математике</w:t>
      </w:r>
    </w:p>
    <w:p w:rsidR="008C314E" w:rsidRPr="00FB56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8C314E" w:rsidRPr="00FB56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FB5625">
        <w:rPr>
          <w:rFonts w:ascii="Times New Roman" w:hAnsi="Times New Roman"/>
          <w:b/>
          <w:i/>
          <w:sz w:val="24"/>
          <w:szCs w:val="24"/>
        </w:rPr>
        <w:t>1. Оценка устных ответов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«5»</w:t>
      </w:r>
      <w:r w:rsidRPr="00FB5625">
        <w:rPr>
          <w:rFonts w:ascii="Times New Roman" w:hAnsi="Times New Roman"/>
          <w:sz w:val="24"/>
          <w:szCs w:val="24"/>
        </w:rPr>
        <w:t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 г) правильно узнает и называет геометрические фигуры,  их  элементы, положение фигур по отношению друг к другу на плоскости их  пространстве, 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«4»</w:t>
      </w:r>
      <w:r w:rsidRPr="00FB5625">
        <w:rPr>
          <w:rFonts w:ascii="Times New Roman" w:hAnsi="Times New Roman"/>
          <w:sz w:val="24"/>
          <w:szCs w:val="24"/>
        </w:rPr>
        <w:t xml:space="preserve"> 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д) выполняет работы по измерению  и черчению  с недостаточной точностью.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«З»</w:t>
      </w:r>
      <w:r w:rsidRPr="00FB5625">
        <w:rPr>
          <w:rFonts w:ascii="Times New Roman" w:hAnsi="Times New Roman"/>
          <w:sz w:val="24"/>
          <w:szCs w:val="24"/>
        </w:rPr>
        <w:t xml:space="preserve">  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 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д)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 «2»</w:t>
      </w:r>
      <w:r w:rsidRPr="00FB5625">
        <w:rPr>
          <w:rFonts w:ascii="Times New Roman" w:hAnsi="Times New Roman"/>
          <w:sz w:val="24"/>
          <w:szCs w:val="24"/>
        </w:rPr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«1»</w:t>
      </w:r>
      <w:r w:rsidRPr="00FB5625">
        <w:rPr>
          <w:rFonts w:ascii="Times New Roman" w:hAnsi="Times New Roman"/>
          <w:sz w:val="24"/>
          <w:szCs w:val="24"/>
        </w:rPr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8C314E" w:rsidRPr="00FB56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FB5625">
        <w:rPr>
          <w:rFonts w:ascii="Times New Roman" w:hAnsi="Times New Roman"/>
          <w:b/>
          <w:i/>
          <w:sz w:val="24"/>
          <w:szCs w:val="24"/>
        </w:rPr>
        <w:t>2. Письменная проверка знаний и умений учащихся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B5625">
        <w:rPr>
          <w:rFonts w:ascii="Times New Roman" w:hAnsi="Times New Roman"/>
          <w:i/>
          <w:sz w:val="24"/>
          <w:szCs w:val="24"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FB5625">
        <w:rPr>
          <w:rFonts w:ascii="Times New Roman" w:hAnsi="Times New Roman"/>
          <w:sz w:val="24"/>
          <w:szCs w:val="24"/>
          <w:lang w:val="en-US"/>
        </w:rPr>
        <w:t>I</w:t>
      </w:r>
      <w:r w:rsidRPr="00FB5625">
        <w:rPr>
          <w:rFonts w:ascii="Times New Roman" w:hAnsi="Times New Roman"/>
          <w:sz w:val="24"/>
          <w:szCs w:val="24"/>
        </w:rPr>
        <w:t xml:space="preserve"> класса  25—35 мин,  во II — </w:t>
      </w:r>
      <w:r w:rsidRPr="00FB5625">
        <w:rPr>
          <w:rFonts w:ascii="Times New Roman" w:hAnsi="Times New Roman"/>
          <w:sz w:val="24"/>
          <w:szCs w:val="24"/>
          <w:lang w:val="en-US"/>
        </w:rPr>
        <w:t>IV</w:t>
      </w:r>
      <w:r w:rsidRPr="00FB5625">
        <w:rPr>
          <w:rFonts w:ascii="Times New Roman" w:hAnsi="Times New Roman"/>
          <w:sz w:val="24"/>
          <w:szCs w:val="24"/>
        </w:rPr>
        <w:t xml:space="preserve"> классах 25—40 мин,  в </w:t>
      </w:r>
      <w:r w:rsidRPr="00FB5625">
        <w:rPr>
          <w:rFonts w:ascii="Times New Roman" w:hAnsi="Times New Roman"/>
          <w:sz w:val="24"/>
          <w:szCs w:val="24"/>
          <w:lang w:val="en-US"/>
        </w:rPr>
        <w:t>V</w:t>
      </w:r>
      <w:r w:rsidRPr="00FB5625">
        <w:rPr>
          <w:rFonts w:ascii="Times New Roman" w:hAnsi="Times New Roman"/>
          <w:sz w:val="24"/>
          <w:szCs w:val="24"/>
        </w:rPr>
        <w:t xml:space="preserve"> — </w:t>
      </w:r>
      <w:r w:rsidRPr="00FB5625">
        <w:rPr>
          <w:rFonts w:ascii="Times New Roman" w:hAnsi="Times New Roman"/>
          <w:sz w:val="24"/>
          <w:szCs w:val="24"/>
          <w:lang w:val="en-US"/>
        </w:rPr>
        <w:t>I</w:t>
      </w:r>
      <w:r w:rsidRPr="00FB5625">
        <w:rPr>
          <w:rFonts w:ascii="Times New Roman" w:hAnsi="Times New Roman"/>
          <w:sz w:val="24"/>
          <w:szCs w:val="24"/>
        </w:rPr>
        <w:t>Х классах 35 — 40 мин.  Причем  за указанное время учащиеся должны не только выполнить работу,  но и успеть ее проверить.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В  комбинированную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FB5625">
        <w:rPr>
          <w:rFonts w:ascii="Times New Roman" w:hAnsi="Times New Roman"/>
          <w:sz w:val="24"/>
          <w:szCs w:val="24"/>
          <w:lang w:val="en-US"/>
        </w:rPr>
        <w:t>III</w:t>
      </w:r>
      <w:r w:rsidRPr="00FB5625">
        <w:rPr>
          <w:rFonts w:ascii="Times New Roman" w:hAnsi="Times New Roman"/>
          <w:sz w:val="24"/>
          <w:szCs w:val="24"/>
        </w:rPr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При оценки письменных  работ учащихся по математике  </w:t>
      </w:r>
      <w:r w:rsidRPr="00FB5625">
        <w:rPr>
          <w:rFonts w:ascii="Times New Roman" w:hAnsi="Times New Roman"/>
          <w:i/>
          <w:sz w:val="24"/>
          <w:szCs w:val="24"/>
        </w:rPr>
        <w:t>грубыми  ошибками</w:t>
      </w:r>
      <w:r w:rsidRPr="00FB5625">
        <w:rPr>
          <w:rFonts w:ascii="Times New Roman" w:hAnsi="Times New Roman"/>
          <w:sz w:val="24"/>
          <w:szCs w:val="24"/>
        </w:rPr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i/>
          <w:sz w:val="24"/>
          <w:szCs w:val="24"/>
        </w:rPr>
        <w:t>Негрубыми ошибками</w:t>
      </w:r>
      <w:r w:rsidRPr="00FB5625">
        <w:rPr>
          <w:rFonts w:ascii="Times New Roman" w:hAnsi="Times New Roman"/>
          <w:sz w:val="24"/>
          <w:szCs w:val="24"/>
        </w:rPr>
        <w:t xml:space="preserve"> считаются ошибки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чертежей. небольшая неточность в измерении и черчении.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B5625">
        <w:rPr>
          <w:rFonts w:ascii="Times New Roman" w:hAnsi="Times New Roman"/>
          <w:b/>
          <w:i/>
          <w:sz w:val="24"/>
          <w:szCs w:val="24"/>
        </w:rPr>
        <w:t>При оценке  комбинированных работ: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FB5625">
        <w:rPr>
          <w:rFonts w:ascii="Times New Roman" w:hAnsi="Times New Roman"/>
          <w:sz w:val="24"/>
          <w:szCs w:val="24"/>
        </w:rPr>
        <w:t xml:space="preserve"> ставится,  если вся  работа  выполнена  без ошибок.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 xml:space="preserve"> </w:t>
      </w:r>
      <w:r w:rsidRPr="00FB5625">
        <w:rPr>
          <w:rFonts w:ascii="Times New Roman" w:hAnsi="Times New Roman"/>
          <w:b/>
          <w:sz w:val="24"/>
          <w:szCs w:val="24"/>
        </w:rPr>
        <w:t>Оценка «4»</w:t>
      </w:r>
      <w:r w:rsidRPr="00FB5625">
        <w:rPr>
          <w:rFonts w:ascii="Times New Roman" w:hAnsi="Times New Roman"/>
          <w:sz w:val="24"/>
          <w:szCs w:val="24"/>
        </w:rPr>
        <w:t xml:space="preserve">  ставится,  если в работе имеются  2—3 негрубые ошибки.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«3»</w:t>
      </w:r>
      <w:r w:rsidRPr="00FB5625">
        <w:rPr>
          <w:rFonts w:ascii="Times New Roman" w:hAnsi="Times New Roman"/>
          <w:sz w:val="24"/>
          <w:szCs w:val="24"/>
        </w:rPr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«2»</w:t>
      </w:r>
      <w:r w:rsidRPr="00FB5625">
        <w:rPr>
          <w:rFonts w:ascii="Times New Roman" w:hAnsi="Times New Roman"/>
          <w:sz w:val="24"/>
          <w:szCs w:val="24"/>
        </w:rPr>
        <w:t xml:space="preserve">  ставится, если не решены задачи, но сделаны попытки их  решить и выполнено  менее половины других заданий.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«1»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ученик  не приступал к решению задач;  не выполнил других заданий.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При оценке работ, состоящих из примеров и других заданий,  в  которых  не предусматривается  решение задач: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«5»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все задания выполнены правильно.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«4»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допущены 1—2  негрубые ошибки.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«3»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допущены 1—2  грубые ошибки или  3—4 негрубые.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«2»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допущены  3—4  грубые  шибки и  ряд негрубых.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«1»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допущены ошибки в выполнении большей части заданий.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B5625">
        <w:rPr>
          <w:rFonts w:ascii="Times New Roman" w:hAnsi="Times New Roman"/>
          <w:b/>
          <w:i/>
          <w:sz w:val="24"/>
          <w:szCs w:val="24"/>
        </w:rPr>
        <w:t xml:space="preserve">При оценке работ, состоящих только из задач с геометрическим содержанием </w:t>
      </w:r>
      <w:r w:rsidRPr="00FB5625">
        <w:rPr>
          <w:rFonts w:ascii="Times New Roman" w:hAnsi="Times New Roman"/>
          <w:i/>
          <w:sz w:val="24"/>
          <w:szCs w:val="24"/>
        </w:rPr>
        <w:t>(решение задач на вычисление  градусной  меры углов,  площадей,  объемов и т. д.,</w:t>
      </w:r>
      <w:r w:rsidRPr="00FB5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5625">
        <w:rPr>
          <w:rFonts w:ascii="Times New Roman" w:hAnsi="Times New Roman"/>
          <w:i/>
          <w:sz w:val="24"/>
          <w:szCs w:val="24"/>
        </w:rPr>
        <w:t>задач на измерение  и  построение и др.):</w:t>
      </w:r>
      <w:r w:rsidRPr="00FB5625">
        <w:rPr>
          <w:rFonts w:ascii="Times New Roman" w:hAnsi="Times New Roman"/>
          <w:sz w:val="24"/>
          <w:szCs w:val="24"/>
        </w:rPr>
        <w:t xml:space="preserve">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«5»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все задачи  выполнены правильно.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«4»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«3»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«2»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/>
          <w:sz w:val="24"/>
          <w:szCs w:val="24"/>
        </w:rPr>
        <w:t>Оценка «1»</w:t>
      </w:r>
      <w:r w:rsidRPr="00FB5625">
        <w:rPr>
          <w:rFonts w:ascii="Times New Roman" w:hAnsi="Times New Roman"/>
          <w:sz w:val="24"/>
          <w:szCs w:val="24"/>
        </w:rPr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B5625">
        <w:rPr>
          <w:rFonts w:ascii="Times New Roman" w:hAnsi="Times New Roman"/>
          <w:b/>
          <w:i/>
          <w:sz w:val="24"/>
          <w:szCs w:val="24"/>
        </w:rPr>
        <w:t>3. Итоговая оценка знаний и умений учащихся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1. За год знания и умения учащихся оцениваются одним баллом.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8C314E" w:rsidRPr="00FB5625" w:rsidRDefault="008C314E" w:rsidP="00AB05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sz w:val="24"/>
          <w:szCs w:val="24"/>
        </w:rPr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8C314E" w:rsidRPr="00FB5625" w:rsidRDefault="008C314E" w:rsidP="00AB05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Pr="00EF7325" w:rsidRDefault="008C314E" w:rsidP="00AB05A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F732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sz w:val="24"/>
          <w:szCs w:val="24"/>
        </w:rPr>
      </w:pP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/>
          <w:i/>
          <w:sz w:val="24"/>
          <w:szCs w:val="24"/>
        </w:rPr>
        <w:t>Литература для обучающихся: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/>
          <w:i/>
          <w:sz w:val="24"/>
          <w:szCs w:val="24"/>
        </w:rPr>
        <w:t xml:space="preserve">6  класс: </w:t>
      </w:r>
    </w:p>
    <w:p w:rsidR="008C314E" w:rsidRPr="00FB5625" w:rsidRDefault="008C314E" w:rsidP="00AB05A2">
      <w:pPr>
        <w:pStyle w:val="NormalWeb"/>
        <w:numPr>
          <w:ilvl w:val="0"/>
          <w:numId w:val="16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 xml:space="preserve">Г.М. Капустина, М.Н.Перова. Математика, 6. </w:t>
      </w:r>
      <w:r w:rsidRPr="00FB5625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FB5625">
        <w:rPr>
          <w:rFonts w:ascii="Times New Roman" w:hAnsi="Times New Roman" w:cs="Times New Roman"/>
          <w:sz w:val="24"/>
          <w:szCs w:val="24"/>
        </w:rPr>
        <w:t xml:space="preserve"> для 6 класса специальных (коррекционных) образовательных учреждений </w:t>
      </w:r>
      <w:r w:rsidRPr="00FB56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5625">
        <w:rPr>
          <w:rFonts w:ascii="Times New Roman" w:hAnsi="Times New Roman" w:cs="Times New Roman"/>
          <w:sz w:val="24"/>
          <w:szCs w:val="24"/>
        </w:rPr>
        <w:t xml:space="preserve"> вида. М.: Просвещение, 2005 год.</w:t>
      </w:r>
    </w:p>
    <w:p w:rsidR="008C314E" w:rsidRPr="00FB5625" w:rsidRDefault="008C314E" w:rsidP="00AB05A2">
      <w:pPr>
        <w:pStyle w:val="NormalWeb"/>
        <w:numPr>
          <w:ilvl w:val="0"/>
          <w:numId w:val="16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Cs/>
          <w:sz w:val="24"/>
          <w:szCs w:val="24"/>
        </w:rPr>
        <w:t>Перова М. Н., Яковлева И. М.</w:t>
      </w:r>
      <w:r w:rsidRPr="00FB5625">
        <w:rPr>
          <w:rFonts w:ascii="Times New Roman" w:hAnsi="Times New Roman" w:cs="Times New Roman"/>
          <w:bCs/>
          <w:sz w:val="24"/>
          <w:szCs w:val="24"/>
        </w:rPr>
        <w:br/>
        <w:t xml:space="preserve">Математика. </w:t>
      </w:r>
      <w:r w:rsidRPr="00FB5625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тетрадь.</w:t>
      </w:r>
      <w:r w:rsidRPr="00FB5625">
        <w:rPr>
          <w:rFonts w:ascii="Times New Roman" w:hAnsi="Times New Roman" w:cs="Times New Roman"/>
          <w:bCs/>
          <w:sz w:val="24"/>
          <w:szCs w:val="24"/>
        </w:rPr>
        <w:t xml:space="preserve"> 6 класс. Пособие для учащихся специальных (коррекционных) образовательных учреждений VIII вида.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/>
          <w:i/>
          <w:sz w:val="24"/>
          <w:szCs w:val="24"/>
        </w:rPr>
        <w:t xml:space="preserve">7  класс: </w:t>
      </w:r>
    </w:p>
    <w:p w:rsidR="008C314E" w:rsidRPr="00FB5625" w:rsidRDefault="008C314E" w:rsidP="00AB05A2">
      <w:pPr>
        <w:pStyle w:val="NormalWeb"/>
        <w:numPr>
          <w:ilvl w:val="0"/>
          <w:numId w:val="17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 xml:space="preserve">Т.В. Алышева. Математика, 7. </w:t>
      </w:r>
      <w:r w:rsidRPr="00FB5625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Pr="00FB5625">
        <w:rPr>
          <w:rFonts w:ascii="Times New Roman" w:hAnsi="Times New Roman" w:cs="Times New Roman"/>
          <w:sz w:val="24"/>
          <w:szCs w:val="24"/>
        </w:rPr>
        <w:t xml:space="preserve">для 7 класса специальных (коррекционных) образовательных учреждений </w:t>
      </w:r>
      <w:r w:rsidRPr="00FB56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5625">
        <w:rPr>
          <w:rFonts w:ascii="Times New Roman" w:hAnsi="Times New Roman" w:cs="Times New Roman"/>
          <w:sz w:val="24"/>
          <w:szCs w:val="24"/>
        </w:rPr>
        <w:t xml:space="preserve"> вида. М.: Просвещение, 2005 год.</w:t>
      </w:r>
    </w:p>
    <w:p w:rsidR="008C314E" w:rsidRPr="00FB5625" w:rsidRDefault="008C314E" w:rsidP="00AB05A2">
      <w:pPr>
        <w:pStyle w:val="ListParagraph"/>
        <w:numPr>
          <w:ilvl w:val="0"/>
          <w:numId w:val="17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FB5625">
        <w:rPr>
          <w:rFonts w:ascii="Times New Roman" w:hAnsi="Times New Roman"/>
          <w:bCs/>
          <w:sz w:val="24"/>
          <w:szCs w:val="24"/>
        </w:rPr>
        <w:t>Алышева Т. В.</w:t>
      </w:r>
      <w:r w:rsidRPr="00FB5625">
        <w:rPr>
          <w:rFonts w:ascii="Times New Roman" w:hAnsi="Times New Roman"/>
          <w:bCs/>
          <w:sz w:val="24"/>
          <w:szCs w:val="24"/>
        </w:rPr>
        <w:br/>
        <w:t xml:space="preserve">Математика. </w:t>
      </w:r>
      <w:r w:rsidRPr="00FB5625">
        <w:rPr>
          <w:rFonts w:ascii="Times New Roman" w:hAnsi="Times New Roman"/>
          <w:bCs/>
          <w:sz w:val="24"/>
          <w:szCs w:val="24"/>
          <w:u w:val="single"/>
        </w:rPr>
        <w:t>Рабочая тетрадь.</w:t>
      </w:r>
      <w:r w:rsidRPr="00FB5625">
        <w:rPr>
          <w:rFonts w:ascii="Times New Roman" w:hAnsi="Times New Roman"/>
          <w:bCs/>
          <w:sz w:val="24"/>
          <w:szCs w:val="24"/>
        </w:rPr>
        <w:t xml:space="preserve"> 7 класс. Пособие для специальных (коррекционных) образовательных учреждений VIII вида.</w:t>
      </w:r>
      <w:r w:rsidRPr="00FB5625">
        <w:rPr>
          <w:rFonts w:ascii="Times New Roman" w:hAnsi="Times New Roman"/>
          <w:sz w:val="24"/>
          <w:szCs w:val="24"/>
        </w:rPr>
        <w:t xml:space="preserve"> 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/>
          <w:i/>
          <w:sz w:val="24"/>
          <w:szCs w:val="24"/>
        </w:rPr>
        <w:t>8 класс:</w:t>
      </w:r>
    </w:p>
    <w:p w:rsidR="008C314E" w:rsidRPr="00FB5625" w:rsidRDefault="008C314E" w:rsidP="00AB05A2">
      <w:pPr>
        <w:pStyle w:val="NormalWeb"/>
        <w:numPr>
          <w:ilvl w:val="0"/>
          <w:numId w:val="18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 xml:space="preserve">В.В.Эк. Математика, 8. </w:t>
      </w:r>
      <w:r w:rsidRPr="00FB5625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Pr="00FB5625">
        <w:rPr>
          <w:rFonts w:ascii="Times New Roman" w:hAnsi="Times New Roman" w:cs="Times New Roman"/>
          <w:sz w:val="24"/>
          <w:szCs w:val="24"/>
        </w:rPr>
        <w:t xml:space="preserve">для 8 класса специальных (коррекционных) образовательных учреждений </w:t>
      </w:r>
      <w:r w:rsidRPr="00FB56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5625">
        <w:rPr>
          <w:rFonts w:ascii="Times New Roman" w:hAnsi="Times New Roman" w:cs="Times New Roman"/>
          <w:sz w:val="24"/>
          <w:szCs w:val="24"/>
        </w:rPr>
        <w:t xml:space="preserve"> вида. М.: Просвещение, 2005 год.</w:t>
      </w:r>
    </w:p>
    <w:p w:rsidR="008C314E" w:rsidRPr="00FB5625" w:rsidRDefault="008C314E" w:rsidP="00AB05A2">
      <w:pPr>
        <w:pStyle w:val="NormalWeb"/>
        <w:numPr>
          <w:ilvl w:val="0"/>
          <w:numId w:val="18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Cs/>
          <w:sz w:val="24"/>
          <w:szCs w:val="24"/>
        </w:rPr>
        <w:t>Алышева Т. В.</w:t>
      </w:r>
      <w:r w:rsidRPr="00FB5625">
        <w:rPr>
          <w:rFonts w:ascii="Times New Roman" w:hAnsi="Times New Roman" w:cs="Times New Roman"/>
          <w:bCs/>
          <w:sz w:val="24"/>
          <w:szCs w:val="24"/>
        </w:rPr>
        <w:br/>
        <w:t xml:space="preserve">Математика. </w:t>
      </w:r>
      <w:r w:rsidRPr="00FB5625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тетрадь.</w:t>
      </w:r>
      <w:r w:rsidRPr="00FB5625">
        <w:rPr>
          <w:rFonts w:ascii="Times New Roman" w:hAnsi="Times New Roman" w:cs="Times New Roman"/>
          <w:bCs/>
          <w:sz w:val="24"/>
          <w:szCs w:val="24"/>
        </w:rPr>
        <w:t xml:space="preserve"> 8 класс. Пособие для учащихся специальных (коррекционных) образовательных учреждений VIII вида.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:rsidR="008C314E" w:rsidRPr="00FB5625" w:rsidRDefault="008C314E" w:rsidP="00AB05A2">
      <w:pPr>
        <w:pStyle w:val="NormalWeb"/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Pr="00FB562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 xml:space="preserve">О.А. Бибина. Изучение геометрического материала в 5-6 классах специальной (коррекционной) образовательной школы </w:t>
      </w:r>
      <w:r w:rsidRPr="00FB56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5625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8C314E" w:rsidRPr="00FB562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>Ф.Р Залялетдинова. Нестандартные уроки математики в коррекционной школе. 5-9 классы. М.: «Вако», 2007 год.</w:t>
      </w:r>
    </w:p>
    <w:p w:rsidR="008C314E" w:rsidRPr="00FB562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>М.Н. Перова. Методика преподавания математики в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(коррекционной) </w:t>
      </w:r>
      <w:r w:rsidRPr="00FB5625">
        <w:rPr>
          <w:rFonts w:ascii="Times New Roman" w:hAnsi="Times New Roman" w:cs="Times New Roman"/>
          <w:sz w:val="24"/>
          <w:szCs w:val="24"/>
        </w:rPr>
        <w:t>школе. М.: Владос, 2001год.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B5625">
        <w:rPr>
          <w:rFonts w:ascii="Times New Roman" w:hAnsi="Times New Roman" w:cs="Times New Roman"/>
          <w:sz w:val="24"/>
          <w:szCs w:val="24"/>
        </w:rPr>
        <w:t xml:space="preserve">В.В.Воронкова. Программы специальной (коррекционной) образовательной школы </w:t>
      </w:r>
      <w:r w:rsidRPr="00FB56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B5625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Владос, 2001 год.</w:t>
      </w:r>
      <w:r w:rsidRPr="00FB5625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В.В.Эк.)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0646D5">
        <w:rPr>
          <w:rStyle w:val="Emphasis"/>
          <w:rFonts w:ascii="Times New Roman" w:hAnsi="Times New Roman"/>
          <w:i w:val="0"/>
          <w:iCs/>
          <w:sz w:val="24"/>
          <w:szCs w:val="24"/>
        </w:rPr>
        <w:t>Демидова М.Е.</w:t>
      </w:r>
      <w:r w:rsidRPr="000646D5">
        <w:rPr>
          <w:rFonts w:ascii="Times New Roman" w:hAnsi="Times New Roman" w:cs="Times New Roman"/>
          <w:sz w:val="24"/>
          <w:szCs w:val="24"/>
        </w:rPr>
        <w:t xml:space="preserve"> Работа с геометрическим материалом в школе VIII вида // Дефектология. – 2002. – № 1. 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Style w:val="Emphasis"/>
          <w:rFonts w:ascii="Times New Roman" w:hAnsi="Times New Roman"/>
          <w:b/>
          <w:sz w:val="24"/>
          <w:szCs w:val="24"/>
        </w:rPr>
      </w:pPr>
      <w:r w:rsidRPr="000646D5">
        <w:rPr>
          <w:rStyle w:val="Emphasis"/>
          <w:rFonts w:ascii="Times New Roman" w:hAnsi="Times New Roman"/>
          <w:i w:val="0"/>
          <w:iCs/>
          <w:sz w:val="24"/>
          <w:szCs w:val="24"/>
        </w:rPr>
        <w:t>Иченская М.А.  Отдыхаем с математикой. Внеклассная работа.- Волгоград, 2008.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Style w:val="Emphasis"/>
          <w:rFonts w:ascii="Times New Roman" w:hAnsi="Times New Roman"/>
          <w:b/>
          <w:sz w:val="24"/>
          <w:szCs w:val="24"/>
        </w:rPr>
      </w:pPr>
      <w:r w:rsidRPr="000646D5">
        <w:rPr>
          <w:rStyle w:val="Emphasis"/>
          <w:rFonts w:ascii="Times New Roman" w:hAnsi="Times New Roman"/>
          <w:i w:val="0"/>
          <w:iCs/>
          <w:sz w:val="24"/>
          <w:szCs w:val="24"/>
          <w:lang w:val="en-US"/>
        </w:rPr>
        <w:t>C</w:t>
      </w:r>
      <w:r w:rsidRPr="000646D5">
        <w:rPr>
          <w:rStyle w:val="Emphasis"/>
          <w:rFonts w:ascii="Times New Roman" w:hAnsi="Times New Roman"/>
          <w:i w:val="0"/>
          <w:iCs/>
          <w:sz w:val="24"/>
          <w:szCs w:val="24"/>
        </w:rPr>
        <w:t>тепурина С. Е. Коррекционно-развивающие задания и упражнения. Математика. 5-9 классы.- Волгоград,2009.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0646D5">
        <w:rPr>
          <w:rStyle w:val="Emphasis"/>
          <w:rFonts w:ascii="Times New Roman" w:hAnsi="Times New Roman"/>
          <w:i w:val="0"/>
          <w:iCs/>
          <w:sz w:val="24"/>
          <w:szCs w:val="24"/>
        </w:rPr>
        <w:t>Перова М.Н., Эк В.В.</w:t>
      </w:r>
      <w:r w:rsidRPr="000646D5">
        <w:rPr>
          <w:rFonts w:ascii="Times New Roman" w:hAnsi="Times New Roman" w:cs="Times New Roman"/>
          <w:sz w:val="24"/>
          <w:szCs w:val="24"/>
        </w:rPr>
        <w:t xml:space="preserve"> Обучение элементам геометрии во вспомогательной школе. – М., 1992. 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0646D5">
        <w:rPr>
          <w:rFonts w:ascii="Times New Roman" w:eastAsia="Times New Roman" w:hAnsi="Times New Roman" w:cs="Times New Roman"/>
          <w:sz w:val="24"/>
          <w:szCs w:val="24"/>
        </w:rPr>
        <w:t>Шуба М.Ю.  Занимательные задания в обучении  математике. – М., 1994.</w:t>
      </w:r>
    </w:p>
    <w:p w:rsidR="008C314E" w:rsidRPr="000646D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0646D5">
        <w:rPr>
          <w:rFonts w:ascii="Times New Roman" w:eastAsia="Times New Roman" w:hAnsi="Times New Roman" w:cs="Times New Roman"/>
          <w:sz w:val="24"/>
          <w:szCs w:val="24"/>
        </w:rPr>
        <w:t>Залялетдинова Ф. Р. Нестандартные уроки математики в коррекционной школе. – М., 2007.</w:t>
      </w:r>
      <w:r w:rsidRPr="000646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314E" w:rsidRPr="00EF7325" w:rsidRDefault="008C314E" w:rsidP="00AB05A2">
      <w:pPr>
        <w:pStyle w:val="NormalWeb"/>
        <w:numPr>
          <w:ilvl w:val="0"/>
          <w:numId w:val="14"/>
        </w:numPr>
        <w:spacing w:before="0" w:beforeAutospacing="0" w:after="0" w:afterAutospacing="0" w:line="240" w:lineRule="auto"/>
        <w:ind w:left="0" w:right="300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0646D5">
        <w:rPr>
          <w:rFonts w:ascii="Times New Roman" w:eastAsia="Times New Roman" w:hAnsi="Times New Roman" w:cs="Times New Roman"/>
          <w:sz w:val="24"/>
          <w:szCs w:val="24"/>
        </w:rPr>
        <w:t>Степурина С. Е. Тематический и итоговый контроль, внеклассные занятия. (Коррекционное обучение)- Волгоград, 2007.</w:t>
      </w: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8C314E" w:rsidRPr="00993AE3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AE3">
        <w:rPr>
          <w:rFonts w:ascii="Times New Roman" w:hAnsi="Times New Roman"/>
          <w:b/>
          <w:sz w:val="28"/>
          <w:szCs w:val="28"/>
        </w:rPr>
        <w:t>Календарно - тематическое планирование по математике</w:t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часов в неделю</w:t>
      </w:r>
    </w:p>
    <w:p w:rsidR="008C314E" w:rsidRPr="00993AE3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19"/>
        <w:gridCol w:w="6351"/>
        <w:gridCol w:w="829"/>
        <w:gridCol w:w="756"/>
        <w:gridCol w:w="837"/>
      </w:tblGrid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Корр.</w:t>
            </w: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5F6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четверть ( 47 ч.)</w:t>
            </w: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Нумерация (повторение)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Числа и цифры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404C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Разряды и классы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Единицы измерения величин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Уменьшение, увеличение числа на разрядную единицу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целыми числами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разряд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Отрезок, ломаная, её длина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Порядок действий в выражениях 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арифметических задач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Замкнутые и незамкнутые ломаные, периметр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вычитаемого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Разностное и кратное сравнение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разностное и кратное сравнение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его компоненты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с переходом через разряд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Виды треугольников по углам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и его компоненты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с переходом через разряд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деление с переходом через разряд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«Приведение к единице» на прямую пропорциональность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Преобразование чисел, полученных при измерении. Сложение и вычитание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единиц измерения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Треугольники и их построение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чисел полученных при измерении. Вычитание чисел полученных при измерении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 полученных при измерении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 с числами обозначающих время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Все действия с целыми числами. 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Прямоугольник и квадрат. Их свойства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Нумерация многозначных чисел (1 000 000)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Класс тысяч. Разряды. Таблица разрядов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Уменьшение, увеличение чисел на разрядную единицу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Окружность, круг, линии в круге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Римская нумерация  Х111 – ХХ. 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 в пределах 10 000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Компоненты сложения. Устное и письменное сложение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Устное и письменное сложение многозначных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сложение компонентов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 на сложение многозначных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 четверть ( 48 ч.)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Соотношение радиуса и диаметра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Компоненты вычитания. Устное и письменное вычитание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Устное и письменное вычитание многозначных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Совместное выполнение сложения и вычитания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со  скобками и без скобок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Совместное выполнение сложения и вычитания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компонентов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Взаимное  положение прямых в пространстве: вертикальное, горизонтальное. Отвес.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«Сложение и вычитание чисел в пределах 10 000»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в пределах 10 000»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чисел, полученных при измерении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чисел от измерения. Задачи (1р. = 100к.)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чисел от измерения. Задачи (1р. = 100к.)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от измерения массы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от измерения длины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от измерения времени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чисел от измерения времени в особых случаях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 от измерения времени (все случаи)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Высота тупоугольного треугольника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«Сложение и вычитание чисел, полученных при измерении»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чисел, полученных при измерении»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Образование, чтение и запись обыкновенных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Правильные и неправильные дроби, сравнение с 1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Образование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Приведение дроби к новому знаменателю, сокращение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Выделение целой части из неправильной дроби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параллельных прямых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неправильных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1 части из числа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вычитание 1 части из числа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нескольких долей от числа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нескольких долей от числа, преобразование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параллельных прямых на заданном расстоянии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«Обыкновенные дроби»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дробей с преобразованием результата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1B2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3 четверть ( 57 ч.)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дробей с преобразованием результата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дроби из единицы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дроби из целого числа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Куб, брус, шар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«Сложение и вычитание дробей с одинаковыми знаменателями»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дробей с одинаковыми знаменателями»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Брус. Построение бруса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результата сложения и вычитания смешанных чисел. Задачи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смешанного числа из целого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смешанных чисел в сложном случае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применение понятий «на», «всего»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смешанных чисел (все случаи)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 на сложение и 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«Сложение и вычитание смешанных чисел»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смешанных чисел»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Решение задач на нахождение расстояния 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вычисление пути при встречном движении. Скорость сближения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Масштаб уменьшения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Решение задач на нахождение скорости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Решение задач на нахождение времени.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Решение задач на встречное  движение.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движение в одинаковом направлении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Масштаб увеличения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различного типа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произведения 2-х множителей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трёхзначных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умножение многозначных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Масштаб, задачи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четырехзначных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круглых десятков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увеличение в несколько раз. Умножение числа на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Масштаб. Построение плана класса</w:t>
            </w:r>
            <w:r w:rsidRPr="00404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чисел на однозначное число и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на все арифметические действия с целыми числами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«Умножение многозначных чисел на однозначное число и круглые десятки»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многозначных чисел на однозначное число и круглые десятки»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Практическая работа «Масштаб»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частного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трёхзначных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1B2D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4 четверть ( 52 ч.)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деление многозначных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Геометрические фигуры. Построение геометрических тел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четырехзначных чисел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Частные случаи деления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Частные случаи деления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E05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Все случаи деления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 на деление на однозначное число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Виды треугольников по углам, по сторонам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Деление трехзначных чисел  на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Деление четырехзначных чисел  на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Деление многозначных чисел  на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Деление многозначных чисел  на однозначное число и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понятие «в»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пропорциональность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Примеры на выполнение совместных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Все случаи деления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Порядок действий в выражениях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на все арифметические действия с целыми числами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Решение простых и составных  задач с применением  деления.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Линии в круге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«Деление многозначных чисел на однозначное число и круглые десятки»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многозначных чисел на однозначное число и круглые десятки»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98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Образование, чтение, запись чисел в пределах 1 000 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Разряды и классы. Разложение чисел на разрядные слагаемые.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числами. Округление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чисел полученных при измерении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параллельных прямых на заданном расстоянии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 на сложение и вычитание смешанных чисел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5C303E">
        <w:tc>
          <w:tcPr>
            <w:tcW w:w="77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370" w:type="dxa"/>
            <w:gridSpan w:val="2"/>
          </w:tcPr>
          <w:p w:rsidR="008C314E" w:rsidRPr="00404C45" w:rsidRDefault="008C314E" w:rsidP="00E05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29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314E" w:rsidRPr="00B23ADC" w:rsidRDefault="008C314E" w:rsidP="00AB05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8C314E" w:rsidRPr="00993AE3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AE3">
        <w:rPr>
          <w:rFonts w:ascii="Times New Roman" w:hAnsi="Times New Roman"/>
          <w:b/>
          <w:sz w:val="28"/>
          <w:szCs w:val="28"/>
        </w:rPr>
        <w:t>Календарно - тематическое планирование по математике</w:t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AE3">
        <w:rPr>
          <w:rFonts w:ascii="Times New Roman" w:hAnsi="Times New Roman"/>
          <w:b/>
          <w:sz w:val="28"/>
          <w:szCs w:val="28"/>
        </w:rPr>
        <w:t>7 класс</w:t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</w:t>
      </w:r>
    </w:p>
    <w:p w:rsidR="008C314E" w:rsidRPr="00993AE3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5"/>
        <w:gridCol w:w="6214"/>
        <w:gridCol w:w="992"/>
        <w:gridCol w:w="851"/>
        <w:gridCol w:w="850"/>
      </w:tblGrid>
      <w:tr w:rsidR="008C314E" w:rsidRPr="00404C45" w:rsidTr="00400444">
        <w:trPr>
          <w:trHeight w:val="54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Корр.</w:t>
            </w:r>
          </w:p>
        </w:tc>
      </w:tr>
      <w:tr w:rsidR="008C314E" w:rsidRPr="00404C45" w:rsidTr="00400444">
        <w:trPr>
          <w:trHeight w:val="309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7" w:type="dxa"/>
            <w:gridSpan w:val="4"/>
          </w:tcPr>
          <w:p w:rsidR="008C314E" w:rsidRPr="00993AE3" w:rsidRDefault="008C314E" w:rsidP="00E24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 четверть ( 40 ч.)</w:t>
            </w: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8C314E" w:rsidRPr="00404C45" w:rsidTr="00400444">
        <w:trPr>
          <w:trHeight w:val="309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7" w:type="dxa"/>
            <w:gridSpan w:val="4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Нумерация (повторение)</w:t>
            </w: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Многозначные числа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Таблица классов и разрядов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Разрядные слагаемые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Сравнение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Геометрические фигуры. Измерение, построение отрезков.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Разностное сравнение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Четные и нечетные числа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Простые и составные числа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Увеличение, уменьшение числа на разрядную единицу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Сложение отрезков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Увеличение, уменьшение числа на разрядную единицу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Округление чисел.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Сложение и вычитание многозначных чисел</w:t>
            </w: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Устное сложение и вычитание чисел в пределах 1 ООО ООО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54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Присчитывание и отсчитывание по 1 единице, 1 десятку, 1 сотне тысяч.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Вычитание отрезков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CC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чисел с помощью калькулятора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Письменное сложение и вычитание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неизвестного слагаемого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неизвестного уменьшаемого, вычитаемого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Совместное выполнение сложения и вычитания отрезков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по теме «Сложение и вычитание многозначных чисел»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Умножение и деление на однозначное число</w:t>
            </w: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Устное умножение и деление многозначных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прямое приведение к единице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части от числа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Взаимное положение прямых в пространстве и на плоскости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Письменное умножение на однозначное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многозначных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действие умножения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322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Увеличение числа в несколько раз, на несколько единиц.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Окружность. Круг. Линии в круге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со скобками и без скобок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Письменное деление на однозначное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и его проверка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Особые случаи деления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круга по заданному радиусу, диаметру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за 1 четверть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7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умножение и деление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14" w:type="dxa"/>
          </w:tcPr>
          <w:p w:rsidR="008C314E" w:rsidRPr="000A0ACC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ACC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Взаимное положение линий в круге</w:t>
            </w:r>
          </w:p>
        </w:tc>
        <w:tc>
          <w:tcPr>
            <w:tcW w:w="992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0A0AC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( 40 ч.)</w:t>
            </w: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ACC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Преобразование чисел, полученных при измерении. </w:t>
            </w:r>
          </w:p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CC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Соотношения чисел от измерения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Преобразование чисел от измерения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214" w:type="dxa"/>
          </w:tcPr>
          <w:p w:rsidR="008C314E" w:rsidRPr="00993AE3" w:rsidRDefault="008C314E" w:rsidP="00A80FB3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Совместное выполнение преобразований чисел от измерения.</w:t>
            </w:r>
            <w:r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чисел от измерения (1т = 1000кг)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Многоугольники и их периметр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чисел от измерения (1р = 100к)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чисел от измерения (1т = 10ц). Задачи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чисел от измерения (1р = 100к)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чисел от измерения (1м = 1000 мм)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Треугольники. Периметр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чисел от измерения (1т = 10ц)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с неизвестным с числами от измерения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Контрольная работа по теме «Сложение и вычитание чисел,</w:t>
            </w:r>
            <w:r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полученных при измерении»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Параллелограмм и его построение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404C45" w:rsidRDefault="008C314E" w:rsidP="00AB05A2">
            <w:pPr>
              <w:pStyle w:val="3"/>
              <w:shd w:val="clear" w:color="auto" w:fill="auto"/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  <w:t>Умножение и деление чисел, полученных при измерении,</w:t>
            </w:r>
          </w:p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 однозначное число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чисел от измерения на однозначное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Деление чисел от измерения на однозначное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Особые случаи деления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и деление чисел от измерения на однозначное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  <w:t>Параллелограмм и его построение. Высота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ind w:left="4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на вычислении дроби от числа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4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Решение задач на приведение к единице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404C45" w:rsidRDefault="008C314E" w:rsidP="00AB05A2">
            <w:pPr>
              <w:pStyle w:val="3"/>
              <w:shd w:val="clear" w:color="auto" w:fill="auto"/>
              <w:spacing w:after="0" w:line="240" w:lineRule="auto"/>
              <w:ind w:lef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  <w:t>Умножение и деление чисел, полученных при измерении,</w:t>
            </w:r>
          </w:p>
          <w:p w:rsidR="008C314E" w:rsidRPr="00404C45" w:rsidRDefault="008C314E" w:rsidP="00AB05A2">
            <w:pPr>
              <w:pStyle w:val="3"/>
              <w:shd w:val="clear" w:color="auto" w:fill="auto"/>
              <w:tabs>
                <w:tab w:val="left" w:leader="underscore" w:pos="1240"/>
                <w:tab w:val="left" w:leader="underscore" w:pos="5949"/>
              </w:tabs>
              <w:spacing w:after="0" w:line="240" w:lineRule="auto"/>
              <w:ind w:left="4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  <w:t>на 10,100,1000, на круглые десятки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AE3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чисел от измерения на 10, 100, 1000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15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Деление чисел от измерения на 10, 100, 1000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  <w:t>Параллелограмм и его свойства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на круглые десятки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на круглые десятки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Умножение чисел от измерения на круглые десятки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Решение задач и примеров на порядок действий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459"/>
              </w:tabs>
              <w:spacing w:after="0" w:line="240" w:lineRule="auto"/>
              <w:ind w:left="40"/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b/>
                <w:sz w:val="24"/>
                <w:szCs w:val="24"/>
                <w:lang w:eastAsia="en-US"/>
              </w:rPr>
              <w:t>Ромб и его свойства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>Деление на круглые десятки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tabs>
                <w:tab w:val="left" w:leader="underscore" w:pos="5906"/>
              </w:tabs>
              <w:spacing w:after="0" w:line="240" w:lineRule="auto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 xml:space="preserve">Особые случаи деления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вычисление дроби от числа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чисел от измерения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Многоугольники. Четырехугольники. Их разновидность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за 2 четверть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деление чисел от измерения (по содер)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деление чисел от измерения (привед к 1)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pStyle w:val="3"/>
              <w:shd w:val="clear" w:color="auto" w:fill="auto"/>
              <w:spacing w:after="0" w:line="240" w:lineRule="auto"/>
              <w:ind w:left="20"/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по теме «Умножение и деление чисел, полученных при измерении»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многоугольников. Их взаимосвязь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835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3 четверть ( 4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зна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чных и трехзначных чисел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значное число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Умно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жение многозначных чисел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значное число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шение задач на умножение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многозначных чисел в задачах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b/>
                <w:sz w:val="24"/>
                <w:szCs w:val="24"/>
                <w:lang w:eastAsia="en-US"/>
              </w:rPr>
              <w:t>Взаимное расположение геометрических фигур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sz w:val="24"/>
                <w:szCs w:val="24"/>
                <w:lang w:eastAsia="en-US"/>
              </w:rPr>
              <w:t>Особые случаи умножения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1"/>
                <w:sz w:val="24"/>
                <w:szCs w:val="24"/>
                <w:lang w:eastAsia="en-US"/>
              </w:rPr>
              <w:t>Все случаи умножения на дву</w:t>
            </w:r>
            <w:r w:rsidRPr="00993AE3">
              <w:rPr>
                <w:rStyle w:val="1"/>
                <w:sz w:val="24"/>
                <w:szCs w:val="24"/>
                <w:lang w:eastAsia="en-US"/>
              </w:rPr>
              <w:t>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sz w:val="24"/>
                <w:szCs w:val="24"/>
                <w:lang w:eastAsia="en-US"/>
              </w:rPr>
              <w:t>Решение задач на приведение к единице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sz w:val="24"/>
                <w:szCs w:val="24"/>
                <w:lang w:eastAsia="en-US"/>
              </w:rPr>
              <w:t>Решение задач на увеличение чисел «в», «на»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b/>
                <w:sz w:val="24"/>
                <w:szCs w:val="24"/>
                <w:lang w:eastAsia="en-US"/>
              </w:rPr>
              <w:t>Взаимное расположение окружностей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sz w:val="24"/>
                <w:szCs w:val="24"/>
                <w:lang w:eastAsia="en-US"/>
              </w:rPr>
              <w:t>Обоб</w:t>
            </w:r>
            <w:r>
              <w:rPr>
                <w:rStyle w:val="1"/>
                <w:sz w:val="24"/>
                <w:szCs w:val="24"/>
                <w:lang w:eastAsia="en-US"/>
              </w:rPr>
              <w:t>щение по теме «Умножение на дву</w:t>
            </w:r>
            <w:r w:rsidRPr="00993AE3">
              <w:rPr>
                <w:rStyle w:val="1"/>
                <w:sz w:val="24"/>
                <w:szCs w:val="24"/>
                <w:lang w:eastAsia="en-US"/>
              </w:rPr>
              <w:t>значное число»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1"/>
                <w:sz w:val="24"/>
                <w:szCs w:val="24"/>
                <w:lang w:eastAsia="en-US"/>
              </w:rPr>
              <w:t>Контрольная р</w:t>
            </w:r>
            <w:r>
              <w:rPr>
                <w:rStyle w:val="1"/>
                <w:sz w:val="24"/>
                <w:szCs w:val="24"/>
                <w:lang w:eastAsia="en-US"/>
              </w:rPr>
              <w:t>абота по теме «Умножение на дву</w:t>
            </w:r>
            <w:r w:rsidRPr="00993AE3">
              <w:rPr>
                <w:rStyle w:val="1"/>
                <w:sz w:val="24"/>
                <w:szCs w:val="24"/>
                <w:lang w:eastAsia="en-US"/>
              </w:rPr>
              <w:t>значное число»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  <w:lang w:eastAsia="en-US"/>
              </w:rPr>
              <w:t>Деление на дву</w:t>
            </w:r>
            <w:r w:rsidRPr="00993AE3">
              <w:rPr>
                <w:rStyle w:val="1"/>
                <w:b/>
                <w:sz w:val="24"/>
                <w:szCs w:val="24"/>
                <w:lang w:eastAsia="en-US"/>
              </w:rPr>
              <w:t>значное число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ление трехзначного числа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значное с остатком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трехзначного чис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ла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значное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Длина ломаной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движение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Кратное и разностное сравнение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14" w:type="dxa"/>
          </w:tcPr>
          <w:p w:rsidR="008C314E" w:rsidRPr="00993AE3" w:rsidRDefault="008C314E" w:rsidP="00FF45F0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четырехзначного числа на двузначное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4" w:type="dxa"/>
          </w:tcPr>
          <w:p w:rsidR="008C314E" w:rsidRPr="00993AE3" w:rsidRDefault="008C314E" w:rsidP="00FF45F0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четырехзначного числа на двузначное. Проверка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Осевая симметрия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прямую пропорциональность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Особые случаи деления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части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214" w:type="dxa"/>
          </w:tcPr>
          <w:p w:rsidR="008C314E" w:rsidRPr="00993AE3" w:rsidRDefault="008C314E" w:rsidP="00FF45F0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и примеров на деление на двузначное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Геометрические фигуры, имеющие ось симметрии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дроби от числа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задач по теме цена, количество, стоимость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Деление многозначных чисел с остатком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задач. Самостоятельная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работа по теме «Деление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значное число»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простейших геометрических фигур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0A0ACC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Умножение и деление чисел, полученных при измерении, </w:t>
            </w:r>
          </w:p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 двухзначное число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214" w:type="dxa"/>
          </w:tcPr>
          <w:p w:rsidR="008C314E" w:rsidRPr="00993AE3" w:rsidRDefault="008C314E" w:rsidP="00FF45F0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чисел от измерения на двузначное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ление чисел от измерения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214" w:type="dxa"/>
          </w:tcPr>
          <w:p w:rsidR="008C314E" w:rsidRPr="00993AE3" w:rsidRDefault="008C314E" w:rsidP="00FF45F0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Урок обобщения по теме «Умножение и деление на двузначное число»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214" w:type="dxa"/>
          </w:tcPr>
          <w:p w:rsidR="008C314E" w:rsidRPr="00993AE3" w:rsidRDefault="008C314E" w:rsidP="00FF45F0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по теме «Умножение и деление на двузначное число»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593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простейших симметричных геометрических фигур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Обыкновенные дроби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Обыкновенные дроби. Их виды. Сравнение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Смешанные числа. Преобразование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дроби от числа. Решение примеров с числами от измерения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треугольников и четырехугольников симметричных относительно оси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F80F66">
        <w:trPr>
          <w:trHeight w:val="580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8C314E" w:rsidRPr="00993AE3" w:rsidRDefault="008C314E" w:rsidP="00FF4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из целого числа обыкновенной дроби</w:t>
            </w: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314E" w:rsidRPr="00993AE3" w:rsidRDefault="008C314E" w:rsidP="00FF4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сложение и вычитание обыкновенных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Особые случаи вычитания смешанных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Центральная симметрия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дроби к новому знаменателю. Сравнение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214" w:type="dxa"/>
          </w:tcPr>
          <w:p w:rsidR="008C314E" w:rsidRPr="00993AE3" w:rsidRDefault="008C314E" w:rsidP="00F80F66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Контрольная работа за 3 четверть 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дроби к общему знаменателю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FF45F0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четверть ( 44 ч.)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фигур симметричных относительно центра симметрии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5E4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без скобок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со скобками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и задач с числами от измерения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фигур симметричных относительно центра симметрии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и задач на все действия с обыкновенными дробями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по теме «Обыкновенные дроби»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33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Десятичные дроби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Понятие десятичной дроби. Получение десятичных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Чтение и запись десятичных дробей. Таблица разрядов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Геометрические тела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Запись десятичных дробей в виде целых чисел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Выражение десятичных дробей в крупных (мелких) долей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Выражение десятичных дробей в одинаковых долях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Геометрические тела: Куб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Сравнение десятичных долей и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десятичных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Вычитание десятичных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Разностное сложение чисел. Решение задач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Масштаб уменьшения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примеров с неизвестным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по теме «Десятичные дроби»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по теме «Десятичные дроби»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Нахождение десятичной дроби от числа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десятичной дроби от числа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Масштаб увеличения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Вычисление десятичной дроби от числа. Задачи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Задачи на движение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встречное движение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движение удаления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F8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движение (обгон)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F8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Масштаб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движение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за 4 четверть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Меры времени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Меры времени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Действия с числами измерения времени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Построение геометрических фигур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Действия с числами измерения времени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9772" w:type="dxa"/>
            <w:gridSpan w:val="5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и деление на дву</w:t>
            </w: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значное число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F80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214" w:type="dxa"/>
          </w:tcPr>
          <w:p w:rsidR="008C314E" w:rsidRPr="00993AE3" w:rsidRDefault="008C314E" w:rsidP="00F80F66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6214" w:type="dxa"/>
          </w:tcPr>
          <w:p w:rsidR="008C314E" w:rsidRPr="00993AE3" w:rsidRDefault="008C314E" w:rsidP="00AB05A2">
            <w:pPr>
              <w:spacing w:after="0" w:line="240" w:lineRule="auto"/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Осевая и центральная симметрия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A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400444">
        <w:trPr>
          <w:trHeight w:val="285"/>
        </w:trPr>
        <w:tc>
          <w:tcPr>
            <w:tcW w:w="865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14" w:type="dxa"/>
          </w:tcPr>
          <w:p w:rsidR="008C314E" w:rsidRPr="00993AE3" w:rsidRDefault="008C314E" w:rsidP="00F80F66">
            <w:pPr>
              <w:spacing w:after="0" w:line="240" w:lineRule="auto"/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3AE3">
              <w:rPr>
                <w:rStyle w:val="Sylfaen"/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314E" w:rsidRPr="008355E4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:rsidR="008C314E" w:rsidRPr="00993AE3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314E" w:rsidRPr="00993AE3" w:rsidRDefault="008C314E" w:rsidP="00AB0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AE3">
        <w:rPr>
          <w:rFonts w:ascii="Times New Roman" w:hAnsi="Times New Roman"/>
          <w:sz w:val="24"/>
          <w:szCs w:val="24"/>
        </w:rPr>
        <w:tab/>
      </w:r>
      <w:r w:rsidRPr="00993AE3">
        <w:rPr>
          <w:rFonts w:ascii="Times New Roman" w:hAnsi="Times New Roman"/>
          <w:sz w:val="24"/>
          <w:szCs w:val="24"/>
        </w:rPr>
        <w:tab/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14E" w:rsidRPr="00E24784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784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математике</w:t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784">
        <w:rPr>
          <w:rFonts w:ascii="Times New Roman" w:hAnsi="Times New Roman"/>
          <w:b/>
          <w:sz w:val="28"/>
          <w:szCs w:val="28"/>
        </w:rPr>
        <w:t>8 класс</w:t>
      </w:r>
    </w:p>
    <w:p w:rsidR="008C314E" w:rsidRPr="00E24784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</w:t>
      </w:r>
    </w:p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19"/>
        <w:gridCol w:w="6108"/>
        <w:gridCol w:w="1070"/>
        <w:gridCol w:w="876"/>
        <w:gridCol w:w="837"/>
      </w:tblGrid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Корр.</w:t>
            </w:r>
          </w:p>
        </w:tc>
      </w:tr>
      <w:tr w:rsidR="008C314E" w:rsidRPr="00404C45" w:rsidTr="000B2858">
        <w:tc>
          <w:tcPr>
            <w:tcW w:w="80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1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 четверть ( 40 ч. )</w:t>
            </w: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 xml:space="preserve">Нумерация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Числа и цифры. Чтение многозначных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чисел. Задачи на движение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Многоугольники. Периметр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Уменьшение, увеличение числа на разрядную единицу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Кратное и разностное сравнение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Окружность. Круг. Линии в круге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многозначных чисел и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Сложение десятичных дробей. Проверка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и сложение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Углы. Виды углов. Построение треугольника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Порядок действий. Решение примеров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 на десятичные дроби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целых чисел и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Градус. Градусное измерение углов. Транспортир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десятичной дроби на однозначное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Деление целого числа на целое.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5B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 на умножение и деление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острых углов. Измерение градусной меры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деление целых чисел и десятичных дробей на 10, 100, 1 000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десятичных дробей на круглые десятки, сотни, тысячи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 на умножение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десятичных дробей на кратные десятки, сотни, тысячи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тупых углов. Измерение градусной меры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5B6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на круглые десятки, сотни, тысячи целых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десятичных дробей на круглые десятки, сотни,</w:t>
            </w:r>
          </w:p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тысячи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целых чисел и десятичных дробей на двузначное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Смежные углы. Построение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5F0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1 четверть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«Умножение и деление десятичных дробей»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2, 20, 200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80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1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 четверть ( 40 ч. )</w:t>
            </w: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Присчитывание и отсчитывание по 5, 50, 500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Все случаи</w:t>
            </w: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4C45">
              <w:rPr>
                <w:rFonts w:ascii="Times New Roman" w:hAnsi="Times New Roman"/>
                <w:sz w:val="24"/>
                <w:szCs w:val="24"/>
              </w:rPr>
              <w:t>вычитания обыкновенных дробей</w:t>
            </w: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rPr>
          <w:trHeight w:val="130"/>
        </w:trPr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Действия сложения и вычитания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 знаменателем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rPr>
          <w:trHeight w:val="70"/>
        </w:trPr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8D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8D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 на сложение и вычитание обыкновенных дробей с разными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 в действии с общими знаменателями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Нахождение дроби от числа и его части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нахождение дроби от числа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действия сложения и вычитания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уравнений с дробными коэффициентами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 с дробными коэффициентами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треугольника по трем данным сторонам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обыкновенных дробей с разными знаменателями»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Площадь, единицы площади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прямоугольника, площади квадрата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Перевод мелких единиц измерения площади в крупные. Запись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Перевод крупных единиц измерения площади в мелкие. Решение задач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Действия с числами измерения площади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0B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«Площадь, единицы площади»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80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1" w:type="dxa"/>
            <w:gridSpan w:val="4"/>
          </w:tcPr>
          <w:p w:rsidR="008C314E" w:rsidRPr="00404C45" w:rsidRDefault="008C314E" w:rsidP="00ED5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3 четверть ( 48 ч. )</w:t>
            </w: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 числом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Числа от измерения времени. Соотношения единиц измерения времени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Осевая симметрия. Фигуры, симметричные относительно прямой: точки, отрезки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 Сложение чисел от измерения времени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чисел от измерения времени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 от измерения массы, длины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Обыкновенные дроби. Их преобразование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симметричных фигур относительно прямой – треугольников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Преобразование смешанных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четырехугольников, симметричных относительно прямой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Совместное выполнение действий умножения и деления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«Умножение и деление обыкновенных дробей»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Центральная симметрия. Симметричные точки и отрезки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обыкновенных дробей»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Целые числа, полученные при измерении величин и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Запись целых чисел от измерения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Запись десятичных дробей в виде целых чисел от измерения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Центральная симметрия. Четырехугольники, симметричные относительно центра симметрии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деление по содержанию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CB5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 на запись чисел, полученных при измерении величин и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с целыми числами от измерения и десятичными дробями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с целыми числами от измерения и десятичными дробями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простейших геометрических фигур, симметричных относительно центра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сложение и вычитание с целыми числами от измерения и десятичными дробями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с целыми числами от измерения и десятичными дробями»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Окружность. Длина окружности. Сектор. Сегмент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чисел от измерения. Запись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чисел от измерения, записанных в виде десятичных дробей на двузначное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чисел от измерения, записанных в виде десятичных дробей на 10, 100, 1000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Вычисление десятичной дроби от чисел, полученных при измерении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CB5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Столбчатые, круговые, линейные диаграммы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Вычисление десятичной дроби от именных чисел с преобразованием ее в обыкновенную дробь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Вычисление целого числа по его дроби и дроби от числа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Совместное выполнение действий умножения и деления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ED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Выполнение арифметических действий с числами при измерении, и десятичными дробями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0B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800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1" w:type="dxa"/>
            <w:gridSpan w:val="4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04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четверть ( 44 ч.)</w:t>
            </w: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Линейные и квадратные меры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Перевод крупных единиц измерения площади в мелкие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Перевод мелких единиц измерения площади в крупные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Замена десятичных дробей целыми числами от измерения площадей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окружности. Площадь круга»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и периметра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прямоугольника и квадрата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площади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Геометрические фигуры и геометрические тела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«Числа, полученные при измерении площади, и десятичные дроби»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Меры земельных площадей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Ар, гектар. Перевод крупных единиц измерения площадей в мелкие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Перевод мелких единиц измерения площадей в крупные.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Куб, прямоугольный параллелепипед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Запись единиц измерения площадей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ED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чисел, полученных при измерении площади. Запись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Вычитание чисел, полученных при измерении площади. Запись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чисел, полученных при измерении площади. Запись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Пирамида, конус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Деление чисел, полученных при измерении площади. Запись в виде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составных задач по теме «Меры земельных площадей»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Контрольная работа по теме «Меры земельных площадей»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C45">
              <w:rPr>
                <w:rFonts w:ascii="Times New Roman" w:hAnsi="Times New Roman"/>
                <w:b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Целые и дробные числа. Таблица классов и разрядов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и десятичных дробей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примеров с неизвестным числом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Отрезки. Построение треугольников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Задачи на разностное и кратное сравнение чисел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BC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Умножение и деление целых чисел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4 четверть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 на 10, 100, 1000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Симметрия. Масштаб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вычисление доли от числа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Решение задач на нахождение периметра, площади, длины окружности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Все действия с целыми и дробными числами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14E" w:rsidRPr="00404C45" w:rsidTr="000B2858">
        <w:tc>
          <w:tcPr>
            <w:tcW w:w="781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127" w:type="dxa"/>
            <w:gridSpan w:val="2"/>
          </w:tcPr>
          <w:p w:rsidR="008C314E" w:rsidRPr="00404C45" w:rsidRDefault="008C314E" w:rsidP="00AB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Обобщение по теме «Действия с целыми и дробными числами»</w:t>
            </w:r>
          </w:p>
        </w:tc>
        <w:tc>
          <w:tcPr>
            <w:tcW w:w="1070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45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37" w:type="dxa"/>
          </w:tcPr>
          <w:p w:rsidR="008C314E" w:rsidRPr="00404C45" w:rsidRDefault="008C314E" w:rsidP="00AB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314E" w:rsidRDefault="008C314E" w:rsidP="00AB0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14E" w:rsidRDefault="008C314E" w:rsidP="00AB05A2">
      <w:pPr>
        <w:spacing w:after="0" w:line="240" w:lineRule="auto"/>
        <w:jc w:val="center"/>
        <w:rPr>
          <w:b/>
          <w:sz w:val="24"/>
          <w:szCs w:val="24"/>
        </w:rPr>
      </w:pPr>
    </w:p>
    <w:p w:rsidR="008C314E" w:rsidRDefault="008C314E" w:rsidP="00AB05A2">
      <w:pPr>
        <w:spacing w:line="240" w:lineRule="auto"/>
      </w:pPr>
    </w:p>
    <w:p w:rsidR="008C314E" w:rsidRPr="00993AE3" w:rsidRDefault="008C314E" w:rsidP="00AB05A2">
      <w:pPr>
        <w:pStyle w:val="NormalWeb"/>
        <w:spacing w:before="0" w:beforeAutospacing="0" w:after="0" w:afterAutospacing="0" w:line="240" w:lineRule="auto"/>
        <w:ind w:left="851" w:right="30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C314E" w:rsidRPr="00993AE3" w:rsidSect="00F03B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4E" w:rsidRDefault="008C314E" w:rsidP="00F03BD5">
      <w:pPr>
        <w:spacing w:after="0" w:line="240" w:lineRule="auto"/>
      </w:pPr>
      <w:r>
        <w:separator/>
      </w:r>
    </w:p>
  </w:endnote>
  <w:endnote w:type="continuationSeparator" w:id="1">
    <w:p w:rsidR="008C314E" w:rsidRDefault="008C314E" w:rsidP="00F0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4E" w:rsidRDefault="008C31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4E" w:rsidRDefault="008C314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C314E" w:rsidRDefault="008C31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4E" w:rsidRDefault="008C31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4E" w:rsidRDefault="008C314E" w:rsidP="00F03BD5">
      <w:pPr>
        <w:spacing w:after="0" w:line="240" w:lineRule="auto"/>
      </w:pPr>
      <w:r>
        <w:separator/>
      </w:r>
    </w:p>
  </w:footnote>
  <w:footnote w:type="continuationSeparator" w:id="1">
    <w:p w:rsidR="008C314E" w:rsidRDefault="008C314E" w:rsidP="00F0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4E" w:rsidRDefault="008C31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4E" w:rsidRDefault="008C31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4E" w:rsidRDefault="008C31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1">
    <w:nsid w:val="0118162B"/>
    <w:multiLevelType w:val="hybridMultilevel"/>
    <w:tmpl w:val="335CD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F02884"/>
    <w:multiLevelType w:val="hybridMultilevel"/>
    <w:tmpl w:val="5936082A"/>
    <w:lvl w:ilvl="0" w:tplc="AD1A36D8">
      <w:start w:val="5"/>
      <w:numFmt w:val="decimal"/>
      <w:lvlText w:val="%1."/>
      <w:lvlJc w:val="left"/>
      <w:pPr>
        <w:tabs>
          <w:tab w:val="num" w:pos="1905"/>
        </w:tabs>
        <w:ind w:left="1905" w:hanging="405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3">
    <w:nsid w:val="05651494"/>
    <w:multiLevelType w:val="hybridMultilevel"/>
    <w:tmpl w:val="531CD6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0221D"/>
    <w:multiLevelType w:val="hybridMultilevel"/>
    <w:tmpl w:val="F030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C3649"/>
    <w:multiLevelType w:val="hybridMultilevel"/>
    <w:tmpl w:val="99F24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6404A9"/>
    <w:multiLevelType w:val="multilevel"/>
    <w:tmpl w:val="E9E0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C1125"/>
    <w:multiLevelType w:val="hybridMultilevel"/>
    <w:tmpl w:val="B2143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792D35"/>
    <w:multiLevelType w:val="hybridMultilevel"/>
    <w:tmpl w:val="24401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86385"/>
    <w:multiLevelType w:val="hybridMultilevel"/>
    <w:tmpl w:val="43DE305A"/>
    <w:lvl w:ilvl="0" w:tplc="423669BA">
      <w:start w:val="1"/>
      <w:numFmt w:val="decimal"/>
      <w:lvlText w:val="%1."/>
      <w:lvlJc w:val="left"/>
      <w:pPr>
        <w:ind w:left="2049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3A7D7E"/>
    <w:multiLevelType w:val="hybridMultilevel"/>
    <w:tmpl w:val="2F064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abstractNum w:abstractNumId="18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FC1D7E"/>
    <w:multiLevelType w:val="hybridMultilevel"/>
    <w:tmpl w:val="51A45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155880"/>
    <w:multiLevelType w:val="hybridMultilevel"/>
    <w:tmpl w:val="FF7AB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753DA5"/>
    <w:multiLevelType w:val="hybridMultilevel"/>
    <w:tmpl w:val="5C521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520AE0"/>
    <w:multiLevelType w:val="multilevel"/>
    <w:tmpl w:val="ECC8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5D339F"/>
    <w:multiLevelType w:val="hybridMultilevel"/>
    <w:tmpl w:val="1C32117E"/>
    <w:lvl w:ilvl="0" w:tplc="C116E556">
      <w:start w:val="1"/>
      <w:numFmt w:val="decimal"/>
      <w:lvlText w:val="%1."/>
      <w:lvlJc w:val="left"/>
      <w:pPr>
        <w:ind w:left="2049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27A66"/>
    <w:multiLevelType w:val="hybridMultilevel"/>
    <w:tmpl w:val="DC44A0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89F518A"/>
    <w:multiLevelType w:val="hybridMultilevel"/>
    <w:tmpl w:val="BE36D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191E1E"/>
    <w:multiLevelType w:val="multilevel"/>
    <w:tmpl w:val="2F7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5A642E"/>
    <w:multiLevelType w:val="multilevel"/>
    <w:tmpl w:val="2B9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4E7D5F"/>
    <w:multiLevelType w:val="hybridMultilevel"/>
    <w:tmpl w:val="0A1AF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16F4CC3"/>
    <w:multiLevelType w:val="multilevel"/>
    <w:tmpl w:val="4AF0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6B69C0"/>
    <w:multiLevelType w:val="hybridMultilevel"/>
    <w:tmpl w:val="57FCF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5B407F16"/>
    <w:multiLevelType w:val="hybridMultilevel"/>
    <w:tmpl w:val="A47A59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BD12F99"/>
    <w:multiLevelType w:val="hybridMultilevel"/>
    <w:tmpl w:val="8580F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C700F86"/>
    <w:multiLevelType w:val="hybridMultilevel"/>
    <w:tmpl w:val="53A41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C795766"/>
    <w:multiLevelType w:val="hybridMultilevel"/>
    <w:tmpl w:val="667893DC"/>
    <w:lvl w:ilvl="0" w:tplc="0419000F">
      <w:start w:val="1"/>
      <w:numFmt w:val="decimal"/>
      <w:lvlText w:val="%1."/>
      <w:lvlJc w:val="left"/>
      <w:pPr>
        <w:ind w:left="2049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ED4927"/>
    <w:multiLevelType w:val="hybridMultilevel"/>
    <w:tmpl w:val="B46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3C6329"/>
    <w:multiLevelType w:val="hybridMultilevel"/>
    <w:tmpl w:val="E9E492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DB32C05"/>
    <w:multiLevelType w:val="hybridMultilevel"/>
    <w:tmpl w:val="E3B2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A450C6B"/>
    <w:multiLevelType w:val="multilevel"/>
    <w:tmpl w:val="228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14603"/>
    <w:multiLevelType w:val="hybridMultilevel"/>
    <w:tmpl w:val="0E04F066"/>
    <w:lvl w:ilvl="0" w:tplc="F634DF60">
      <w:start w:val="9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8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5"/>
  </w:num>
  <w:num w:numId="3">
    <w:abstractNumId w:val="12"/>
  </w:num>
  <w:num w:numId="4">
    <w:abstractNumId w:val="31"/>
  </w:num>
  <w:num w:numId="5">
    <w:abstractNumId w:val="10"/>
  </w:num>
  <w:num w:numId="6">
    <w:abstractNumId w:val="42"/>
  </w:num>
  <w:num w:numId="7">
    <w:abstractNumId w:val="48"/>
  </w:num>
  <w:num w:numId="8">
    <w:abstractNumId w:val="24"/>
  </w:num>
  <w:num w:numId="9">
    <w:abstractNumId w:val="3"/>
  </w:num>
  <w:num w:numId="10">
    <w:abstractNumId w:val="18"/>
  </w:num>
  <w:num w:numId="11">
    <w:abstractNumId w:val="26"/>
  </w:num>
  <w:num w:numId="12">
    <w:abstractNumId w:val="9"/>
  </w:num>
  <w:num w:numId="13">
    <w:abstractNumId w:val="20"/>
  </w:num>
  <w:num w:numId="14">
    <w:abstractNumId w:val="25"/>
  </w:num>
  <w:num w:numId="15">
    <w:abstractNumId w:val="33"/>
  </w:num>
  <w:num w:numId="16">
    <w:abstractNumId w:val="36"/>
  </w:num>
  <w:num w:numId="17">
    <w:abstractNumId w:val="13"/>
  </w:num>
  <w:num w:numId="18">
    <w:abstractNumId w:val="16"/>
  </w:num>
  <w:num w:numId="19">
    <w:abstractNumId w:val="17"/>
  </w:num>
  <w:num w:numId="20">
    <w:abstractNumId w:val="47"/>
  </w:num>
  <w:num w:numId="21">
    <w:abstractNumId w:val="0"/>
  </w:num>
  <w:num w:numId="22">
    <w:abstractNumId w:val="43"/>
  </w:num>
  <w:num w:numId="23">
    <w:abstractNumId w:val="27"/>
  </w:num>
  <w:num w:numId="24">
    <w:abstractNumId w:val="37"/>
  </w:num>
  <w:num w:numId="25">
    <w:abstractNumId w:val="34"/>
  </w:num>
  <w:num w:numId="26">
    <w:abstractNumId w:val="7"/>
  </w:num>
  <w:num w:numId="27">
    <w:abstractNumId w:val="30"/>
  </w:num>
  <w:num w:numId="28">
    <w:abstractNumId w:val="46"/>
  </w:num>
  <w:num w:numId="29">
    <w:abstractNumId w:val="29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44"/>
  </w:num>
  <w:num w:numId="34">
    <w:abstractNumId w:val="41"/>
  </w:num>
  <w:num w:numId="35">
    <w:abstractNumId w:val="35"/>
  </w:num>
  <w:num w:numId="36">
    <w:abstractNumId w:val="1"/>
  </w:num>
  <w:num w:numId="37">
    <w:abstractNumId w:val="15"/>
  </w:num>
  <w:num w:numId="38">
    <w:abstractNumId w:val="39"/>
  </w:num>
  <w:num w:numId="39">
    <w:abstractNumId w:val="32"/>
  </w:num>
  <w:num w:numId="40">
    <w:abstractNumId w:val="19"/>
  </w:num>
  <w:num w:numId="41">
    <w:abstractNumId w:val="6"/>
  </w:num>
  <w:num w:numId="42">
    <w:abstractNumId w:val="8"/>
  </w:num>
  <w:num w:numId="43">
    <w:abstractNumId w:val="11"/>
  </w:num>
  <w:num w:numId="44">
    <w:abstractNumId w:val="38"/>
  </w:num>
  <w:num w:numId="45">
    <w:abstractNumId w:val="21"/>
  </w:num>
  <w:num w:numId="46">
    <w:abstractNumId w:val="5"/>
  </w:num>
  <w:num w:numId="47">
    <w:abstractNumId w:val="14"/>
  </w:num>
  <w:num w:numId="48">
    <w:abstractNumId w:val="40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2EB"/>
    <w:rsid w:val="00005FCD"/>
    <w:rsid w:val="0001289C"/>
    <w:rsid w:val="00013A14"/>
    <w:rsid w:val="0002008C"/>
    <w:rsid w:val="000206A7"/>
    <w:rsid w:val="0002774D"/>
    <w:rsid w:val="0003210E"/>
    <w:rsid w:val="000345E0"/>
    <w:rsid w:val="0003525F"/>
    <w:rsid w:val="00036BD5"/>
    <w:rsid w:val="00036E62"/>
    <w:rsid w:val="00046D75"/>
    <w:rsid w:val="00051879"/>
    <w:rsid w:val="0005417D"/>
    <w:rsid w:val="00060603"/>
    <w:rsid w:val="000646D5"/>
    <w:rsid w:val="0007107B"/>
    <w:rsid w:val="000728A0"/>
    <w:rsid w:val="000731C4"/>
    <w:rsid w:val="00073B30"/>
    <w:rsid w:val="000815F4"/>
    <w:rsid w:val="0008452E"/>
    <w:rsid w:val="00091F10"/>
    <w:rsid w:val="000927B7"/>
    <w:rsid w:val="000A05CD"/>
    <w:rsid w:val="000A0ACC"/>
    <w:rsid w:val="000A376C"/>
    <w:rsid w:val="000A4BA3"/>
    <w:rsid w:val="000A587F"/>
    <w:rsid w:val="000B0380"/>
    <w:rsid w:val="000B0554"/>
    <w:rsid w:val="000B09D3"/>
    <w:rsid w:val="000B2858"/>
    <w:rsid w:val="000B4D2A"/>
    <w:rsid w:val="000B5F78"/>
    <w:rsid w:val="000C0D2B"/>
    <w:rsid w:val="000C18B0"/>
    <w:rsid w:val="000C4659"/>
    <w:rsid w:val="000C6835"/>
    <w:rsid w:val="000C7A65"/>
    <w:rsid w:val="000D1B21"/>
    <w:rsid w:val="000D1B55"/>
    <w:rsid w:val="000E3EE8"/>
    <w:rsid w:val="000E7887"/>
    <w:rsid w:val="000E7A43"/>
    <w:rsid w:val="000F4B76"/>
    <w:rsid w:val="001100AA"/>
    <w:rsid w:val="001104C6"/>
    <w:rsid w:val="001114CB"/>
    <w:rsid w:val="00112E34"/>
    <w:rsid w:val="001140B9"/>
    <w:rsid w:val="00122D38"/>
    <w:rsid w:val="00123394"/>
    <w:rsid w:val="001240D0"/>
    <w:rsid w:val="00127546"/>
    <w:rsid w:val="00127EA6"/>
    <w:rsid w:val="0013023B"/>
    <w:rsid w:val="001312F4"/>
    <w:rsid w:val="00132FB1"/>
    <w:rsid w:val="00134219"/>
    <w:rsid w:val="0015138F"/>
    <w:rsid w:val="0016147D"/>
    <w:rsid w:val="00164790"/>
    <w:rsid w:val="00170533"/>
    <w:rsid w:val="001720D9"/>
    <w:rsid w:val="001739FC"/>
    <w:rsid w:val="001805DB"/>
    <w:rsid w:val="0018239F"/>
    <w:rsid w:val="0018254C"/>
    <w:rsid w:val="001838A6"/>
    <w:rsid w:val="001940BF"/>
    <w:rsid w:val="001A56A3"/>
    <w:rsid w:val="001B0640"/>
    <w:rsid w:val="001B214A"/>
    <w:rsid w:val="001B2DB7"/>
    <w:rsid w:val="001C0560"/>
    <w:rsid w:val="001C10B8"/>
    <w:rsid w:val="001C364E"/>
    <w:rsid w:val="001C431C"/>
    <w:rsid w:val="001C6037"/>
    <w:rsid w:val="001D33FB"/>
    <w:rsid w:val="001D47DC"/>
    <w:rsid w:val="001D635F"/>
    <w:rsid w:val="001E3D58"/>
    <w:rsid w:val="001E5691"/>
    <w:rsid w:val="001E5E22"/>
    <w:rsid w:val="001F45D2"/>
    <w:rsid w:val="001F7446"/>
    <w:rsid w:val="0020185D"/>
    <w:rsid w:val="00216547"/>
    <w:rsid w:val="00224F19"/>
    <w:rsid w:val="00227C2F"/>
    <w:rsid w:val="00232E28"/>
    <w:rsid w:val="0023533B"/>
    <w:rsid w:val="0023675D"/>
    <w:rsid w:val="00243091"/>
    <w:rsid w:val="00254C35"/>
    <w:rsid w:val="0027108F"/>
    <w:rsid w:val="00271325"/>
    <w:rsid w:val="002725FA"/>
    <w:rsid w:val="00274360"/>
    <w:rsid w:val="00285040"/>
    <w:rsid w:val="00285EFB"/>
    <w:rsid w:val="00290BF6"/>
    <w:rsid w:val="00293506"/>
    <w:rsid w:val="002A4EBE"/>
    <w:rsid w:val="002A5E55"/>
    <w:rsid w:val="002A7294"/>
    <w:rsid w:val="002A7E18"/>
    <w:rsid w:val="002B0B0C"/>
    <w:rsid w:val="002C1AA4"/>
    <w:rsid w:val="002C4865"/>
    <w:rsid w:val="002D30A1"/>
    <w:rsid w:val="002D524C"/>
    <w:rsid w:val="002D7879"/>
    <w:rsid w:val="002E563C"/>
    <w:rsid w:val="002F1C03"/>
    <w:rsid w:val="002F414A"/>
    <w:rsid w:val="002F7C64"/>
    <w:rsid w:val="003010AB"/>
    <w:rsid w:val="003108A8"/>
    <w:rsid w:val="00310FEA"/>
    <w:rsid w:val="00314BCE"/>
    <w:rsid w:val="00320AD8"/>
    <w:rsid w:val="003240A9"/>
    <w:rsid w:val="003336DD"/>
    <w:rsid w:val="00334D3C"/>
    <w:rsid w:val="00334FC1"/>
    <w:rsid w:val="00335C45"/>
    <w:rsid w:val="00346134"/>
    <w:rsid w:val="003473F5"/>
    <w:rsid w:val="00351634"/>
    <w:rsid w:val="003525D6"/>
    <w:rsid w:val="00352C7C"/>
    <w:rsid w:val="0035440F"/>
    <w:rsid w:val="00370651"/>
    <w:rsid w:val="00374B5C"/>
    <w:rsid w:val="00377801"/>
    <w:rsid w:val="00380BE2"/>
    <w:rsid w:val="00381A90"/>
    <w:rsid w:val="0038773C"/>
    <w:rsid w:val="00392E29"/>
    <w:rsid w:val="00393370"/>
    <w:rsid w:val="00394FAB"/>
    <w:rsid w:val="00395C93"/>
    <w:rsid w:val="003A125C"/>
    <w:rsid w:val="003A5489"/>
    <w:rsid w:val="003A6FDF"/>
    <w:rsid w:val="003B087B"/>
    <w:rsid w:val="003B297E"/>
    <w:rsid w:val="003B309F"/>
    <w:rsid w:val="003C14D5"/>
    <w:rsid w:val="003D2D27"/>
    <w:rsid w:val="003D4C87"/>
    <w:rsid w:val="003E012D"/>
    <w:rsid w:val="003E155B"/>
    <w:rsid w:val="003E25D3"/>
    <w:rsid w:val="003E2F3F"/>
    <w:rsid w:val="003E4529"/>
    <w:rsid w:val="003F2A6A"/>
    <w:rsid w:val="00400444"/>
    <w:rsid w:val="00403617"/>
    <w:rsid w:val="00403E03"/>
    <w:rsid w:val="00404C45"/>
    <w:rsid w:val="00410B40"/>
    <w:rsid w:val="0041207B"/>
    <w:rsid w:val="004143A3"/>
    <w:rsid w:val="00423184"/>
    <w:rsid w:val="00425DD4"/>
    <w:rsid w:val="00426EF4"/>
    <w:rsid w:val="00427F7C"/>
    <w:rsid w:val="00430C1F"/>
    <w:rsid w:val="00433A5B"/>
    <w:rsid w:val="00434847"/>
    <w:rsid w:val="00437586"/>
    <w:rsid w:val="0044242A"/>
    <w:rsid w:val="00446455"/>
    <w:rsid w:val="00446BFC"/>
    <w:rsid w:val="00450FA9"/>
    <w:rsid w:val="00454B6E"/>
    <w:rsid w:val="00454CCC"/>
    <w:rsid w:val="00455092"/>
    <w:rsid w:val="00463A0E"/>
    <w:rsid w:val="00463F07"/>
    <w:rsid w:val="00464219"/>
    <w:rsid w:val="00466D5B"/>
    <w:rsid w:val="00473C15"/>
    <w:rsid w:val="00477126"/>
    <w:rsid w:val="004862AD"/>
    <w:rsid w:val="00492F2A"/>
    <w:rsid w:val="004958D5"/>
    <w:rsid w:val="00497CD0"/>
    <w:rsid w:val="004A5372"/>
    <w:rsid w:val="004A703F"/>
    <w:rsid w:val="004C22F5"/>
    <w:rsid w:val="004C2AB1"/>
    <w:rsid w:val="004C440B"/>
    <w:rsid w:val="004D42A0"/>
    <w:rsid w:val="004E0A9F"/>
    <w:rsid w:val="004E1761"/>
    <w:rsid w:val="004E700D"/>
    <w:rsid w:val="004E7DC2"/>
    <w:rsid w:val="004F433F"/>
    <w:rsid w:val="004F57AA"/>
    <w:rsid w:val="00502C64"/>
    <w:rsid w:val="00523489"/>
    <w:rsid w:val="0053554D"/>
    <w:rsid w:val="00537D61"/>
    <w:rsid w:val="0054140E"/>
    <w:rsid w:val="00541CFC"/>
    <w:rsid w:val="00553B85"/>
    <w:rsid w:val="00554A2C"/>
    <w:rsid w:val="005575A5"/>
    <w:rsid w:val="0058230A"/>
    <w:rsid w:val="00582F71"/>
    <w:rsid w:val="00583253"/>
    <w:rsid w:val="005845BA"/>
    <w:rsid w:val="005845FC"/>
    <w:rsid w:val="005A4197"/>
    <w:rsid w:val="005A732A"/>
    <w:rsid w:val="005B014A"/>
    <w:rsid w:val="005B139C"/>
    <w:rsid w:val="005B6556"/>
    <w:rsid w:val="005B6759"/>
    <w:rsid w:val="005B7251"/>
    <w:rsid w:val="005C1D81"/>
    <w:rsid w:val="005C303E"/>
    <w:rsid w:val="005C425A"/>
    <w:rsid w:val="005C778A"/>
    <w:rsid w:val="005D054D"/>
    <w:rsid w:val="005E188A"/>
    <w:rsid w:val="005E1C27"/>
    <w:rsid w:val="005F0466"/>
    <w:rsid w:val="005F6B2B"/>
    <w:rsid w:val="00611478"/>
    <w:rsid w:val="006134E4"/>
    <w:rsid w:val="0062038A"/>
    <w:rsid w:val="00625D9A"/>
    <w:rsid w:val="00630067"/>
    <w:rsid w:val="00633C00"/>
    <w:rsid w:val="00643669"/>
    <w:rsid w:val="00643C4F"/>
    <w:rsid w:val="00647323"/>
    <w:rsid w:val="00652F4E"/>
    <w:rsid w:val="0066134D"/>
    <w:rsid w:val="006675BA"/>
    <w:rsid w:val="006717DA"/>
    <w:rsid w:val="00675DD5"/>
    <w:rsid w:val="006762A1"/>
    <w:rsid w:val="00676BF0"/>
    <w:rsid w:val="00680039"/>
    <w:rsid w:val="006827BF"/>
    <w:rsid w:val="00683D60"/>
    <w:rsid w:val="00684C5C"/>
    <w:rsid w:val="0068664C"/>
    <w:rsid w:val="006868C7"/>
    <w:rsid w:val="006979E6"/>
    <w:rsid w:val="006B6982"/>
    <w:rsid w:val="006B73E6"/>
    <w:rsid w:val="006B772B"/>
    <w:rsid w:val="006C0883"/>
    <w:rsid w:val="006E0BC9"/>
    <w:rsid w:val="006E56AD"/>
    <w:rsid w:val="006F45E9"/>
    <w:rsid w:val="00700C64"/>
    <w:rsid w:val="00703AF0"/>
    <w:rsid w:val="007077D3"/>
    <w:rsid w:val="00710848"/>
    <w:rsid w:val="0071411B"/>
    <w:rsid w:val="0073795F"/>
    <w:rsid w:val="00744F38"/>
    <w:rsid w:val="0075045F"/>
    <w:rsid w:val="007510D7"/>
    <w:rsid w:val="00751438"/>
    <w:rsid w:val="0076611A"/>
    <w:rsid w:val="00770A15"/>
    <w:rsid w:val="00775AAB"/>
    <w:rsid w:val="0078022D"/>
    <w:rsid w:val="00780549"/>
    <w:rsid w:val="00790BE1"/>
    <w:rsid w:val="00791753"/>
    <w:rsid w:val="0079246A"/>
    <w:rsid w:val="00794392"/>
    <w:rsid w:val="007B4027"/>
    <w:rsid w:val="007B7CE0"/>
    <w:rsid w:val="007C4B6C"/>
    <w:rsid w:val="007C646A"/>
    <w:rsid w:val="007D1F8C"/>
    <w:rsid w:val="007D302B"/>
    <w:rsid w:val="007D4E8B"/>
    <w:rsid w:val="007E1431"/>
    <w:rsid w:val="007F0FF2"/>
    <w:rsid w:val="007F3870"/>
    <w:rsid w:val="007F5067"/>
    <w:rsid w:val="007F5ED9"/>
    <w:rsid w:val="007F744C"/>
    <w:rsid w:val="00804F2A"/>
    <w:rsid w:val="008058D7"/>
    <w:rsid w:val="00815826"/>
    <w:rsid w:val="0082312E"/>
    <w:rsid w:val="008306FA"/>
    <w:rsid w:val="008355E4"/>
    <w:rsid w:val="0083668D"/>
    <w:rsid w:val="008404BE"/>
    <w:rsid w:val="00842806"/>
    <w:rsid w:val="00844A00"/>
    <w:rsid w:val="00845B25"/>
    <w:rsid w:val="00853219"/>
    <w:rsid w:val="008541B6"/>
    <w:rsid w:val="00855F1E"/>
    <w:rsid w:val="008562EB"/>
    <w:rsid w:val="00861719"/>
    <w:rsid w:val="008654E4"/>
    <w:rsid w:val="008726E9"/>
    <w:rsid w:val="0088159F"/>
    <w:rsid w:val="008920BF"/>
    <w:rsid w:val="00894E18"/>
    <w:rsid w:val="0089558A"/>
    <w:rsid w:val="008A10D2"/>
    <w:rsid w:val="008A3A2B"/>
    <w:rsid w:val="008C314E"/>
    <w:rsid w:val="008D191C"/>
    <w:rsid w:val="008D19A9"/>
    <w:rsid w:val="008D3384"/>
    <w:rsid w:val="008D3B84"/>
    <w:rsid w:val="008E40FF"/>
    <w:rsid w:val="008E45A7"/>
    <w:rsid w:val="008E4B58"/>
    <w:rsid w:val="008E7432"/>
    <w:rsid w:val="008F2B28"/>
    <w:rsid w:val="008F51A1"/>
    <w:rsid w:val="008F567F"/>
    <w:rsid w:val="008F6DFB"/>
    <w:rsid w:val="00900868"/>
    <w:rsid w:val="0090433F"/>
    <w:rsid w:val="0090478C"/>
    <w:rsid w:val="0090674D"/>
    <w:rsid w:val="009254DF"/>
    <w:rsid w:val="00931941"/>
    <w:rsid w:val="00933917"/>
    <w:rsid w:val="00952E0A"/>
    <w:rsid w:val="00957EC8"/>
    <w:rsid w:val="00962F1F"/>
    <w:rsid w:val="00965718"/>
    <w:rsid w:val="00972098"/>
    <w:rsid w:val="00974228"/>
    <w:rsid w:val="009749A0"/>
    <w:rsid w:val="00974C3F"/>
    <w:rsid w:val="00980110"/>
    <w:rsid w:val="00982AD8"/>
    <w:rsid w:val="009841CF"/>
    <w:rsid w:val="00984B6D"/>
    <w:rsid w:val="009923CC"/>
    <w:rsid w:val="00993AE3"/>
    <w:rsid w:val="009A10A8"/>
    <w:rsid w:val="009A1AB7"/>
    <w:rsid w:val="009B38CA"/>
    <w:rsid w:val="009B606D"/>
    <w:rsid w:val="009C2CE3"/>
    <w:rsid w:val="009D0AED"/>
    <w:rsid w:val="009D1FDD"/>
    <w:rsid w:val="009D2A2E"/>
    <w:rsid w:val="009D39B3"/>
    <w:rsid w:val="009D494A"/>
    <w:rsid w:val="009D5F77"/>
    <w:rsid w:val="009E232F"/>
    <w:rsid w:val="009E5BCD"/>
    <w:rsid w:val="009F0183"/>
    <w:rsid w:val="009F11A5"/>
    <w:rsid w:val="009F7E6C"/>
    <w:rsid w:val="00A07704"/>
    <w:rsid w:val="00A12816"/>
    <w:rsid w:val="00A139D7"/>
    <w:rsid w:val="00A20F61"/>
    <w:rsid w:val="00A32A60"/>
    <w:rsid w:val="00A3442E"/>
    <w:rsid w:val="00A42921"/>
    <w:rsid w:val="00A43290"/>
    <w:rsid w:val="00A45A38"/>
    <w:rsid w:val="00A52AF7"/>
    <w:rsid w:val="00A53845"/>
    <w:rsid w:val="00A5435C"/>
    <w:rsid w:val="00A57AF6"/>
    <w:rsid w:val="00A60817"/>
    <w:rsid w:val="00A66856"/>
    <w:rsid w:val="00A743C7"/>
    <w:rsid w:val="00A806B6"/>
    <w:rsid w:val="00A80FB3"/>
    <w:rsid w:val="00A81E11"/>
    <w:rsid w:val="00A82BB7"/>
    <w:rsid w:val="00A84707"/>
    <w:rsid w:val="00A86187"/>
    <w:rsid w:val="00A94A3F"/>
    <w:rsid w:val="00A953D0"/>
    <w:rsid w:val="00A95E75"/>
    <w:rsid w:val="00A96C11"/>
    <w:rsid w:val="00A96E97"/>
    <w:rsid w:val="00AA0322"/>
    <w:rsid w:val="00AB05A2"/>
    <w:rsid w:val="00AB59AF"/>
    <w:rsid w:val="00AB5DA6"/>
    <w:rsid w:val="00AC0727"/>
    <w:rsid w:val="00AD2906"/>
    <w:rsid w:val="00AD2ABF"/>
    <w:rsid w:val="00AD5AD3"/>
    <w:rsid w:val="00AE2700"/>
    <w:rsid w:val="00AE596B"/>
    <w:rsid w:val="00AE694D"/>
    <w:rsid w:val="00AE75B9"/>
    <w:rsid w:val="00AF6C1D"/>
    <w:rsid w:val="00AF725C"/>
    <w:rsid w:val="00B10B04"/>
    <w:rsid w:val="00B1120A"/>
    <w:rsid w:val="00B1651D"/>
    <w:rsid w:val="00B16E72"/>
    <w:rsid w:val="00B21385"/>
    <w:rsid w:val="00B23ADC"/>
    <w:rsid w:val="00B438F0"/>
    <w:rsid w:val="00B43C59"/>
    <w:rsid w:val="00B43D85"/>
    <w:rsid w:val="00B5788F"/>
    <w:rsid w:val="00B6519D"/>
    <w:rsid w:val="00B711A1"/>
    <w:rsid w:val="00B72DAB"/>
    <w:rsid w:val="00B77559"/>
    <w:rsid w:val="00B81F64"/>
    <w:rsid w:val="00B826FF"/>
    <w:rsid w:val="00B958DA"/>
    <w:rsid w:val="00B96F1A"/>
    <w:rsid w:val="00BA7EDA"/>
    <w:rsid w:val="00BC03AE"/>
    <w:rsid w:val="00BC24BA"/>
    <w:rsid w:val="00BD0CC9"/>
    <w:rsid w:val="00BD580E"/>
    <w:rsid w:val="00BF0002"/>
    <w:rsid w:val="00BF40A0"/>
    <w:rsid w:val="00C014ED"/>
    <w:rsid w:val="00C065DC"/>
    <w:rsid w:val="00C13318"/>
    <w:rsid w:val="00C16E32"/>
    <w:rsid w:val="00C31218"/>
    <w:rsid w:val="00C31A6B"/>
    <w:rsid w:val="00C334FA"/>
    <w:rsid w:val="00C341AE"/>
    <w:rsid w:val="00C47962"/>
    <w:rsid w:val="00C523B5"/>
    <w:rsid w:val="00C56647"/>
    <w:rsid w:val="00C56D95"/>
    <w:rsid w:val="00C61123"/>
    <w:rsid w:val="00C63A9C"/>
    <w:rsid w:val="00C6505C"/>
    <w:rsid w:val="00C92E1C"/>
    <w:rsid w:val="00C96145"/>
    <w:rsid w:val="00C96C07"/>
    <w:rsid w:val="00CA26C9"/>
    <w:rsid w:val="00CA36D1"/>
    <w:rsid w:val="00CA3BDA"/>
    <w:rsid w:val="00CA4D71"/>
    <w:rsid w:val="00CB1E77"/>
    <w:rsid w:val="00CB578B"/>
    <w:rsid w:val="00CC0EE9"/>
    <w:rsid w:val="00CC39B1"/>
    <w:rsid w:val="00CC7881"/>
    <w:rsid w:val="00CE1709"/>
    <w:rsid w:val="00CE47EA"/>
    <w:rsid w:val="00CE5C3E"/>
    <w:rsid w:val="00D06AEE"/>
    <w:rsid w:val="00D11B57"/>
    <w:rsid w:val="00D14FBA"/>
    <w:rsid w:val="00D17E56"/>
    <w:rsid w:val="00D2147D"/>
    <w:rsid w:val="00D2322F"/>
    <w:rsid w:val="00D27A5B"/>
    <w:rsid w:val="00D31B69"/>
    <w:rsid w:val="00D321B9"/>
    <w:rsid w:val="00D32519"/>
    <w:rsid w:val="00D33812"/>
    <w:rsid w:val="00D33A55"/>
    <w:rsid w:val="00D3418C"/>
    <w:rsid w:val="00D44C8C"/>
    <w:rsid w:val="00D5053F"/>
    <w:rsid w:val="00D6451F"/>
    <w:rsid w:val="00D70466"/>
    <w:rsid w:val="00D777F0"/>
    <w:rsid w:val="00D87476"/>
    <w:rsid w:val="00D9249C"/>
    <w:rsid w:val="00D93ECB"/>
    <w:rsid w:val="00D964D3"/>
    <w:rsid w:val="00DA4C92"/>
    <w:rsid w:val="00DA5774"/>
    <w:rsid w:val="00DB0F13"/>
    <w:rsid w:val="00DD35A7"/>
    <w:rsid w:val="00DE1669"/>
    <w:rsid w:val="00DF3E57"/>
    <w:rsid w:val="00DF44FF"/>
    <w:rsid w:val="00E0193B"/>
    <w:rsid w:val="00E04059"/>
    <w:rsid w:val="00E05F4B"/>
    <w:rsid w:val="00E10211"/>
    <w:rsid w:val="00E10268"/>
    <w:rsid w:val="00E2288B"/>
    <w:rsid w:val="00E24784"/>
    <w:rsid w:val="00E2768E"/>
    <w:rsid w:val="00E31CA0"/>
    <w:rsid w:val="00E346C1"/>
    <w:rsid w:val="00E42A8E"/>
    <w:rsid w:val="00E458D0"/>
    <w:rsid w:val="00E47C30"/>
    <w:rsid w:val="00E50A6D"/>
    <w:rsid w:val="00E52083"/>
    <w:rsid w:val="00E63722"/>
    <w:rsid w:val="00E67990"/>
    <w:rsid w:val="00E72EDA"/>
    <w:rsid w:val="00E75CAF"/>
    <w:rsid w:val="00E81BAC"/>
    <w:rsid w:val="00E85182"/>
    <w:rsid w:val="00E85DA9"/>
    <w:rsid w:val="00E95030"/>
    <w:rsid w:val="00EA073F"/>
    <w:rsid w:val="00EA1AE1"/>
    <w:rsid w:val="00EA2B02"/>
    <w:rsid w:val="00EA30FF"/>
    <w:rsid w:val="00EA655A"/>
    <w:rsid w:val="00EB178A"/>
    <w:rsid w:val="00EB2318"/>
    <w:rsid w:val="00EB39D8"/>
    <w:rsid w:val="00EB48AA"/>
    <w:rsid w:val="00EC16A2"/>
    <w:rsid w:val="00ED0340"/>
    <w:rsid w:val="00ED2D4D"/>
    <w:rsid w:val="00ED3A49"/>
    <w:rsid w:val="00ED5062"/>
    <w:rsid w:val="00EE1B9B"/>
    <w:rsid w:val="00EE2440"/>
    <w:rsid w:val="00EE27D6"/>
    <w:rsid w:val="00EE3086"/>
    <w:rsid w:val="00EE4338"/>
    <w:rsid w:val="00EE658E"/>
    <w:rsid w:val="00EE6C5E"/>
    <w:rsid w:val="00EF4CCD"/>
    <w:rsid w:val="00EF7325"/>
    <w:rsid w:val="00EF7AAF"/>
    <w:rsid w:val="00F03BD5"/>
    <w:rsid w:val="00F07493"/>
    <w:rsid w:val="00F079C1"/>
    <w:rsid w:val="00F11B23"/>
    <w:rsid w:val="00F11B62"/>
    <w:rsid w:val="00F14505"/>
    <w:rsid w:val="00F162F8"/>
    <w:rsid w:val="00F21FB0"/>
    <w:rsid w:val="00F30264"/>
    <w:rsid w:val="00F305E2"/>
    <w:rsid w:val="00F3690A"/>
    <w:rsid w:val="00F377D8"/>
    <w:rsid w:val="00F41FA0"/>
    <w:rsid w:val="00F4715B"/>
    <w:rsid w:val="00F47281"/>
    <w:rsid w:val="00F530B1"/>
    <w:rsid w:val="00F548B2"/>
    <w:rsid w:val="00F616C5"/>
    <w:rsid w:val="00F65AEC"/>
    <w:rsid w:val="00F71368"/>
    <w:rsid w:val="00F72750"/>
    <w:rsid w:val="00F76B5B"/>
    <w:rsid w:val="00F779DB"/>
    <w:rsid w:val="00F77A2F"/>
    <w:rsid w:val="00F77AB5"/>
    <w:rsid w:val="00F80F66"/>
    <w:rsid w:val="00F81E41"/>
    <w:rsid w:val="00F81F98"/>
    <w:rsid w:val="00F83245"/>
    <w:rsid w:val="00F8537F"/>
    <w:rsid w:val="00F976FC"/>
    <w:rsid w:val="00FA16A5"/>
    <w:rsid w:val="00FB2F93"/>
    <w:rsid w:val="00FB5625"/>
    <w:rsid w:val="00FB612D"/>
    <w:rsid w:val="00FC1BC3"/>
    <w:rsid w:val="00FC728E"/>
    <w:rsid w:val="00FC7A16"/>
    <w:rsid w:val="00FD29AE"/>
    <w:rsid w:val="00FD7B25"/>
    <w:rsid w:val="00FE2708"/>
    <w:rsid w:val="00FE289A"/>
    <w:rsid w:val="00FE2E92"/>
    <w:rsid w:val="00FE6DE1"/>
    <w:rsid w:val="00FF45F0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62EB"/>
    <w:pPr>
      <w:ind w:left="720"/>
      <w:contextualSpacing/>
    </w:pPr>
  </w:style>
  <w:style w:type="paragraph" w:styleId="NormalWeb">
    <w:name w:val="Normal (Web)"/>
    <w:basedOn w:val="Normal"/>
    <w:uiPriority w:val="99"/>
    <w:rsid w:val="008562E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character" w:styleId="Emphasis">
    <w:name w:val="Emphasis"/>
    <w:basedOn w:val="DefaultParagraphFont"/>
    <w:uiPriority w:val="99"/>
    <w:qFormat/>
    <w:rsid w:val="008562EB"/>
    <w:rPr>
      <w:rFonts w:cs="Times New Roman"/>
      <w:i/>
    </w:rPr>
  </w:style>
  <w:style w:type="paragraph" w:customStyle="1" w:styleId="a">
    <w:name w:val="Содержимое таблицы"/>
    <w:basedOn w:val="Normal"/>
    <w:uiPriority w:val="99"/>
    <w:rsid w:val="008562EB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NoSpacing">
    <w:name w:val="No Spacing"/>
    <w:uiPriority w:val="99"/>
    <w:qFormat/>
    <w:rsid w:val="008562EB"/>
    <w:pPr>
      <w:widowControl w:val="0"/>
      <w:suppressAutoHyphens/>
      <w:autoSpaceDE w:val="0"/>
    </w:pPr>
    <w:rPr>
      <w:rFonts w:ascii="Times New Roman" w:hAnsi="Times New Roman" w:cs="Calibri"/>
      <w:kern w:val="1"/>
      <w:sz w:val="20"/>
      <w:szCs w:val="20"/>
      <w:lang w:eastAsia="ar-SA"/>
    </w:rPr>
  </w:style>
  <w:style w:type="character" w:customStyle="1" w:styleId="c7">
    <w:name w:val="c7"/>
    <w:basedOn w:val="DefaultParagraphFont"/>
    <w:uiPriority w:val="99"/>
    <w:rsid w:val="006B6982"/>
    <w:rPr>
      <w:rFonts w:cs="Times New Roman"/>
    </w:rPr>
  </w:style>
  <w:style w:type="paragraph" w:customStyle="1" w:styleId="c4">
    <w:name w:val="c4"/>
    <w:basedOn w:val="Normal"/>
    <w:uiPriority w:val="99"/>
    <w:rsid w:val="006B6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B698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6982"/>
    <w:rPr>
      <w:rFonts w:ascii="Times New Roman" w:hAnsi="Times New Roman" w:cs="Times New Roman"/>
      <w:sz w:val="24"/>
      <w:szCs w:val="24"/>
    </w:rPr>
  </w:style>
  <w:style w:type="character" w:customStyle="1" w:styleId="Sylfaen">
    <w:name w:val="Основной текст + Sylfaen"/>
    <w:uiPriority w:val="99"/>
    <w:rsid w:val="00F779DB"/>
    <w:rPr>
      <w:rFonts w:ascii="Sylfaen" w:eastAsia="Times New Roman" w:hAnsi="Sylfaen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a0">
    <w:name w:val="Основной текст_"/>
    <w:link w:val="3"/>
    <w:uiPriority w:val="99"/>
    <w:locked/>
    <w:rsid w:val="00F779DB"/>
    <w:rPr>
      <w:rFonts w:ascii="Times New Roman" w:hAnsi="Times New Roman"/>
      <w:sz w:val="21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F779DB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">
    <w:name w:val="Основной текст1"/>
    <w:uiPriority w:val="99"/>
    <w:rsid w:val="00CE1709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styleId="Strong">
    <w:name w:val="Strong"/>
    <w:basedOn w:val="DefaultParagraphFont"/>
    <w:uiPriority w:val="99"/>
    <w:qFormat/>
    <w:rsid w:val="00993AE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F0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3B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3B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33</Pages>
  <Words>10904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2014-10-08T10:10:00Z</dcterms:created>
  <dcterms:modified xsi:type="dcterms:W3CDTF">2015-07-20T06:49:00Z</dcterms:modified>
</cp:coreProperties>
</file>