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903" w:rsidRPr="006F6AA9" w:rsidRDefault="00E97903" w:rsidP="00B17B0A"/>
    <w:p w:rsidR="003C07CA" w:rsidRPr="006F6AA9" w:rsidRDefault="003C07CA" w:rsidP="00B17B0A">
      <w:r w:rsidRPr="006F6AA9">
        <w:rPr>
          <w:b/>
          <w:bCs/>
          <w:kern w:val="36"/>
        </w:rPr>
        <w:t>У</w:t>
      </w:r>
      <w:r w:rsidR="00E4397E" w:rsidRPr="006F6AA9">
        <w:rPr>
          <w:b/>
          <w:bCs/>
          <w:kern w:val="36"/>
        </w:rPr>
        <w:t>рок литературы. 7</w:t>
      </w:r>
      <w:r w:rsidRPr="003C07CA">
        <w:rPr>
          <w:b/>
          <w:bCs/>
          <w:kern w:val="36"/>
        </w:rPr>
        <w:t>-й класс. "</w:t>
      </w:r>
      <w:r w:rsidRPr="006F6AA9">
        <w:rPr>
          <w:rFonts w:eastAsia="+mn-ea"/>
          <w:shadow/>
        </w:rPr>
        <w:t xml:space="preserve"> Особенности образа грозы в  повести Л.Н.Толстого  «Отрочество». Глава </w:t>
      </w:r>
      <w:r w:rsidRPr="006F6AA9">
        <w:rPr>
          <w:rFonts w:eastAsia="+mn-ea"/>
          <w:shadow/>
          <w:lang w:val="en-US"/>
        </w:rPr>
        <w:t>II</w:t>
      </w:r>
      <w:r w:rsidRPr="006F6AA9">
        <w:rPr>
          <w:rFonts w:eastAsia="+mn-ea"/>
          <w:shadow/>
        </w:rPr>
        <w:t xml:space="preserve"> – «Гроза»</w:t>
      </w:r>
    </w:p>
    <w:p w:rsidR="003C07CA" w:rsidRPr="006F6AA9" w:rsidRDefault="003C07CA" w:rsidP="00B17B0A"/>
    <w:p w:rsidR="003C07CA" w:rsidRPr="006F6AA9" w:rsidRDefault="003C07CA" w:rsidP="00B17B0A">
      <w:pPr>
        <w:ind w:left="360"/>
        <w:rPr>
          <w:kern w:val="0"/>
        </w:rPr>
      </w:pPr>
      <w:hyperlink r:id="rId5" w:history="1">
        <w:r w:rsidRPr="006F6AA9">
          <w:rPr>
            <w:color w:val="0000FF"/>
            <w:kern w:val="0"/>
            <w:u w:val="single"/>
          </w:rPr>
          <w:t>Горбунова</w:t>
        </w:r>
      </w:hyperlink>
      <w:r w:rsidRPr="006F6AA9">
        <w:rPr>
          <w:kern w:val="0"/>
        </w:rPr>
        <w:t xml:space="preserve"> Любовь Ивановна, </w:t>
      </w:r>
      <w:r w:rsidRPr="006F6AA9">
        <w:rPr>
          <w:i/>
          <w:iCs/>
          <w:kern w:val="0"/>
        </w:rPr>
        <w:t>учитель русского языка и литературы</w:t>
      </w:r>
    </w:p>
    <w:p w:rsidR="003C07CA" w:rsidRPr="006F6AA9" w:rsidRDefault="003C07CA" w:rsidP="00B17B0A">
      <w:pPr>
        <w:rPr>
          <w:kern w:val="0"/>
        </w:rPr>
      </w:pPr>
      <w:r w:rsidRPr="006F6AA9">
        <w:rPr>
          <w:b/>
          <w:bCs/>
          <w:kern w:val="0"/>
        </w:rPr>
        <w:t>Разделы:</w:t>
      </w:r>
      <w:r w:rsidRPr="003C07CA">
        <w:rPr>
          <w:kern w:val="0"/>
        </w:rPr>
        <w:t xml:space="preserve"> </w:t>
      </w:r>
      <w:hyperlink r:id="rId6" w:history="1">
        <w:r w:rsidRPr="006F6AA9">
          <w:rPr>
            <w:color w:val="0000FF"/>
            <w:kern w:val="0"/>
            <w:u w:val="single"/>
          </w:rPr>
          <w:t>Литература</w:t>
        </w:r>
      </w:hyperlink>
      <w:r w:rsidRPr="003C07CA">
        <w:rPr>
          <w:kern w:val="0"/>
        </w:rPr>
        <w:t xml:space="preserve"> </w:t>
      </w:r>
    </w:p>
    <w:p w:rsidR="007A3012" w:rsidRPr="006F6AA9" w:rsidRDefault="00734B41" w:rsidP="00B17B0A">
      <w:pPr>
        <w:rPr>
          <w:kern w:val="0"/>
        </w:rPr>
      </w:pPr>
      <w:r w:rsidRPr="006F6AA9">
        <w:rPr>
          <w:kern w:val="0"/>
        </w:rPr>
        <w:t>Вид урока</w:t>
      </w:r>
      <w:r w:rsidR="00CB1D24" w:rsidRPr="006F6AA9">
        <w:t xml:space="preserve"> </w:t>
      </w:r>
      <w:proofErr w:type="gramStart"/>
      <w:r w:rsidR="00CB1D24" w:rsidRPr="006F6AA9">
        <w:t>:</w:t>
      </w:r>
      <w:r w:rsidR="00CB1D24" w:rsidRPr="006F6AA9">
        <w:rPr>
          <w:kern w:val="0"/>
        </w:rPr>
        <w:t>к</w:t>
      </w:r>
      <w:proofErr w:type="gramEnd"/>
      <w:r w:rsidR="00CB1D24" w:rsidRPr="006F6AA9">
        <w:rPr>
          <w:kern w:val="0"/>
        </w:rPr>
        <w:t xml:space="preserve">омбинированный . </w:t>
      </w:r>
      <w:r w:rsidR="00CB1D24" w:rsidRPr="006F6AA9">
        <w:rPr>
          <w:kern w:val="0"/>
        </w:rPr>
        <w:br/>
      </w:r>
      <w:r w:rsidR="00512DE0" w:rsidRPr="006F6AA9">
        <w:rPr>
          <w:b/>
        </w:rPr>
        <w:t>Тип урока</w:t>
      </w:r>
      <w:r w:rsidR="00512DE0" w:rsidRPr="006F6AA9">
        <w:t xml:space="preserve">: </w:t>
      </w:r>
      <w:r w:rsidR="00CB1D24" w:rsidRPr="006F6AA9">
        <w:rPr>
          <w:kern w:val="0"/>
        </w:rPr>
        <w:t xml:space="preserve">формирование новых знаний. </w:t>
      </w:r>
    </w:p>
    <w:p w:rsidR="00A02D6A" w:rsidRPr="006F6AA9" w:rsidRDefault="00CB1D24" w:rsidP="00B17B0A">
      <w:pPr>
        <w:rPr>
          <w:kern w:val="0"/>
        </w:rPr>
      </w:pPr>
      <w:r w:rsidRPr="006F6AA9">
        <w:rPr>
          <w:rStyle w:val="c5"/>
        </w:rPr>
        <w:t>Формы и методы обучения: индивидуальная, групповая; словесный, практический – работа с текстами, составление кластера</w:t>
      </w:r>
      <w:proofErr w:type="gramStart"/>
      <w:r w:rsidR="007A3012" w:rsidRPr="006F6AA9">
        <w:rPr>
          <w:rStyle w:val="c5"/>
        </w:rPr>
        <w:t xml:space="preserve"> ,</w:t>
      </w:r>
      <w:proofErr w:type="gramEnd"/>
      <w:r w:rsidR="00A02D6A" w:rsidRPr="006F6AA9">
        <w:rPr>
          <w:color w:val="000000"/>
        </w:rPr>
        <w:t>фронтальная работа, самостоятельная работа, творческие упражнения, устные и письменные упражнения, самоконтроль, взаимоконтроль, контроль учителем.</w:t>
      </w:r>
    </w:p>
    <w:p w:rsidR="00954992" w:rsidRPr="006F6AA9" w:rsidRDefault="00954992" w:rsidP="00B17B0A">
      <w:pPr>
        <w:suppressAutoHyphens/>
        <w:spacing w:line="276" w:lineRule="auto"/>
      </w:pPr>
      <w:r w:rsidRPr="006F6AA9">
        <w:rPr>
          <w:b/>
          <w:bCs/>
          <w:kern w:val="0"/>
        </w:rPr>
        <w:t>Оборудование урока:</w:t>
      </w:r>
      <w:r w:rsidRPr="006F6AA9">
        <w:rPr>
          <w:kern w:val="0"/>
        </w:rPr>
        <w:t xml:space="preserve"> </w:t>
      </w:r>
      <w:r w:rsidR="007A3012" w:rsidRPr="006F6AA9">
        <w:rPr>
          <w:kern w:val="0"/>
        </w:rPr>
        <w:t>музыкальное сопровождение</w:t>
      </w:r>
      <w:r w:rsidRPr="006F6AA9">
        <w:rPr>
          <w:kern w:val="0"/>
        </w:rPr>
        <w:t xml:space="preserve"> </w:t>
      </w:r>
      <w:proofErr w:type="spellStart"/>
      <w:r w:rsidRPr="006F6AA9">
        <w:rPr>
          <w:kern w:val="0"/>
        </w:rPr>
        <w:t>А.Вивальди</w:t>
      </w:r>
      <w:proofErr w:type="spellEnd"/>
      <w:r w:rsidRPr="006F6AA9">
        <w:rPr>
          <w:kern w:val="0"/>
        </w:rPr>
        <w:t xml:space="preserve"> «Гроза»,</w:t>
      </w:r>
      <w:r w:rsidRPr="006F6AA9">
        <w:t xml:space="preserve"> </w:t>
      </w:r>
      <w:proofErr w:type="spellStart"/>
      <w:r w:rsidRPr="006F6AA9">
        <w:t>компьютер</w:t>
      </w:r>
      <w:proofErr w:type="gramStart"/>
      <w:r w:rsidRPr="006F6AA9">
        <w:t>,э</w:t>
      </w:r>
      <w:proofErr w:type="gramEnd"/>
      <w:r w:rsidRPr="006F6AA9">
        <w:t>кран</w:t>
      </w:r>
      <w:proofErr w:type="spellEnd"/>
      <w:r w:rsidRPr="006F6AA9">
        <w:t xml:space="preserve">, </w:t>
      </w:r>
      <w:proofErr w:type="spellStart"/>
      <w:r w:rsidRPr="006F6AA9">
        <w:t>мультимедийный</w:t>
      </w:r>
      <w:proofErr w:type="spellEnd"/>
      <w:r w:rsidRPr="006F6AA9">
        <w:t xml:space="preserve"> комплекс; текст повести Л.Н.Толстой «Отрочество»</w:t>
      </w:r>
      <w:r w:rsidR="007A3012" w:rsidRPr="006F6AA9">
        <w:t xml:space="preserve"> 2 глава</w:t>
      </w:r>
      <w:r w:rsidR="00BA7D37" w:rsidRPr="006F6AA9">
        <w:t>, презентация.</w:t>
      </w:r>
    </w:p>
    <w:p w:rsidR="002660EB" w:rsidRPr="006F6AA9" w:rsidRDefault="007A3012" w:rsidP="00B17B0A">
      <w:pPr>
        <w:rPr>
          <w:rStyle w:val="s2"/>
        </w:rPr>
      </w:pPr>
      <w:r w:rsidRPr="006F6AA9">
        <w:rPr>
          <w:rStyle w:val="a6"/>
        </w:rPr>
        <w:t>Цели урока:</w:t>
      </w:r>
    </w:p>
    <w:p w:rsidR="00E40033" w:rsidRPr="006F6AA9" w:rsidRDefault="00E40033" w:rsidP="00B17B0A">
      <w:pPr>
        <w:numPr>
          <w:ilvl w:val="0"/>
          <w:numId w:val="5"/>
        </w:numPr>
        <w:tabs>
          <w:tab w:val="left" w:pos="720"/>
        </w:tabs>
        <w:suppressAutoHyphens/>
        <w:rPr>
          <w:rFonts w:eastAsia="+mn-ea"/>
          <w:shadow/>
        </w:rPr>
      </w:pPr>
      <w:proofErr w:type="gramStart"/>
      <w:r w:rsidRPr="006F6AA9">
        <w:rPr>
          <w:rFonts w:eastAsia="+mn-ea"/>
          <w:i/>
          <w:iCs/>
          <w:shadow/>
        </w:rPr>
        <w:t>учебная</w:t>
      </w:r>
      <w:proofErr w:type="gramEnd"/>
      <w:r w:rsidRPr="006F6AA9">
        <w:rPr>
          <w:rFonts w:eastAsia="+mn-ea"/>
          <w:i/>
          <w:iCs/>
          <w:shadow/>
        </w:rPr>
        <w:t>:</w:t>
      </w:r>
      <w:r w:rsidRPr="006F6AA9">
        <w:rPr>
          <w:rFonts w:eastAsia="+mn-ea"/>
          <w:shadow/>
        </w:rPr>
        <w:t xml:space="preserve"> помочь учащимся выявить особенности образа грозы в  повести Л.Н.Толстого  «Отрочество». Глава </w:t>
      </w:r>
      <w:r w:rsidRPr="006F6AA9">
        <w:rPr>
          <w:rFonts w:eastAsia="+mn-ea"/>
          <w:shadow/>
          <w:lang w:val="en-US"/>
        </w:rPr>
        <w:t>II</w:t>
      </w:r>
      <w:r w:rsidRPr="006F6AA9">
        <w:rPr>
          <w:rFonts w:eastAsia="+mn-ea"/>
          <w:shadow/>
        </w:rPr>
        <w:t xml:space="preserve"> – «Гроза»</w:t>
      </w:r>
      <w:proofErr w:type="gramStart"/>
      <w:r w:rsidRPr="006F6AA9">
        <w:rPr>
          <w:rFonts w:eastAsia="+mn-ea"/>
          <w:shadow/>
        </w:rPr>
        <w:t xml:space="preserve"> ;</w:t>
      </w:r>
      <w:proofErr w:type="gramEnd"/>
      <w:r w:rsidRPr="006F6AA9">
        <w:rPr>
          <w:rFonts w:eastAsia="+mn-ea"/>
          <w:shadow/>
        </w:rPr>
        <w:t xml:space="preserve"> через коллективную и групповую исследовательскую деятельность подвести учащихся к индивидуальной исследовательской работе;</w:t>
      </w:r>
      <w:r w:rsidRPr="006F6AA9">
        <w:rPr>
          <w:rFonts w:eastAsia="+mn-ea"/>
          <w:i/>
          <w:iCs/>
          <w:shadow/>
        </w:rPr>
        <w:t xml:space="preserve"> </w:t>
      </w:r>
      <w:r w:rsidRPr="006F6AA9">
        <w:rPr>
          <w:rFonts w:eastAsia="+mn-ea"/>
          <w:shadow/>
        </w:rPr>
        <w:t>научить воспринимать художественный текст и создавать свой связный текст;</w:t>
      </w:r>
      <w:r w:rsidRPr="006F6AA9">
        <w:rPr>
          <w:rFonts w:eastAsia="+mn-ea"/>
          <w:i/>
          <w:iCs/>
          <w:shadow/>
        </w:rPr>
        <w:t xml:space="preserve"> </w:t>
      </w:r>
    </w:p>
    <w:p w:rsidR="00E40033" w:rsidRPr="006F6AA9" w:rsidRDefault="00E40033" w:rsidP="00B17B0A">
      <w:pPr>
        <w:numPr>
          <w:ilvl w:val="0"/>
          <w:numId w:val="5"/>
        </w:numPr>
        <w:tabs>
          <w:tab w:val="left" w:pos="720"/>
        </w:tabs>
        <w:suppressAutoHyphens/>
        <w:rPr>
          <w:rFonts w:eastAsia="+mn-ea"/>
          <w:shadow/>
        </w:rPr>
      </w:pPr>
      <w:r w:rsidRPr="006F6AA9">
        <w:rPr>
          <w:rFonts w:eastAsia="+mn-ea"/>
          <w:shadow/>
        </w:rPr>
        <w:t>развивающая: развивать навыки исследовательской деятельности, ассоциативное мышление, речь школьников;</w:t>
      </w:r>
      <w:r w:rsidRPr="006F6AA9">
        <w:rPr>
          <w:rFonts w:eastAsia="+mn-ea"/>
          <w:i/>
          <w:iCs/>
          <w:shadow/>
        </w:rPr>
        <w:t xml:space="preserve"> </w:t>
      </w:r>
    </w:p>
    <w:p w:rsidR="00E40033" w:rsidRPr="006F6AA9" w:rsidRDefault="00E40033" w:rsidP="00B17B0A">
      <w:pPr>
        <w:numPr>
          <w:ilvl w:val="0"/>
          <w:numId w:val="5"/>
        </w:numPr>
        <w:tabs>
          <w:tab w:val="left" w:pos="720"/>
        </w:tabs>
        <w:suppressAutoHyphens/>
        <w:rPr>
          <w:rFonts w:eastAsia="+mn-ea"/>
          <w:shadow/>
          <w:color w:val="FFFFFF"/>
        </w:rPr>
      </w:pPr>
      <w:r w:rsidRPr="006F6AA9">
        <w:rPr>
          <w:rFonts w:eastAsia="+mn-ea"/>
          <w:shadow/>
        </w:rPr>
        <w:t>воспитывающая: воспитывать любовь к русской литературе, родной природе</w:t>
      </w:r>
      <w:r w:rsidRPr="006F6AA9">
        <w:rPr>
          <w:rFonts w:eastAsia="+mn-ea"/>
          <w:shadow/>
          <w:color w:val="FFFFFF"/>
        </w:rPr>
        <w:t>.</w:t>
      </w:r>
      <w:r w:rsidRPr="006F6AA9">
        <w:rPr>
          <w:rFonts w:eastAsia="+mn-ea"/>
          <w:i/>
          <w:iCs/>
          <w:shadow/>
          <w:color w:val="FFFFFF"/>
        </w:rPr>
        <w:t xml:space="preserve"> </w:t>
      </w:r>
    </w:p>
    <w:p w:rsidR="00E40033" w:rsidRPr="006F6AA9" w:rsidRDefault="00E40033" w:rsidP="00B17B0A">
      <w:pPr>
        <w:tabs>
          <w:tab w:val="left" w:pos="720"/>
        </w:tabs>
        <w:suppressAutoHyphens/>
        <w:spacing w:line="240" w:lineRule="atLeast"/>
        <w:ind w:left="360"/>
        <w:rPr>
          <w:i/>
        </w:rPr>
      </w:pPr>
      <w:r w:rsidRPr="006F6AA9">
        <w:rPr>
          <w:i/>
        </w:rPr>
        <w:t xml:space="preserve">                                                                                                              </w:t>
      </w:r>
      <w:r w:rsidRPr="006F6AA9">
        <w:rPr>
          <w:b/>
          <w:bCs/>
          <w:i/>
          <w:iCs/>
        </w:rPr>
        <w:t>Эпиграф:</w:t>
      </w:r>
    </w:p>
    <w:p w:rsidR="00E40033" w:rsidRPr="006F6AA9" w:rsidRDefault="00E40033" w:rsidP="00B17B0A">
      <w:pPr>
        <w:tabs>
          <w:tab w:val="left" w:pos="720"/>
        </w:tabs>
        <w:suppressAutoHyphens/>
        <w:spacing w:line="240" w:lineRule="atLeast"/>
        <w:ind w:left="360"/>
        <w:rPr>
          <w:b/>
          <w:bCs/>
          <w:i/>
          <w:iCs/>
        </w:rPr>
      </w:pPr>
      <w:r w:rsidRPr="006F6AA9">
        <w:rPr>
          <w:b/>
          <w:bCs/>
          <w:i/>
          <w:iCs/>
        </w:rPr>
        <w:t xml:space="preserve">                                                                                                                         «Каждое художественное слово… тем-то и      </w:t>
      </w:r>
    </w:p>
    <w:p w:rsidR="00E40033" w:rsidRPr="006F6AA9" w:rsidRDefault="00E40033" w:rsidP="00B17B0A">
      <w:pPr>
        <w:tabs>
          <w:tab w:val="left" w:pos="720"/>
        </w:tabs>
        <w:suppressAutoHyphens/>
        <w:spacing w:line="240" w:lineRule="atLeast"/>
        <w:ind w:left="360"/>
        <w:rPr>
          <w:b/>
          <w:bCs/>
          <w:i/>
          <w:iCs/>
        </w:rPr>
      </w:pPr>
      <w:r w:rsidRPr="006F6AA9">
        <w:rPr>
          <w:b/>
          <w:bCs/>
          <w:i/>
          <w:iCs/>
        </w:rPr>
        <w:t xml:space="preserve">                                                                                                                          отличается от нехудожественного,      </w:t>
      </w:r>
    </w:p>
    <w:p w:rsidR="00E40033" w:rsidRPr="006F6AA9" w:rsidRDefault="00E40033" w:rsidP="00B17B0A">
      <w:pPr>
        <w:tabs>
          <w:tab w:val="left" w:pos="720"/>
        </w:tabs>
        <w:suppressAutoHyphens/>
        <w:spacing w:line="240" w:lineRule="atLeast"/>
        <w:ind w:left="720"/>
        <w:rPr>
          <w:b/>
          <w:bCs/>
          <w:i/>
          <w:iCs/>
        </w:rPr>
      </w:pPr>
      <w:r w:rsidRPr="006F6AA9">
        <w:rPr>
          <w:b/>
          <w:bCs/>
          <w:i/>
          <w:iCs/>
        </w:rPr>
        <w:t xml:space="preserve">                                                                                                             что вызывает бесчисленное множество мыслей, </w:t>
      </w:r>
    </w:p>
    <w:p w:rsidR="00E40033" w:rsidRPr="006F6AA9" w:rsidRDefault="00E40033" w:rsidP="00B17B0A">
      <w:pPr>
        <w:tabs>
          <w:tab w:val="left" w:pos="720"/>
        </w:tabs>
        <w:suppressAutoHyphens/>
        <w:spacing w:line="240" w:lineRule="atLeast"/>
        <w:ind w:left="720"/>
        <w:rPr>
          <w:b/>
          <w:bCs/>
          <w:i/>
          <w:iCs/>
        </w:rPr>
      </w:pPr>
      <w:r w:rsidRPr="006F6AA9"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представлений, объяснений». </w:t>
      </w:r>
    </w:p>
    <w:p w:rsidR="00E40033" w:rsidRPr="006F6AA9" w:rsidRDefault="00BA7D37" w:rsidP="00B17B0A">
      <w:pPr>
        <w:tabs>
          <w:tab w:val="left" w:pos="720"/>
        </w:tabs>
        <w:suppressAutoHyphens/>
        <w:spacing w:line="240" w:lineRule="atLeast"/>
        <w:ind w:left="720"/>
        <w:rPr>
          <w:b/>
          <w:bCs/>
          <w:i/>
          <w:iCs/>
        </w:rPr>
      </w:pPr>
      <w:r w:rsidRPr="006F6AA9"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</w:t>
      </w:r>
      <w:r w:rsidR="00E40033" w:rsidRPr="006F6AA9">
        <w:rPr>
          <w:b/>
          <w:bCs/>
          <w:i/>
          <w:iCs/>
        </w:rPr>
        <w:t xml:space="preserve">Л.Н. Толстой. </w:t>
      </w:r>
    </w:p>
    <w:p w:rsidR="00E40033" w:rsidRPr="006F6AA9" w:rsidRDefault="00E40033" w:rsidP="00B17B0A">
      <w:pPr>
        <w:tabs>
          <w:tab w:val="left" w:pos="720"/>
        </w:tabs>
        <w:suppressAutoHyphens/>
        <w:rPr>
          <w:b/>
          <w:bCs/>
          <w:i/>
        </w:rPr>
      </w:pPr>
      <w:r w:rsidRPr="006F6AA9">
        <w:rPr>
          <w:b/>
          <w:bCs/>
          <w:i/>
          <w:iCs/>
        </w:rPr>
        <w:t>Вопросы</w:t>
      </w:r>
      <w:r w:rsidRPr="006F6AA9">
        <w:rPr>
          <w:b/>
          <w:bCs/>
          <w:i/>
        </w:rPr>
        <w:t>:</w:t>
      </w:r>
    </w:p>
    <w:p w:rsidR="00E40033" w:rsidRPr="006F6AA9" w:rsidRDefault="00E40033" w:rsidP="00B17B0A">
      <w:pPr>
        <w:tabs>
          <w:tab w:val="left" w:pos="720"/>
        </w:tabs>
        <w:suppressAutoHyphens/>
        <w:ind w:left="360"/>
        <w:rPr>
          <w:i/>
        </w:rPr>
      </w:pPr>
      <w:r w:rsidRPr="006F6AA9">
        <w:rPr>
          <w:i/>
          <w:iCs/>
        </w:rPr>
        <w:t>Определите тему текста и её отражение в название главы.</w:t>
      </w:r>
    </w:p>
    <w:p w:rsidR="00E40033" w:rsidRPr="006F6AA9" w:rsidRDefault="00E40033" w:rsidP="00B17B0A">
      <w:pPr>
        <w:tabs>
          <w:tab w:val="left" w:pos="720"/>
        </w:tabs>
        <w:suppressAutoHyphens/>
        <w:ind w:left="360"/>
        <w:rPr>
          <w:i/>
        </w:rPr>
      </w:pPr>
      <w:r w:rsidRPr="006F6AA9">
        <w:rPr>
          <w:i/>
          <w:iCs/>
        </w:rPr>
        <w:t xml:space="preserve">С чьей точки зрения </w:t>
      </w:r>
      <w:proofErr w:type="gramStart"/>
      <w:r w:rsidRPr="006F6AA9">
        <w:rPr>
          <w:i/>
          <w:iCs/>
        </w:rPr>
        <w:t>представлена</w:t>
      </w:r>
      <w:proofErr w:type="gramEnd"/>
      <w:r w:rsidRPr="006F6AA9">
        <w:rPr>
          <w:i/>
          <w:iCs/>
        </w:rPr>
        <w:t>, как это выражено грамматически.</w:t>
      </w:r>
    </w:p>
    <w:p w:rsidR="00E40033" w:rsidRPr="006F6AA9" w:rsidRDefault="00E40033" w:rsidP="00B17B0A">
      <w:pPr>
        <w:tabs>
          <w:tab w:val="left" w:pos="720"/>
        </w:tabs>
        <w:suppressAutoHyphens/>
        <w:ind w:left="360"/>
        <w:rPr>
          <w:i/>
        </w:rPr>
      </w:pPr>
      <w:r w:rsidRPr="006F6AA9">
        <w:rPr>
          <w:i/>
          <w:iCs/>
        </w:rPr>
        <w:t>Как отражается развитие происходящего в тесте во времени: что было сначала, потом и наконец.</w:t>
      </w:r>
    </w:p>
    <w:p w:rsidR="00E40033" w:rsidRPr="006F6AA9" w:rsidRDefault="00E40033" w:rsidP="00B17B0A">
      <w:pPr>
        <w:tabs>
          <w:tab w:val="left" w:pos="720"/>
        </w:tabs>
        <w:suppressAutoHyphens/>
        <w:ind w:left="360"/>
        <w:rPr>
          <w:i/>
        </w:rPr>
      </w:pPr>
      <w:r w:rsidRPr="006F6AA9">
        <w:rPr>
          <w:i/>
          <w:iCs/>
        </w:rPr>
        <w:t xml:space="preserve">На какие части можно разделить текст. Выделите </w:t>
      </w:r>
      <w:proofErr w:type="spellStart"/>
      <w:r w:rsidRPr="006F6AA9">
        <w:rPr>
          <w:i/>
          <w:iCs/>
        </w:rPr>
        <w:t>микротему</w:t>
      </w:r>
      <w:proofErr w:type="spellEnd"/>
      <w:r w:rsidRPr="006F6AA9">
        <w:rPr>
          <w:i/>
          <w:iCs/>
        </w:rPr>
        <w:t xml:space="preserve"> каждой части. И ключевые образы.</w:t>
      </w:r>
    </w:p>
    <w:p w:rsidR="00E40033" w:rsidRPr="006F6AA9" w:rsidRDefault="00E40033" w:rsidP="00B17B0A">
      <w:pPr>
        <w:tabs>
          <w:tab w:val="left" w:pos="720"/>
        </w:tabs>
        <w:suppressAutoHyphens/>
        <w:ind w:left="360"/>
        <w:rPr>
          <w:i/>
        </w:rPr>
      </w:pPr>
      <w:r w:rsidRPr="006F6AA9">
        <w:rPr>
          <w:i/>
          <w:iCs/>
        </w:rPr>
        <w:t>Как можно представить композицию повествования.</w:t>
      </w:r>
    </w:p>
    <w:p w:rsidR="00E40033" w:rsidRPr="006F6AA9" w:rsidRDefault="00E40033" w:rsidP="00B17B0A">
      <w:pPr>
        <w:tabs>
          <w:tab w:val="left" w:pos="720"/>
        </w:tabs>
        <w:suppressAutoHyphens/>
        <w:ind w:left="360"/>
        <w:rPr>
          <w:i/>
        </w:rPr>
      </w:pPr>
      <w:r w:rsidRPr="006F6AA9">
        <w:rPr>
          <w:i/>
          <w:iCs/>
        </w:rPr>
        <w:t>Выделите в тексте слова и фразы, выражающие позицию героя повествователя, его чувства и оценку происходящего. Какими средствами создаётся описание (эпитеты, сравнение, метафоры).</w:t>
      </w:r>
      <w:r w:rsidRPr="006F6AA9">
        <w:rPr>
          <w:i/>
        </w:rPr>
        <w:t xml:space="preserve"> </w:t>
      </w:r>
    </w:p>
    <w:p w:rsidR="00E40033" w:rsidRPr="006F6AA9" w:rsidRDefault="00E40033" w:rsidP="00B17B0A">
      <w:pPr>
        <w:tabs>
          <w:tab w:val="left" w:pos="720"/>
        </w:tabs>
        <w:suppressAutoHyphens/>
        <w:ind w:left="720"/>
        <w:rPr>
          <w:i/>
        </w:rPr>
      </w:pPr>
    </w:p>
    <w:p w:rsidR="00954992" w:rsidRPr="006F6AA9" w:rsidRDefault="00954992" w:rsidP="00B17B0A">
      <w:pPr>
        <w:rPr>
          <w:b/>
          <w:bCs/>
          <w:kern w:val="0"/>
        </w:rPr>
      </w:pPr>
      <w:r w:rsidRPr="006F6AA9">
        <w:rPr>
          <w:b/>
          <w:bCs/>
          <w:kern w:val="0"/>
        </w:rPr>
        <w:lastRenderedPageBreak/>
        <w:t>Ход урока</w:t>
      </w:r>
    </w:p>
    <w:p w:rsidR="00E40033" w:rsidRPr="006F6AA9" w:rsidRDefault="00E40033" w:rsidP="00B17B0A">
      <w:pPr>
        <w:rPr>
          <w:b/>
          <w:u w:val="single"/>
        </w:rPr>
      </w:pPr>
      <w:r w:rsidRPr="006F6AA9">
        <w:rPr>
          <w:b/>
          <w:bCs/>
          <w:kern w:val="0"/>
        </w:rPr>
        <w:t>I стадия. Вызов</w:t>
      </w:r>
      <w:proofErr w:type="gramStart"/>
      <w:r w:rsidRPr="006F6AA9">
        <w:rPr>
          <w:b/>
          <w:u w:val="single"/>
        </w:rPr>
        <w:t xml:space="preserve"> .</w:t>
      </w:r>
      <w:proofErr w:type="gramEnd"/>
      <w:r w:rsidRPr="006F6AA9">
        <w:rPr>
          <w:b/>
          <w:u w:val="single"/>
        </w:rPr>
        <w:t>Мозговой штурм.</w:t>
      </w:r>
    </w:p>
    <w:p w:rsidR="002624DC" w:rsidRPr="006F6AA9" w:rsidRDefault="002624DC" w:rsidP="00B17B0A">
      <w:pPr>
        <w:ind w:left="360"/>
      </w:pPr>
      <w:r w:rsidRPr="006F6AA9">
        <w:t>Задачи:</w:t>
      </w:r>
    </w:p>
    <w:p w:rsidR="002624DC" w:rsidRPr="006F6AA9" w:rsidRDefault="002624DC" w:rsidP="00B17B0A">
      <w:pPr>
        <w:numPr>
          <w:ilvl w:val="0"/>
          <w:numId w:val="1"/>
        </w:numPr>
        <w:spacing w:line="276" w:lineRule="auto"/>
        <w:rPr>
          <w:i/>
        </w:rPr>
      </w:pPr>
      <w:r w:rsidRPr="006F6AA9">
        <w:rPr>
          <w:i/>
        </w:rPr>
        <w:t>актуализировать имеющиеся знания, умения и  навыки в связи с изучаемым материалом;</w:t>
      </w:r>
    </w:p>
    <w:p w:rsidR="002624DC" w:rsidRPr="006F6AA9" w:rsidRDefault="002624DC" w:rsidP="00B17B0A">
      <w:pPr>
        <w:numPr>
          <w:ilvl w:val="0"/>
          <w:numId w:val="1"/>
        </w:numPr>
        <w:spacing w:line="276" w:lineRule="auto"/>
        <w:rPr>
          <w:i/>
        </w:rPr>
      </w:pPr>
      <w:r w:rsidRPr="006F6AA9">
        <w:rPr>
          <w:i/>
        </w:rPr>
        <w:t>пробудить познавательный интерес к изучаемому    материалу;</w:t>
      </w:r>
    </w:p>
    <w:p w:rsidR="002624DC" w:rsidRPr="006F6AA9" w:rsidRDefault="002624DC" w:rsidP="00B17B0A">
      <w:pPr>
        <w:numPr>
          <w:ilvl w:val="0"/>
          <w:numId w:val="1"/>
        </w:numPr>
        <w:spacing w:line="276" w:lineRule="auto"/>
        <w:rPr>
          <w:i/>
        </w:rPr>
      </w:pPr>
      <w:r w:rsidRPr="006F6AA9">
        <w:rPr>
          <w:i/>
        </w:rPr>
        <w:t>помочь учащимся самостоятельно определять направление в изучении темы и самостоятельно решать</w:t>
      </w:r>
      <w:r w:rsidRPr="006F6AA9">
        <w:t xml:space="preserve"> </w:t>
      </w:r>
      <w:r w:rsidRPr="006F6AA9">
        <w:rPr>
          <w:i/>
        </w:rPr>
        <w:t>проблемы.</w:t>
      </w:r>
    </w:p>
    <w:p w:rsidR="00E40033" w:rsidRPr="006F6AA9" w:rsidRDefault="00954992" w:rsidP="00B17B0A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6F6AA9">
        <w:rPr>
          <w:rFonts w:ascii="Times New Roman" w:hAnsi="Times New Roman"/>
          <w:b/>
          <w:sz w:val="28"/>
          <w:szCs w:val="28"/>
          <w:u w:val="single"/>
        </w:rPr>
        <w:t>Вступительное слово учителя.</w:t>
      </w:r>
      <w:r w:rsidRPr="006F6AA9">
        <w:rPr>
          <w:rFonts w:ascii="Times New Roman" w:hAnsi="Times New Roman"/>
          <w:color w:val="003300"/>
          <w:sz w:val="28"/>
          <w:szCs w:val="28"/>
        </w:rPr>
        <w:t xml:space="preserve"> </w:t>
      </w:r>
      <w:r w:rsidR="00912113" w:rsidRPr="006F6AA9">
        <w:rPr>
          <w:rFonts w:ascii="Times New Roman" w:hAnsi="Times New Roman"/>
          <w:color w:val="003300"/>
          <w:sz w:val="28"/>
          <w:szCs w:val="28"/>
        </w:rPr>
        <w:t xml:space="preserve">Мы  продолжаем </w:t>
      </w:r>
      <w:r w:rsidRPr="006F6AA9">
        <w:rPr>
          <w:rFonts w:ascii="Times New Roman" w:hAnsi="Times New Roman"/>
          <w:color w:val="003300"/>
          <w:sz w:val="28"/>
          <w:szCs w:val="28"/>
        </w:rPr>
        <w:t xml:space="preserve"> знакомство с </w:t>
      </w:r>
      <w:r w:rsidR="002624DC" w:rsidRPr="006F6AA9">
        <w:rPr>
          <w:rFonts w:ascii="Times New Roman" w:hAnsi="Times New Roman"/>
          <w:color w:val="003300"/>
          <w:sz w:val="28"/>
          <w:szCs w:val="28"/>
        </w:rPr>
        <w:t xml:space="preserve"> главами </w:t>
      </w:r>
      <w:r w:rsidRPr="006F6AA9">
        <w:rPr>
          <w:rFonts w:ascii="Times New Roman" w:hAnsi="Times New Roman"/>
          <w:color w:val="003300"/>
          <w:sz w:val="28"/>
          <w:szCs w:val="28"/>
        </w:rPr>
        <w:t xml:space="preserve"> трилогии Л.Н.Толстого</w:t>
      </w:r>
      <w:r w:rsidR="00BA7D37" w:rsidRPr="006F6AA9">
        <w:rPr>
          <w:rFonts w:ascii="Times New Roman" w:hAnsi="Times New Roman"/>
          <w:color w:val="003300"/>
          <w:sz w:val="28"/>
          <w:szCs w:val="28"/>
        </w:rPr>
        <w:t xml:space="preserve"> «Отрочество»</w:t>
      </w:r>
      <w:r w:rsidRPr="006F6AA9">
        <w:rPr>
          <w:rFonts w:ascii="Times New Roman" w:hAnsi="Times New Roman"/>
          <w:color w:val="003300"/>
          <w:sz w:val="28"/>
          <w:szCs w:val="28"/>
        </w:rPr>
        <w:t xml:space="preserve">. </w:t>
      </w:r>
      <w:r w:rsidR="002E06F7" w:rsidRPr="006F6AA9">
        <w:rPr>
          <w:rFonts w:ascii="Times New Roman" w:hAnsi="Times New Roman"/>
          <w:sz w:val="28"/>
          <w:szCs w:val="28"/>
        </w:rPr>
        <w:t xml:space="preserve">И я предлагаю начать с прослушивания с музыки. </w:t>
      </w:r>
      <w:r w:rsidR="00E40033" w:rsidRPr="006F6AA9">
        <w:rPr>
          <w:rFonts w:ascii="Times New Roman" w:hAnsi="Times New Roman"/>
          <w:sz w:val="28"/>
          <w:szCs w:val="28"/>
        </w:rPr>
        <w:t xml:space="preserve"> ( Звучит музыка </w:t>
      </w:r>
      <w:proofErr w:type="spellStart"/>
      <w:r w:rsidR="00E40033" w:rsidRPr="006F6AA9">
        <w:rPr>
          <w:rFonts w:ascii="Times New Roman" w:hAnsi="Times New Roman"/>
          <w:sz w:val="28"/>
          <w:szCs w:val="28"/>
        </w:rPr>
        <w:t>А.Вивальди</w:t>
      </w:r>
      <w:proofErr w:type="spellEnd"/>
      <w:r w:rsidR="00E40033" w:rsidRPr="006F6AA9">
        <w:rPr>
          <w:rFonts w:ascii="Times New Roman" w:hAnsi="Times New Roman"/>
          <w:sz w:val="28"/>
          <w:szCs w:val="28"/>
        </w:rPr>
        <w:t xml:space="preserve"> «Гроза</w:t>
      </w:r>
      <w:r w:rsidR="00A553FC" w:rsidRPr="006F6AA9">
        <w:rPr>
          <w:rFonts w:ascii="Times New Roman" w:hAnsi="Times New Roman"/>
          <w:sz w:val="28"/>
          <w:szCs w:val="28"/>
        </w:rPr>
        <w:t>»</w:t>
      </w:r>
      <w:proofErr w:type="gramStart"/>
      <w:r w:rsidR="00A553FC" w:rsidRPr="006F6AA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A553FC" w:rsidRPr="006F6AA9">
        <w:rPr>
          <w:rFonts w:ascii="Times New Roman" w:hAnsi="Times New Roman"/>
          <w:sz w:val="28"/>
          <w:szCs w:val="28"/>
        </w:rPr>
        <w:t xml:space="preserve"> презентация  слайдов на тему «Гроза» </w:t>
      </w:r>
      <w:r w:rsidR="00BA7D37" w:rsidRPr="006F6AA9">
        <w:rPr>
          <w:rFonts w:ascii="Times New Roman" w:hAnsi="Times New Roman"/>
          <w:sz w:val="28"/>
          <w:szCs w:val="28"/>
        </w:rPr>
        <w:t>)</w:t>
      </w:r>
      <w:r w:rsidR="00E40033" w:rsidRPr="006F6AA9">
        <w:rPr>
          <w:rFonts w:ascii="Times New Roman" w:hAnsi="Times New Roman"/>
          <w:sz w:val="28"/>
          <w:szCs w:val="28"/>
        </w:rPr>
        <w:t xml:space="preserve"> </w:t>
      </w:r>
    </w:p>
    <w:p w:rsidR="00F818BD" w:rsidRDefault="00E40033" w:rsidP="00B17B0A">
      <w:pPr>
        <w:pStyle w:val="a3"/>
        <w:spacing w:after="0"/>
        <w:ind w:left="502"/>
        <w:rPr>
          <w:rFonts w:ascii="Times New Roman" w:hAnsi="Times New Roman"/>
          <w:sz w:val="28"/>
          <w:szCs w:val="28"/>
        </w:rPr>
      </w:pPr>
      <w:r w:rsidRPr="006F6AA9">
        <w:rPr>
          <w:rFonts w:ascii="Times New Roman" w:hAnsi="Times New Roman"/>
          <w:sz w:val="28"/>
          <w:szCs w:val="28"/>
        </w:rPr>
        <w:t>- Что это за музыка,</w:t>
      </w:r>
      <w:r w:rsidR="002E06F7" w:rsidRPr="006F6AA9">
        <w:rPr>
          <w:rFonts w:ascii="Times New Roman" w:hAnsi="Times New Roman"/>
          <w:sz w:val="28"/>
          <w:szCs w:val="28"/>
        </w:rPr>
        <w:t xml:space="preserve"> как вы ее поняли, охарактеризуйте</w:t>
      </w:r>
      <w:proofErr w:type="gramStart"/>
      <w:r w:rsidR="002E06F7" w:rsidRPr="006F6AA9">
        <w:rPr>
          <w:rFonts w:ascii="Times New Roman" w:hAnsi="Times New Roman"/>
          <w:sz w:val="28"/>
          <w:szCs w:val="28"/>
        </w:rPr>
        <w:t xml:space="preserve"> </w:t>
      </w:r>
      <w:r w:rsidRPr="006F6AA9">
        <w:rPr>
          <w:rFonts w:ascii="Times New Roman" w:hAnsi="Times New Roman"/>
          <w:sz w:val="28"/>
          <w:szCs w:val="28"/>
        </w:rPr>
        <w:t>,</w:t>
      </w:r>
      <w:proofErr w:type="gramEnd"/>
      <w:r w:rsidRPr="006F6AA9">
        <w:rPr>
          <w:rFonts w:ascii="Times New Roman" w:hAnsi="Times New Roman"/>
          <w:sz w:val="28"/>
          <w:szCs w:val="28"/>
        </w:rPr>
        <w:t xml:space="preserve"> подберите эпитеты. (Запись на доске: грозная, волнующая, воздушная, легкая, добрая и </w:t>
      </w:r>
      <w:proofErr w:type="spellStart"/>
      <w:r w:rsidRPr="006F6AA9">
        <w:rPr>
          <w:rFonts w:ascii="Times New Roman" w:hAnsi="Times New Roman"/>
          <w:sz w:val="28"/>
          <w:szCs w:val="28"/>
        </w:rPr>
        <w:t>т</w:t>
      </w:r>
      <w:proofErr w:type="gramStart"/>
      <w:r w:rsidRPr="006F6AA9"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  <w:r w:rsidRPr="006F6AA9">
        <w:rPr>
          <w:rFonts w:ascii="Times New Roman" w:hAnsi="Times New Roman"/>
          <w:sz w:val="28"/>
          <w:szCs w:val="28"/>
        </w:rPr>
        <w:t>)</w:t>
      </w:r>
    </w:p>
    <w:p w:rsidR="00BA7D37" w:rsidRPr="00F818BD" w:rsidRDefault="00F818BD" w:rsidP="00B17B0A">
      <w:pPr>
        <w:pStyle w:val="a3"/>
        <w:spacing w:after="0"/>
        <w:ind w:left="50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624DC" w:rsidRPr="006F6AA9">
        <w:rPr>
          <w:rFonts w:ascii="Times New Roman" w:hAnsi="Times New Roman"/>
          <w:i/>
          <w:sz w:val="28"/>
          <w:szCs w:val="28"/>
        </w:rPr>
        <w:t xml:space="preserve">  </w:t>
      </w:r>
      <w:proofErr w:type="gramStart"/>
      <w:r w:rsidR="000A384A" w:rsidRPr="006F6AA9">
        <w:rPr>
          <w:rFonts w:ascii="Times New Roman" w:hAnsi="Times New Roman"/>
          <w:i/>
          <w:sz w:val="28"/>
          <w:szCs w:val="28"/>
        </w:rPr>
        <w:t xml:space="preserve">В ходе работы над </w:t>
      </w:r>
      <w:r w:rsidR="00BA7D37" w:rsidRPr="006F6AA9">
        <w:rPr>
          <w:rFonts w:ascii="Times New Roman" w:hAnsi="Times New Roman"/>
          <w:i/>
          <w:sz w:val="28"/>
          <w:szCs w:val="28"/>
        </w:rPr>
        <w:t xml:space="preserve"> произведением</w:t>
      </w:r>
      <w:r w:rsidR="000A384A" w:rsidRPr="006F6AA9">
        <w:rPr>
          <w:rFonts w:ascii="Times New Roman" w:hAnsi="Times New Roman"/>
          <w:i/>
          <w:sz w:val="28"/>
          <w:szCs w:val="28"/>
        </w:rPr>
        <w:t xml:space="preserve"> Л.Н.Толстого «Отрочество» </w:t>
      </w:r>
      <w:r w:rsidR="00BA7D37" w:rsidRPr="006F6AA9">
        <w:rPr>
          <w:rFonts w:ascii="Times New Roman" w:hAnsi="Times New Roman"/>
          <w:i/>
          <w:sz w:val="28"/>
          <w:szCs w:val="28"/>
        </w:rPr>
        <w:t xml:space="preserve"> мы с вами пытались понять, как человеческая душа взаимодействует с огромным миром,</w:t>
      </w:r>
      <w:r w:rsidR="000A384A" w:rsidRPr="006F6AA9">
        <w:rPr>
          <w:rFonts w:ascii="Times New Roman" w:hAnsi="Times New Roman"/>
          <w:i/>
          <w:sz w:val="28"/>
          <w:szCs w:val="28"/>
        </w:rPr>
        <w:t xml:space="preserve"> </w:t>
      </w:r>
      <w:r w:rsidR="00BA7D37" w:rsidRPr="006F6AA9">
        <w:rPr>
          <w:rFonts w:ascii="Times New Roman" w:hAnsi="Times New Roman"/>
          <w:i/>
          <w:sz w:val="28"/>
          <w:szCs w:val="28"/>
        </w:rPr>
        <w:t xml:space="preserve"> как различные явления природы переживаются вместе с автором, его героем (или героями); почему писатель, </w:t>
      </w:r>
      <w:r w:rsidR="002E06F7" w:rsidRPr="006F6AA9">
        <w:rPr>
          <w:rFonts w:ascii="Times New Roman" w:hAnsi="Times New Roman"/>
          <w:i/>
          <w:sz w:val="28"/>
          <w:szCs w:val="28"/>
        </w:rPr>
        <w:t xml:space="preserve"> </w:t>
      </w:r>
      <w:r w:rsidR="00BA7D37" w:rsidRPr="006F6AA9">
        <w:rPr>
          <w:rFonts w:ascii="Times New Roman" w:hAnsi="Times New Roman"/>
          <w:i/>
          <w:sz w:val="28"/>
          <w:szCs w:val="28"/>
        </w:rPr>
        <w:t xml:space="preserve">рассказывая о каком-то одном явлении, говорит о жизни в целом, прежде всего о человеке, о его страхах и надеждах, об обновлениях души. </w:t>
      </w:r>
      <w:proofErr w:type="gramEnd"/>
    </w:p>
    <w:p w:rsidR="00A553FC" w:rsidRPr="006F6AA9" w:rsidRDefault="00954992" w:rsidP="00B17B0A">
      <w:pPr>
        <w:tabs>
          <w:tab w:val="left" w:pos="720"/>
        </w:tabs>
        <w:suppressAutoHyphens/>
        <w:spacing w:line="240" w:lineRule="atLeast"/>
      </w:pPr>
      <w:r w:rsidRPr="006F6AA9">
        <w:t xml:space="preserve">– Перечитайте тему урока, попробуйте определить сами </w:t>
      </w:r>
      <w:r w:rsidR="002624DC" w:rsidRPr="006F6AA9">
        <w:t>цель урока</w:t>
      </w:r>
      <w:r w:rsidRPr="006F6AA9">
        <w:t>. О чем будем говорить на уроке? Назовите ключевые слова в формулировке темы ур</w:t>
      </w:r>
      <w:r w:rsidR="000A384A" w:rsidRPr="006F6AA9">
        <w:t xml:space="preserve">ока? </w:t>
      </w:r>
      <w:proofErr w:type="gramStart"/>
      <w:r w:rsidR="000A384A" w:rsidRPr="006F6AA9">
        <w:t>(</w:t>
      </w:r>
      <w:r w:rsidR="002E06F7" w:rsidRPr="006F6AA9">
        <w:t>Особенности грозы</w:t>
      </w:r>
      <w:r w:rsidR="000A384A" w:rsidRPr="006F6AA9">
        <w:t>.</w:t>
      </w:r>
      <w:proofErr w:type="gramEnd"/>
      <w:r w:rsidR="002624DC" w:rsidRPr="006F6AA9">
        <w:t xml:space="preserve"> </w:t>
      </w:r>
      <w:proofErr w:type="gramStart"/>
      <w:r w:rsidR="002624DC" w:rsidRPr="006F6AA9">
        <w:t>Формулирование обучающимися цели урока.</w:t>
      </w:r>
      <w:r w:rsidR="000A384A" w:rsidRPr="006F6AA9">
        <w:t>)</w:t>
      </w:r>
      <w:proofErr w:type="gramEnd"/>
    </w:p>
    <w:p w:rsidR="00A553FC" w:rsidRPr="006F6AA9" w:rsidRDefault="00A553FC" w:rsidP="00B17B0A">
      <w:pPr>
        <w:tabs>
          <w:tab w:val="left" w:pos="720"/>
        </w:tabs>
        <w:suppressAutoHyphens/>
        <w:spacing w:line="240" w:lineRule="atLeast"/>
        <w:rPr>
          <w:rFonts w:eastAsia="+mn-ea"/>
          <w:shadow/>
        </w:rPr>
      </w:pPr>
      <w:r w:rsidRPr="006F6AA9">
        <w:rPr>
          <w:rFonts w:eastAsia="+mn-ea"/>
          <w:shadow/>
        </w:rPr>
        <w:t xml:space="preserve"> ИТАК</w:t>
      </w:r>
      <w:r w:rsidRPr="00F818BD">
        <w:rPr>
          <w:rFonts w:eastAsia="+mn-ea"/>
          <w:shadow/>
        </w:rPr>
        <w:t xml:space="preserve">, </w:t>
      </w:r>
      <w:r w:rsidRPr="00F818BD">
        <w:rPr>
          <w:rFonts w:eastAsia="+mn-ea"/>
          <w:shadow/>
          <w:u w:val="single"/>
        </w:rPr>
        <w:t>цель нашего урок</w:t>
      </w:r>
      <w:proofErr w:type="gramStart"/>
      <w:r w:rsidRPr="00F818BD">
        <w:rPr>
          <w:rFonts w:eastAsia="+mn-ea"/>
          <w:shadow/>
          <w:u w:val="single"/>
        </w:rPr>
        <w:t>а-</w:t>
      </w:r>
      <w:proofErr w:type="gramEnd"/>
      <w:r w:rsidRPr="00F818BD">
        <w:rPr>
          <w:rFonts w:eastAsia="+mn-ea"/>
          <w:shadow/>
          <w:u w:val="single"/>
        </w:rPr>
        <w:t xml:space="preserve"> выявить особенности образа грозы в  повести Л.Н.Толстого  «Отрочество</w:t>
      </w:r>
      <w:r w:rsidRPr="00F818BD">
        <w:rPr>
          <w:rFonts w:eastAsia="+mn-ea"/>
          <w:shadow/>
        </w:rPr>
        <w:t>».</w:t>
      </w:r>
      <w:r w:rsidRPr="006F6AA9">
        <w:rPr>
          <w:rFonts w:eastAsia="+mn-ea"/>
          <w:shadow/>
        </w:rPr>
        <w:t xml:space="preserve"> </w:t>
      </w:r>
    </w:p>
    <w:p w:rsidR="000A384A" w:rsidRPr="006F6AA9" w:rsidRDefault="000A384A" w:rsidP="00B17B0A">
      <w:pPr>
        <w:tabs>
          <w:tab w:val="left" w:pos="720"/>
        </w:tabs>
        <w:suppressAutoHyphens/>
        <w:spacing w:line="240" w:lineRule="atLeast"/>
      </w:pPr>
      <w:r w:rsidRPr="006F6AA9">
        <w:rPr>
          <w:iCs/>
        </w:rPr>
        <w:t xml:space="preserve">- </w:t>
      </w:r>
      <w:r w:rsidRPr="006F6AA9">
        <w:t xml:space="preserve"> Что мы знаем о грозе в литературе? Какая гроза у Л.Толстого</w:t>
      </w:r>
      <w:proofErr w:type="gramStart"/>
      <w:r w:rsidRPr="006F6AA9">
        <w:t xml:space="preserve">? </w:t>
      </w:r>
      <w:proofErr w:type="gramEnd"/>
    </w:p>
    <w:p w:rsidR="000A384A" w:rsidRPr="006F6AA9" w:rsidRDefault="000A384A" w:rsidP="00B17B0A">
      <w:pPr>
        <w:tabs>
          <w:tab w:val="left" w:pos="720"/>
        </w:tabs>
        <w:suppressAutoHyphens/>
        <w:spacing w:line="240" w:lineRule="atLeast"/>
        <w:rPr>
          <w:kern w:val="0"/>
        </w:rPr>
      </w:pPr>
      <w:r w:rsidRPr="006F6AA9">
        <w:t>-</w:t>
      </w:r>
      <w:r w:rsidRPr="006F6AA9">
        <w:rPr>
          <w:kern w:val="0"/>
        </w:rPr>
        <w:t>– Какие чувства испытывали вы, читая “Грозу”?</w:t>
      </w:r>
    </w:p>
    <w:p w:rsidR="00F818BD" w:rsidRDefault="00912113" w:rsidP="00B17B0A">
      <w:pPr>
        <w:tabs>
          <w:tab w:val="left" w:pos="720"/>
        </w:tabs>
        <w:suppressAutoHyphens/>
        <w:spacing w:line="240" w:lineRule="atLeast"/>
      </w:pPr>
      <w:r w:rsidRPr="006F6AA9">
        <w:t>-</w:t>
      </w:r>
      <w:r w:rsidR="00954992" w:rsidRPr="006F6AA9">
        <w:t xml:space="preserve"> Перечитайте эпиграф к уроку. </w:t>
      </w:r>
      <w:r w:rsidRPr="006F6AA9">
        <w:t>Как вы понимаете высказывание Л. Н. Толстого?</w:t>
      </w:r>
    </w:p>
    <w:p w:rsidR="00912113" w:rsidRPr="00F818BD" w:rsidRDefault="00912113" w:rsidP="00B17B0A">
      <w:pPr>
        <w:tabs>
          <w:tab w:val="left" w:pos="720"/>
        </w:tabs>
        <w:suppressAutoHyphens/>
        <w:spacing w:line="240" w:lineRule="atLeast"/>
        <w:rPr>
          <w:i/>
        </w:rPr>
      </w:pPr>
      <w:r w:rsidRPr="00F818BD">
        <w:rPr>
          <w:i/>
        </w:rPr>
        <w:t>Гроза как властная, грозная стихия, в то</w:t>
      </w:r>
      <w:r w:rsidR="000A384A" w:rsidRPr="00F818BD">
        <w:rPr>
          <w:i/>
        </w:rPr>
        <w:t xml:space="preserve"> же время освеж</w:t>
      </w:r>
      <w:r w:rsidRPr="00F818BD">
        <w:rPr>
          <w:i/>
        </w:rPr>
        <w:t>ающая весь мир и человека. Эта динамика проявляется в передачи состояния природы настроению человека – от тоски и страха к чувству надежды и радости. Направление, развитие текста задается позицией героя; характер образа грозы отражает его восприятие, определяется его точка зрения.</w:t>
      </w:r>
    </w:p>
    <w:p w:rsidR="00F818BD" w:rsidRPr="00F818BD" w:rsidRDefault="002624DC" w:rsidP="00B17B0A">
      <w:pPr>
        <w:tabs>
          <w:tab w:val="left" w:pos="720"/>
        </w:tabs>
        <w:suppressAutoHyphens/>
        <w:spacing w:line="240" w:lineRule="atLeast"/>
        <w:rPr>
          <w:i/>
        </w:rPr>
      </w:pPr>
      <w:r w:rsidRPr="00F818BD">
        <w:rPr>
          <w:i/>
        </w:rPr>
        <w:t>-</w:t>
      </w:r>
      <w:r w:rsidRPr="00F818BD">
        <w:rPr>
          <w:rFonts w:eastAsia="+mn-ea"/>
          <w:i/>
          <w:shadow/>
          <w:color w:val="FFFFFF"/>
        </w:rPr>
        <w:t xml:space="preserve"> </w:t>
      </w:r>
      <w:r w:rsidRPr="00F818BD">
        <w:rPr>
          <w:i/>
        </w:rPr>
        <w:t>Может быть, человеку необходимо время от времени, хотя бы раз в год, переживать грозу?</w:t>
      </w:r>
    </w:p>
    <w:p w:rsidR="00F818BD" w:rsidRPr="006F6AA9" w:rsidRDefault="00F818BD" w:rsidP="00B17B0A">
      <w:pPr>
        <w:tabs>
          <w:tab w:val="left" w:pos="720"/>
        </w:tabs>
        <w:suppressAutoHyphens/>
        <w:spacing w:line="240" w:lineRule="atLeast"/>
        <w:rPr>
          <w:i/>
        </w:rPr>
      </w:pPr>
      <w:r w:rsidRPr="00F818BD">
        <w:rPr>
          <w:i/>
        </w:rPr>
        <w:t xml:space="preserve"> </w:t>
      </w:r>
      <w:r w:rsidRPr="006F6AA9">
        <w:rPr>
          <w:i/>
        </w:rPr>
        <w:t>-Какие ассоциации у вас возникают, когда вы слышите слово «Гроза»?</w:t>
      </w:r>
    </w:p>
    <w:p w:rsidR="00F818BD" w:rsidRPr="006F6AA9" w:rsidRDefault="00F818BD" w:rsidP="00B17B0A">
      <w:pPr>
        <w:tabs>
          <w:tab w:val="left" w:pos="720"/>
        </w:tabs>
        <w:suppressAutoHyphens/>
        <w:spacing w:line="240" w:lineRule="atLeast"/>
        <w:rPr>
          <w:b/>
          <w:u w:val="single"/>
        </w:rPr>
      </w:pPr>
      <w:r w:rsidRPr="006F6AA9">
        <w:rPr>
          <w:b/>
          <w:u w:val="single"/>
        </w:rPr>
        <w:t>Составление кластера  «Гроза-это</w:t>
      </w:r>
      <w:proofErr w:type="gramStart"/>
      <w:r w:rsidRPr="006F6AA9">
        <w:rPr>
          <w:b/>
          <w:u w:val="single"/>
        </w:rPr>
        <w:t>..»</w:t>
      </w:r>
      <w:proofErr w:type="gramEnd"/>
    </w:p>
    <w:p w:rsidR="002624DC" w:rsidRDefault="002624DC" w:rsidP="00B17B0A">
      <w:pPr>
        <w:tabs>
          <w:tab w:val="left" w:pos="720"/>
        </w:tabs>
        <w:suppressAutoHyphens/>
        <w:spacing w:line="240" w:lineRule="atLeast"/>
      </w:pPr>
    </w:p>
    <w:p w:rsidR="00F818BD" w:rsidRDefault="00F818BD" w:rsidP="00B17B0A">
      <w:pPr>
        <w:tabs>
          <w:tab w:val="left" w:pos="720"/>
        </w:tabs>
        <w:suppressAutoHyphens/>
        <w:spacing w:line="240" w:lineRule="atLeast"/>
      </w:pPr>
    </w:p>
    <w:p w:rsidR="00F818BD" w:rsidRDefault="00F818BD" w:rsidP="00B17B0A">
      <w:pPr>
        <w:tabs>
          <w:tab w:val="left" w:pos="720"/>
        </w:tabs>
        <w:suppressAutoHyphens/>
        <w:spacing w:line="240" w:lineRule="atLeast"/>
      </w:pPr>
    </w:p>
    <w:p w:rsidR="00F818BD" w:rsidRPr="006F6AA9" w:rsidRDefault="00F818BD" w:rsidP="00B17B0A">
      <w:pPr>
        <w:tabs>
          <w:tab w:val="left" w:pos="720"/>
        </w:tabs>
        <w:suppressAutoHyphens/>
        <w:spacing w:line="240" w:lineRule="atLeast"/>
      </w:pPr>
    </w:p>
    <w:tbl>
      <w:tblPr>
        <w:tblpPr w:leftFromText="180" w:rightFromText="180" w:vertAnchor="text" w:horzAnchor="margin" w:tblpY="576"/>
        <w:tblW w:w="15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9"/>
        <w:gridCol w:w="7830"/>
      </w:tblGrid>
      <w:tr w:rsidR="00F818BD" w:rsidRPr="006F6AA9" w:rsidTr="00F818BD">
        <w:tc>
          <w:tcPr>
            <w:tcW w:w="15309" w:type="dxa"/>
            <w:gridSpan w:val="2"/>
          </w:tcPr>
          <w:p w:rsidR="00F818BD" w:rsidRPr="006F6AA9" w:rsidRDefault="00F818BD" w:rsidP="00B17B0A">
            <w:pPr>
              <w:rPr>
                <w:b/>
              </w:rPr>
            </w:pPr>
            <w:r w:rsidRPr="006F6AA9">
              <w:rPr>
                <w:b/>
              </w:rPr>
              <w:t xml:space="preserve">Планируемые результаты </w:t>
            </w:r>
          </w:p>
        </w:tc>
      </w:tr>
      <w:tr w:rsidR="00F818BD" w:rsidRPr="006F6AA9" w:rsidTr="00F818BD">
        <w:tc>
          <w:tcPr>
            <w:tcW w:w="7479" w:type="dxa"/>
          </w:tcPr>
          <w:p w:rsidR="00F818BD" w:rsidRPr="006F6AA9" w:rsidRDefault="00F818BD" w:rsidP="00B17B0A">
            <w:pPr>
              <w:rPr>
                <w:b/>
              </w:rPr>
            </w:pPr>
            <w:r w:rsidRPr="006F6AA9">
              <w:rPr>
                <w:b/>
              </w:rPr>
              <w:t xml:space="preserve">УУД </w:t>
            </w:r>
          </w:p>
        </w:tc>
        <w:tc>
          <w:tcPr>
            <w:tcW w:w="7830" w:type="dxa"/>
          </w:tcPr>
          <w:p w:rsidR="00F818BD" w:rsidRPr="006F6AA9" w:rsidRDefault="00F818BD" w:rsidP="00B17B0A">
            <w:pPr>
              <w:rPr>
                <w:b/>
              </w:rPr>
            </w:pPr>
            <w:r w:rsidRPr="006F6AA9">
              <w:rPr>
                <w:b/>
              </w:rPr>
              <w:t>Предметные</w:t>
            </w:r>
          </w:p>
        </w:tc>
      </w:tr>
      <w:tr w:rsidR="00F818BD" w:rsidRPr="006F6AA9" w:rsidTr="00F818BD">
        <w:tc>
          <w:tcPr>
            <w:tcW w:w="7479" w:type="dxa"/>
          </w:tcPr>
          <w:p w:rsidR="00F818BD" w:rsidRPr="006F6AA9" w:rsidRDefault="00F818BD" w:rsidP="00B17B0A">
            <w:r w:rsidRPr="006F6AA9">
              <w:rPr>
                <w:b/>
              </w:rPr>
              <w:t>Коммуникативны</w:t>
            </w:r>
            <w:proofErr w:type="gramStart"/>
            <w:r w:rsidRPr="006F6AA9">
              <w:rPr>
                <w:b/>
              </w:rPr>
              <w:t>е</w:t>
            </w:r>
            <w:r w:rsidRPr="006F6AA9">
              <w:t>-</w:t>
            </w:r>
            <w:proofErr w:type="gramEnd"/>
            <w:r w:rsidRPr="006F6AA9">
              <w:t xml:space="preserve"> воспринимать текст с учётом поставленной задачи, находить в тексте информацию, необходимую для её решения.</w:t>
            </w:r>
          </w:p>
        </w:tc>
        <w:tc>
          <w:tcPr>
            <w:tcW w:w="7830" w:type="dxa"/>
          </w:tcPr>
          <w:p w:rsidR="00F818BD" w:rsidRPr="006F6AA9" w:rsidRDefault="00F818BD" w:rsidP="00B17B0A">
            <w:r w:rsidRPr="006F6AA9">
              <w:t>Знать содержание второй главы  повести, приёмы композиционного анализа эпизода;</w:t>
            </w:r>
          </w:p>
          <w:p w:rsidR="00F818BD" w:rsidRPr="006F6AA9" w:rsidRDefault="00F818BD" w:rsidP="00B17B0A">
            <w:r w:rsidRPr="006F6AA9">
              <w:t xml:space="preserve">уметь анализировать эпизод, выяснять мотивы поступков героев, выявлять авторское отношение  к </w:t>
            </w:r>
            <w:proofErr w:type="gramStart"/>
            <w:r w:rsidRPr="006F6AA9">
              <w:t>изображаемому</w:t>
            </w:r>
            <w:proofErr w:type="gramEnd"/>
            <w:r w:rsidRPr="006F6AA9">
              <w:t>.</w:t>
            </w:r>
          </w:p>
          <w:p w:rsidR="00F818BD" w:rsidRPr="006F6AA9" w:rsidRDefault="00F818BD" w:rsidP="00B17B0A">
            <w:r w:rsidRPr="006F6AA9">
              <w:rPr>
                <w:b/>
              </w:rPr>
              <w:t xml:space="preserve"> </w:t>
            </w:r>
          </w:p>
        </w:tc>
      </w:tr>
    </w:tbl>
    <w:p w:rsidR="00A553FC" w:rsidRPr="006F6AA9" w:rsidRDefault="00FA3CFB" w:rsidP="00B17B0A">
      <w:pPr>
        <w:tabs>
          <w:tab w:val="left" w:pos="720"/>
        </w:tabs>
        <w:suppressAutoHyphens/>
        <w:spacing w:line="240" w:lineRule="atLeast"/>
        <w:rPr>
          <w:b/>
          <w:u w:val="single"/>
        </w:rPr>
      </w:pPr>
      <w:r w:rsidRPr="006F6AA9">
        <w:rPr>
          <w:noProof/>
          <w:color w:val="000000"/>
        </w:rPr>
        <w:drawing>
          <wp:inline distT="0" distB="0" distL="0" distR="0">
            <wp:extent cx="1933575" cy="1209675"/>
            <wp:effectExtent l="0" t="0" r="9525" b="0"/>
            <wp:docPr id="3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A553FC" w:rsidRPr="006F6AA9" w:rsidRDefault="00A553FC" w:rsidP="00B17B0A">
      <w:r w:rsidRPr="006F6AA9">
        <w:rPr>
          <w:bCs/>
        </w:rPr>
        <w:t>2.Проверка результативности работы в группах. Стадия рефлексии (размышления).</w:t>
      </w:r>
      <w:r w:rsidRPr="006F6AA9">
        <w:t xml:space="preserve"> При этом учащиеся друг другу могут </w:t>
      </w:r>
    </w:p>
    <w:p w:rsidR="00A553FC" w:rsidRPr="006F6AA9" w:rsidRDefault="00A553FC" w:rsidP="00B17B0A">
      <w:pPr>
        <w:tabs>
          <w:tab w:val="left" w:pos="720"/>
        </w:tabs>
        <w:suppressAutoHyphens/>
        <w:spacing w:line="240" w:lineRule="atLeast"/>
        <w:rPr>
          <w:b/>
          <w:u w:val="single"/>
        </w:rPr>
      </w:pPr>
      <w:r w:rsidRPr="006F6AA9">
        <w:t>задавать вопросы. В ходе анализа текста происходит смена слайдов</w:t>
      </w:r>
      <w:r w:rsidR="00FD1DA4" w:rsidRPr="006F6AA9">
        <w:t>.</w:t>
      </w:r>
    </w:p>
    <w:p w:rsidR="00A553FC" w:rsidRPr="006F6AA9" w:rsidRDefault="00A553FC" w:rsidP="00B17B0A">
      <w:pPr>
        <w:rPr>
          <w:b/>
        </w:rPr>
      </w:pPr>
      <w:r w:rsidRPr="006F6AA9">
        <w:rPr>
          <w:b/>
        </w:rPr>
        <w:t>Ответы учеников:</w:t>
      </w:r>
    </w:p>
    <w:p w:rsidR="006262A3" w:rsidRPr="006F6AA9" w:rsidRDefault="006262A3" w:rsidP="00B17B0A">
      <w:pPr>
        <w:rPr>
          <w:b/>
        </w:rPr>
      </w:pPr>
      <w:r w:rsidRPr="006F6AA9">
        <w:rPr>
          <w:b/>
          <w:bCs/>
          <w:color w:val="000000"/>
          <w:lang w:val="en-US"/>
        </w:rPr>
        <w:t>II</w:t>
      </w:r>
      <w:r w:rsidR="00A02D6A" w:rsidRPr="006F6AA9">
        <w:rPr>
          <w:b/>
          <w:bCs/>
          <w:color w:val="000000"/>
        </w:rPr>
        <w:t xml:space="preserve"> </w:t>
      </w:r>
      <w:r w:rsidRPr="006F6AA9">
        <w:rPr>
          <w:b/>
        </w:rPr>
        <w:t>стадия «Осмысление» (осмысление материала во время работы над ним)</w:t>
      </w:r>
    </w:p>
    <w:p w:rsidR="006262A3" w:rsidRPr="006F6AA9" w:rsidRDefault="006262A3" w:rsidP="00B17B0A">
      <w:pPr>
        <w:rPr>
          <w:b/>
        </w:rPr>
      </w:pPr>
      <w:r w:rsidRPr="006F6AA9">
        <w:rPr>
          <w:b/>
        </w:rPr>
        <w:t>Задачи:</w:t>
      </w:r>
    </w:p>
    <w:p w:rsidR="006262A3" w:rsidRPr="006F6AA9" w:rsidRDefault="006262A3" w:rsidP="00B17B0A">
      <w:pPr>
        <w:numPr>
          <w:ilvl w:val="0"/>
          <w:numId w:val="3"/>
        </w:numPr>
        <w:spacing w:line="276" w:lineRule="auto"/>
      </w:pPr>
      <w:r w:rsidRPr="006F6AA9">
        <w:t>Помочь учащимся активно воспринимать изучаемый материал:</w:t>
      </w:r>
    </w:p>
    <w:p w:rsidR="006262A3" w:rsidRPr="006F6AA9" w:rsidRDefault="006262A3" w:rsidP="00B17B0A">
      <w:pPr>
        <w:numPr>
          <w:ilvl w:val="0"/>
          <w:numId w:val="3"/>
        </w:numPr>
        <w:spacing w:line="276" w:lineRule="auto"/>
      </w:pPr>
      <w:r w:rsidRPr="006F6AA9">
        <w:t xml:space="preserve">Помочь соотнести старые знания с </w:t>
      </w:r>
      <w:proofErr w:type="gramStart"/>
      <w:r w:rsidRPr="006F6AA9">
        <w:t>новыми</w:t>
      </w:r>
      <w:proofErr w:type="gramEnd"/>
      <w:r w:rsidRPr="006F6AA9">
        <w:t>.</w:t>
      </w:r>
    </w:p>
    <w:p w:rsidR="006262A3" w:rsidRPr="006F6AA9" w:rsidRDefault="006262A3" w:rsidP="00B17B0A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6F6AA9">
        <w:rPr>
          <w:rFonts w:ascii="Times New Roman" w:hAnsi="Times New Roman"/>
          <w:bCs/>
          <w:color w:val="373737"/>
          <w:sz w:val="28"/>
          <w:szCs w:val="28"/>
        </w:rPr>
        <w:t xml:space="preserve"> (</w:t>
      </w:r>
      <w:r w:rsidRPr="006F6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методический  прием </w:t>
      </w:r>
      <w:proofErr w:type="gramStart"/>
      <w:r w:rsidRPr="006F6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6F6AA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</w:t>
      </w:r>
      <w:proofErr w:type="gramEnd"/>
      <w:r w:rsidRPr="006F6AA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нсерт</w:t>
      </w:r>
      <w:proofErr w:type="spellEnd"/>
      <w:r w:rsidRPr="006F6AA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).</w:t>
      </w:r>
      <w:r w:rsidRPr="006F6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F6AA9">
        <w:rPr>
          <w:rFonts w:ascii="Times New Roman" w:hAnsi="Times New Roman"/>
          <w:bCs/>
          <w:color w:val="373737"/>
          <w:sz w:val="28"/>
          <w:szCs w:val="28"/>
        </w:rPr>
        <w:t xml:space="preserve"> 1.Прочитаем страницы, рассказывающие о грозе, и попробуем разобраться, как изображает художественный образ грозы Л.Н.Толстой.</w:t>
      </w:r>
    </w:p>
    <w:tbl>
      <w:tblPr>
        <w:tblpPr w:leftFromText="180" w:rightFromText="180" w:vertAnchor="text" w:horzAnchor="margin" w:tblpY="261"/>
        <w:tblW w:w="15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9"/>
        <w:gridCol w:w="7830"/>
      </w:tblGrid>
      <w:tr w:rsidR="00F818BD" w:rsidRPr="006F6AA9" w:rsidTr="00F818BD">
        <w:tc>
          <w:tcPr>
            <w:tcW w:w="15309" w:type="dxa"/>
            <w:gridSpan w:val="2"/>
          </w:tcPr>
          <w:p w:rsidR="00F818BD" w:rsidRPr="006F6AA9" w:rsidRDefault="00F818BD" w:rsidP="00B17B0A">
            <w:pPr>
              <w:rPr>
                <w:b/>
              </w:rPr>
            </w:pPr>
            <w:r w:rsidRPr="006F6AA9">
              <w:rPr>
                <w:b/>
              </w:rPr>
              <w:t xml:space="preserve">Планируемые результаты </w:t>
            </w:r>
          </w:p>
        </w:tc>
      </w:tr>
      <w:tr w:rsidR="00F818BD" w:rsidRPr="006F6AA9" w:rsidTr="00F818BD">
        <w:tc>
          <w:tcPr>
            <w:tcW w:w="7479" w:type="dxa"/>
          </w:tcPr>
          <w:p w:rsidR="00F818BD" w:rsidRPr="006F6AA9" w:rsidRDefault="00F818BD" w:rsidP="00B17B0A">
            <w:pPr>
              <w:rPr>
                <w:b/>
              </w:rPr>
            </w:pPr>
            <w:r w:rsidRPr="006F6AA9">
              <w:rPr>
                <w:b/>
              </w:rPr>
              <w:t xml:space="preserve">УУД </w:t>
            </w:r>
          </w:p>
        </w:tc>
        <w:tc>
          <w:tcPr>
            <w:tcW w:w="7830" w:type="dxa"/>
          </w:tcPr>
          <w:p w:rsidR="00F818BD" w:rsidRPr="006F6AA9" w:rsidRDefault="00F818BD" w:rsidP="00B17B0A">
            <w:pPr>
              <w:rPr>
                <w:b/>
              </w:rPr>
            </w:pPr>
            <w:r w:rsidRPr="006F6AA9">
              <w:rPr>
                <w:b/>
              </w:rPr>
              <w:t>Предметные</w:t>
            </w:r>
          </w:p>
        </w:tc>
      </w:tr>
      <w:tr w:rsidR="00F818BD" w:rsidRPr="006F6AA9" w:rsidTr="00F818BD">
        <w:tc>
          <w:tcPr>
            <w:tcW w:w="7479" w:type="dxa"/>
          </w:tcPr>
          <w:p w:rsidR="00F818BD" w:rsidRPr="006F6AA9" w:rsidRDefault="00F818BD" w:rsidP="00B17B0A">
            <w:r w:rsidRPr="006F6AA9">
              <w:rPr>
                <w:b/>
              </w:rPr>
              <w:t xml:space="preserve">Познавательные </w:t>
            </w:r>
            <w:r w:rsidRPr="006F6AA9">
              <w:t>–  высказывать предположения, обсуждать проблемные вопросы.</w:t>
            </w:r>
          </w:p>
          <w:p w:rsidR="00F818BD" w:rsidRPr="006F6AA9" w:rsidRDefault="00F818BD" w:rsidP="00B17B0A">
            <w:r w:rsidRPr="006F6AA9">
              <w:rPr>
                <w:b/>
              </w:rPr>
              <w:t xml:space="preserve"> </w:t>
            </w:r>
            <w:proofErr w:type="gramStart"/>
            <w:r w:rsidRPr="006F6AA9">
              <w:rPr>
                <w:b/>
              </w:rPr>
              <w:t>Коммуникативные</w:t>
            </w:r>
            <w:proofErr w:type="gramEnd"/>
            <w:r w:rsidRPr="006F6AA9">
              <w:t xml:space="preserve"> – выбирать вид  пересказа в соответствии с поставленной целью.</w:t>
            </w:r>
          </w:p>
        </w:tc>
        <w:tc>
          <w:tcPr>
            <w:tcW w:w="7830" w:type="dxa"/>
          </w:tcPr>
          <w:p w:rsidR="00F818BD" w:rsidRPr="006F6AA9" w:rsidRDefault="00F818BD" w:rsidP="00B17B0A">
            <w:r w:rsidRPr="006F6AA9">
              <w:t>Знать содержание второй главы  повести, приёмы композиционного анализа эпизода;</w:t>
            </w:r>
          </w:p>
          <w:p w:rsidR="00F818BD" w:rsidRPr="006F6AA9" w:rsidRDefault="00F818BD" w:rsidP="00B17B0A">
            <w:r w:rsidRPr="006F6AA9">
              <w:t xml:space="preserve">уметь анализировать эпизод, выяснять мотивы поступков героев, выявлять авторское отношение  к </w:t>
            </w:r>
            <w:proofErr w:type="gramStart"/>
            <w:r w:rsidRPr="006F6AA9">
              <w:t>изображаемому</w:t>
            </w:r>
            <w:proofErr w:type="gramEnd"/>
            <w:r w:rsidRPr="006F6AA9">
              <w:t>.</w:t>
            </w:r>
          </w:p>
          <w:p w:rsidR="00F818BD" w:rsidRPr="006F6AA9" w:rsidRDefault="00F818BD" w:rsidP="00B17B0A"/>
        </w:tc>
      </w:tr>
    </w:tbl>
    <w:p w:rsidR="006262A3" w:rsidRPr="006F6AA9" w:rsidRDefault="006262A3" w:rsidP="00B17B0A"/>
    <w:tbl>
      <w:tblPr>
        <w:tblpPr w:leftFromText="180" w:rightFromText="180" w:vertAnchor="text" w:horzAnchor="margin" w:tblpY="1007"/>
        <w:tblW w:w="15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9"/>
        <w:gridCol w:w="7830"/>
      </w:tblGrid>
      <w:tr w:rsidR="006262A3" w:rsidRPr="006F6AA9" w:rsidTr="00CB10B7">
        <w:tc>
          <w:tcPr>
            <w:tcW w:w="7479" w:type="dxa"/>
          </w:tcPr>
          <w:p w:rsidR="006262A3" w:rsidRPr="006F6AA9" w:rsidRDefault="006262A3" w:rsidP="00B17B0A">
            <w:r w:rsidRPr="006F6AA9">
              <w:rPr>
                <w:b/>
              </w:rPr>
              <w:t>Информационны</w:t>
            </w:r>
            <w:proofErr w:type="gramStart"/>
            <w:r w:rsidRPr="006F6AA9">
              <w:rPr>
                <w:b/>
              </w:rPr>
              <w:t>е-</w:t>
            </w:r>
            <w:proofErr w:type="gramEnd"/>
            <w:r w:rsidRPr="006F6AA9">
              <w:rPr>
                <w:b/>
              </w:rPr>
              <w:t xml:space="preserve"> </w:t>
            </w:r>
            <w:r w:rsidRPr="006F6AA9">
              <w:t>поиск и выделение необходимой информации в тексте.</w:t>
            </w:r>
          </w:p>
          <w:p w:rsidR="006262A3" w:rsidRPr="006F6AA9" w:rsidRDefault="006262A3" w:rsidP="00B17B0A">
            <w:r w:rsidRPr="006F6AA9">
              <w:rPr>
                <w:b/>
              </w:rPr>
              <w:t xml:space="preserve"> Коммуникативные</w:t>
            </w:r>
            <w:r w:rsidRPr="006F6AA9">
              <w:t xml:space="preserve"> – составлять небольшие устные монологические высказывания, « удерживать» логику повествования</w:t>
            </w:r>
          </w:p>
          <w:p w:rsidR="006262A3" w:rsidRPr="006F6AA9" w:rsidRDefault="006262A3" w:rsidP="00B17B0A">
            <w:r w:rsidRPr="006F6AA9">
              <w:rPr>
                <w:b/>
              </w:rPr>
              <w:t>Регулятивны</w:t>
            </w:r>
            <w:proofErr w:type="gramStart"/>
            <w:r w:rsidRPr="006F6AA9">
              <w:rPr>
                <w:b/>
              </w:rPr>
              <w:t>е</w:t>
            </w:r>
            <w:r w:rsidRPr="006F6AA9">
              <w:t>-</w:t>
            </w:r>
            <w:proofErr w:type="gramEnd"/>
            <w:r w:rsidRPr="006F6AA9">
              <w:t xml:space="preserve"> оценивать результаты деятельности ( своей, чужой)</w:t>
            </w:r>
          </w:p>
        </w:tc>
        <w:tc>
          <w:tcPr>
            <w:tcW w:w="7830" w:type="dxa"/>
          </w:tcPr>
          <w:p w:rsidR="006262A3" w:rsidRPr="006F6AA9" w:rsidRDefault="006262A3" w:rsidP="00B17B0A">
            <w:r w:rsidRPr="006F6AA9">
              <w:t>Знать содержание второй главы  повести, приёмы композиционного анализа эпизода;</w:t>
            </w:r>
          </w:p>
          <w:p w:rsidR="006262A3" w:rsidRPr="006F6AA9" w:rsidRDefault="006262A3" w:rsidP="00B17B0A">
            <w:r w:rsidRPr="006F6AA9">
              <w:t xml:space="preserve">уметь анализировать эпизод, выяснять мотивы поступков героев, выявлять авторское отношение  к </w:t>
            </w:r>
            <w:proofErr w:type="gramStart"/>
            <w:r w:rsidRPr="006F6AA9">
              <w:t>изображаемому</w:t>
            </w:r>
            <w:proofErr w:type="gramEnd"/>
            <w:r w:rsidRPr="006F6AA9">
              <w:t>.</w:t>
            </w:r>
          </w:p>
          <w:p w:rsidR="006262A3" w:rsidRPr="006F6AA9" w:rsidRDefault="006262A3" w:rsidP="00B17B0A">
            <w:r w:rsidRPr="006F6AA9">
              <w:rPr>
                <w:b/>
              </w:rPr>
              <w:t xml:space="preserve"> </w:t>
            </w:r>
          </w:p>
        </w:tc>
      </w:tr>
    </w:tbl>
    <w:p w:rsidR="009722C6" w:rsidRPr="006F6AA9" w:rsidRDefault="00BB0DA4" w:rsidP="00B17B0A">
      <w:pPr>
        <w:rPr>
          <w:bCs/>
          <w:color w:val="000000"/>
        </w:rPr>
      </w:pPr>
      <w:r w:rsidRPr="006F6AA9">
        <w:rPr>
          <w:bCs/>
          <w:color w:val="000000"/>
        </w:rPr>
        <w:t>1</w:t>
      </w:r>
      <w:r w:rsidR="009722C6" w:rsidRPr="006F6AA9">
        <w:rPr>
          <w:bCs/>
          <w:color w:val="000000"/>
        </w:rPr>
        <w:t>.</w:t>
      </w:r>
      <w:r w:rsidR="009722C6" w:rsidRPr="006F6AA9">
        <w:rPr>
          <w:b/>
          <w:bCs/>
          <w:color w:val="000000"/>
        </w:rPr>
        <w:t xml:space="preserve">Анализ </w:t>
      </w:r>
      <w:r w:rsidR="00FA3CFB" w:rsidRPr="006F6AA9">
        <w:rPr>
          <w:b/>
          <w:bCs/>
          <w:color w:val="000000"/>
        </w:rPr>
        <w:t xml:space="preserve"> второй</w:t>
      </w:r>
      <w:r w:rsidR="009722C6" w:rsidRPr="006F6AA9">
        <w:rPr>
          <w:b/>
          <w:bCs/>
          <w:color w:val="000000"/>
        </w:rPr>
        <w:t xml:space="preserve"> главы.</w:t>
      </w:r>
      <w:r w:rsidR="009722C6" w:rsidRPr="006F6AA9">
        <w:rPr>
          <w:bCs/>
          <w:color w:val="000000"/>
        </w:rPr>
        <w:t xml:space="preserve"> Запись выводов в тетрадь.</w:t>
      </w:r>
    </w:p>
    <w:p w:rsidR="009722C6" w:rsidRPr="006F6AA9" w:rsidRDefault="009722C6" w:rsidP="00B17B0A">
      <w:pPr>
        <w:rPr>
          <w:bCs/>
          <w:color w:val="000000"/>
        </w:rPr>
      </w:pPr>
      <w:r w:rsidRPr="006F6AA9">
        <w:rPr>
          <w:bCs/>
          <w:color w:val="000000"/>
        </w:rPr>
        <w:t>Фронтальная беседа по вопросам:</w:t>
      </w:r>
    </w:p>
    <w:p w:rsidR="00FD1DA4" w:rsidRPr="006F6AA9" w:rsidRDefault="00FD1DA4" w:rsidP="00B17B0A">
      <w:pPr>
        <w:rPr>
          <w:bCs/>
          <w:color w:val="000000"/>
        </w:rPr>
      </w:pPr>
      <w:r w:rsidRPr="006F6AA9">
        <w:rPr>
          <w:kern w:val="0"/>
        </w:rPr>
        <w:t>-Почему именно так называется вторая глава повести</w:t>
      </w:r>
      <w:proofErr w:type="gramStart"/>
      <w:r w:rsidRPr="006F6AA9">
        <w:rPr>
          <w:kern w:val="0"/>
        </w:rPr>
        <w:t xml:space="preserve"> ?</w:t>
      </w:r>
      <w:proofErr w:type="gramEnd"/>
    </w:p>
    <w:p w:rsidR="00FD1DA4" w:rsidRPr="006F6AA9" w:rsidRDefault="00FD1DA4" w:rsidP="00B17B0A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6F6AA9">
        <w:rPr>
          <w:rFonts w:ascii="Times New Roman" w:hAnsi="Times New Roman"/>
          <w:bCs/>
          <w:sz w:val="28"/>
          <w:szCs w:val="28"/>
        </w:rPr>
        <w:t>В какой мере название главы отражает ее тему?</w:t>
      </w:r>
    </w:p>
    <w:p w:rsidR="009722C6" w:rsidRPr="006F6AA9" w:rsidRDefault="009722C6" w:rsidP="00B17B0A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6F6AA9">
        <w:rPr>
          <w:rFonts w:ascii="Times New Roman" w:hAnsi="Times New Roman"/>
          <w:bCs/>
          <w:sz w:val="28"/>
          <w:szCs w:val="28"/>
        </w:rPr>
        <w:t>С чьей точки зрения ведется повествование? Как это выражено грамматически</w:t>
      </w:r>
      <w:proofErr w:type="gramStart"/>
      <w:r w:rsidRPr="006F6AA9">
        <w:rPr>
          <w:rFonts w:ascii="Times New Roman" w:hAnsi="Times New Roman"/>
          <w:bCs/>
          <w:sz w:val="28"/>
          <w:szCs w:val="28"/>
        </w:rPr>
        <w:t>?(</w:t>
      </w:r>
      <w:proofErr w:type="gramEnd"/>
      <w:r w:rsidRPr="006F6AA9">
        <w:rPr>
          <w:rFonts w:ascii="Times New Roman" w:hAnsi="Times New Roman"/>
          <w:bCs/>
          <w:sz w:val="28"/>
          <w:szCs w:val="28"/>
        </w:rPr>
        <w:t>форма 1 лица местоимений я, мы(</w:t>
      </w:r>
      <w:proofErr w:type="spellStart"/>
      <w:r w:rsidRPr="006F6AA9">
        <w:rPr>
          <w:rFonts w:ascii="Times New Roman" w:hAnsi="Times New Roman"/>
          <w:bCs/>
          <w:sz w:val="28"/>
          <w:szCs w:val="28"/>
        </w:rPr>
        <w:t>=я</w:t>
      </w:r>
      <w:proofErr w:type="spellEnd"/>
      <w:r w:rsidRPr="006F6AA9">
        <w:rPr>
          <w:rFonts w:ascii="Times New Roman" w:hAnsi="Times New Roman"/>
          <w:bCs/>
          <w:sz w:val="28"/>
          <w:szCs w:val="28"/>
        </w:rPr>
        <w:t xml:space="preserve"> и другие).</w:t>
      </w:r>
    </w:p>
    <w:p w:rsidR="009722C6" w:rsidRPr="006F6AA9" w:rsidRDefault="009722C6" w:rsidP="00B17B0A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6F6AA9">
        <w:rPr>
          <w:rFonts w:ascii="Times New Roman" w:hAnsi="Times New Roman"/>
          <w:bCs/>
          <w:sz w:val="28"/>
          <w:szCs w:val="28"/>
        </w:rPr>
        <w:t>Как отражается в повествовании развитие происходящего во времени: что было сначала, потом и наконец?</w:t>
      </w:r>
    </w:p>
    <w:p w:rsidR="009722C6" w:rsidRPr="006F6AA9" w:rsidRDefault="009722C6" w:rsidP="00B17B0A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6F6AA9">
        <w:rPr>
          <w:rFonts w:ascii="Times New Roman" w:hAnsi="Times New Roman"/>
          <w:bCs/>
          <w:sz w:val="28"/>
          <w:szCs w:val="28"/>
        </w:rPr>
        <w:t xml:space="preserve">На какие части можно разделить текст с точки зрения развития основной темы? Назовем </w:t>
      </w:r>
      <w:proofErr w:type="spellStart"/>
      <w:r w:rsidRPr="006F6AA9">
        <w:rPr>
          <w:rFonts w:ascii="Times New Roman" w:hAnsi="Times New Roman"/>
          <w:bCs/>
          <w:sz w:val="28"/>
          <w:szCs w:val="28"/>
        </w:rPr>
        <w:t>микротему</w:t>
      </w:r>
      <w:proofErr w:type="spellEnd"/>
      <w:r w:rsidRPr="006F6AA9">
        <w:rPr>
          <w:rFonts w:ascii="Times New Roman" w:hAnsi="Times New Roman"/>
          <w:bCs/>
          <w:sz w:val="28"/>
          <w:szCs w:val="28"/>
        </w:rPr>
        <w:t xml:space="preserve"> каждой части и ключевы</w:t>
      </w:r>
      <w:r w:rsidR="000A5C7F" w:rsidRPr="006F6AA9">
        <w:rPr>
          <w:rFonts w:ascii="Times New Roman" w:hAnsi="Times New Roman"/>
          <w:bCs/>
          <w:sz w:val="28"/>
          <w:szCs w:val="28"/>
        </w:rPr>
        <w:t>е образы.( 5</w:t>
      </w:r>
      <w:r w:rsidRPr="006F6AA9">
        <w:rPr>
          <w:rFonts w:ascii="Times New Roman" w:hAnsi="Times New Roman"/>
          <w:bCs/>
          <w:sz w:val="28"/>
          <w:szCs w:val="28"/>
        </w:rPr>
        <w:t xml:space="preserve"> частей: 1абза</w:t>
      </w:r>
      <w:proofErr w:type="gramStart"/>
      <w:r w:rsidRPr="006F6AA9">
        <w:rPr>
          <w:rFonts w:ascii="Times New Roman" w:hAnsi="Times New Roman"/>
          <w:bCs/>
          <w:sz w:val="28"/>
          <w:szCs w:val="28"/>
        </w:rPr>
        <w:t>ц-</w:t>
      </w:r>
      <w:proofErr w:type="gramEnd"/>
      <w:r w:rsidRPr="006F6AA9">
        <w:rPr>
          <w:rFonts w:ascii="Times New Roman" w:hAnsi="Times New Roman"/>
          <w:bCs/>
          <w:sz w:val="28"/>
          <w:szCs w:val="28"/>
        </w:rPr>
        <w:t>«Предчувствие грозы»; ее</w:t>
      </w:r>
      <w:r w:rsidR="000A5C7F" w:rsidRPr="006F6AA9">
        <w:rPr>
          <w:rFonts w:ascii="Times New Roman" w:hAnsi="Times New Roman"/>
          <w:bCs/>
          <w:sz w:val="28"/>
          <w:szCs w:val="28"/>
        </w:rPr>
        <w:t xml:space="preserve"> </w:t>
      </w:r>
      <w:r w:rsidRPr="006F6AA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F6AA9">
        <w:rPr>
          <w:rFonts w:ascii="Times New Roman" w:hAnsi="Times New Roman"/>
          <w:bCs/>
          <w:sz w:val="28"/>
          <w:szCs w:val="28"/>
        </w:rPr>
        <w:t>микротема</w:t>
      </w:r>
      <w:proofErr w:type="spellEnd"/>
      <w:r w:rsidRPr="006F6AA9">
        <w:rPr>
          <w:rFonts w:ascii="Times New Roman" w:hAnsi="Times New Roman"/>
          <w:bCs/>
          <w:sz w:val="28"/>
          <w:szCs w:val="28"/>
        </w:rPr>
        <w:t>- состояние мира природы и человека в ожидании грозы; ключевые образы- солнце, п</w:t>
      </w:r>
      <w:r w:rsidR="000A5C7F" w:rsidRPr="006F6AA9">
        <w:rPr>
          <w:rFonts w:ascii="Times New Roman" w:hAnsi="Times New Roman"/>
          <w:bCs/>
          <w:sz w:val="28"/>
          <w:szCs w:val="28"/>
        </w:rPr>
        <w:t>ыль,</w:t>
      </w:r>
      <w:r w:rsidRPr="006F6AA9">
        <w:rPr>
          <w:rFonts w:ascii="Times New Roman" w:hAnsi="Times New Roman"/>
          <w:bCs/>
          <w:sz w:val="28"/>
          <w:szCs w:val="28"/>
        </w:rPr>
        <w:t xml:space="preserve"> </w:t>
      </w:r>
      <w:r w:rsidR="000A5C7F" w:rsidRPr="006F6AA9">
        <w:rPr>
          <w:rFonts w:ascii="Times New Roman" w:hAnsi="Times New Roman"/>
          <w:bCs/>
          <w:sz w:val="28"/>
          <w:szCs w:val="28"/>
        </w:rPr>
        <w:t>т</w:t>
      </w:r>
      <w:r w:rsidRPr="006F6AA9">
        <w:rPr>
          <w:rFonts w:ascii="Times New Roman" w:hAnsi="Times New Roman"/>
          <w:bCs/>
          <w:sz w:val="28"/>
          <w:szCs w:val="28"/>
        </w:rPr>
        <w:t>омление и страх.</w:t>
      </w:r>
      <w:r w:rsidR="000A5C7F" w:rsidRPr="006F6AA9">
        <w:rPr>
          <w:rFonts w:ascii="Times New Roman" w:hAnsi="Times New Roman"/>
          <w:bCs/>
          <w:sz w:val="28"/>
          <w:szCs w:val="28"/>
        </w:rPr>
        <w:t xml:space="preserve"> 2 абзац-«Гроза надвигается».3,4,5абзацы-«Бричка сломалась». 4 часть (от слов «Тревожные чувства тоски и страха ..до слов за равномерным шумом дождя.</w:t>
      </w:r>
      <w:r w:rsidR="0086281B" w:rsidRPr="006F6AA9">
        <w:rPr>
          <w:rFonts w:ascii="Times New Roman" w:hAnsi="Times New Roman"/>
          <w:bCs/>
          <w:sz w:val="28"/>
          <w:szCs w:val="28"/>
        </w:rPr>
        <w:t xml:space="preserve"> </w:t>
      </w:r>
      <w:r w:rsidR="000A5C7F" w:rsidRPr="006F6AA9">
        <w:rPr>
          <w:rFonts w:ascii="Times New Roman" w:hAnsi="Times New Roman"/>
          <w:bCs/>
          <w:sz w:val="28"/>
          <w:szCs w:val="28"/>
        </w:rPr>
        <w:t>Абзацы 6,7,8,9</w:t>
      </w:r>
      <w:r w:rsidR="006F6AA9">
        <w:rPr>
          <w:rFonts w:ascii="Times New Roman" w:hAnsi="Times New Roman"/>
          <w:bCs/>
          <w:sz w:val="28"/>
          <w:szCs w:val="28"/>
        </w:rPr>
        <w:t xml:space="preserve"> </w:t>
      </w:r>
      <w:r w:rsidR="000A5C7F" w:rsidRPr="006F6AA9">
        <w:rPr>
          <w:rFonts w:ascii="Times New Roman" w:hAnsi="Times New Roman"/>
          <w:bCs/>
          <w:sz w:val="28"/>
          <w:szCs w:val="28"/>
        </w:rPr>
        <w:t>и 10-«Гроза в разгаре» 5 часть заключительная «Но вот дождь становится мельче…»</w:t>
      </w:r>
    </w:p>
    <w:p w:rsidR="000A5C7F" w:rsidRPr="006F6AA9" w:rsidRDefault="000A5C7F" w:rsidP="00B17B0A">
      <w:pPr>
        <w:pStyle w:val="a3"/>
        <w:spacing w:after="0"/>
        <w:rPr>
          <w:rFonts w:ascii="Times New Roman" w:hAnsi="Times New Roman"/>
          <w:bCs/>
          <w:sz w:val="28"/>
          <w:szCs w:val="28"/>
        </w:rPr>
      </w:pPr>
      <w:r w:rsidRPr="006F6AA9">
        <w:rPr>
          <w:rFonts w:ascii="Times New Roman" w:hAnsi="Times New Roman"/>
          <w:bCs/>
          <w:sz w:val="28"/>
          <w:szCs w:val="28"/>
        </w:rPr>
        <w:t>-Попробуем проанализировать описания, развертывающиеся в выделенных частях; определим направленность описаний и средства художественной образности.</w:t>
      </w:r>
    </w:p>
    <w:p w:rsidR="000A5C7F" w:rsidRPr="006F6AA9" w:rsidRDefault="000A5C7F" w:rsidP="00B17B0A">
      <w:pPr>
        <w:pStyle w:val="a3"/>
        <w:spacing w:after="0"/>
        <w:rPr>
          <w:rFonts w:ascii="Times New Roman" w:hAnsi="Times New Roman"/>
          <w:bCs/>
          <w:sz w:val="28"/>
          <w:szCs w:val="28"/>
        </w:rPr>
      </w:pPr>
      <w:r w:rsidRPr="006F6AA9">
        <w:rPr>
          <w:rFonts w:ascii="Times New Roman" w:hAnsi="Times New Roman"/>
          <w:bCs/>
          <w:sz w:val="28"/>
          <w:szCs w:val="28"/>
        </w:rPr>
        <w:t>-Какими средствами задается направленность описания обстановки в выделенных частях</w:t>
      </w:r>
      <w:proofErr w:type="gramStart"/>
      <w:r w:rsidRPr="006F6AA9">
        <w:rPr>
          <w:rFonts w:ascii="Times New Roman" w:hAnsi="Times New Roman"/>
          <w:bCs/>
          <w:sz w:val="28"/>
          <w:szCs w:val="28"/>
        </w:rPr>
        <w:t xml:space="preserve"> ?</w:t>
      </w:r>
      <w:proofErr w:type="gramEnd"/>
      <w:r w:rsidRPr="006F6AA9">
        <w:rPr>
          <w:rFonts w:ascii="Times New Roman" w:hAnsi="Times New Roman"/>
          <w:bCs/>
          <w:sz w:val="28"/>
          <w:szCs w:val="28"/>
        </w:rPr>
        <w:t xml:space="preserve"> Найдите слова и выражения, передающие состояние Николеньки и его оценочные характеристики.</w:t>
      </w:r>
    </w:p>
    <w:p w:rsidR="000A5C7F" w:rsidRPr="006F6AA9" w:rsidRDefault="000A5C7F" w:rsidP="00B17B0A">
      <w:pPr>
        <w:pStyle w:val="a3"/>
        <w:spacing w:after="0"/>
        <w:rPr>
          <w:rFonts w:ascii="Times New Roman" w:hAnsi="Times New Roman"/>
          <w:bCs/>
          <w:sz w:val="28"/>
          <w:szCs w:val="28"/>
        </w:rPr>
      </w:pPr>
      <w:r w:rsidRPr="006F6AA9">
        <w:rPr>
          <w:rFonts w:ascii="Times New Roman" w:hAnsi="Times New Roman"/>
          <w:bCs/>
          <w:sz w:val="28"/>
          <w:szCs w:val="28"/>
        </w:rPr>
        <w:t>-Какими средствами создаются ключевые образы</w:t>
      </w:r>
      <w:r w:rsidR="004B72CB" w:rsidRPr="006F6AA9">
        <w:rPr>
          <w:rFonts w:ascii="Times New Roman" w:hAnsi="Times New Roman"/>
          <w:bCs/>
          <w:sz w:val="28"/>
          <w:szCs w:val="28"/>
        </w:rPr>
        <w:t xml:space="preserve">? </w:t>
      </w:r>
      <w:proofErr w:type="gramStart"/>
      <w:r w:rsidR="004B72CB" w:rsidRPr="006F6AA9"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 w:rsidR="004B72CB" w:rsidRPr="006F6AA9">
        <w:rPr>
          <w:rFonts w:ascii="Times New Roman" w:hAnsi="Times New Roman"/>
          <w:bCs/>
          <w:sz w:val="28"/>
          <w:szCs w:val="28"/>
        </w:rPr>
        <w:t>примеры эпитетов).</w:t>
      </w:r>
    </w:p>
    <w:p w:rsidR="006178A1" w:rsidRPr="006F6AA9" w:rsidRDefault="004B72CB" w:rsidP="00B17B0A">
      <w:pPr>
        <w:pStyle w:val="a3"/>
        <w:spacing w:after="0"/>
        <w:rPr>
          <w:rFonts w:ascii="Times New Roman" w:hAnsi="Times New Roman"/>
          <w:bCs/>
          <w:i/>
          <w:sz w:val="28"/>
          <w:szCs w:val="28"/>
        </w:rPr>
      </w:pPr>
      <w:r w:rsidRPr="006F6AA9">
        <w:rPr>
          <w:rFonts w:ascii="Times New Roman" w:hAnsi="Times New Roman"/>
          <w:bCs/>
          <w:sz w:val="28"/>
          <w:szCs w:val="28"/>
        </w:rPr>
        <w:t>-Как эти образы развиваются. За счет чего пейзаж становится динамическим</w:t>
      </w:r>
      <w:proofErr w:type="gramStart"/>
      <w:r w:rsidRPr="006F6AA9">
        <w:rPr>
          <w:rFonts w:ascii="Times New Roman" w:hAnsi="Times New Roman"/>
          <w:bCs/>
          <w:sz w:val="28"/>
          <w:szCs w:val="28"/>
        </w:rPr>
        <w:t>?(</w:t>
      </w:r>
      <w:proofErr w:type="gramEnd"/>
      <w:r w:rsidRPr="006F6AA9">
        <w:rPr>
          <w:rFonts w:ascii="Times New Roman" w:hAnsi="Times New Roman"/>
          <w:bCs/>
          <w:sz w:val="28"/>
          <w:szCs w:val="28"/>
        </w:rPr>
        <w:t xml:space="preserve">употребление глаголов </w:t>
      </w:r>
      <w:proofErr w:type="spellStart"/>
      <w:r w:rsidRPr="006F6AA9">
        <w:rPr>
          <w:rFonts w:ascii="Times New Roman" w:hAnsi="Times New Roman"/>
          <w:bCs/>
          <w:sz w:val="28"/>
          <w:szCs w:val="28"/>
        </w:rPr>
        <w:t>наст.вр</w:t>
      </w:r>
      <w:proofErr w:type="spellEnd"/>
      <w:r w:rsidRPr="006F6AA9">
        <w:rPr>
          <w:rFonts w:ascii="Times New Roman" w:hAnsi="Times New Roman"/>
          <w:bCs/>
          <w:sz w:val="28"/>
          <w:szCs w:val="28"/>
        </w:rPr>
        <w:t xml:space="preserve">., указательная частица  </w:t>
      </w:r>
      <w:r w:rsidRPr="006F6AA9">
        <w:rPr>
          <w:rFonts w:ascii="Times New Roman" w:hAnsi="Times New Roman"/>
          <w:bCs/>
          <w:i/>
          <w:sz w:val="28"/>
          <w:szCs w:val="28"/>
        </w:rPr>
        <w:t>вот , эпитеты).</w:t>
      </w:r>
    </w:p>
    <w:p w:rsidR="004B72CB" w:rsidRPr="006F6AA9" w:rsidRDefault="006178A1" w:rsidP="00B17B0A">
      <w:pPr>
        <w:rPr>
          <w:bCs/>
          <w:i/>
        </w:rPr>
      </w:pPr>
      <w:r w:rsidRPr="006F6AA9">
        <w:rPr>
          <w:bCs/>
          <w:i/>
        </w:rPr>
        <w:t>Задание группам:</w:t>
      </w:r>
      <w:r w:rsidR="00F557C1" w:rsidRPr="006F6AA9">
        <w:rPr>
          <w:bCs/>
          <w:i/>
        </w:rPr>
        <w:t xml:space="preserve"> Выписать </w:t>
      </w:r>
      <w:r w:rsidR="00700EE3" w:rsidRPr="006F6AA9">
        <w:rPr>
          <w:bCs/>
          <w:i/>
        </w:rPr>
        <w:t>цветовые и звуковые эпитеты.</w:t>
      </w:r>
    </w:p>
    <w:p w:rsidR="004B72CB" w:rsidRPr="006F6AA9" w:rsidRDefault="004B72CB" w:rsidP="00B17B0A">
      <w:pPr>
        <w:pStyle w:val="a3"/>
        <w:spacing w:after="0"/>
        <w:rPr>
          <w:rFonts w:ascii="Times New Roman" w:hAnsi="Times New Roman"/>
          <w:bCs/>
          <w:sz w:val="28"/>
          <w:szCs w:val="28"/>
        </w:rPr>
      </w:pPr>
      <w:r w:rsidRPr="006F6AA9">
        <w:rPr>
          <w:rFonts w:ascii="Times New Roman" w:hAnsi="Times New Roman"/>
          <w:bCs/>
          <w:i/>
          <w:sz w:val="28"/>
          <w:szCs w:val="28"/>
        </w:rPr>
        <w:t>-</w:t>
      </w:r>
      <w:r w:rsidRPr="006F6AA9">
        <w:rPr>
          <w:rFonts w:ascii="Times New Roman" w:hAnsi="Times New Roman"/>
          <w:bCs/>
          <w:sz w:val="28"/>
          <w:szCs w:val="28"/>
        </w:rPr>
        <w:t>Как изображается динамика грозового грома, какой он в начале и в конце 1 части?</w:t>
      </w:r>
    </w:p>
    <w:p w:rsidR="00A34668" w:rsidRPr="006F6AA9" w:rsidRDefault="00A34668" w:rsidP="00B17B0A">
      <w:pPr>
        <w:pStyle w:val="a3"/>
        <w:spacing w:after="0"/>
        <w:rPr>
          <w:rFonts w:ascii="Times New Roman" w:hAnsi="Times New Roman"/>
          <w:bCs/>
          <w:sz w:val="28"/>
          <w:szCs w:val="28"/>
        </w:rPr>
      </w:pPr>
      <w:r w:rsidRPr="006F6AA9">
        <w:rPr>
          <w:rFonts w:ascii="Times New Roman" w:hAnsi="Times New Roman"/>
          <w:sz w:val="28"/>
          <w:szCs w:val="28"/>
        </w:rPr>
        <w:t xml:space="preserve">Выразительное чтение 1 части </w:t>
      </w:r>
    </w:p>
    <w:p w:rsidR="00CB1D24" w:rsidRPr="006F6AA9" w:rsidRDefault="004B72CB" w:rsidP="00B17B0A">
      <w:r w:rsidRPr="006F6AA9">
        <w:rPr>
          <w:bCs/>
        </w:rPr>
        <w:lastRenderedPageBreak/>
        <w:t>-Как развивается образ грозы  во второй и третьей части? По какому принципу 3-я часть соотносится со 2-ой</w:t>
      </w:r>
      <w:proofErr w:type="gramStart"/>
      <w:r w:rsidRPr="006F6AA9">
        <w:rPr>
          <w:bCs/>
        </w:rPr>
        <w:t>?(</w:t>
      </w:r>
      <w:proofErr w:type="gramEnd"/>
      <w:r w:rsidRPr="006F6AA9">
        <w:rPr>
          <w:bCs/>
        </w:rPr>
        <w:t>контраст)</w:t>
      </w:r>
      <w:r w:rsidR="00FA3CFB" w:rsidRPr="006F6AA9">
        <w:rPr>
          <w:bCs/>
        </w:rPr>
        <w:t>.</w:t>
      </w:r>
      <w:r w:rsidR="00A34668" w:rsidRPr="006F6AA9">
        <w:t xml:space="preserve"> </w:t>
      </w:r>
    </w:p>
    <w:p w:rsidR="00A34668" w:rsidRPr="006F6AA9" w:rsidRDefault="00A34668" w:rsidP="00B17B0A">
      <w:pPr>
        <w:rPr>
          <w:b/>
        </w:rPr>
      </w:pPr>
      <w:r w:rsidRPr="006F6AA9">
        <w:rPr>
          <w:b/>
        </w:rPr>
        <w:t>Лексическая работа. Определите значение слов</w:t>
      </w:r>
      <w:r w:rsidR="00CB1D24" w:rsidRPr="006F6AA9">
        <w:rPr>
          <w:b/>
        </w:rPr>
        <w:t>а</w:t>
      </w:r>
      <w:r w:rsidRPr="006F6AA9">
        <w:rPr>
          <w:b/>
        </w:rPr>
        <w:t xml:space="preserve">: </w:t>
      </w:r>
      <w:r w:rsidR="00CB1D24" w:rsidRPr="006F6AA9">
        <w:rPr>
          <w:b/>
        </w:rPr>
        <w:t>«Контраст».</w:t>
      </w:r>
    </w:p>
    <w:p w:rsidR="00FA3CFB" w:rsidRPr="006F6AA9" w:rsidRDefault="00FA3CFB" w:rsidP="00B17B0A">
      <w:pPr>
        <w:rPr>
          <w:bCs/>
          <w:i/>
        </w:rPr>
      </w:pPr>
      <w:r w:rsidRPr="006F6AA9">
        <w:rPr>
          <w:bCs/>
          <w:i/>
        </w:rPr>
        <w:t xml:space="preserve">Задания группам: </w:t>
      </w:r>
      <w:r w:rsidR="00BB0DA4" w:rsidRPr="006F6AA9">
        <w:rPr>
          <w:bCs/>
          <w:i/>
        </w:rPr>
        <w:t xml:space="preserve"> словесное рисование «Изменения, происходящие  на земле и в небе во время грозы».</w:t>
      </w:r>
    </w:p>
    <w:p w:rsidR="00294C1D" w:rsidRPr="006F6AA9" w:rsidRDefault="00294C1D" w:rsidP="00B17B0A">
      <w:pPr>
        <w:pStyle w:val="a3"/>
        <w:spacing w:after="0"/>
        <w:rPr>
          <w:rFonts w:ascii="Times New Roman" w:hAnsi="Times New Roman"/>
          <w:bCs/>
          <w:sz w:val="28"/>
          <w:szCs w:val="28"/>
        </w:rPr>
      </w:pPr>
      <w:r w:rsidRPr="006F6AA9">
        <w:rPr>
          <w:rFonts w:ascii="Times New Roman" w:hAnsi="Times New Roman"/>
          <w:bCs/>
          <w:sz w:val="28"/>
          <w:szCs w:val="28"/>
        </w:rPr>
        <w:t>-Какую из этих частей можно назвать кульминационной и почему?</w:t>
      </w:r>
    </w:p>
    <w:p w:rsidR="00FA3CFB" w:rsidRPr="006F6AA9" w:rsidRDefault="00294C1D" w:rsidP="00B17B0A">
      <w:pPr>
        <w:pStyle w:val="a3"/>
        <w:spacing w:after="0"/>
        <w:rPr>
          <w:rFonts w:ascii="Times New Roman" w:hAnsi="Times New Roman"/>
          <w:bCs/>
          <w:sz w:val="28"/>
          <w:szCs w:val="28"/>
        </w:rPr>
      </w:pPr>
      <w:r w:rsidRPr="006F6AA9">
        <w:rPr>
          <w:rFonts w:ascii="Times New Roman" w:hAnsi="Times New Roman"/>
          <w:bCs/>
          <w:sz w:val="28"/>
          <w:szCs w:val="28"/>
        </w:rPr>
        <w:t>-Какую роль  играет образ нищего</w:t>
      </w:r>
      <w:proofErr w:type="gramStart"/>
      <w:r w:rsidRPr="006F6AA9">
        <w:rPr>
          <w:rFonts w:ascii="Times New Roman" w:hAnsi="Times New Roman"/>
          <w:bCs/>
          <w:sz w:val="28"/>
          <w:szCs w:val="28"/>
        </w:rPr>
        <w:t>?(</w:t>
      </w:r>
      <w:proofErr w:type="gramEnd"/>
      <w:r w:rsidRPr="006F6AA9">
        <w:rPr>
          <w:rFonts w:ascii="Times New Roman" w:hAnsi="Times New Roman"/>
          <w:bCs/>
          <w:sz w:val="28"/>
          <w:szCs w:val="28"/>
        </w:rPr>
        <w:t>усиливает чувство страха)</w:t>
      </w:r>
      <w:r w:rsidR="00FA3CFB" w:rsidRPr="006F6AA9">
        <w:rPr>
          <w:rFonts w:ascii="Times New Roman" w:hAnsi="Times New Roman"/>
          <w:bCs/>
          <w:sz w:val="28"/>
          <w:szCs w:val="28"/>
        </w:rPr>
        <w:t xml:space="preserve"> </w:t>
      </w:r>
    </w:p>
    <w:p w:rsidR="00294C1D" w:rsidRPr="006F6AA9" w:rsidRDefault="00FA3CFB" w:rsidP="00B17B0A">
      <w:pPr>
        <w:rPr>
          <w:bCs/>
        </w:rPr>
      </w:pPr>
      <w:r w:rsidRPr="006F6AA9">
        <w:rPr>
          <w:bCs/>
          <w:i/>
        </w:rPr>
        <w:t>Устное рисование портрета нищего.</w:t>
      </w:r>
    </w:p>
    <w:p w:rsidR="00294C1D" w:rsidRPr="006F6AA9" w:rsidRDefault="00294C1D" w:rsidP="00B17B0A">
      <w:pPr>
        <w:pStyle w:val="a3"/>
        <w:spacing w:after="0"/>
        <w:rPr>
          <w:rFonts w:ascii="Times New Roman" w:hAnsi="Times New Roman"/>
          <w:bCs/>
          <w:sz w:val="28"/>
          <w:szCs w:val="28"/>
        </w:rPr>
      </w:pPr>
      <w:r w:rsidRPr="006F6AA9">
        <w:rPr>
          <w:rFonts w:ascii="Times New Roman" w:hAnsi="Times New Roman"/>
          <w:bCs/>
          <w:sz w:val="28"/>
          <w:szCs w:val="28"/>
        </w:rPr>
        <w:t>-Что этим образом хотел сказать автор?</w:t>
      </w:r>
      <w:r w:rsidR="00FA3CFB" w:rsidRPr="006F6AA9">
        <w:rPr>
          <w:rFonts w:ascii="Times New Roman" w:hAnsi="Times New Roman"/>
          <w:bCs/>
          <w:sz w:val="28"/>
          <w:szCs w:val="28"/>
        </w:rPr>
        <w:t xml:space="preserve">  </w:t>
      </w:r>
    </w:p>
    <w:p w:rsidR="00294C1D" w:rsidRPr="006F6AA9" w:rsidRDefault="00294C1D" w:rsidP="00B17B0A">
      <w:pPr>
        <w:pStyle w:val="a3"/>
        <w:spacing w:after="0"/>
        <w:rPr>
          <w:rFonts w:ascii="Times New Roman" w:hAnsi="Times New Roman"/>
          <w:bCs/>
          <w:sz w:val="28"/>
          <w:szCs w:val="28"/>
        </w:rPr>
      </w:pPr>
      <w:r w:rsidRPr="006F6AA9">
        <w:rPr>
          <w:rFonts w:ascii="Times New Roman" w:hAnsi="Times New Roman"/>
          <w:bCs/>
          <w:sz w:val="28"/>
          <w:szCs w:val="28"/>
        </w:rPr>
        <w:t>-Как передается мощная власть грозы?</w:t>
      </w:r>
    </w:p>
    <w:p w:rsidR="00294C1D" w:rsidRPr="006F6AA9" w:rsidRDefault="00294C1D" w:rsidP="00B17B0A">
      <w:pPr>
        <w:pStyle w:val="a3"/>
        <w:spacing w:after="0"/>
        <w:rPr>
          <w:rFonts w:ascii="Times New Roman" w:hAnsi="Times New Roman"/>
          <w:bCs/>
          <w:sz w:val="28"/>
          <w:szCs w:val="28"/>
        </w:rPr>
      </w:pPr>
      <w:r w:rsidRPr="006F6AA9">
        <w:rPr>
          <w:rFonts w:ascii="Times New Roman" w:hAnsi="Times New Roman"/>
          <w:bCs/>
          <w:sz w:val="28"/>
          <w:szCs w:val="28"/>
        </w:rPr>
        <w:t>-Какими средствами изображается дождь?</w:t>
      </w:r>
    </w:p>
    <w:p w:rsidR="00CB1D24" w:rsidRPr="006F6AA9" w:rsidRDefault="00294C1D" w:rsidP="00B17B0A">
      <w:pPr>
        <w:rPr>
          <w:bCs/>
        </w:rPr>
      </w:pPr>
      <w:r w:rsidRPr="006F6AA9">
        <w:rPr>
          <w:bCs/>
        </w:rPr>
        <w:t xml:space="preserve">Рассмотрим развитие образа грозы в последней части текста. Какой принцип лежит в основе соотнесения  4 </w:t>
      </w:r>
      <w:r w:rsidR="00953190" w:rsidRPr="006F6AA9">
        <w:rPr>
          <w:bCs/>
        </w:rPr>
        <w:t>и 5 частей</w:t>
      </w:r>
      <w:proofErr w:type="gramStart"/>
      <w:r w:rsidR="00953190" w:rsidRPr="006F6AA9">
        <w:rPr>
          <w:bCs/>
        </w:rPr>
        <w:t>?(</w:t>
      </w:r>
      <w:proofErr w:type="gramEnd"/>
      <w:r w:rsidR="00953190" w:rsidRPr="006F6AA9">
        <w:rPr>
          <w:bCs/>
        </w:rPr>
        <w:t>зеркальный</w:t>
      </w:r>
      <w:r w:rsidRPr="006F6AA9">
        <w:rPr>
          <w:bCs/>
        </w:rPr>
        <w:t>).</w:t>
      </w:r>
    </w:p>
    <w:p w:rsidR="00CB1D24" w:rsidRPr="006F6AA9" w:rsidRDefault="00CB1D24" w:rsidP="00B17B0A">
      <w:pPr>
        <w:rPr>
          <w:b/>
        </w:rPr>
      </w:pPr>
      <w:r w:rsidRPr="006F6AA9">
        <w:rPr>
          <w:b/>
        </w:rPr>
        <w:t xml:space="preserve"> Лексическая работа. Определите значение</w:t>
      </w:r>
      <w:r w:rsidR="002E06F7" w:rsidRPr="006F6AA9">
        <w:rPr>
          <w:b/>
        </w:rPr>
        <w:t xml:space="preserve"> термина</w:t>
      </w:r>
      <w:r w:rsidRPr="006F6AA9">
        <w:rPr>
          <w:b/>
        </w:rPr>
        <w:t>: «Принцип зеркала».</w:t>
      </w:r>
    </w:p>
    <w:p w:rsidR="00294C1D" w:rsidRPr="006F6AA9" w:rsidRDefault="00294C1D" w:rsidP="00B17B0A">
      <w:pPr>
        <w:pStyle w:val="a3"/>
        <w:spacing w:after="0"/>
        <w:rPr>
          <w:rFonts w:ascii="Times New Roman" w:hAnsi="Times New Roman"/>
          <w:bCs/>
          <w:sz w:val="28"/>
          <w:szCs w:val="28"/>
        </w:rPr>
      </w:pPr>
      <w:r w:rsidRPr="006F6AA9">
        <w:rPr>
          <w:rFonts w:ascii="Times New Roman" w:hAnsi="Times New Roman"/>
          <w:bCs/>
          <w:sz w:val="28"/>
          <w:szCs w:val="28"/>
        </w:rPr>
        <w:t xml:space="preserve"> Какие ключевые образы,</w:t>
      </w:r>
      <w:r w:rsidR="00953190" w:rsidRPr="006F6AA9">
        <w:rPr>
          <w:rFonts w:ascii="Times New Roman" w:hAnsi="Times New Roman"/>
          <w:bCs/>
          <w:sz w:val="28"/>
          <w:szCs w:val="28"/>
        </w:rPr>
        <w:t xml:space="preserve"> </w:t>
      </w:r>
      <w:r w:rsidRPr="006F6AA9">
        <w:rPr>
          <w:rFonts w:ascii="Times New Roman" w:hAnsi="Times New Roman"/>
          <w:bCs/>
          <w:sz w:val="28"/>
          <w:szCs w:val="28"/>
        </w:rPr>
        <w:t>какими средствами передается состояние природы и человека?</w:t>
      </w:r>
    </w:p>
    <w:p w:rsidR="00953190" w:rsidRPr="006F6AA9" w:rsidRDefault="00953190" w:rsidP="00B17B0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6F6AA9">
        <w:rPr>
          <w:rFonts w:ascii="Times New Roman" w:hAnsi="Times New Roman"/>
          <w:sz w:val="28"/>
          <w:szCs w:val="28"/>
        </w:rPr>
        <w:t>-Чьими глазами мы видим грозу?</w:t>
      </w:r>
    </w:p>
    <w:p w:rsidR="00167734" w:rsidRPr="006F6AA9" w:rsidRDefault="00167734" w:rsidP="00B17B0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6F6AA9">
        <w:rPr>
          <w:rFonts w:ascii="Times New Roman" w:hAnsi="Times New Roman"/>
          <w:sz w:val="28"/>
          <w:szCs w:val="28"/>
        </w:rPr>
        <w:t>- Какую роль играет эта  глава  в раскрытии состояния героя-повествователя</w:t>
      </w:r>
      <w:proofErr w:type="gramStart"/>
      <w:r w:rsidRPr="006F6AA9">
        <w:rPr>
          <w:rFonts w:ascii="Times New Roman" w:hAnsi="Times New Roman"/>
          <w:sz w:val="28"/>
          <w:szCs w:val="28"/>
        </w:rPr>
        <w:t>?.</w:t>
      </w:r>
      <w:proofErr w:type="gramEnd"/>
    </w:p>
    <w:p w:rsidR="006262A3" w:rsidRPr="006F6AA9" w:rsidRDefault="002660EB" w:rsidP="00B17B0A">
      <w:pPr>
        <w:rPr>
          <w:bCs/>
          <w:color w:val="000000"/>
        </w:rPr>
      </w:pPr>
      <w:r w:rsidRPr="006F6AA9">
        <w:rPr>
          <w:b/>
        </w:rPr>
        <w:t>Ответы учеников:</w:t>
      </w:r>
      <w:r w:rsidR="006262A3" w:rsidRPr="006F6AA9">
        <w:rPr>
          <w:bCs/>
          <w:color w:val="000000"/>
        </w:rPr>
        <w:t xml:space="preserve"> </w:t>
      </w:r>
      <w:r w:rsidR="00953190" w:rsidRPr="006F6AA9">
        <w:rPr>
          <w:b/>
          <w:bCs/>
          <w:color w:val="000000"/>
        </w:rPr>
        <w:t>а</w:t>
      </w:r>
      <w:r w:rsidR="006262A3" w:rsidRPr="006F6AA9">
        <w:rPr>
          <w:b/>
          <w:bCs/>
          <w:color w:val="000000"/>
        </w:rPr>
        <w:t>нализ эпизод</w:t>
      </w:r>
      <w:r w:rsidR="00953190" w:rsidRPr="006F6AA9">
        <w:rPr>
          <w:b/>
          <w:bCs/>
          <w:color w:val="000000"/>
        </w:rPr>
        <w:t xml:space="preserve">ов, выразительное чтение, </w:t>
      </w:r>
      <w:r w:rsidR="006262A3" w:rsidRPr="006F6AA9">
        <w:rPr>
          <w:bCs/>
          <w:color w:val="000000"/>
        </w:rPr>
        <w:t xml:space="preserve"> </w:t>
      </w:r>
      <w:r w:rsidR="00953190" w:rsidRPr="006F6AA9">
        <w:rPr>
          <w:bCs/>
          <w:color w:val="000000"/>
        </w:rPr>
        <w:t>з</w:t>
      </w:r>
      <w:r w:rsidR="006262A3" w:rsidRPr="006F6AA9">
        <w:rPr>
          <w:bCs/>
          <w:color w:val="000000"/>
        </w:rPr>
        <w:t>апись выводов в тетрадь.</w:t>
      </w:r>
    </w:p>
    <w:p w:rsidR="006178A1" w:rsidRPr="00F818BD" w:rsidRDefault="00953190" w:rsidP="00B17B0A">
      <w:pPr>
        <w:rPr>
          <w:b/>
        </w:rPr>
      </w:pPr>
      <w:r w:rsidRPr="00F818BD">
        <w:rPr>
          <w:b/>
        </w:rPr>
        <w:t>-Какой вы увидели грозу</w:t>
      </w:r>
      <w:proofErr w:type="gramStart"/>
      <w:r w:rsidRPr="00F818BD">
        <w:rPr>
          <w:b/>
        </w:rPr>
        <w:t>?</w:t>
      </w:r>
      <w:r w:rsidR="00BB0DA4" w:rsidRPr="00F818BD">
        <w:rPr>
          <w:b/>
        </w:rPr>
        <w:t>(</w:t>
      </w:r>
      <w:proofErr w:type="gramEnd"/>
      <w:r w:rsidRPr="00F818BD">
        <w:t>Гроза представлена как властная и грозная стихия, в то же время освежающая весь мир и человека.</w:t>
      </w:r>
      <w:r w:rsidR="00BB0DA4" w:rsidRPr="00F818BD">
        <w:t>)</w:t>
      </w:r>
    </w:p>
    <w:p w:rsidR="006178A1" w:rsidRPr="006F6AA9" w:rsidRDefault="00BB0DA4" w:rsidP="00B17B0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6F6AA9">
        <w:rPr>
          <w:rFonts w:ascii="Times New Roman" w:hAnsi="Times New Roman"/>
          <w:b/>
          <w:bCs/>
          <w:sz w:val="28"/>
          <w:szCs w:val="28"/>
        </w:rPr>
        <w:t>2</w:t>
      </w:r>
      <w:r w:rsidR="00C0091E" w:rsidRPr="006F6AA9">
        <w:rPr>
          <w:rFonts w:ascii="Times New Roman" w:hAnsi="Times New Roman"/>
          <w:b/>
          <w:bCs/>
          <w:sz w:val="28"/>
          <w:szCs w:val="28"/>
        </w:rPr>
        <w:t>.Обо</w:t>
      </w:r>
      <w:r w:rsidR="00F557C1" w:rsidRPr="006F6AA9">
        <w:rPr>
          <w:rFonts w:ascii="Times New Roman" w:hAnsi="Times New Roman"/>
          <w:b/>
          <w:bCs/>
          <w:sz w:val="28"/>
          <w:szCs w:val="28"/>
        </w:rPr>
        <w:t>б</w:t>
      </w:r>
      <w:r w:rsidR="00C0091E" w:rsidRPr="006F6AA9">
        <w:rPr>
          <w:rFonts w:ascii="Times New Roman" w:hAnsi="Times New Roman"/>
          <w:b/>
          <w:bCs/>
          <w:sz w:val="28"/>
          <w:szCs w:val="28"/>
        </w:rPr>
        <w:t>щение.</w:t>
      </w:r>
      <w:r w:rsidR="00905E9D" w:rsidRPr="006F6AA9">
        <w:rPr>
          <w:rFonts w:ascii="Times New Roman" w:hAnsi="Times New Roman"/>
          <w:sz w:val="28"/>
          <w:szCs w:val="28"/>
        </w:rPr>
        <w:t xml:space="preserve"> </w:t>
      </w:r>
    </w:p>
    <w:p w:rsidR="006178A1" w:rsidRPr="006F6AA9" w:rsidRDefault="006178A1" w:rsidP="00B17B0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6F6AA9">
        <w:rPr>
          <w:rFonts w:ascii="Times New Roman" w:hAnsi="Times New Roman"/>
          <w:sz w:val="28"/>
          <w:szCs w:val="28"/>
        </w:rPr>
        <w:t>-Какие  чувства вызвал</w:t>
      </w:r>
      <w:r w:rsidR="00F557C1" w:rsidRPr="006F6AA9">
        <w:rPr>
          <w:rFonts w:ascii="Times New Roman" w:hAnsi="Times New Roman"/>
          <w:sz w:val="28"/>
          <w:szCs w:val="28"/>
        </w:rPr>
        <w:t xml:space="preserve">а </w:t>
      </w:r>
      <w:r w:rsidRPr="006F6AA9">
        <w:rPr>
          <w:rFonts w:ascii="Times New Roman" w:hAnsi="Times New Roman"/>
          <w:sz w:val="28"/>
          <w:szCs w:val="28"/>
        </w:rPr>
        <w:t xml:space="preserve"> эта  глава повести</w:t>
      </w:r>
      <w:proofErr w:type="gramStart"/>
      <w:r w:rsidR="00905E9D" w:rsidRPr="006F6AA9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86281B" w:rsidRPr="006F6AA9" w:rsidRDefault="00905E9D" w:rsidP="00B17B0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6F6AA9">
        <w:rPr>
          <w:rFonts w:ascii="Times New Roman" w:hAnsi="Times New Roman"/>
          <w:sz w:val="28"/>
          <w:szCs w:val="28"/>
        </w:rPr>
        <w:t xml:space="preserve">– Как меняется состояние природы? </w:t>
      </w:r>
    </w:p>
    <w:p w:rsidR="0086281B" w:rsidRPr="006F6AA9" w:rsidRDefault="0086281B" w:rsidP="00B17B0A">
      <w:r w:rsidRPr="006F6AA9">
        <w:rPr>
          <w:kern w:val="0"/>
        </w:rPr>
        <w:t>Исследуя текст, мы анализируем изображение, с одной стороны, состояния природы, с другой стороны, чувства Николеньки</w:t>
      </w:r>
      <w:r w:rsidRPr="006F6AA9">
        <w:t>.</w:t>
      </w:r>
    </w:p>
    <w:p w:rsidR="006178A1" w:rsidRPr="006F6AA9" w:rsidRDefault="0086281B" w:rsidP="00B17B0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6F6AA9">
        <w:rPr>
          <w:rFonts w:ascii="Times New Roman" w:hAnsi="Times New Roman"/>
          <w:sz w:val="28"/>
          <w:szCs w:val="28"/>
        </w:rPr>
        <w:t>- Как меняются чувства мальчика?</w:t>
      </w:r>
    </w:p>
    <w:p w:rsidR="006F6AA9" w:rsidRDefault="00905E9D" w:rsidP="00B17B0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6F6AA9">
        <w:rPr>
          <w:rFonts w:ascii="Times New Roman" w:hAnsi="Times New Roman"/>
          <w:sz w:val="28"/>
          <w:szCs w:val="28"/>
        </w:rPr>
        <w:t xml:space="preserve">– Как </w:t>
      </w:r>
      <w:proofErr w:type="gramStart"/>
      <w:r w:rsidRPr="006F6AA9">
        <w:rPr>
          <w:rFonts w:ascii="Times New Roman" w:hAnsi="Times New Roman"/>
          <w:sz w:val="28"/>
          <w:szCs w:val="28"/>
        </w:rPr>
        <w:t>можно</w:t>
      </w:r>
      <w:proofErr w:type="gramEnd"/>
      <w:r w:rsidRPr="006F6AA9">
        <w:rPr>
          <w:rFonts w:ascii="Times New Roman" w:hAnsi="Times New Roman"/>
          <w:sz w:val="28"/>
          <w:szCs w:val="28"/>
        </w:rPr>
        <w:t xml:space="preserve"> одним словом назвать состояние мальчика после грозы</w:t>
      </w:r>
      <w:r w:rsidR="006178A1" w:rsidRPr="006F6AA9">
        <w:rPr>
          <w:rFonts w:ascii="Times New Roman" w:hAnsi="Times New Roman"/>
          <w:sz w:val="28"/>
          <w:szCs w:val="28"/>
        </w:rPr>
        <w:t xml:space="preserve">? </w:t>
      </w:r>
      <w:r w:rsidRPr="006F6AA9">
        <w:rPr>
          <w:rFonts w:ascii="Times New Roman" w:hAnsi="Times New Roman"/>
          <w:sz w:val="28"/>
          <w:szCs w:val="28"/>
        </w:rPr>
        <w:t>(Счастье)</w:t>
      </w:r>
    </w:p>
    <w:p w:rsidR="0086281B" w:rsidRPr="006F6AA9" w:rsidRDefault="00F557C1" w:rsidP="00B17B0A">
      <w:pPr>
        <w:rPr>
          <w:kern w:val="0"/>
        </w:rPr>
      </w:pPr>
      <w:r w:rsidRPr="006F6AA9">
        <w:t>Учитель.</w:t>
      </w:r>
      <w:r w:rsidR="00905E9D" w:rsidRPr="006F6AA9">
        <w:rPr>
          <w:kern w:val="0"/>
        </w:rPr>
        <w:t xml:space="preserve"> Яркие впечатления, пережитые в детстве, отрочестве, как правило, запоминаются навсегда. Обыкновенный человек помнит их, переживает заново, а писатель, мастер слова, делится своими впечатлениям, и тысячи читателей, как и мы с вами, становимся соучастниками этих событий и переживаем вместе с героями.</w:t>
      </w:r>
      <w:r w:rsidR="0086281B" w:rsidRPr="006F6AA9">
        <w:rPr>
          <w:kern w:val="0"/>
        </w:rPr>
        <w:t xml:space="preserve"> Толстой Л.Н.. </w:t>
      </w:r>
      <w:proofErr w:type="spellStart"/>
      <w:r w:rsidR="0086281B" w:rsidRPr="006F6AA9">
        <w:rPr>
          <w:kern w:val="0"/>
        </w:rPr>
        <w:t>Вивальди</w:t>
      </w:r>
      <w:proofErr w:type="spellEnd"/>
      <w:r w:rsidR="0086281B" w:rsidRPr="006F6AA9">
        <w:rPr>
          <w:kern w:val="0"/>
        </w:rPr>
        <w:t xml:space="preserve"> А.описали одно явление природы – грозу. Каждый увидел её по-своему. Сопоставление этих произведений искусства обогатило вас, приблизило к пониманию прекрасного.</w:t>
      </w:r>
    </w:p>
    <w:p w:rsidR="00B26566" w:rsidRPr="006F6AA9" w:rsidRDefault="00905E9D" w:rsidP="00B17B0A">
      <w:pPr>
        <w:rPr>
          <w:kern w:val="0"/>
        </w:rPr>
      </w:pPr>
      <w:r w:rsidRPr="006F6AA9">
        <w:rPr>
          <w:kern w:val="0"/>
        </w:rPr>
        <w:lastRenderedPageBreak/>
        <w:t>Л.Н. Толстому удалось сделать точное и поэтическое описание грозы. Как этого он достиг</w:t>
      </w:r>
      <w:proofErr w:type="gramStart"/>
      <w:r w:rsidRPr="006F6AA9">
        <w:rPr>
          <w:kern w:val="0"/>
        </w:rPr>
        <w:t>?(</w:t>
      </w:r>
      <w:proofErr w:type="gramEnd"/>
      <w:r w:rsidRPr="006F6AA9">
        <w:rPr>
          <w:kern w:val="0"/>
        </w:rPr>
        <w:t>Использовал выразительные средства)</w:t>
      </w:r>
      <w:r w:rsidR="00BB0DA4" w:rsidRPr="006F6AA9">
        <w:t>.</w:t>
      </w:r>
    </w:p>
    <w:p w:rsidR="00B26566" w:rsidRPr="006F6AA9" w:rsidRDefault="00C0091E" w:rsidP="00B17B0A">
      <w:pPr>
        <w:rPr>
          <w:kern w:val="0"/>
        </w:rPr>
      </w:pPr>
      <w:r w:rsidRPr="006F6AA9">
        <w:rPr>
          <w:b/>
          <w:lang w:val="en-US"/>
        </w:rPr>
        <w:t>III</w:t>
      </w:r>
      <w:r w:rsidRPr="006F6AA9">
        <w:t>.</w:t>
      </w:r>
      <w:r w:rsidRPr="006F6AA9">
        <w:rPr>
          <w:b/>
          <w:bCs/>
        </w:rPr>
        <w:t>Рефлексия.</w:t>
      </w:r>
      <w:r w:rsidR="00B26566" w:rsidRPr="006F6AA9">
        <w:rPr>
          <w:b/>
        </w:rPr>
        <w:t xml:space="preserve"> (обобщение материала, подведение итогов)</w:t>
      </w:r>
    </w:p>
    <w:p w:rsidR="00B26566" w:rsidRPr="006F6AA9" w:rsidRDefault="00B26566" w:rsidP="00B17B0A">
      <w:r w:rsidRPr="006F6AA9">
        <w:t>Задачи:</w:t>
      </w:r>
    </w:p>
    <w:p w:rsidR="00B26566" w:rsidRPr="006F6AA9" w:rsidRDefault="00B26566" w:rsidP="00B17B0A">
      <w:pPr>
        <w:numPr>
          <w:ilvl w:val="0"/>
          <w:numId w:val="1"/>
        </w:numPr>
        <w:spacing w:line="276" w:lineRule="auto"/>
        <w:rPr>
          <w:i/>
        </w:rPr>
      </w:pPr>
      <w:r w:rsidRPr="006F6AA9">
        <w:rPr>
          <w:i/>
        </w:rPr>
        <w:t>Помочь учащимся самостоятельно обобщить изученный материал</w:t>
      </w:r>
    </w:p>
    <w:p w:rsidR="00B26566" w:rsidRPr="006F6AA9" w:rsidRDefault="00B26566" w:rsidP="00B17B0A">
      <w:pPr>
        <w:rPr>
          <w:i/>
        </w:rPr>
      </w:pPr>
      <w:r w:rsidRPr="006F6AA9">
        <w:rPr>
          <w:i/>
        </w:rPr>
        <w:t xml:space="preserve">Помочь учащимся самостоятельно определить направления в дальнейшем изучении материала </w:t>
      </w:r>
    </w:p>
    <w:p w:rsidR="00BB0DA4" w:rsidRPr="006F6AA9" w:rsidRDefault="00C0091E" w:rsidP="00B17B0A">
      <w:pPr>
        <w:rPr>
          <w:b/>
          <w:bCs/>
        </w:rPr>
      </w:pPr>
      <w:r w:rsidRPr="006F6AA9">
        <w:rPr>
          <w:b/>
          <w:bCs/>
        </w:rPr>
        <w:t xml:space="preserve"> </w:t>
      </w:r>
      <w:r w:rsidR="00B26566" w:rsidRPr="006F6AA9">
        <w:rPr>
          <w:b/>
          <w:bCs/>
        </w:rPr>
        <w:t xml:space="preserve">  </w:t>
      </w:r>
      <w:r w:rsidRPr="006F6AA9">
        <w:rPr>
          <w:b/>
          <w:bCs/>
        </w:rPr>
        <w:t xml:space="preserve"> Ваши впечатления об уроке?</w:t>
      </w:r>
    </w:p>
    <w:p w:rsidR="00C0091E" w:rsidRPr="006F6AA9" w:rsidRDefault="00905E9D" w:rsidP="00B17B0A">
      <w:pPr>
        <w:rPr>
          <w:b/>
          <w:bCs/>
        </w:rPr>
      </w:pPr>
      <w:r w:rsidRPr="006F6AA9">
        <w:rPr>
          <w:kern w:val="0"/>
        </w:rPr>
        <w:t>Жизненные впечатления рождают переживания, поэтому любое лирическое произведение – рефлексия.</w:t>
      </w:r>
    </w:p>
    <w:p w:rsidR="00C0091E" w:rsidRPr="006F6AA9" w:rsidRDefault="00C0091E" w:rsidP="00B17B0A">
      <w:pPr>
        <w:rPr>
          <w:b/>
          <w:bCs/>
        </w:rPr>
      </w:pPr>
    </w:p>
    <w:tbl>
      <w:tblPr>
        <w:tblpPr w:leftFromText="180" w:rightFromText="180" w:vertAnchor="text" w:horzAnchor="margin" w:tblpY="78"/>
        <w:tblW w:w="15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9"/>
        <w:gridCol w:w="7830"/>
      </w:tblGrid>
      <w:tr w:rsidR="00C0091E" w:rsidRPr="006F6AA9" w:rsidTr="00CB10B7">
        <w:tc>
          <w:tcPr>
            <w:tcW w:w="15309" w:type="dxa"/>
            <w:gridSpan w:val="2"/>
          </w:tcPr>
          <w:p w:rsidR="00C0091E" w:rsidRPr="006F6AA9" w:rsidRDefault="00C0091E" w:rsidP="00B17B0A">
            <w:pPr>
              <w:rPr>
                <w:b/>
              </w:rPr>
            </w:pPr>
            <w:r w:rsidRPr="006F6AA9">
              <w:rPr>
                <w:b/>
              </w:rPr>
              <w:t xml:space="preserve">Планируемые результаты </w:t>
            </w:r>
          </w:p>
        </w:tc>
      </w:tr>
      <w:tr w:rsidR="00C0091E" w:rsidRPr="006F6AA9" w:rsidTr="00CB10B7">
        <w:tc>
          <w:tcPr>
            <w:tcW w:w="7479" w:type="dxa"/>
          </w:tcPr>
          <w:p w:rsidR="00C0091E" w:rsidRPr="006F6AA9" w:rsidRDefault="00C0091E" w:rsidP="00B17B0A">
            <w:pPr>
              <w:rPr>
                <w:b/>
              </w:rPr>
            </w:pPr>
            <w:r w:rsidRPr="006F6AA9">
              <w:rPr>
                <w:b/>
              </w:rPr>
              <w:t xml:space="preserve">УУД </w:t>
            </w:r>
          </w:p>
        </w:tc>
        <w:tc>
          <w:tcPr>
            <w:tcW w:w="7830" w:type="dxa"/>
          </w:tcPr>
          <w:p w:rsidR="00C0091E" w:rsidRPr="006F6AA9" w:rsidRDefault="00C0091E" w:rsidP="00B17B0A">
            <w:pPr>
              <w:rPr>
                <w:b/>
              </w:rPr>
            </w:pPr>
            <w:r w:rsidRPr="006F6AA9">
              <w:rPr>
                <w:b/>
              </w:rPr>
              <w:t>Предметные</w:t>
            </w:r>
          </w:p>
        </w:tc>
      </w:tr>
      <w:tr w:rsidR="00C0091E" w:rsidRPr="006F6AA9" w:rsidTr="00CB10B7">
        <w:tc>
          <w:tcPr>
            <w:tcW w:w="7479" w:type="dxa"/>
          </w:tcPr>
          <w:p w:rsidR="00C0091E" w:rsidRPr="006F6AA9" w:rsidRDefault="00C0091E" w:rsidP="00B17B0A">
            <w:r w:rsidRPr="006F6AA9">
              <w:rPr>
                <w:b/>
              </w:rPr>
              <w:t xml:space="preserve">Регулятивные – </w:t>
            </w:r>
            <w:r w:rsidRPr="006F6AA9">
              <w:t xml:space="preserve">анализировать  эмоциональное состояние, полученное от  успешной </w:t>
            </w:r>
            <w:proofErr w:type="gramStart"/>
            <w:r w:rsidRPr="006F6AA9">
              <w:t xml:space="preserve">( </w:t>
            </w:r>
            <w:proofErr w:type="gramEnd"/>
            <w:r w:rsidRPr="006F6AA9">
              <w:t>неуспешной) деятельности.</w:t>
            </w:r>
          </w:p>
          <w:p w:rsidR="00C0091E" w:rsidRPr="006F6AA9" w:rsidRDefault="00C0091E" w:rsidP="00B17B0A">
            <w:r w:rsidRPr="006F6AA9">
              <w:rPr>
                <w:b/>
              </w:rPr>
              <w:t xml:space="preserve"> </w:t>
            </w:r>
            <w:proofErr w:type="gramStart"/>
            <w:r w:rsidRPr="006F6AA9">
              <w:rPr>
                <w:b/>
              </w:rPr>
              <w:t>Коммуникативные</w:t>
            </w:r>
            <w:proofErr w:type="gramEnd"/>
            <w:r w:rsidRPr="006F6AA9">
              <w:t xml:space="preserve"> – строить монологическое высказывание.</w:t>
            </w:r>
          </w:p>
        </w:tc>
        <w:tc>
          <w:tcPr>
            <w:tcW w:w="7830" w:type="dxa"/>
          </w:tcPr>
          <w:p w:rsidR="00C0091E" w:rsidRPr="006F6AA9" w:rsidRDefault="00C0091E" w:rsidP="00B17B0A"/>
        </w:tc>
      </w:tr>
    </w:tbl>
    <w:p w:rsidR="00B26566" w:rsidRPr="006F6AA9" w:rsidRDefault="00B26566" w:rsidP="00B17B0A">
      <w:pPr>
        <w:rPr>
          <w:rFonts w:eastAsia="+mn-ea"/>
          <w:color w:val="000000"/>
          <w:kern w:val="24"/>
        </w:rPr>
      </w:pPr>
      <w:r w:rsidRPr="006F6AA9">
        <w:rPr>
          <w:b/>
          <w:bCs/>
        </w:rPr>
        <w:t xml:space="preserve"> Ваши впечатления об уроке?</w:t>
      </w:r>
      <w:r w:rsidRPr="006F6AA9">
        <w:rPr>
          <w:rFonts w:eastAsia="+mn-ea"/>
          <w:color w:val="000000"/>
          <w:kern w:val="24"/>
        </w:rPr>
        <w:t xml:space="preserve"> </w:t>
      </w:r>
    </w:p>
    <w:p w:rsidR="00B26566" w:rsidRPr="006F6AA9" w:rsidRDefault="00B26566" w:rsidP="00B17B0A">
      <w:pPr>
        <w:rPr>
          <w:b/>
          <w:bCs/>
        </w:rPr>
      </w:pPr>
      <w:r w:rsidRPr="006F6AA9">
        <w:rPr>
          <w:b/>
          <w:bCs/>
        </w:rPr>
        <w:t xml:space="preserve">На уроке мне … </w:t>
      </w:r>
    </w:p>
    <w:p w:rsidR="006F6AA9" w:rsidRPr="006F6AA9" w:rsidRDefault="00B26566" w:rsidP="00B17B0A">
      <w:pPr>
        <w:rPr>
          <w:b/>
          <w:bCs/>
        </w:rPr>
      </w:pPr>
      <w:r w:rsidRPr="006F6AA9">
        <w:rPr>
          <w:b/>
          <w:bCs/>
        </w:rPr>
        <w:t xml:space="preserve">На уроке я … </w:t>
      </w:r>
    </w:p>
    <w:p w:rsidR="00512DE0" w:rsidRPr="006F6AA9" w:rsidRDefault="006F6AA9" w:rsidP="00B17B0A">
      <w:pPr>
        <w:rPr>
          <w:b/>
          <w:bCs/>
        </w:rPr>
      </w:pPr>
      <w:r w:rsidRPr="006F6AA9">
        <w:t xml:space="preserve">Своей работой на уроке я: </w:t>
      </w:r>
      <w:r w:rsidRPr="006F6AA9">
        <w:br/>
        <w:t xml:space="preserve">- доволен </w:t>
      </w:r>
      <w:r w:rsidRPr="006F6AA9">
        <w:br/>
        <w:t xml:space="preserve">- не совсем доволен, </w:t>
      </w:r>
      <w:r w:rsidRPr="006F6AA9">
        <w:br/>
        <w:t>Я недоволен, потому что</w:t>
      </w:r>
      <w:proofErr w:type="gramStart"/>
      <w:r w:rsidRPr="006F6AA9">
        <w:t xml:space="preserve">… </w:t>
      </w:r>
      <w:r w:rsidRPr="006F6AA9">
        <w:br/>
      </w:r>
      <w:r w:rsidR="00A34668" w:rsidRPr="006F6AA9">
        <w:rPr>
          <w:rStyle w:val="c4"/>
        </w:rPr>
        <w:t>А</w:t>
      </w:r>
      <w:proofErr w:type="gramEnd"/>
      <w:r w:rsidR="00A34668" w:rsidRPr="006F6AA9">
        <w:rPr>
          <w:rStyle w:val="c4"/>
        </w:rPr>
        <w:t xml:space="preserve"> сейчас, ребята, выполним творческую работу – составим </w:t>
      </w:r>
      <w:proofErr w:type="spellStart"/>
      <w:r w:rsidR="00A34668" w:rsidRPr="006F6AA9">
        <w:rPr>
          <w:rStyle w:val="c4"/>
        </w:rPr>
        <w:t>синквейн</w:t>
      </w:r>
      <w:proofErr w:type="spellEnd"/>
      <w:r w:rsidR="00A34668" w:rsidRPr="006F6AA9">
        <w:rPr>
          <w:rStyle w:val="c4"/>
        </w:rPr>
        <w:t>.</w:t>
      </w:r>
      <w:r>
        <w:rPr>
          <w:b/>
          <w:bCs/>
        </w:rPr>
        <w:t xml:space="preserve"> </w:t>
      </w:r>
      <w:r w:rsidR="00512DE0" w:rsidRPr="006F6AA9">
        <w:rPr>
          <w:b/>
        </w:rPr>
        <w:t>Упражнение «</w:t>
      </w:r>
      <w:proofErr w:type="spellStart"/>
      <w:r w:rsidR="00512DE0" w:rsidRPr="006F6AA9">
        <w:rPr>
          <w:b/>
        </w:rPr>
        <w:t>Синквейн</w:t>
      </w:r>
      <w:proofErr w:type="spellEnd"/>
      <w:r w:rsidR="00512DE0" w:rsidRPr="006F6AA9">
        <w:t>»</w:t>
      </w:r>
      <w:r>
        <w:t xml:space="preserve">. </w:t>
      </w:r>
      <w:r w:rsidR="00512DE0" w:rsidRPr="006F6AA9">
        <w:rPr>
          <w:b/>
        </w:rPr>
        <w:t xml:space="preserve">Темы для </w:t>
      </w:r>
      <w:proofErr w:type="spellStart"/>
      <w:r w:rsidR="00512DE0" w:rsidRPr="006F6AA9">
        <w:rPr>
          <w:b/>
        </w:rPr>
        <w:t>синквейна</w:t>
      </w:r>
      <w:proofErr w:type="spellEnd"/>
    </w:p>
    <w:p w:rsidR="00512DE0" w:rsidRPr="006F6AA9" w:rsidRDefault="00512DE0" w:rsidP="00B17B0A">
      <w:pPr>
        <w:ind w:left="360"/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3420"/>
        <w:gridCol w:w="3600"/>
      </w:tblGrid>
      <w:tr w:rsidR="00512DE0" w:rsidRPr="006F6AA9" w:rsidTr="00CB10B7">
        <w:trPr>
          <w:trHeight w:val="486"/>
        </w:trPr>
        <w:tc>
          <w:tcPr>
            <w:tcW w:w="3168" w:type="dxa"/>
          </w:tcPr>
          <w:p w:rsidR="00512DE0" w:rsidRPr="006F6AA9" w:rsidRDefault="00512DE0" w:rsidP="00B17B0A">
            <w:r w:rsidRPr="006F6AA9">
              <w:rPr>
                <w:b/>
              </w:rPr>
              <w:t>«Ученик</w:t>
            </w:r>
            <w:r w:rsidRPr="006F6AA9">
              <w:t>»</w:t>
            </w:r>
          </w:p>
        </w:tc>
        <w:tc>
          <w:tcPr>
            <w:tcW w:w="3420" w:type="dxa"/>
          </w:tcPr>
          <w:p w:rsidR="00512DE0" w:rsidRPr="006F6AA9" w:rsidRDefault="00512DE0" w:rsidP="00B17B0A">
            <w:pPr>
              <w:rPr>
                <w:b/>
              </w:rPr>
            </w:pPr>
            <w:r w:rsidRPr="006F6AA9">
              <w:rPr>
                <w:b/>
              </w:rPr>
              <w:t>«Урок»</w:t>
            </w:r>
          </w:p>
        </w:tc>
        <w:tc>
          <w:tcPr>
            <w:tcW w:w="3600" w:type="dxa"/>
          </w:tcPr>
          <w:p w:rsidR="00512DE0" w:rsidRPr="006F6AA9" w:rsidRDefault="00512DE0" w:rsidP="00B17B0A">
            <w:pPr>
              <w:rPr>
                <w:b/>
              </w:rPr>
            </w:pPr>
            <w:r w:rsidRPr="006F6AA9">
              <w:rPr>
                <w:b/>
              </w:rPr>
              <w:t>«Лев Николаевич Толстой»</w:t>
            </w:r>
          </w:p>
        </w:tc>
      </w:tr>
      <w:tr w:rsidR="00512DE0" w:rsidRPr="006F6AA9" w:rsidTr="00CB10B7">
        <w:tc>
          <w:tcPr>
            <w:tcW w:w="3168" w:type="dxa"/>
          </w:tcPr>
          <w:p w:rsidR="00512DE0" w:rsidRPr="006F6AA9" w:rsidRDefault="00512DE0" w:rsidP="00B17B0A">
            <w:pPr>
              <w:rPr>
                <w:i/>
              </w:rPr>
            </w:pPr>
          </w:p>
        </w:tc>
        <w:tc>
          <w:tcPr>
            <w:tcW w:w="3420" w:type="dxa"/>
          </w:tcPr>
          <w:p w:rsidR="00512DE0" w:rsidRPr="006F6AA9" w:rsidRDefault="00512DE0" w:rsidP="00B17B0A">
            <w:pPr>
              <w:rPr>
                <w:i/>
              </w:rPr>
            </w:pPr>
          </w:p>
        </w:tc>
        <w:tc>
          <w:tcPr>
            <w:tcW w:w="3600" w:type="dxa"/>
          </w:tcPr>
          <w:p w:rsidR="00512DE0" w:rsidRPr="006F6AA9" w:rsidRDefault="00512DE0" w:rsidP="00B17B0A">
            <w:pPr>
              <w:rPr>
                <w:i/>
              </w:rPr>
            </w:pPr>
          </w:p>
        </w:tc>
      </w:tr>
      <w:tr w:rsidR="00512DE0" w:rsidRPr="006F6AA9" w:rsidTr="00CB10B7">
        <w:tc>
          <w:tcPr>
            <w:tcW w:w="3168" w:type="dxa"/>
          </w:tcPr>
          <w:p w:rsidR="00512DE0" w:rsidRPr="006F6AA9" w:rsidRDefault="00512DE0" w:rsidP="00B17B0A">
            <w:pPr>
              <w:rPr>
                <w:i/>
              </w:rPr>
            </w:pPr>
          </w:p>
        </w:tc>
        <w:tc>
          <w:tcPr>
            <w:tcW w:w="3420" w:type="dxa"/>
          </w:tcPr>
          <w:p w:rsidR="00512DE0" w:rsidRPr="006F6AA9" w:rsidRDefault="00512DE0" w:rsidP="00B17B0A">
            <w:pPr>
              <w:rPr>
                <w:i/>
              </w:rPr>
            </w:pPr>
          </w:p>
        </w:tc>
        <w:tc>
          <w:tcPr>
            <w:tcW w:w="3600" w:type="dxa"/>
          </w:tcPr>
          <w:p w:rsidR="00512DE0" w:rsidRPr="006F6AA9" w:rsidRDefault="00512DE0" w:rsidP="00B17B0A">
            <w:pPr>
              <w:rPr>
                <w:i/>
              </w:rPr>
            </w:pPr>
          </w:p>
        </w:tc>
      </w:tr>
      <w:tr w:rsidR="00512DE0" w:rsidRPr="006F6AA9" w:rsidTr="00CB10B7">
        <w:tc>
          <w:tcPr>
            <w:tcW w:w="3168" w:type="dxa"/>
          </w:tcPr>
          <w:p w:rsidR="00512DE0" w:rsidRPr="006F6AA9" w:rsidRDefault="00512DE0" w:rsidP="00B17B0A">
            <w:pPr>
              <w:rPr>
                <w:i/>
              </w:rPr>
            </w:pPr>
          </w:p>
        </w:tc>
        <w:tc>
          <w:tcPr>
            <w:tcW w:w="3420" w:type="dxa"/>
          </w:tcPr>
          <w:p w:rsidR="00512DE0" w:rsidRPr="006F6AA9" w:rsidRDefault="00512DE0" w:rsidP="00B17B0A">
            <w:pPr>
              <w:rPr>
                <w:i/>
              </w:rPr>
            </w:pPr>
          </w:p>
        </w:tc>
        <w:tc>
          <w:tcPr>
            <w:tcW w:w="3600" w:type="dxa"/>
          </w:tcPr>
          <w:p w:rsidR="00512DE0" w:rsidRPr="006F6AA9" w:rsidRDefault="00512DE0" w:rsidP="00B17B0A">
            <w:pPr>
              <w:rPr>
                <w:i/>
              </w:rPr>
            </w:pPr>
          </w:p>
        </w:tc>
      </w:tr>
      <w:tr w:rsidR="00512DE0" w:rsidRPr="006F6AA9" w:rsidTr="00CB10B7">
        <w:tc>
          <w:tcPr>
            <w:tcW w:w="3168" w:type="dxa"/>
          </w:tcPr>
          <w:p w:rsidR="00512DE0" w:rsidRPr="006F6AA9" w:rsidRDefault="00512DE0" w:rsidP="00B17B0A">
            <w:pPr>
              <w:rPr>
                <w:i/>
              </w:rPr>
            </w:pPr>
          </w:p>
        </w:tc>
        <w:tc>
          <w:tcPr>
            <w:tcW w:w="3420" w:type="dxa"/>
          </w:tcPr>
          <w:p w:rsidR="00512DE0" w:rsidRPr="006F6AA9" w:rsidRDefault="00512DE0" w:rsidP="00B17B0A">
            <w:pPr>
              <w:rPr>
                <w:i/>
              </w:rPr>
            </w:pPr>
          </w:p>
        </w:tc>
        <w:tc>
          <w:tcPr>
            <w:tcW w:w="3600" w:type="dxa"/>
          </w:tcPr>
          <w:p w:rsidR="00512DE0" w:rsidRPr="006F6AA9" w:rsidRDefault="00512DE0" w:rsidP="00B17B0A">
            <w:pPr>
              <w:rPr>
                <w:i/>
              </w:rPr>
            </w:pPr>
          </w:p>
        </w:tc>
      </w:tr>
    </w:tbl>
    <w:p w:rsidR="00700EE3" w:rsidRPr="006F6AA9" w:rsidRDefault="00700EE3" w:rsidP="00B17B0A">
      <w:r w:rsidRPr="006F6AA9">
        <w:t xml:space="preserve"> </w:t>
      </w:r>
      <w:r w:rsidRPr="006F6AA9">
        <w:rPr>
          <w:b/>
          <w:bCs/>
        </w:rPr>
        <w:t>Домашнее задание</w:t>
      </w:r>
      <w:r w:rsidR="00B26566" w:rsidRPr="006F6AA9">
        <w:rPr>
          <w:b/>
          <w:bCs/>
        </w:rPr>
        <w:t xml:space="preserve"> на выбор</w:t>
      </w:r>
      <w:proofErr w:type="gramStart"/>
      <w:r w:rsidRPr="006F6AA9">
        <w:rPr>
          <w:b/>
          <w:bCs/>
        </w:rPr>
        <w:t xml:space="preserve"> :</w:t>
      </w:r>
      <w:proofErr w:type="gramEnd"/>
      <w:r w:rsidRPr="006F6AA9">
        <w:t xml:space="preserve"> </w:t>
      </w:r>
      <w:r w:rsidR="00B26566" w:rsidRPr="006F6AA9">
        <w:t>Рассказ от лица героя или сочинение</w:t>
      </w:r>
      <w:proofErr w:type="gramStart"/>
      <w:r w:rsidR="00B26566" w:rsidRPr="006F6AA9">
        <w:t xml:space="preserve"> :</w:t>
      </w:r>
      <w:proofErr w:type="gramEnd"/>
      <w:r w:rsidRPr="006F6AA9">
        <w:t xml:space="preserve"> « Каким я увидел Николеньку </w:t>
      </w:r>
      <w:proofErr w:type="spellStart"/>
      <w:r w:rsidRPr="006F6AA9">
        <w:t>Иртеньева</w:t>
      </w:r>
      <w:proofErr w:type="spellEnd"/>
      <w:r w:rsidRPr="006F6AA9">
        <w:t xml:space="preserve"> в </w:t>
      </w:r>
      <w:r w:rsidRPr="006F6AA9">
        <w:rPr>
          <w:b/>
          <w:bCs/>
        </w:rPr>
        <w:t>главе</w:t>
      </w:r>
      <w:r w:rsidRPr="006F6AA9">
        <w:t xml:space="preserve"> «Гроза»</w:t>
      </w:r>
      <w:proofErr w:type="gramStart"/>
      <w:r w:rsidR="00B26566" w:rsidRPr="006F6AA9">
        <w:t xml:space="preserve"> .</w:t>
      </w:r>
      <w:proofErr w:type="gramEnd"/>
    </w:p>
    <w:sectPr w:rsidR="00700EE3" w:rsidRPr="006F6AA9" w:rsidSect="006F6AA9">
      <w:pgSz w:w="16838" w:h="11906" w:orient="landscape" w:code="9"/>
      <w:pgMar w:top="193" w:right="1134" w:bottom="850" w:left="70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6" type="#_x0000_t75" style="width:9pt;height:9pt" o:bullet="t">
        <v:imagedata r:id="rId1" o:title="artA082"/>
      </v:shape>
    </w:pict>
  </w:numPicBullet>
  <w:abstractNum w:abstractNumId="0">
    <w:nsid w:val="015B2BAE"/>
    <w:multiLevelType w:val="hybridMultilevel"/>
    <w:tmpl w:val="BA223E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3725C8"/>
    <w:multiLevelType w:val="multilevel"/>
    <w:tmpl w:val="2D18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2351B"/>
    <w:multiLevelType w:val="hybridMultilevel"/>
    <w:tmpl w:val="23445CFC"/>
    <w:lvl w:ilvl="0" w:tplc="8DBE28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FAF7C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3C70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82D3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E48B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449F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8EAC7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F8B2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AAF3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8165745"/>
    <w:multiLevelType w:val="hybridMultilevel"/>
    <w:tmpl w:val="E6AE3BE0"/>
    <w:lvl w:ilvl="0" w:tplc="A8BCCF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1356A"/>
    <w:multiLevelType w:val="hybridMultilevel"/>
    <w:tmpl w:val="A5FC435A"/>
    <w:lvl w:ilvl="0" w:tplc="51989D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3E369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3636D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1C55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FEEF9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DED6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A87B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AED3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DA89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E410929"/>
    <w:multiLevelType w:val="hybridMultilevel"/>
    <w:tmpl w:val="236EA19A"/>
    <w:lvl w:ilvl="0" w:tplc="2BB876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D0AE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AE83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445E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D24DB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724F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4C4D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680DC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0A23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31E06DE"/>
    <w:multiLevelType w:val="multilevel"/>
    <w:tmpl w:val="28C8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CF68CD"/>
    <w:multiLevelType w:val="hybridMultilevel"/>
    <w:tmpl w:val="A522923A"/>
    <w:lvl w:ilvl="0" w:tplc="345C04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72C7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0A7C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569E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7CFC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0C51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EC382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F20C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00A0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19C0F46"/>
    <w:multiLevelType w:val="hybridMultilevel"/>
    <w:tmpl w:val="6CFC573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>
    <w:nsid w:val="226E044A"/>
    <w:multiLevelType w:val="hybridMultilevel"/>
    <w:tmpl w:val="9878B89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41024CA"/>
    <w:multiLevelType w:val="hybridMultilevel"/>
    <w:tmpl w:val="CE4CE0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63029C"/>
    <w:multiLevelType w:val="hybridMultilevel"/>
    <w:tmpl w:val="88D01F2C"/>
    <w:lvl w:ilvl="0" w:tplc="57E2F9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6ACCB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2637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E060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66BF8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3636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480C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9CE4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BA03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E8F2E61"/>
    <w:multiLevelType w:val="hybridMultilevel"/>
    <w:tmpl w:val="EFBEF428"/>
    <w:lvl w:ilvl="0" w:tplc="3F0E5C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DE5B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EEBB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98532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2AF9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643C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1E60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AA8A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AA71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00E0D68"/>
    <w:multiLevelType w:val="hybridMultilevel"/>
    <w:tmpl w:val="85BE4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4D5369"/>
    <w:multiLevelType w:val="hybridMultilevel"/>
    <w:tmpl w:val="3154B45E"/>
    <w:lvl w:ilvl="0" w:tplc="268670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A2D6D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FC55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88DF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907E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EC2C4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E604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8AB9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6CC0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25618B4"/>
    <w:multiLevelType w:val="hybridMultilevel"/>
    <w:tmpl w:val="A7528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B2855"/>
    <w:multiLevelType w:val="hybridMultilevel"/>
    <w:tmpl w:val="0EDC8C42"/>
    <w:lvl w:ilvl="0" w:tplc="4A54E1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46D42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8A78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7680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BA51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926F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18BF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D682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4091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7BD7239"/>
    <w:multiLevelType w:val="hybridMultilevel"/>
    <w:tmpl w:val="6508513E"/>
    <w:lvl w:ilvl="0" w:tplc="1ADA91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E072C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A0F3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D412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BA26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860A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C04D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B8FE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0233B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B9C5F35"/>
    <w:multiLevelType w:val="hybridMultilevel"/>
    <w:tmpl w:val="9B16456C"/>
    <w:lvl w:ilvl="0" w:tplc="B69635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4E3E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8AC7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F4A2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7658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CE860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78A8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16E5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84C1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F8B52A9"/>
    <w:multiLevelType w:val="hybridMultilevel"/>
    <w:tmpl w:val="AF1E81D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4243B43"/>
    <w:multiLevelType w:val="hybridMultilevel"/>
    <w:tmpl w:val="6C1CDFC0"/>
    <w:lvl w:ilvl="0" w:tplc="56DCA5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1AA5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C8144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B821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2EA9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EC4C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DAA2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DC08F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FC9E1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936425F"/>
    <w:multiLevelType w:val="hybridMultilevel"/>
    <w:tmpl w:val="FC2CB836"/>
    <w:lvl w:ilvl="0" w:tplc="A0869F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22D16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3692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58AE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B283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D62B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A077E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26EF0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E054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A4A1E34"/>
    <w:multiLevelType w:val="hybridMultilevel"/>
    <w:tmpl w:val="ED8EE46E"/>
    <w:lvl w:ilvl="0" w:tplc="E3FAB3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10F5B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1D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8272F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A55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1A46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4A33A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8649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2444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AD73115"/>
    <w:multiLevelType w:val="hybridMultilevel"/>
    <w:tmpl w:val="4C26AFDC"/>
    <w:lvl w:ilvl="0" w:tplc="FD1CBF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E2378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921E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9A7F1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BA6C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469A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FC8A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1CBD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86CA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37D7ED9"/>
    <w:multiLevelType w:val="multilevel"/>
    <w:tmpl w:val="27AA1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751FAB"/>
    <w:multiLevelType w:val="hybridMultilevel"/>
    <w:tmpl w:val="2842D254"/>
    <w:lvl w:ilvl="0" w:tplc="900810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C0E0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B653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AE4D8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70F2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A2E5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8686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E2A16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FE7C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652F1125"/>
    <w:multiLevelType w:val="hybridMultilevel"/>
    <w:tmpl w:val="D038A552"/>
    <w:lvl w:ilvl="0" w:tplc="D442A8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6A43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E857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56B0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DE7CD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247E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BE363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8AE8B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E2913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68194536"/>
    <w:multiLevelType w:val="hybridMultilevel"/>
    <w:tmpl w:val="E586D662"/>
    <w:lvl w:ilvl="0" w:tplc="01B040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7CD0A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F813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D45E0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C64B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E840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2C265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8094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2486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68E60FF7"/>
    <w:multiLevelType w:val="hybridMultilevel"/>
    <w:tmpl w:val="5E64A0CC"/>
    <w:lvl w:ilvl="0" w:tplc="641E2A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8A786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660C7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4241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0C81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1AF7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CE67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2277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228BC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6927415C"/>
    <w:multiLevelType w:val="hybridMultilevel"/>
    <w:tmpl w:val="2FA65390"/>
    <w:lvl w:ilvl="0" w:tplc="2C6EE2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F8F36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660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C2C4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8A1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B41D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D2B4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0A27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EE4F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6B2D7AB2"/>
    <w:multiLevelType w:val="hybridMultilevel"/>
    <w:tmpl w:val="82EE82B4"/>
    <w:lvl w:ilvl="0" w:tplc="9314CE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529B9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2621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0609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B665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A0430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BC48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269B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5CCA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6DA761C8"/>
    <w:multiLevelType w:val="hybridMultilevel"/>
    <w:tmpl w:val="1C2AD58C"/>
    <w:lvl w:ilvl="0" w:tplc="FB14F2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C2525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F09EC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C6BA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5C84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3818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32E0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9CCCD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58E43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77EC730A"/>
    <w:multiLevelType w:val="hybridMultilevel"/>
    <w:tmpl w:val="B8F66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BF398B"/>
    <w:multiLevelType w:val="hybridMultilevel"/>
    <w:tmpl w:val="8CCE3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9"/>
  </w:num>
  <w:num w:numId="4">
    <w:abstractNumId w:val="32"/>
  </w:num>
  <w:num w:numId="5">
    <w:abstractNumId w:val="33"/>
  </w:num>
  <w:num w:numId="6">
    <w:abstractNumId w:val="24"/>
  </w:num>
  <w:num w:numId="7">
    <w:abstractNumId w:val="3"/>
  </w:num>
  <w:num w:numId="8">
    <w:abstractNumId w:val="13"/>
  </w:num>
  <w:num w:numId="9">
    <w:abstractNumId w:val="17"/>
  </w:num>
  <w:num w:numId="10">
    <w:abstractNumId w:val="11"/>
  </w:num>
  <w:num w:numId="11">
    <w:abstractNumId w:val="26"/>
  </w:num>
  <w:num w:numId="12">
    <w:abstractNumId w:val="4"/>
  </w:num>
  <w:num w:numId="13">
    <w:abstractNumId w:val="18"/>
  </w:num>
  <w:num w:numId="14">
    <w:abstractNumId w:val="23"/>
  </w:num>
  <w:num w:numId="15">
    <w:abstractNumId w:val="12"/>
  </w:num>
  <w:num w:numId="16">
    <w:abstractNumId w:val="30"/>
  </w:num>
  <w:num w:numId="17">
    <w:abstractNumId w:val="29"/>
  </w:num>
  <w:num w:numId="18">
    <w:abstractNumId w:val="14"/>
  </w:num>
  <w:num w:numId="19">
    <w:abstractNumId w:val="5"/>
  </w:num>
  <w:num w:numId="20">
    <w:abstractNumId w:val="28"/>
  </w:num>
  <w:num w:numId="21">
    <w:abstractNumId w:val="20"/>
  </w:num>
  <w:num w:numId="22">
    <w:abstractNumId w:val="31"/>
  </w:num>
  <w:num w:numId="23">
    <w:abstractNumId w:val="25"/>
  </w:num>
  <w:num w:numId="24">
    <w:abstractNumId w:val="27"/>
  </w:num>
  <w:num w:numId="25">
    <w:abstractNumId w:val="7"/>
  </w:num>
  <w:num w:numId="26">
    <w:abstractNumId w:val="16"/>
  </w:num>
  <w:num w:numId="27">
    <w:abstractNumId w:val="22"/>
  </w:num>
  <w:num w:numId="28">
    <w:abstractNumId w:val="21"/>
  </w:num>
  <w:num w:numId="29">
    <w:abstractNumId w:val="2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"/>
  </w:num>
  <w:num w:numId="33">
    <w:abstractNumId w:val="6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2660EB"/>
    <w:rsid w:val="0003007D"/>
    <w:rsid w:val="000A384A"/>
    <w:rsid w:val="000A5C7F"/>
    <w:rsid w:val="000B3BEB"/>
    <w:rsid w:val="000D2F19"/>
    <w:rsid w:val="000E1532"/>
    <w:rsid w:val="0012474D"/>
    <w:rsid w:val="00146CBC"/>
    <w:rsid w:val="00167734"/>
    <w:rsid w:val="001A0185"/>
    <w:rsid w:val="00257D81"/>
    <w:rsid w:val="002624DC"/>
    <w:rsid w:val="002660EB"/>
    <w:rsid w:val="0026684B"/>
    <w:rsid w:val="00294C1D"/>
    <w:rsid w:val="002E06F7"/>
    <w:rsid w:val="00355EF7"/>
    <w:rsid w:val="0038734B"/>
    <w:rsid w:val="003C07CA"/>
    <w:rsid w:val="00407A91"/>
    <w:rsid w:val="004649D3"/>
    <w:rsid w:val="004B72CB"/>
    <w:rsid w:val="00512DE0"/>
    <w:rsid w:val="005E27D7"/>
    <w:rsid w:val="005F118F"/>
    <w:rsid w:val="00613C3D"/>
    <w:rsid w:val="006178A1"/>
    <w:rsid w:val="006262A3"/>
    <w:rsid w:val="00677B6D"/>
    <w:rsid w:val="006F6AA9"/>
    <w:rsid w:val="00700EE3"/>
    <w:rsid w:val="00734B41"/>
    <w:rsid w:val="007A3012"/>
    <w:rsid w:val="00851A5C"/>
    <w:rsid w:val="0086281B"/>
    <w:rsid w:val="0088135D"/>
    <w:rsid w:val="00905E9D"/>
    <w:rsid w:val="00912113"/>
    <w:rsid w:val="00953190"/>
    <w:rsid w:val="00954992"/>
    <w:rsid w:val="009722C6"/>
    <w:rsid w:val="009F71B2"/>
    <w:rsid w:val="00A02D6A"/>
    <w:rsid w:val="00A238B3"/>
    <w:rsid w:val="00A34668"/>
    <w:rsid w:val="00A553FC"/>
    <w:rsid w:val="00B17886"/>
    <w:rsid w:val="00B17B0A"/>
    <w:rsid w:val="00B23F27"/>
    <w:rsid w:val="00B26566"/>
    <w:rsid w:val="00BA7D37"/>
    <w:rsid w:val="00BB0DA4"/>
    <w:rsid w:val="00BD3047"/>
    <w:rsid w:val="00BF1804"/>
    <w:rsid w:val="00C0091E"/>
    <w:rsid w:val="00CB1D24"/>
    <w:rsid w:val="00DA4C31"/>
    <w:rsid w:val="00E40033"/>
    <w:rsid w:val="00E4397E"/>
    <w:rsid w:val="00E97903"/>
    <w:rsid w:val="00EF5849"/>
    <w:rsid w:val="00EF7965"/>
    <w:rsid w:val="00F557C1"/>
    <w:rsid w:val="00F818BD"/>
    <w:rsid w:val="00FA3CFB"/>
    <w:rsid w:val="00FB4470"/>
    <w:rsid w:val="00FD1DA4"/>
    <w:rsid w:val="00FF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81"/>
    <w:rPr>
      <w:kern w:val="16"/>
      <w:sz w:val="28"/>
      <w:szCs w:val="28"/>
    </w:rPr>
  </w:style>
  <w:style w:type="paragraph" w:styleId="1">
    <w:name w:val="heading 1"/>
    <w:basedOn w:val="a"/>
    <w:link w:val="10"/>
    <w:uiPriority w:val="9"/>
    <w:qFormat/>
    <w:rsid w:val="003C07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9">
    <w:name w:val="p9"/>
    <w:basedOn w:val="a"/>
    <w:rsid w:val="002660EB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p8">
    <w:name w:val="p8"/>
    <w:basedOn w:val="a"/>
    <w:rsid w:val="002660EB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p5">
    <w:name w:val="p5"/>
    <w:basedOn w:val="a"/>
    <w:rsid w:val="002660EB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s2">
    <w:name w:val="s2"/>
    <w:basedOn w:val="a0"/>
    <w:rsid w:val="002660EB"/>
  </w:style>
  <w:style w:type="paragraph" w:styleId="a3">
    <w:name w:val="List Paragraph"/>
    <w:basedOn w:val="a"/>
    <w:uiPriority w:val="34"/>
    <w:qFormat/>
    <w:rsid w:val="002660EB"/>
    <w:pPr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12D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DE0"/>
    <w:rPr>
      <w:rFonts w:ascii="Tahoma" w:hAnsi="Tahoma" w:cs="Tahoma"/>
      <w:kern w:val="16"/>
      <w:sz w:val="16"/>
      <w:szCs w:val="16"/>
    </w:rPr>
  </w:style>
  <w:style w:type="character" w:customStyle="1" w:styleId="apple-converted-space">
    <w:name w:val="apple-converted-space"/>
    <w:basedOn w:val="a0"/>
    <w:rsid w:val="00C0091E"/>
  </w:style>
  <w:style w:type="character" w:styleId="a6">
    <w:name w:val="Strong"/>
    <w:basedOn w:val="a0"/>
    <w:uiPriority w:val="22"/>
    <w:qFormat/>
    <w:rsid w:val="00C0091E"/>
    <w:rPr>
      <w:b/>
      <w:bCs/>
    </w:rPr>
  </w:style>
  <w:style w:type="paragraph" w:styleId="a7">
    <w:name w:val="Normal (Web)"/>
    <w:basedOn w:val="a"/>
    <w:uiPriority w:val="99"/>
    <w:unhideWhenUsed/>
    <w:rsid w:val="00C0091E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a8">
    <w:name w:val="Основной текст Знак"/>
    <w:link w:val="a9"/>
    <w:rsid w:val="00A02D6A"/>
    <w:rPr>
      <w:sz w:val="22"/>
      <w:szCs w:val="22"/>
      <w:shd w:val="clear" w:color="auto" w:fill="FFFFFF"/>
    </w:rPr>
  </w:style>
  <w:style w:type="paragraph" w:styleId="a9">
    <w:name w:val="Body Text"/>
    <w:basedOn w:val="a"/>
    <w:link w:val="a8"/>
    <w:rsid w:val="00A02D6A"/>
    <w:pPr>
      <w:shd w:val="clear" w:color="auto" w:fill="FFFFFF"/>
      <w:spacing w:after="120" w:line="211" w:lineRule="exact"/>
      <w:jc w:val="right"/>
    </w:pPr>
    <w:rPr>
      <w:kern w:val="0"/>
      <w:sz w:val="22"/>
      <w:szCs w:val="22"/>
    </w:rPr>
  </w:style>
  <w:style w:type="character" w:customStyle="1" w:styleId="11">
    <w:name w:val="Основной текст Знак1"/>
    <w:basedOn w:val="a0"/>
    <w:link w:val="a9"/>
    <w:uiPriority w:val="99"/>
    <w:semiHidden/>
    <w:rsid w:val="00A02D6A"/>
    <w:rPr>
      <w:kern w:val="16"/>
      <w:sz w:val="28"/>
      <w:szCs w:val="28"/>
    </w:rPr>
  </w:style>
  <w:style w:type="character" w:customStyle="1" w:styleId="48">
    <w:name w:val="Основной текст + Курсив48"/>
    <w:rsid w:val="00A02D6A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1411">
    <w:name w:val="Основной текст (14) + Не курсив11"/>
    <w:rsid w:val="00A02D6A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4">
    <w:name w:val="Основной текст (14)_"/>
    <w:link w:val="141"/>
    <w:rsid w:val="00A02D6A"/>
    <w:rPr>
      <w:i/>
      <w:iCs/>
      <w:sz w:val="22"/>
      <w:szCs w:val="22"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A02D6A"/>
    <w:pPr>
      <w:shd w:val="clear" w:color="auto" w:fill="FFFFFF"/>
      <w:spacing w:line="211" w:lineRule="exact"/>
      <w:ind w:firstLine="400"/>
      <w:jc w:val="both"/>
    </w:pPr>
    <w:rPr>
      <w:i/>
      <w:iCs/>
      <w:kern w:val="0"/>
      <w:sz w:val="22"/>
      <w:szCs w:val="22"/>
    </w:rPr>
  </w:style>
  <w:style w:type="paragraph" w:styleId="aa">
    <w:name w:val="No Spacing"/>
    <w:uiPriority w:val="99"/>
    <w:qFormat/>
    <w:rsid w:val="00905E9D"/>
    <w:rPr>
      <w:rFonts w:ascii="Calibri" w:eastAsia="Calibri" w:hAnsi="Calibri"/>
      <w:sz w:val="22"/>
      <w:szCs w:val="22"/>
      <w:lang w:eastAsia="en-US"/>
    </w:rPr>
  </w:style>
  <w:style w:type="character" w:styleId="ab">
    <w:name w:val="Emphasis"/>
    <w:basedOn w:val="a0"/>
    <w:uiPriority w:val="20"/>
    <w:qFormat/>
    <w:rsid w:val="0095499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C07CA"/>
    <w:rPr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3C07CA"/>
    <w:rPr>
      <w:color w:val="0000FF"/>
      <w:u w:val="single"/>
    </w:rPr>
  </w:style>
  <w:style w:type="character" w:customStyle="1" w:styleId="c4">
    <w:name w:val="c4"/>
    <w:basedOn w:val="a0"/>
    <w:rsid w:val="00A34668"/>
  </w:style>
  <w:style w:type="paragraph" w:customStyle="1" w:styleId="c0">
    <w:name w:val="c0"/>
    <w:basedOn w:val="a"/>
    <w:rsid w:val="00A34668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c1">
    <w:name w:val="c1"/>
    <w:basedOn w:val="a0"/>
    <w:rsid w:val="00CB1D24"/>
  </w:style>
  <w:style w:type="paragraph" w:customStyle="1" w:styleId="c35">
    <w:name w:val="c35"/>
    <w:basedOn w:val="a"/>
    <w:rsid w:val="00CB1D24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c5">
    <w:name w:val="c5"/>
    <w:basedOn w:val="a0"/>
    <w:rsid w:val="00CB1D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1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6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1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40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0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2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2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7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3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6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45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8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6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9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0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4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3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literature/" TargetMode="External"/><Relationship Id="rId11" Type="http://schemas.microsoft.com/office/2007/relationships/diagramDrawing" Target="diagrams/drawing1.xml"/><Relationship Id="rId5" Type="http://schemas.openxmlformats.org/officeDocument/2006/relationships/hyperlink" Target="http://festival.1september.ru/authors/104-734-935" TargetMode="Externa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6201C32-BABD-4CEA-917C-0D376B0FB085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CC3DA497-12FC-43AE-8A27-4DED4B2D4E18}">
      <dgm:prSet/>
      <dgm:spPr/>
      <dgm:t>
        <a:bodyPr/>
        <a:lstStyle/>
        <a:p>
          <a:pPr marR="0" algn="l" rtl="0"/>
          <a:r>
            <a:rPr lang="ru-RU" baseline="0" smtClean="0">
              <a:solidFill>
                <a:srgbClr val="FF0000"/>
              </a:solidFill>
              <a:latin typeface="Calibri"/>
            </a:rPr>
            <a:t>      ГРОЗА</a:t>
          </a:r>
          <a:endParaRPr lang="ru-RU" smtClean="0">
            <a:solidFill>
              <a:srgbClr val="FF0000"/>
            </a:solidFill>
          </a:endParaRPr>
        </a:p>
      </dgm:t>
    </dgm:pt>
    <dgm:pt modelId="{ADB04D8F-F643-44FA-B034-9A0FBD537258}" type="parTrans" cxnId="{83D769CF-2F3C-45C2-B123-1769FA775DB9}">
      <dgm:prSet/>
      <dgm:spPr/>
      <dgm:t>
        <a:bodyPr/>
        <a:lstStyle/>
        <a:p>
          <a:endParaRPr lang="ru-RU"/>
        </a:p>
      </dgm:t>
    </dgm:pt>
    <dgm:pt modelId="{16AA4A91-E13C-4E89-8EF2-6EEC4F519CE6}" type="sibTrans" cxnId="{83D769CF-2F3C-45C2-B123-1769FA775DB9}">
      <dgm:prSet/>
      <dgm:spPr/>
      <dgm:t>
        <a:bodyPr/>
        <a:lstStyle/>
        <a:p>
          <a:endParaRPr lang="ru-RU"/>
        </a:p>
      </dgm:t>
    </dgm:pt>
    <dgm:pt modelId="{8973B3AE-BF21-4C4B-8550-F4C86D5D38D5}">
      <dgm:prSet/>
      <dgm:spPr/>
      <dgm:t>
        <a:bodyPr/>
        <a:lstStyle/>
        <a:p>
          <a:endParaRPr lang="ru-RU" smtClean="0"/>
        </a:p>
      </dgm:t>
    </dgm:pt>
    <dgm:pt modelId="{76C270E7-BB53-4DF1-A3D1-081F8DA89B2B}" type="parTrans" cxnId="{9167A1F0-1617-4EE8-9A04-706E21D0E746}">
      <dgm:prSet/>
      <dgm:spPr/>
      <dgm:t>
        <a:bodyPr/>
        <a:lstStyle/>
        <a:p>
          <a:endParaRPr lang="ru-RU"/>
        </a:p>
      </dgm:t>
    </dgm:pt>
    <dgm:pt modelId="{0539D61C-3A4F-479A-A23F-F08E9AAD3203}" type="sibTrans" cxnId="{9167A1F0-1617-4EE8-9A04-706E21D0E746}">
      <dgm:prSet/>
      <dgm:spPr/>
      <dgm:t>
        <a:bodyPr/>
        <a:lstStyle/>
        <a:p>
          <a:endParaRPr lang="ru-RU"/>
        </a:p>
      </dgm:t>
    </dgm:pt>
    <dgm:pt modelId="{763FE6D2-B382-437F-9041-EB0058667F02}">
      <dgm:prSet/>
      <dgm:spPr/>
      <dgm:t>
        <a:bodyPr/>
        <a:lstStyle/>
        <a:p>
          <a:endParaRPr lang="ru-RU" smtClean="0"/>
        </a:p>
      </dgm:t>
    </dgm:pt>
    <dgm:pt modelId="{0979C7A7-8636-4405-A5DE-150C31E9411D}" type="parTrans" cxnId="{6C0CC666-B750-48FE-9B48-13841B4C8D2D}">
      <dgm:prSet/>
      <dgm:spPr/>
      <dgm:t>
        <a:bodyPr/>
        <a:lstStyle/>
        <a:p>
          <a:endParaRPr lang="ru-RU"/>
        </a:p>
      </dgm:t>
    </dgm:pt>
    <dgm:pt modelId="{70B78A57-3418-4354-A83F-F4729127DD9B}" type="sibTrans" cxnId="{6C0CC666-B750-48FE-9B48-13841B4C8D2D}">
      <dgm:prSet/>
      <dgm:spPr/>
      <dgm:t>
        <a:bodyPr/>
        <a:lstStyle/>
        <a:p>
          <a:endParaRPr lang="ru-RU"/>
        </a:p>
      </dgm:t>
    </dgm:pt>
    <dgm:pt modelId="{A34304B5-2DEC-4243-82AF-D3928AC16FE1}">
      <dgm:prSet/>
      <dgm:spPr/>
      <dgm:t>
        <a:bodyPr/>
        <a:lstStyle/>
        <a:p>
          <a:endParaRPr lang="ru-RU" smtClean="0"/>
        </a:p>
      </dgm:t>
    </dgm:pt>
    <dgm:pt modelId="{7B773FC9-9DDC-41AB-9459-DEEBDD2D02E0}" type="parTrans" cxnId="{9FA28632-6F30-408F-B408-8F1C7179C20F}">
      <dgm:prSet/>
      <dgm:spPr/>
      <dgm:t>
        <a:bodyPr/>
        <a:lstStyle/>
        <a:p>
          <a:endParaRPr lang="ru-RU"/>
        </a:p>
      </dgm:t>
    </dgm:pt>
    <dgm:pt modelId="{43C59DDB-3209-4C0D-95A7-A501F8C37580}" type="sibTrans" cxnId="{9FA28632-6F30-408F-B408-8F1C7179C20F}">
      <dgm:prSet/>
      <dgm:spPr/>
      <dgm:t>
        <a:bodyPr/>
        <a:lstStyle/>
        <a:p>
          <a:endParaRPr lang="ru-RU"/>
        </a:p>
      </dgm:t>
    </dgm:pt>
    <dgm:pt modelId="{9240B000-D5C4-421F-AA33-F47AE5CF4A59}">
      <dgm:prSet/>
      <dgm:spPr/>
      <dgm:t>
        <a:bodyPr/>
        <a:lstStyle/>
        <a:p>
          <a:endParaRPr lang="ru-RU" smtClean="0"/>
        </a:p>
      </dgm:t>
    </dgm:pt>
    <dgm:pt modelId="{1B6AFEF6-8F9F-47CC-B4F9-1A6938ADBFD6}" type="parTrans" cxnId="{8E37D6BC-F750-4EBA-BC72-00F8F41EC525}">
      <dgm:prSet/>
      <dgm:spPr/>
      <dgm:t>
        <a:bodyPr/>
        <a:lstStyle/>
        <a:p>
          <a:endParaRPr lang="ru-RU"/>
        </a:p>
      </dgm:t>
    </dgm:pt>
    <dgm:pt modelId="{0DFC50C6-DCC0-48A4-9C00-E6A7CE1B3E0C}" type="sibTrans" cxnId="{8E37D6BC-F750-4EBA-BC72-00F8F41EC525}">
      <dgm:prSet/>
      <dgm:spPr/>
      <dgm:t>
        <a:bodyPr/>
        <a:lstStyle/>
        <a:p>
          <a:endParaRPr lang="ru-RU"/>
        </a:p>
      </dgm:t>
    </dgm:pt>
    <dgm:pt modelId="{EAA3C142-F3D4-4F39-9DA8-2A89CEFB71A7}">
      <dgm:prSet/>
      <dgm:spPr/>
      <dgm:t>
        <a:bodyPr/>
        <a:lstStyle/>
        <a:p>
          <a:endParaRPr lang="ru-RU" smtClean="0"/>
        </a:p>
      </dgm:t>
    </dgm:pt>
    <dgm:pt modelId="{17A05233-5506-4282-96A1-081322425AD0}" type="parTrans" cxnId="{6987A178-1416-4B97-9436-D2D78F9BEBC0}">
      <dgm:prSet/>
      <dgm:spPr/>
      <dgm:t>
        <a:bodyPr/>
        <a:lstStyle/>
        <a:p>
          <a:endParaRPr lang="ru-RU"/>
        </a:p>
      </dgm:t>
    </dgm:pt>
    <dgm:pt modelId="{D7E17170-5AEF-4F45-A9AB-B0750356CB19}" type="sibTrans" cxnId="{6987A178-1416-4B97-9436-D2D78F9BEBC0}">
      <dgm:prSet/>
      <dgm:spPr/>
      <dgm:t>
        <a:bodyPr/>
        <a:lstStyle/>
        <a:p>
          <a:endParaRPr lang="ru-RU"/>
        </a:p>
      </dgm:t>
    </dgm:pt>
    <dgm:pt modelId="{CEF31D67-D2D2-49D7-9BDE-F80B5A0FE9CE}">
      <dgm:prSet/>
      <dgm:spPr/>
      <dgm:t>
        <a:bodyPr/>
        <a:lstStyle/>
        <a:p>
          <a:endParaRPr lang="ru-RU" smtClean="0"/>
        </a:p>
      </dgm:t>
    </dgm:pt>
    <dgm:pt modelId="{19B4BDAF-DAC5-4F01-8A3A-0A0C8DFFA3A0}" type="parTrans" cxnId="{17A938A1-F50E-4A5E-A1B6-0515C04BFA06}">
      <dgm:prSet/>
      <dgm:spPr/>
      <dgm:t>
        <a:bodyPr/>
        <a:lstStyle/>
        <a:p>
          <a:endParaRPr lang="ru-RU"/>
        </a:p>
      </dgm:t>
    </dgm:pt>
    <dgm:pt modelId="{E2CF64E8-682D-4F7E-9986-4CC52BB7BDD2}" type="sibTrans" cxnId="{17A938A1-F50E-4A5E-A1B6-0515C04BFA06}">
      <dgm:prSet/>
      <dgm:spPr/>
      <dgm:t>
        <a:bodyPr/>
        <a:lstStyle/>
        <a:p>
          <a:endParaRPr lang="ru-RU"/>
        </a:p>
      </dgm:t>
    </dgm:pt>
    <dgm:pt modelId="{FDFEE159-78BD-4F08-A18E-7CE23F62A7D6}">
      <dgm:prSet/>
      <dgm:spPr/>
      <dgm:t>
        <a:bodyPr/>
        <a:lstStyle/>
        <a:p>
          <a:endParaRPr lang="ru-RU" smtClean="0"/>
        </a:p>
      </dgm:t>
    </dgm:pt>
    <dgm:pt modelId="{5C6BE947-50DB-489B-A809-123711124A37}" type="parTrans" cxnId="{9F13A5E7-7FEF-4CE1-A92E-3500C136B153}">
      <dgm:prSet/>
      <dgm:spPr/>
      <dgm:t>
        <a:bodyPr/>
        <a:lstStyle/>
        <a:p>
          <a:endParaRPr lang="ru-RU"/>
        </a:p>
      </dgm:t>
    </dgm:pt>
    <dgm:pt modelId="{DA8E5E6F-D840-486C-AFCB-456D297F8A29}" type="sibTrans" cxnId="{9F13A5E7-7FEF-4CE1-A92E-3500C136B153}">
      <dgm:prSet/>
      <dgm:spPr/>
      <dgm:t>
        <a:bodyPr/>
        <a:lstStyle/>
        <a:p>
          <a:endParaRPr lang="ru-RU"/>
        </a:p>
      </dgm:t>
    </dgm:pt>
    <dgm:pt modelId="{7838C256-5B02-43D4-88FB-CAA16F2DF9CF}" type="pres">
      <dgm:prSet presAssocID="{96201C32-BABD-4CEA-917C-0D376B0FB085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167C9BC2-7F7B-4D98-85D4-CFCEE8183208}" type="pres">
      <dgm:prSet presAssocID="{CC3DA497-12FC-43AE-8A27-4DED4B2D4E18}" presName="centerShape" presStyleLbl="node0" presStyleIdx="0" presStyleCnt="1" custLinFactX="86135" custLinFactY="-143056" custLinFactNeighborX="100000" custLinFactNeighborY="-200000"/>
      <dgm:spPr/>
    </dgm:pt>
    <dgm:pt modelId="{96FDC177-EDB8-42AB-A446-631F441C85EC}" type="pres">
      <dgm:prSet presAssocID="{76C270E7-BB53-4DF1-A3D1-081F8DA89B2B}" presName="Name9" presStyleLbl="parChTrans1D2" presStyleIdx="0" presStyleCnt="7"/>
      <dgm:spPr/>
    </dgm:pt>
    <dgm:pt modelId="{CA631895-A815-458A-BC86-46F940412BD8}" type="pres">
      <dgm:prSet presAssocID="{76C270E7-BB53-4DF1-A3D1-081F8DA89B2B}" presName="connTx" presStyleLbl="parChTrans1D2" presStyleIdx="0" presStyleCnt="7"/>
      <dgm:spPr/>
    </dgm:pt>
    <dgm:pt modelId="{1BD73AD3-D119-4BFE-B4E8-F499DBB22D9D}" type="pres">
      <dgm:prSet presAssocID="{8973B3AE-BF21-4C4B-8550-F4C86D5D38D5}" presName="node" presStyleLbl="node1" presStyleIdx="0" presStyleCnt="7" custRadScaleRad="110472">
        <dgm:presLayoutVars>
          <dgm:bulletEnabled val="1"/>
        </dgm:presLayoutVars>
      </dgm:prSet>
      <dgm:spPr/>
    </dgm:pt>
    <dgm:pt modelId="{9308B3B1-8CD5-4839-B7A4-9EE54F6644D8}" type="pres">
      <dgm:prSet presAssocID="{0979C7A7-8636-4405-A5DE-150C31E9411D}" presName="Name9" presStyleLbl="parChTrans1D2" presStyleIdx="1" presStyleCnt="7"/>
      <dgm:spPr/>
    </dgm:pt>
    <dgm:pt modelId="{4D5599CF-BF3D-4F80-A6E9-1FF563630331}" type="pres">
      <dgm:prSet presAssocID="{0979C7A7-8636-4405-A5DE-150C31E9411D}" presName="connTx" presStyleLbl="parChTrans1D2" presStyleIdx="1" presStyleCnt="7"/>
      <dgm:spPr/>
    </dgm:pt>
    <dgm:pt modelId="{334EBA34-44A4-4B5C-B464-F9F34F17F1E6}" type="pres">
      <dgm:prSet presAssocID="{763FE6D2-B382-437F-9041-EB0058667F02}" presName="node" presStyleLbl="node1" presStyleIdx="1" presStyleCnt="7" custRadScaleRad="766165" custRadScaleInc="-176247">
        <dgm:presLayoutVars>
          <dgm:bulletEnabled val="1"/>
        </dgm:presLayoutVars>
      </dgm:prSet>
      <dgm:spPr/>
    </dgm:pt>
    <dgm:pt modelId="{CA988848-3332-44E9-8F8C-759E171C1A49}" type="pres">
      <dgm:prSet presAssocID="{7B773FC9-9DDC-41AB-9459-DEEBDD2D02E0}" presName="Name9" presStyleLbl="parChTrans1D2" presStyleIdx="2" presStyleCnt="7"/>
      <dgm:spPr/>
    </dgm:pt>
    <dgm:pt modelId="{914AA9D6-E078-46C4-A117-2C8446A6E84C}" type="pres">
      <dgm:prSet presAssocID="{7B773FC9-9DDC-41AB-9459-DEEBDD2D02E0}" presName="connTx" presStyleLbl="parChTrans1D2" presStyleIdx="2" presStyleCnt="7"/>
      <dgm:spPr/>
    </dgm:pt>
    <dgm:pt modelId="{F009776E-5419-4759-B1F2-6B5177B0CE2B}" type="pres">
      <dgm:prSet presAssocID="{A34304B5-2DEC-4243-82AF-D3928AC16FE1}" presName="node" presStyleLbl="node1" presStyleIdx="2" presStyleCnt="7">
        <dgm:presLayoutVars>
          <dgm:bulletEnabled val="1"/>
        </dgm:presLayoutVars>
      </dgm:prSet>
      <dgm:spPr/>
    </dgm:pt>
    <dgm:pt modelId="{BD3DC932-5F82-4EAA-8B4B-C2E328DE99F9}" type="pres">
      <dgm:prSet presAssocID="{1B6AFEF6-8F9F-47CC-B4F9-1A6938ADBFD6}" presName="Name9" presStyleLbl="parChTrans1D2" presStyleIdx="3" presStyleCnt="7"/>
      <dgm:spPr/>
    </dgm:pt>
    <dgm:pt modelId="{D009E39B-CBAE-4EBB-BE4B-B670F1D7FF06}" type="pres">
      <dgm:prSet presAssocID="{1B6AFEF6-8F9F-47CC-B4F9-1A6938ADBFD6}" presName="connTx" presStyleLbl="parChTrans1D2" presStyleIdx="3" presStyleCnt="7"/>
      <dgm:spPr/>
    </dgm:pt>
    <dgm:pt modelId="{3916D0D9-DE73-48E2-A54C-4033AB3E0B5F}" type="pres">
      <dgm:prSet presAssocID="{9240B000-D5C4-421F-AA33-F47AE5CF4A59}" presName="node" presStyleLbl="node1" presStyleIdx="3" presStyleCnt="7">
        <dgm:presLayoutVars>
          <dgm:bulletEnabled val="1"/>
        </dgm:presLayoutVars>
      </dgm:prSet>
      <dgm:spPr/>
    </dgm:pt>
    <dgm:pt modelId="{7C16C488-5F21-405E-BAF5-C1246D5A84F0}" type="pres">
      <dgm:prSet presAssocID="{17A05233-5506-4282-96A1-081322425AD0}" presName="Name9" presStyleLbl="parChTrans1D2" presStyleIdx="4" presStyleCnt="7"/>
      <dgm:spPr/>
    </dgm:pt>
    <dgm:pt modelId="{DE7D5F30-A1D2-4096-9250-551A73792747}" type="pres">
      <dgm:prSet presAssocID="{17A05233-5506-4282-96A1-081322425AD0}" presName="connTx" presStyleLbl="parChTrans1D2" presStyleIdx="4" presStyleCnt="7"/>
      <dgm:spPr/>
    </dgm:pt>
    <dgm:pt modelId="{47132239-2211-4AD2-9431-BFB2B6346B1B}" type="pres">
      <dgm:prSet presAssocID="{EAA3C142-F3D4-4F39-9DA8-2A89CEFB71A7}" presName="node" presStyleLbl="node1" presStyleIdx="4" presStyleCnt="7">
        <dgm:presLayoutVars>
          <dgm:bulletEnabled val="1"/>
        </dgm:presLayoutVars>
      </dgm:prSet>
      <dgm:spPr/>
    </dgm:pt>
    <dgm:pt modelId="{B7DC48E1-D915-43BD-ABF4-181E196365C7}" type="pres">
      <dgm:prSet presAssocID="{19B4BDAF-DAC5-4F01-8A3A-0A0C8DFFA3A0}" presName="Name9" presStyleLbl="parChTrans1D2" presStyleIdx="5" presStyleCnt="7"/>
      <dgm:spPr/>
    </dgm:pt>
    <dgm:pt modelId="{96620962-D6AD-4918-BDA7-DEF2AB76D25B}" type="pres">
      <dgm:prSet presAssocID="{19B4BDAF-DAC5-4F01-8A3A-0A0C8DFFA3A0}" presName="connTx" presStyleLbl="parChTrans1D2" presStyleIdx="5" presStyleCnt="7"/>
      <dgm:spPr/>
    </dgm:pt>
    <dgm:pt modelId="{16BB41B4-9160-44FA-99B0-46D38264EEB2}" type="pres">
      <dgm:prSet presAssocID="{CEF31D67-D2D2-49D7-9BDE-F80B5A0FE9CE}" presName="node" presStyleLbl="node1" presStyleIdx="5" presStyleCnt="7">
        <dgm:presLayoutVars>
          <dgm:bulletEnabled val="1"/>
        </dgm:presLayoutVars>
      </dgm:prSet>
      <dgm:spPr/>
    </dgm:pt>
    <dgm:pt modelId="{0B77E2BC-F9E6-4442-87FA-80CFDECFE022}" type="pres">
      <dgm:prSet presAssocID="{5C6BE947-50DB-489B-A809-123711124A37}" presName="Name9" presStyleLbl="parChTrans1D2" presStyleIdx="6" presStyleCnt="7"/>
      <dgm:spPr/>
    </dgm:pt>
    <dgm:pt modelId="{9EF5DEDB-4A27-4CAE-BB53-BA7611E32AF1}" type="pres">
      <dgm:prSet presAssocID="{5C6BE947-50DB-489B-A809-123711124A37}" presName="connTx" presStyleLbl="parChTrans1D2" presStyleIdx="6" presStyleCnt="7"/>
      <dgm:spPr/>
    </dgm:pt>
    <dgm:pt modelId="{B5540D6D-58BC-4BA0-AE43-A2A5BB9E9EB9}" type="pres">
      <dgm:prSet presAssocID="{FDFEE159-78BD-4F08-A18E-7CE23F62A7D6}" presName="node" presStyleLbl="node1" presStyleIdx="6" presStyleCnt="7">
        <dgm:presLayoutVars>
          <dgm:bulletEnabled val="1"/>
        </dgm:presLayoutVars>
      </dgm:prSet>
      <dgm:spPr/>
    </dgm:pt>
  </dgm:ptLst>
  <dgm:cxnLst>
    <dgm:cxn modelId="{E47B9DD7-D582-4F87-96D7-8B97525A60A8}" type="presOf" srcId="{A34304B5-2DEC-4243-82AF-D3928AC16FE1}" destId="{F009776E-5419-4759-B1F2-6B5177B0CE2B}" srcOrd="0" destOrd="0" presId="urn:microsoft.com/office/officeart/2005/8/layout/radial1"/>
    <dgm:cxn modelId="{19E893D2-E0B4-480C-8B6A-0572C0296A79}" type="presOf" srcId="{0979C7A7-8636-4405-A5DE-150C31E9411D}" destId="{9308B3B1-8CD5-4839-B7A4-9EE54F6644D8}" srcOrd="0" destOrd="0" presId="urn:microsoft.com/office/officeart/2005/8/layout/radial1"/>
    <dgm:cxn modelId="{17A938A1-F50E-4A5E-A1B6-0515C04BFA06}" srcId="{CC3DA497-12FC-43AE-8A27-4DED4B2D4E18}" destId="{CEF31D67-D2D2-49D7-9BDE-F80B5A0FE9CE}" srcOrd="5" destOrd="0" parTransId="{19B4BDAF-DAC5-4F01-8A3A-0A0C8DFFA3A0}" sibTransId="{E2CF64E8-682D-4F7E-9986-4CC52BB7BDD2}"/>
    <dgm:cxn modelId="{6987A178-1416-4B97-9436-D2D78F9BEBC0}" srcId="{CC3DA497-12FC-43AE-8A27-4DED4B2D4E18}" destId="{EAA3C142-F3D4-4F39-9DA8-2A89CEFB71A7}" srcOrd="4" destOrd="0" parTransId="{17A05233-5506-4282-96A1-081322425AD0}" sibTransId="{D7E17170-5AEF-4F45-A9AB-B0750356CB19}"/>
    <dgm:cxn modelId="{755ABDD1-760B-47D9-BE0E-5824B678613D}" type="presOf" srcId="{7B773FC9-9DDC-41AB-9459-DEEBDD2D02E0}" destId="{CA988848-3332-44E9-8F8C-759E171C1A49}" srcOrd="0" destOrd="0" presId="urn:microsoft.com/office/officeart/2005/8/layout/radial1"/>
    <dgm:cxn modelId="{7AD78FDD-DD4E-4860-9EC0-C9ED287237B6}" type="presOf" srcId="{1B6AFEF6-8F9F-47CC-B4F9-1A6938ADBFD6}" destId="{D009E39B-CBAE-4EBB-BE4B-B670F1D7FF06}" srcOrd="1" destOrd="0" presId="urn:microsoft.com/office/officeart/2005/8/layout/radial1"/>
    <dgm:cxn modelId="{6C0CC666-B750-48FE-9B48-13841B4C8D2D}" srcId="{CC3DA497-12FC-43AE-8A27-4DED4B2D4E18}" destId="{763FE6D2-B382-437F-9041-EB0058667F02}" srcOrd="1" destOrd="0" parTransId="{0979C7A7-8636-4405-A5DE-150C31E9411D}" sibTransId="{70B78A57-3418-4354-A83F-F4729127DD9B}"/>
    <dgm:cxn modelId="{6B1602EB-B36C-42F9-8BD5-8E7605091DC4}" type="presOf" srcId="{CC3DA497-12FC-43AE-8A27-4DED4B2D4E18}" destId="{167C9BC2-7F7B-4D98-85D4-CFCEE8183208}" srcOrd="0" destOrd="0" presId="urn:microsoft.com/office/officeart/2005/8/layout/radial1"/>
    <dgm:cxn modelId="{86358853-BE9B-4E04-8CF9-EF647C97DB69}" type="presOf" srcId="{0979C7A7-8636-4405-A5DE-150C31E9411D}" destId="{4D5599CF-BF3D-4F80-A6E9-1FF563630331}" srcOrd="1" destOrd="0" presId="urn:microsoft.com/office/officeart/2005/8/layout/radial1"/>
    <dgm:cxn modelId="{D29E7CD1-F6BB-4C83-B4C1-1F2428FCB792}" type="presOf" srcId="{CEF31D67-D2D2-49D7-9BDE-F80B5A0FE9CE}" destId="{16BB41B4-9160-44FA-99B0-46D38264EEB2}" srcOrd="0" destOrd="0" presId="urn:microsoft.com/office/officeart/2005/8/layout/radial1"/>
    <dgm:cxn modelId="{144E3478-0332-47F4-8A79-7824C46BFF92}" type="presOf" srcId="{5C6BE947-50DB-489B-A809-123711124A37}" destId="{0B77E2BC-F9E6-4442-87FA-80CFDECFE022}" srcOrd="0" destOrd="0" presId="urn:microsoft.com/office/officeart/2005/8/layout/radial1"/>
    <dgm:cxn modelId="{83D769CF-2F3C-45C2-B123-1769FA775DB9}" srcId="{96201C32-BABD-4CEA-917C-0D376B0FB085}" destId="{CC3DA497-12FC-43AE-8A27-4DED4B2D4E18}" srcOrd="0" destOrd="0" parTransId="{ADB04D8F-F643-44FA-B034-9A0FBD537258}" sibTransId="{16AA4A91-E13C-4E89-8EF2-6EEC4F519CE6}"/>
    <dgm:cxn modelId="{5FDC932F-4D08-4596-9B9F-DFB6052BF62B}" type="presOf" srcId="{17A05233-5506-4282-96A1-081322425AD0}" destId="{DE7D5F30-A1D2-4096-9250-551A73792747}" srcOrd="1" destOrd="0" presId="urn:microsoft.com/office/officeart/2005/8/layout/radial1"/>
    <dgm:cxn modelId="{60361D61-7DBE-4171-97E8-88E5DAF8C521}" type="presOf" srcId="{763FE6D2-B382-437F-9041-EB0058667F02}" destId="{334EBA34-44A4-4B5C-B464-F9F34F17F1E6}" srcOrd="0" destOrd="0" presId="urn:microsoft.com/office/officeart/2005/8/layout/radial1"/>
    <dgm:cxn modelId="{640C4FF1-C43B-4E88-9747-036AB39FA793}" type="presOf" srcId="{7B773FC9-9DDC-41AB-9459-DEEBDD2D02E0}" destId="{914AA9D6-E078-46C4-A117-2C8446A6E84C}" srcOrd="1" destOrd="0" presId="urn:microsoft.com/office/officeart/2005/8/layout/radial1"/>
    <dgm:cxn modelId="{33DA7F4C-5C95-41BB-A806-B054096DB3AB}" type="presOf" srcId="{8973B3AE-BF21-4C4B-8550-F4C86D5D38D5}" destId="{1BD73AD3-D119-4BFE-B4E8-F499DBB22D9D}" srcOrd="0" destOrd="0" presId="urn:microsoft.com/office/officeart/2005/8/layout/radial1"/>
    <dgm:cxn modelId="{BB2AF2E3-2357-4EE1-823D-68567AA96DD1}" type="presOf" srcId="{5C6BE947-50DB-489B-A809-123711124A37}" destId="{9EF5DEDB-4A27-4CAE-BB53-BA7611E32AF1}" srcOrd="1" destOrd="0" presId="urn:microsoft.com/office/officeart/2005/8/layout/radial1"/>
    <dgm:cxn modelId="{2F60EFAB-E2A6-410D-983B-D7918ABAE712}" type="presOf" srcId="{19B4BDAF-DAC5-4F01-8A3A-0A0C8DFFA3A0}" destId="{B7DC48E1-D915-43BD-ABF4-181E196365C7}" srcOrd="0" destOrd="0" presId="urn:microsoft.com/office/officeart/2005/8/layout/radial1"/>
    <dgm:cxn modelId="{CC4F23BD-41D3-4000-9D1F-C51F17A9969A}" type="presOf" srcId="{17A05233-5506-4282-96A1-081322425AD0}" destId="{7C16C488-5F21-405E-BAF5-C1246D5A84F0}" srcOrd="0" destOrd="0" presId="urn:microsoft.com/office/officeart/2005/8/layout/radial1"/>
    <dgm:cxn modelId="{225F2C5D-6575-463D-8D11-B459747AF534}" type="presOf" srcId="{19B4BDAF-DAC5-4F01-8A3A-0A0C8DFFA3A0}" destId="{96620962-D6AD-4918-BDA7-DEF2AB76D25B}" srcOrd="1" destOrd="0" presId="urn:microsoft.com/office/officeart/2005/8/layout/radial1"/>
    <dgm:cxn modelId="{FFB6C020-E2C6-47A4-BD10-6F8251B5F3E5}" type="presOf" srcId="{EAA3C142-F3D4-4F39-9DA8-2A89CEFB71A7}" destId="{47132239-2211-4AD2-9431-BFB2B6346B1B}" srcOrd="0" destOrd="0" presId="urn:microsoft.com/office/officeart/2005/8/layout/radial1"/>
    <dgm:cxn modelId="{8E37D6BC-F750-4EBA-BC72-00F8F41EC525}" srcId="{CC3DA497-12FC-43AE-8A27-4DED4B2D4E18}" destId="{9240B000-D5C4-421F-AA33-F47AE5CF4A59}" srcOrd="3" destOrd="0" parTransId="{1B6AFEF6-8F9F-47CC-B4F9-1A6938ADBFD6}" sibTransId="{0DFC50C6-DCC0-48A4-9C00-E6A7CE1B3E0C}"/>
    <dgm:cxn modelId="{9FA28632-6F30-408F-B408-8F1C7179C20F}" srcId="{CC3DA497-12FC-43AE-8A27-4DED4B2D4E18}" destId="{A34304B5-2DEC-4243-82AF-D3928AC16FE1}" srcOrd="2" destOrd="0" parTransId="{7B773FC9-9DDC-41AB-9459-DEEBDD2D02E0}" sibTransId="{43C59DDB-3209-4C0D-95A7-A501F8C37580}"/>
    <dgm:cxn modelId="{CF227187-5937-47B1-8C60-D4F9A262098F}" type="presOf" srcId="{1B6AFEF6-8F9F-47CC-B4F9-1A6938ADBFD6}" destId="{BD3DC932-5F82-4EAA-8B4B-C2E328DE99F9}" srcOrd="0" destOrd="0" presId="urn:microsoft.com/office/officeart/2005/8/layout/radial1"/>
    <dgm:cxn modelId="{926F77CA-4641-41A7-99E8-AF01D9E4E937}" type="presOf" srcId="{76C270E7-BB53-4DF1-A3D1-081F8DA89B2B}" destId="{CA631895-A815-458A-BC86-46F940412BD8}" srcOrd="1" destOrd="0" presId="urn:microsoft.com/office/officeart/2005/8/layout/radial1"/>
    <dgm:cxn modelId="{E621A231-08BA-4428-A31D-9542F86DAB0A}" type="presOf" srcId="{96201C32-BABD-4CEA-917C-0D376B0FB085}" destId="{7838C256-5B02-43D4-88FB-CAA16F2DF9CF}" srcOrd="0" destOrd="0" presId="urn:microsoft.com/office/officeart/2005/8/layout/radial1"/>
    <dgm:cxn modelId="{A25A8225-24C4-45D5-BA37-A5CA61A3CBAB}" type="presOf" srcId="{76C270E7-BB53-4DF1-A3D1-081F8DA89B2B}" destId="{96FDC177-EDB8-42AB-A446-631F441C85EC}" srcOrd="0" destOrd="0" presId="urn:microsoft.com/office/officeart/2005/8/layout/radial1"/>
    <dgm:cxn modelId="{0BDB3B9F-92BC-4DA5-B0A0-3E6E9935FAED}" type="presOf" srcId="{FDFEE159-78BD-4F08-A18E-7CE23F62A7D6}" destId="{B5540D6D-58BC-4BA0-AE43-A2A5BB9E9EB9}" srcOrd="0" destOrd="0" presId="urn:microsoft.com/office/officeart/2005/8/layout/radial1"/>
    <dgm:cxn modelId="{9167A1F0-1617-4EE8-9A04-706E21D0E746}" srcId="{CC3DA497-12FC-43AE-8A27-4DED4B2D4E18}" destId="{8973B3AE-BF21-4C4B-8550-F4C86D5D38D5}" srcOrd="0" destOrd="0" parTransId="{76C270E7-BB53-4DF1-A3D1-081F8DA89B2B}" sibTransId="{0539D61C-3A4F-479A-A23F-F08E9AAD3203}"/>
    <dgm:cxn modelId="{9F13A5E7-7FEF-4CE1-A92E-3500C136B153}" srcId="{CC3DA497-12FC-43AE-8A27-4DED4B2D4E18}" destId="{FDFEE159-78BD-4F08-A18E-7CE23F62A7D6}" srcOrd="6" destOrd="0" parTransId="{5C6BE947-50DB-489B-A809-123711124A37}" sibTransId="{DA8E5E6F-D840-486C-AFCB-456D297F8A29}"/>
    <dgm:cxn modelId="{37C8F7DA-8F90-487D-B3CE-7D317D6EA209}" type="presOf" srcId="{9240B000-D5C4-421F-AA33-F47AE5CF4A59}" destId="{3916D0D9-DE73-48E2-A54C-4033AB3E0B5F}" srcOrd="0" destOrd="0" presId="urn:microsoft.com/office/officeart/2005/8/layout/radial1"/>
    <dgm:cxn modelId="{EA8C26DA-689B-4376-8D10-4B1194134BEF}" type="presParOf" srcId="{7838C256-5B02-43D4-88FB-CAA16F2DF9CF}" destId="{167C9BC2-7F7B-4D98-85D4-CFCEE8183208}" srcOrd="0" destOrd="0" presId="urn:microsoft.com/office/officeart/2005/8/layout/radial1"/>
    <dgm:cxn modelId="{0986944E-ED76-4C5D-9C81-C55B2CF17CD2}" type="presParOf" srcId="{7838C256-5B02-43D4-88FB-CAA16F2DF9CF}" destId="{96FDC177-EDB8-42AB-A446-631F441C85EC}" srcOrd="1" destOrd="0" presId="urn:microsoft.com/office/officeart/2005/8/layout/radial1"/>
    <dgm:cxn modelId="{240D23AF-56C6-4CC8-8593-80BC954B0D0A}" type="presParOf" srcId="{96FDC177-EDB8-42AB-A446-631F441C85EC}" destId="{CA631895-A815-458A-BC86-46F940412BD8}" srcOrd="0" destOrd="0" presId="urn:microsoft.com/office/officeart/2005/8/layout/radial1"/>
    <dgm:cxn modelId="{2DAF57DF-01CF-4CF6-9EE4-BF8A224701EC}" type="presParOf" srcId="{7838C256-5B02-43D4-88FB-CAA16F2DF9CF}" destId="{1BD73AD3-D119-4BFE-B4E8-F499DBB22D9D}" srcOrd="2" destOrd="0" presId="urn:microsoft.com/office/officeart/2005/8/layout/radial1"/>
    <dgm:cxn modelId="{3D982B96-88A5-40A5-99A6-331F6225D21A}" type="presParOf" srcId="{7838C256-5B02-43D4-88FB-CAA16F2DF9CF}" destId="{9308B3B1-8CD5-4839-B7A4-9EE54F6644D8}" srcOrd="3" destOrd="0" presId="urn:microsoft.com/office/officeart/2005/8/layout/radial1"/>
    <dgm:cxn modelId="{76D90773-88D9-40C6-9B1E-42BF4C32F20F}" type="presParOf" srcId="{9308B3B1-8CD5-4839-B7A4-9EE54F6644D8}" destId="{4D5599CF-BF3D-4F80-A6E9-1FF563630331}" srcOrd="0" destOrd="0" presId="urn:microsoft.com/office/officeart/2005/8/layout/radial1"/>
    <dgm:cxn modelId="{03B4904A-66FF-4800-AD01-A22205AD4BDE}" type="presParOf" srcId="{7838C256-5B02-43D4-88FB-CAA16F2DF9CF}" destId="{334EBA34-44A4-4B5C-B464-F9F34F17F1E6}" srcOrd="4" destOrd="0" presId="urn:microsoft.com/office/officeart/2005/8/layout/radial1"/>
    <dgm:cxn modelId="{9EF9A973-C68D-48F7-BF69-709532268DF1}" type="presParOf" srcId="{7838C256-5B02-43D4-88FB-CAA16F2DF9CF}" destId="{CA988848-3332-44E9-8F8C-759E171C1A49}" srcOrd="5" destOrd="0" presId="urn:microsoft.com/office/officeart/2005/8/layout/radial1"/>
    <dgm:cxn modelId="{73817219-A594-4236-9DFC-150DE42F9F1A}" type="presParOf" srcId="{CA988848-3332-44E9-8F8C-759E171C1A49}" destId="{914AA9D6-E078-46C4-A117-2C8446A6E84C}" srcOrd="0" destOrd="0" presId="urn:microsoft.com/office/officeart/2005/8/layout/radial1"/>
    <dgm:cxn modelId="{15130292-6EEE-4E10-ACE6-C06093225026}" type="presParOf" srcId="{7838C256-5B02-43D4-88FB-CAA16F2DF9CF}" destId="{F009776E-5419-4759-B1F2-6B5177B0CE2B}" srcOrd="6" destOrd="0" presId="urn:microsoft.com/office/officeart/2005/8/layout/radial1"/>
    <dgm:cxn modelId="{DA7CAB18-FB9E-4046-9682-207A07E0E009}" type="presParOf" srcId="{7838C256-5B02-43D4-88FB-CAA16F2DF9CF}" destId="{BD3DC932-5F82-4EAA-8B4B-C2E328DE99F9}" srcOrd="7" destOrd="0" presId="urn:microsoft.com/office/officeart/2005/8/layout/radial1"/>
    <dgm:cxn modelId="{3AA7D1D7-3BFF-4B92-8776-5EB03A379C3C}" type="presParOf" srcId="{BD3DC932-5F82-4EAA-8B4B-C2E328DE99F9}" destId="{D009E39B-CBAE-4EBB-BE4B-B670F1D7FF06}" srcOrd="0" destOrd="0" presId="urn:microsoft.com/office/officeart/2005/8/layout/radial1"/>
    <dgm:cxn modelId="{268FC8A8-86A6-4916-BC5B-4D7AC7CFB9A3}" type="presParOf" srcId="{7838C256-5B02-43D4-88FB-CAA16F2DF9CF}" destId="{3916D0D9-DE73-48E2-A54C-4033AB3E0B5F}" srcOrd="8" destOrd="0" presId="urn:microsoft.com/office/officeart/2005/8/layout/radial1"/>
    <dgm:cxn modelId="{2ADC2F93-BF71-411A-9EF2-0BD63803D379}" type="presParOf" srcId="{7838C256-5B02-43D4-88FB-CAA16F2DF9CF}" destId="{7C16C488-5F21-405E-BAF5-C1246D5A84F0}" srcOrd="9" destOrd="0" presId="urn:microsoft.com/office/officeart/2005/8/layout/radial1"/>
    <dgm:cxn modelId="{107B724C-59B7-4A48-AF18-EF3BFAFB2780}" type="presParOf" srcId="{7C16C488-5F21-405E-BAF5-C1246D5A84F0}" destId="{DE7D5F30-A1D2-4096-9250-551A73792747}" srcOrd="0" destOrd="0" presId="urn:microsoft.com/office/officeart/2005/8/layout/radial1"/>
    <dgm:cxn modelId="{E8F5F3F1-406E-4006-9E5B-560C4773203E}" type="presParOf" srcId="{7838C256-5B02-43D4-88FB-CAA16F2DF9CF}" destId="{47132239-2211-4AD2-9431-BFB2B6346B1B}" srcOrd="10" destOrd="0" presId="urn:microsoft.com/office/officeart/2005/8/layout/radial1"/>
    <dgm:cxn modelId="{85DF5892-041D-42DD-8CA0-2E0A977DD5CB}" type="presParOf" srcId="{7838C256-5B02-43D4-88FB-CAA16F2DF9CF}" destId="{B7DC48E1-D915-43BD-ABF4-181E196365C7}" srcOrd="11" destOrd="0" presId="urn:microsoft.com/office/officeart/2005/8/layout/radial1"/>
    <dgm:cxn modelId="{2C3388CE-9F06-40A6-ACB5-6B038F7EE63E}" type="presParOf" srcId="{B7DC48E1-D915-43BD-ABF4-181E196365C7}" destId="{96620962-D6AD-4918-BDA7-DEF2AB76D25B}" srcOrd="0" destOrd="0" presId="urn:microsoft.com/office/officeart/2005/8/layout/radial1"/>
    <dgm:cxn modelId="{D61DCA34-53F5-4B20-859A-0454BCB761D2}" type="presParOf" srcId="{7838C256-5B02-43D4-88FB-CAA16F2DF9CF}" destId="{16BB41B4-9160-44FA-99B0-46D38264EEB2}" srcOrd="12" destOrd="0" presId="urn:microsoft.com/office/officeart/2005/8/layout/radial1"/>
    <dgm:cxn modelId="{81C5F8CD-962A-48E2-940E-A0DB490CBFE1}" type="presParOf" srcId="{7838C256-5B02-43D4-88FB-CAA16F2DF9CF}" destId="{0B77E2BC-F9E6-4442-87FA-80CFDECFE022}" srcOrd="13" destOrd="0" presId="urn:microsoft.com/office/officeart/2005/8/layout/radial1"/>
    <dgm:cxn modelId="{56B0F403-A6F6-452B-B22F-45DFEE917BA8}" type="presParOf" srcId="{0B77E2BC-F9E6-4442-87FA-80CFDECFE022}" destId="{9EF5DEDB-4A27-4CAE-BB53-BA7611E32AF1}" srcOrd="0" destOrd="0" presId="urn:microsoft.com/office/officeart/2005/8/layout/radial1"/>
    <dgm:cxn modelId="{FAD7CA1A-60AD-420E-911D-BE3371FE4298}" type="presParOf" srcId="{7838C256-5B02-43D4-88FB-CAA16F2DF9CF}" destId="{B5540D6D-58BC-4BA0-AE43-A2A5BB9E9EB9}" srcOrd="1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67C9BC2-7F7B-4D98-85D4-CFCEE8183208}">
      <dsp:nvSpPr>
        <dsp:cNvPr id="0" name=""/>
        <dsp:cNvSpPr/>
      </dsp:nvSpPr>
      <dsp:spPr>
        <a:xfrm>
          <a:off x="1619652" y="0"/>
          <a:ext cx="313922" cy="31392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l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solidFill>
                <a:srgbClr val="FF0000"/>
              </a:solidFill>
              <a:latin typeface="Calibri"/>
            </a:rPr>
            <a:t>      ГРОЗА</a:t>
          </a:r>
          <a:endParaRPr lang="ru-RU" sz="600" kern="1200" smtClean="0">
            <a:solidFill>
              <a:srgbClr val="FF0000"/>
            </a:solidFill>
          </a:endParaRPr>
        </a:p>
      </dsp:txBody>
      <dsp:txXfrm>
        <a:off x="1619652" y="0"/>
        <a:ext cx="313922" cy="313922"/>
      </dsp:txXfrm>
    </dsp:sp>
    <dsp:sp modelId="{96FDC177-EDB8-42AB-A446-631F441C85EC}">
      <dsp:nvSpPr>
        <dsp:cNvPr id="0" name=""/>
        <dsp:cNvSpPr/>
      </dsp:nvSpPr>
      <dsp:spPr>
        <a:xfrm rot="10800000">
          <a:off x="1123748" y="142349"/>
          <a:ext cx="495903" cy="29223"/>
        </a:xfrm>
        <a:custGeom>
          <a:avLst/>
          <a:gdLst/>
          <a:ahLst/>
          <a:cxnLst/>
          <a:rect l="0" t="0" r="0" b="0"/>
          <a:pathLst>
            <a:path>
              <a:moveTo>
                <a:pt x="0" y="14611"/>
              </a:moveTo>
              <a:lnTo>
                <a:pt x="495903" y="146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359302" y="144563"/>
        <a:ext cx="24795" cy="24795"/>
      </dsp:txXfrm>
    </dsp:sp>
    <dsp:sp modelId="{1BD73AD3-D119-4BFE-B4E8-F499DBB22D9D}">
      <dsp:nvSpPr>
        <dsp:cNvPr id="0" name=""/>
        <dsp:cNvSpPr/>
      </dsp:nvSpPr>
      <dsp:spPr>
        <a:xfrm>
          <a:off x="809826" y="0"/>
          <a:ext cx="313922" cy="31392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 smtClean="0"/>
        </a:p>
      </dsp:txBody>
      <dsp:txXfrm>
        <a:off x="809826" y="0"/>
        <a:ext cx="313922" cy="313922"/>
      </dsp:txXfrm>
    </dsp:sp>
    <dsp:sp modelId="{9308B3B1-8CD5-4839-B7A4-9EE54F6644D8}">
      <dsp:nvSpPr>
        <dsp:cNvPr id="0" name=""/>
        <dsp:cNvSpPr/>
      </dsp:nvSpPr>
      <dsp:spPr>
        <a:xfrm rot="10800000">
          <a:off x="1507195" y="142349"/>
          <a:ext cx="112457" cy="29223"/>
        </a:xfrm>
        <a:custGeom>
          <a:avLst/>
          <a:gdLst/>
          <a:ahLst/>
          <a:cxnLst/>
          <a:rect l="0" t="0" r="0" b="0"/>
          <a:pathLst>
            <a:path>
              <a:moveTo>
                <a:pt x="0" y="14611"/>
              </a:moveTo>
              <a:lnTo>
                <a:pt x="112457" y="146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560612" y="154149"/>
        <a:ext cx="5622" cy="5622"/>
      </dsp:txXfrm>
    </dsp:sp>
    <dsp:sp modelId="{334EBA34-44A4-4B5C-B464-F9F34F17F1E6}">
      <dsp:nvSpPr>
        <dsp:cNvPr id="0" name=""/>
        <dsp:cNvSpPr/>
      </dsp:nvSpPr>
      <dsp:spPr>
        <a:xfrm>
          <a:off x="1193272" y="0"/>
          <a:ext cx="313922" cy="31392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 smtClean="0"/>
        </a:p>
      </dsp:txBody>
      <dsp:txXfrm>
        <a:off x="1193272" y="0"/>
        <a:ext cx="313922" cy="313922"/>
      </dsp:txXfrm>
    </dsp:sp>
    <dsp:sp modelId="{CA988848-3332-44E9-8F8C-759E171C1A49}">
      <dsp:nvSpPr>
        <dsp:cNvPr id="0" name=""/>
        <dsp:cNvSpPr/>
      </dsp:nvSpPr>
      <dsp:spPr>
        <a:xfrm rot="7282976">
          <a:off x="1420693" y="430265"/>
          <a:ext cx="360586" cy="29223"/>
        </a:xfrm>
        <a:custGeom>
          <a:avLst/>
          <a:gdLst/>
          <a:ahLst/>
          <a:cxnLst/>
          <a:rect l="0" t="0" r="0" b="0"/>
          <a:pathLst>
            <a:path>
              <a:moveTo>
                <a:pt x="0" y="14611"/>
              </a:moveTo>
              <a:lnTo>
                <a:pt x="360586" y="146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7282976">
        <a:off x="1591971" y="435862"/>
        <a:ext cx="18029" cy="18029"/>
      </dsp:txXfrm>
    </dsp:sp>
    <dsp:sp modelId="{F009776E-5419-4759-B1F2-6B5177B0CE2B}">
      <dsp:nvSpPr>
        <dsp:cNvPr id="0" name=""/>
        <dsp:cNvSpPr/>
      </dsp:nvSpPr>
      <dsp:spPr>
        <a:xfrm>
          <a:off x="1268398" y="575832"/>
          <a:ext cx="313922" cy="31392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 smtClean="0"/>
        </a:p>
      </dsp:txBody>
      <dsp:txXfrm>
        <a:off x="1268398" y="575832"/>
        <a:ext cx="313922" cy="313922"/>
      </dsp:txXfrm>
    </dsp:sp>
    <dsp:sp modelId="{BD3DC932-5F82-4EAA-8B4B-C2E328DE99F9}">
      <dsp:nvSpPr>
        <dsp:cNvPr id="0" name=""/>
        <dsp:cNvSpPr/>
      </dsp:nvSpPr>
      <dsp:spPr>
        <a:xfrm rot="7445513">
          <a:off x="1090365" y="589824"/>
          <a:ext cx="766753" cy="29223"/>
        </a:xfrm>
        <a:custGeom>
          <a:avLst/>
          <a:gdLst/>
          <a:ahLst/>
          <a:cxnLst/>
          <a:rect l="0" t="0" r="0" b="0"/>
          <a:pathLst>
            <a:path>
              <a:moveTo>
                <a:pt x="0" y="14611"/>
              </a:moveTo>
              <a:lnTo>
                <a:pt x="766753" y="146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7445513">
        <a:off x="1454573" y="585267"/>
        <a:ext cx="38337" cy="38337"/>
      </dsp:txXfrm>
    </dsp:sp>
    <dsp:sp modelId="{3916D0D9-DE73-48E2-A54C-4033AB3E0B5F}">
      <dsp:nvSpPr>
        <dsp:cNvPr id="0" name=""/>
        <dsp:cNvSpPr/>
      </dsp:nvSpPr>
      <dsp:spPr>
        <a:xfrm>
          <a:off x="1013909" y="894950"/>
          <a:ext cx="313922" cy="31392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 smtClean="0"/>
        </a:p>
      </dsp:txBody>
      <dsp:txXfrm>
        <a:off x="1013909" y="894950"/>
        <a:ext cx="313922" cy="313922"/>
      </dsp:txXfrm>
    </dsp:sp>
    <dsp:sp modelId="{7C16C488-5F21-405E-BAF5-C1246D5A84F0}">
      <dsp:nvSpPr>
        <dsp:cNvPr id="0" name=""/>
        <dsp:cNvSpPr/>
      </dsp:nvSpPr>
      <dsp:spPr>
        <a:xfrm rot="8313962">
          <a:off x="750426" y="589824"/>
          <a:ext cx="1038464" cy="29223"/>
        </a:xfrm>
        <a:custGeom>
          <a:avLst/>
          <a:gdLst/>
          <a:ahLst/>
          <a:cxnLst/>
          <a:rect l="0" t="0" r="0" b="0"/>
          <a:pathLst>
            <a:path>
              <a:moveTo>
                <a:pt x="0" y="14611"/>
              </a:moveTo>
              <a:lnTo>
                <a:pt x="1038464" y="146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8313962">
        <a:off x="1243697" y="578475"/>
        <a:ext cx="51923" cy="51923"/>
      </dsp:txXfrm>
    </dsp:sp>
    <dsp:sp modelId="{47132239-2211-4AD2-9431-BFB2B6346B1B}">
      <dsp:nvSpPr>
        <dsp:cNvPr id="0" name=""/>
        <dsp:cNvSpPr/>
      </dsp:nvSpPr>
      <dsp:spPr>
        <a:xfrm>
          <a:off x="605742" y="894950"/>
          <a:ext cx="313922" cy="31392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 smtClean="0"/>
        </a:p>
      </dsp:txBody>
      <dsp:txXfrm>
        <a:off x="605742" y="894950"/>
        <a:ext cx="313922" cy="313922"/>
      </dsp:txXfrm>
    </dsp:sp>
    <dsp:sp modelId="{B7DC48E1-D915-43BD-ABF4-181E196365C7}">
      <dsp:nvSpPr>
        <dsp:cNvPr id="0" name=""/>
        <dsp:cNvSpPr/>
      </dsp:nvSpPr>
      <dsp:spPr>
        <a:xfrm rot="9334962">
          <a:off x="602881" y="430265"/>
          <a:ext cx="1079065" cy="29223"/>
        </a:xfrm>
        <a:custGeom>
          <a:avLst/>
          <a:gdLst/>
          <a:ahLst/>
          <a:cxnLst/>
          <a:rect l="0" t="0" r="0" b="0"/>
          <a:pathLst>
            <a:path>
              <a:moveTo>
                <a:pt x="0" y="14611"/>
              </a:moveTo>
              <a:lnTo>
                <a:pt x="1079065" y="146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9334962">
        <a:off x="1115437" y="417900"/>
        <a:ext cx="53953" cy="53953"/>
      </dsp:txXfrm>
    </dsp:sp>
    <dsp:sp modelId="{16BB41B4-9160-44FA-99B0-46D38264EEB2}">
      <dsp:nvSpPr>
        <dsp:cNvPr id="0" name=""/>
        <dsp:cNvSpPr/>
      </dsp:nvSpPr>
      <dsp:spPr>
        <a:xfrm>
          <a:off x="351254" y="575832"/>
          <a:ext cx="313922" cy="31392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 smtClean="0"/>
        </a:p>
      </dsp:txBody>
      <dsp:txXfrm>
        <a:off x="351254" y="575832"/>
        <a:ext cx="313922" cy="313922"/>
      </dsp:txXfrm>
    </dsp:sp>
    <dsp:sp modelId="{0B77E2BC-F9E6-4442-87FA-80CFDECFE022}">
      <dsp:nvSpPr>
        <dsp:cNvPr id="0" name=""/>
        <dsp:cNvSpPr/>
      </dsp:nvSpPr>
      <dsp:spPr>
        <a:xfrm rot="10284549">
          <a:off x="749321" y="231298"/>
          <a:ext cx="877011" cy="29223"/>
        </a:xfrm>
        <a:custGeom>
          <a:avLst/>
          <a:gdLst/>
          <a:ahLst/>
          <a:cxnLst/>
          <a:rect l="0" t="0" r="0" b="0"/>
          <a:pathLst>
            <a:path>
              <a:moveTo>
                <a:pt x="0" y="14611"/>
              </a:moveTo>
              <a:lnTo>
                <a:pt x="877011" y="146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284549">
        <a:off x="1165902" y="223985"/>
        <a:ext cx="43850" cy="43850"/>
      </dsp:txXfrm>
    </dsp:sp>
    <dsp:sp modelId="{B5540D6D-58BC-4BA0-AE43-A2A5BB9E9EB9}">
      <dsp:nvSpPr>
        <dsp:cNvPr id="0" name=""/>
        <dsp:cNvSpPr/>
      </dsp:nvSpPr>
      <dsp:spPr>
        <a:xfrm>
          <a:off x="442080" y="177898"/>
          <a:ext cx="313922" cy="31392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 smtClean="0"/>
        </a:p>
      </dsp:txBody>
      <dsp:txXfrm>
        <a:off x="442080" y="177898"/>
        <a:ext cx="313922" cy="3139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6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2015-06-26T09:36:00Z</dcterms:created>
  <dcterms:modified xsi:type="dcterms:W3CDTF">2015-06-26T17:00:00Z</dcterms:modified>
</cp:coreProperties>
</file>