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 по РСВ и ОП.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>1 «А» класс слабослышащих учащихся.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 xml:space="preserve">ОП     Тема:   </w:t>
      </w:r>
      <w:r w:rsidRPr="00F30CCB">
        <w:rPr>
          <w:rFonts w:ascii="Times New Roman" w:hAnsi="Times New Roman" w:cs="Times New Roman"/>
          <w:sz w:val="28"/>
          <w:szCs w:val="28"/>
        </w:rPr>
        <w:t>Ритм.  Словесное уд</w:t>
      </w:r>
      <w:r>
        <w:rPr>
          <w:rFonts w:ascii="Times New Roman" w:hAnsi="Times New Roman" w:cs="Times New Roman"/>
          <w:sz w:val="28"/>
          <w:szCs w:val="28"/>
        </w:rPr>
        <w:t>арение.  Звук: Р</w:t>
      </w:r>
      <w:r w:rsidRPr="00F30CCB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F30CCB">
        <w:rPr>
          <w:rFonts w:ascii="Times New Roman" w:hAnsi="Times New Roman" w:cs="Times New Roman"/>
          <w:sz w:val="28"/>
          <w:szCs w:val="28"/>
        </w:rPr>
        <w:t xml:space="preserve">автоматизировать звук  </w:t>
      </w:r>
      <w:proofErr w:type="gramStart"/>
      <w:r w:rsidRPr="00F30C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CCB">
        <w:rPr>
          <w:rFonts w:ascii="Times New Roman" w:hAnsi="Times New Roman" w:cs="Times New Roman"/>
          <w:sz w:val="28"/>
          <w:szCs w:val="28"/>
        </w:rPr>
        <w:t xml:space="preserve">  в слогах, словах и предложениях; вырабатывать умения правильно отхлопывать ритмические рисунки слов и выделять голосом ударные слоги в словах.</w:t>
      </w:r>
    </w:p>
    <w:p w:rsidR="00D827FD" w:rsidRPr="00C430F6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ЗУА; зеркало</w:t>
      </w:r>
      <w:r w:rsidRPr="00F30C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экран;</w:t>
      </w:r>
      <w:r w:rsidRPr="00F30CCB">
        <w:rPr>
          <w:rFonts w:ascii="Times New Roman" w:hAnsi="Times New Roman" w:cs="Times New Roman"/>
          <w:sz w:val="28"/>
          <w:szCs w:val="28"/>
        </w:rPr>
        <w:t xml:space="preserve"> карточка</w:t>
      </w:r>
      <w:r>
        <w:rPr>
          <w:rFonts w:ascii="Times New Roman" w:hAnsi="Times New Roman" w:cs="Times New Roman"/>
          <w:sz w:val="28"/>
          <w:szCs w:val="28"/>
        </w:rPr>
        <w:t xml:space="preserve"> с профилем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; карточки по автоматизации звука Р; карточки по работе над ритмом и  словесным ударением</w:t>
      </w:r>
      <w:r w:rsidRPr="00C430F6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30CCB">
        <w:rPr>
          <w:rFonts w:ascii="Times New Roman" w:hAnsi="Times New Roman" w:cs="Times New Roman"/>
          <w:sz w:val="28"/>
          <w:szCs w:val="28"/>
        </w:rPr>
        <w:t>Ход урока:</w:t>
      </w:r>
    </w:p>
    <w:p w:rsidR="00D827FD" w:rsidRPr="00F30CCB" w:rsidRDefault="00D827FD" w:rsidP="00D827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Орг. момент. Проверка работы аппаратуры.      – Как ты слышишь?</w:t>
      </w:r>
    </w:p>
    <w:p w:rsidR="00D827FD" w:rsidRPr="00F30CCB" w:rsidRDefault="00D827FD" w:rsidP="00D827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Артикуляционные упражнения перед зеркалом:  «Заборчик-Рупор-Трубочка», «Лошадка», «Гармошка».</w:t>
      </w:r>
    </w:p>
    <w:p w:rsidR="00D827FD" w:rsidRPr="00F30CCB" w:rsidRDefault="00D827FD" w:rsidP="00D827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Анализ речевого выдоха и расположения артикуляционных органов при звуке </w:t>
      </w:r>
      <w:proofErr w:type="gramStart"/>
      <w:r w:rsidRPr="00F30C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CCB">
        <w:rPr>
          <w:rFonts w:ascii="Times New Roman" w:hAnsi="Times New Roman" w:cs="Times New Roman"/>
          <w:sz w:val="28"/>
          <w:szCs w:val="28"/>
        </w:rPr>
        <w:t xml:space="preserve"> (карточка с профилем звука).</w:t>
      </w:r>
    </w:p>
    <w:p w:rsidR="00D827FD" w:rsidRPr="00F30CCB" w:rsidRDefault="00D827FD" w:rsidP="00D827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30C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CCB">
        <w:rPr>
          <w:rFonts w:ascii="Times New Roman" w:hAnsi="Times New Roman" w:cs="Times New Roman"/>
          <w:sz w:val="28"/>
          <w:szCs w:val="28"/>
        </w:rPr>
        <w:t xml:space="preserve">  в слогах, словах и п</w:t>
      </w:r>
      <w:r>
        <w:rPr>
          <w:rFonts w:ascii="Times New Roman" w:hAnsi="Times New Roman" w:cs="Times New Roman"/>
          <w:sz w:val="28"/>
          <w:szCs w:val="28"/>
        </w:rPr>
        <w:t>редложениях (карточки</w:t>
      </w:r>
      <w:r w:rsidRPr="00F30CCB">
        <w:rPr>
          <w:rFonts w:ascii="Times New Roman" w:hAnsi="Times New Roman" w:cs="Times New Roman"/>
          <w:sz w:val="28"/>
          <w:szCs w:val="28"/>
        </w:rPr>
        <w:t>).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правильно                 бра  -  брат                   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карман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трава                         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дрова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зеркало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краски                      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грач                     рта  -  парта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- Составим предложения: 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Кастрюля – это  … (посуда).           Ведро – это  … (посуда).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Куртка – это  … (одежда).               Фартук – это  … (одежда).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Груши – это  … (фрукты).                Персики – это  … (фрукты).</w:t>
      </w:r>
    </w:p>
    <w:p w:rsidR="00D827FD" w:rsidRDefault="00D827FD" w:rsidP="00D827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ритмом слов (карточка</w:t>
      </w:r>
      <w:r w:rsidRPr="00F30CCB">
        <w:rPr>
          <w:rFonts w:ascii="Times New Roman" w:hAnsi="Times New Roman" w:cs="Times New Roman"/>
          <w:sz w:val="28"/>
          <w:szCs w:val="28"/>
        </w:rPr>
        <w:t>).</w:t>
      </w:r>
    </w:p>
    <w:p w:rsidR="00D827FD" w:rsidRPr="00DA6185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85">
        <w:rPr>
          <w:rFonts w:ascii="Times New Roman" w:hAnsi="Times New Roman" w:cs="Times New Roman"/>
          <w:sz w:val="28"/>
          <w:szCs w:val="28"/>
        </w:rPr>
        <w:t xml:space="preserve">- Будем отхлопывать ритмы </w:t>
      </w:r>
      <w:proofErr w:type="gramStart"/>
      <w:r w:rsidRPr="00DA6185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DA6185">
        <w:rPr>
          <w:rFonts w:ascii="Times New Roman" w:hAnsi="Times New Roman" w:cs="Times New Roman"/>
          <w:sz w:val="28"/>
          <w:szCs w:val="28"/>
        </w:rPr>
        <w:t xml:space="preserve"> и выделять голосом ударные слоги.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ТАта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таТА</w:t>
      </w:r>
      <w:proofErr w:type="spellEnd"/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         Банка             галка              звала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         Салат             банан             ждала</w:t>
      </w:r>
    </w:p>
    <w:p w:rsidR="00D827FD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         Палка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назвал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6. Работа над словесным ударением (карточка).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- Прочитай, что мы будем учить?   (Словесное ударение). 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Сейчас будем выделять голосом ударные слоги в словах. (Образец учителя).</w:t>
      </w:r>
    </w:p>
    <w:p w:rsidR="00D827FD" w:rsidRPr="00F30CCB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ТАтата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яблоко, бабочка</w:t>
      </w:r>
      <w:proofErr w:type="gramStart"/>
      <w:r w:rsidRPr="00F30C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CC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30C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0CCB">
        <w:rPr>
          <w:rFonts w:ascii="Times New Roman" w:hAnsi="Times New Roman" w:cs="Times New Roman"/>
          <w:sz w:val="28"/>
          <w:szCs w:val="28"/>
        </w:rPr>
        <w:t>атаТА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помидор, апельсин.</w:t>
      </w:r>
    </w:p>
    <w:p w:rsidR="00D827FD" w:rsidRDefault="00D827FD" w:rsidP="00D827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таТАта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 -  собака, машина.</w:t>
      </w:r>
    </w:p>
    <w:p w:rsidR="00D827FD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85">
        <w:rPr>
          <w:rFonts w:ascii="Times New Roman" w:hAnsi="Times New Roman" w:cs="Times New Roman"/>
          <w:b/>
          <w:sz w:val="28"/>
          <w:szCs w:val="28"/>
        </w:rPr>
        <w:t xml:space="preserve">РСВ      Тема:  </w:t>
      </w:r>
      <w:r w:rsidRPr="00DA6185">
        <w:rPr>
          <w:rFonts w:ascii="Times New Roman" w:hAnsi="Times New Roman" w:cs="Times New Roman"/>
          <w:sz w:val="28"/>
          <w:szCs w:val="28"/>
        </w:rPr>
        <w:t>Столовая.  Продукты питания.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F30CCB">
        <w:rPr>
          <w:rFonts w:ascii="Times New Roman" w:hAnsi="Times New Roman" w:cs="Times New Roman"/>
          <w:sz w:val="28"/>
          <w:szCs w:val="28"/>
        </w:rPr>
        <w:t xml:space="preserve">воспринимать и различать на слух, частично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 xml:space="preserve"> речевой материал по темам; обогащать словарный запас; развивать связную речь и слуховое восприятие ребёнка.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ЗУА; зеркало; экран; карточка с сюжетной картинкой «Столовая» и предметные картинки с посудой, мебелью, продуктами питания</w:t>
      </w:r>
      <w:r w:rsidRPr="00F30CCB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урока:</w:t>
      </w:r>
    </w:p>
    <w:p w:rsidR="00D827FD" w:rsidRPr="00F30CCB" w:rsidRDefault="00D827FD" w:rsidP="00D827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Восприятие вопросов РОХ:    Как твоя фамилия?    В каком классе ты учишься?</w:t>
      </w:r>
    </w:p>
    <w:p w:rsidR="00D827FD" w:rsidRPr="00F30CCB" w:rsidRDefault="00D827FD" w:rsidP="00D827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по теме «Столовая» (карточка с сюжетной картинкой «Столовая» и предметные картинки с посудой, мебелью</w:t>
      </w:r>
      <w:r w:rsidRPr="00F30CCB">
        <w:rPr>
          <w:rFonts w:ascii="Times New Roman" w:hAnsi="Times New Roman" w:cs="Times New Roman"/>
          <w:sz w:val="28"/>
          <w:szCs w:val="28"/>
        </w:rPr>
        <w:t>).</w:t>
      </w:r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CCB">
        <w:rPr>
          <w:rFonts w:ascii="Times New Roman" w:hAnsi="Times New Roman" w:cs="Times New Roman"/>
          <w:sz w:val="28"/>
          <w:szCs w:val="28"/>
        </w:rPr>
        <w:t>Проговаривание словаря по теме ребёнком:  ложка, вилка, нож, стол, кружка, стакан, тарелка, стул.</w:t>
      </w:r>
      <w:proofErr w:type="gramEnd"/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Восприятие словаря со ЗУА.</w:t>
      </w:r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Различение словаря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Проговаривание предложений по теме ученицей:  Ребята обедают. Миша любит суп. Катя не любит суп.</w:t>
      </w:r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Восприятие предложений со ЗУА.</w:t>
      </w:r>
    </w:p>
    <w:p w:rsidR="00D827FD" w:rsidRPr="00F30CCB" w:rsidRDefault="00D827FD" w:rsidP="00D827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Различение предложений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Работа по теме «Продукты питани</w:t>
      </w:r>
      <w:r>
        <w:rPr>
          <w:rFonts w:ascii="Times New Roman" w:hAnsi="Times New Roman" w:cs="Times New Roman"/>
          <w:sz w:val="28"/>
          <w:szCs w:val="28"/>
        </w:rPr>
        <w:t>я» (предметные картинки</w:t>
      </w:r>
      <w:r w:rsidRPr="00F30CCB">
        <w:rPr>
          <w:rFonts w:ascii="Times New Roman" w:hAnsi="Times New Roman" w:cs="Times New Roman"/>
          <w:sz w:val="28"/>
          <w:szCs w:val="28"/>
        </w:rPr>
        <w:t>).</w:t>
      </w:r>
    </w:p>
    <w:p w:rsidR="00D827FD" w:rsidRPr="00F30CCB" w:rsidRDefault="00D827FD" w:rsidP="00D827F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CCB">
        <w:rPr>
          <w:rFonts w:ascii="Times New Roman" w:hAnsi="Times New Roman" w:cs="Times New Roman"/>
          <w:sz w:val="28"/>
          <w:szCs w:val="28"/>
        </w:rPr>
        <w:t>Проговаривание продуктов питания:  хлеб, макароны, пироги, печенье, баранки, котлеты, колбаса, сардельки, сосиски, молоко, масло, сыр, сметана, творог.</w:t>
      </w:r>
      <w:proofErr w:type="gramEnd"/>
    </w:p>
    <w:p w:rsidR="00D827FD" w:rsidRDefault="00D827FD" w:rsidP="00D827F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пропало?»  Разложить на столе перед ребёнком 6 картинок тех продуктов, которые он плохо запомнил. Предложить ученице запомнить картинки по порядку. Девочка закрывает глаза, а педагог убирает одну из картинок и устраняет пробел между картинками. Ребёнок открывает глаза и определяет, что пропало. Педагог отдаёт ученице убранную картинку. Девочка кладёт картинку на первоначальное место.</w:t>
      </w:r>
    </w:p>
    <w:p w:rsidR="00D827FD" w:rsidRPr="00F30CCB" w:rsidRDefault="00D827FD" w:rsidP="00D827F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>Восприятие со ЗУА названий продуктов питания.</w:t>
      </w:r>
    </w:p>
    <w:p w:rsidR="00D827FD" w:rsidRPr="00F30CCB" w:rsidRDefault="00D827FD" w:rsidP="00D827F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Различение названий продуктов питания </w:t>
      </w:r>
      <w:proofErr w:type="spellStart"/>
      <w:r w:rsidRPr="00F30CCB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F30CCB">
        <w:rPr>
          <w:rFonts w:ascii="Times New Roman" w:hAnsi="Times New Roman" w:cs="Times New Roman"/>
          <w:sz w:val="28"/>
          <w:szCs w:val="28"/>
        </w:rPr>
        <w:t>.</w:t>
      </w:r>
    </w:p>
    <w:p w:rsidR="00D827FD" w:rsidRPr="00F30CCB" w:rsidRDefault="00D827FD" w:rsidP="00D827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CB">
        <w:rPr>
          <w:rFonts w:ascii="Times New Roman" w:hAnsi="Times New Roman" w:cs="Times New Roman"/>
          <w:sz w:val="28"/>
          <w:szCs w:val="28"/>
        </w:rPr>
        <w:t xml:space="preserve">Итог урока. Оценка работы ребёнка.           </w:t>
      </w:r>
    </w:p>
    <w:p w:rsidR="00D827FD" w:rsidRDefault="00D827FD" w:rsidP="00D827FD">
      <w:pPr>
        <w:jc w:val="both"/>
        <w:rPr>
          <w:sz w:val="28"/>
          <w:szCs w:val="28"/>
        </w:rPr>
      </w:pPr>
    </w:p>
    <w:p w:rsidR="00D827FD" w:rsidRDefault="00D827FD" w:rsidP="00D827FD">
      <w:pPr>
        <w:jc w:val="both"/>
        <w:rPr>
          <w:sz w:val="28"/>
          <w:szCs w:val="28"/>
        </w:rPr>
      </w:pPr>
    </w:p>
    <w:p w:rsidR="00476E15" w:rsidRDefault="00476E15"/>
    <w:sectPr w:rsidR="00476E15" w:rsidSect="0047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A9D"/>
    <w:multiLevelType w:val="hybridMultilevel"/>
    <w:tmpl w:val="BFBACB86"/>
    <w:lvl w:ilvl="0" w:tplc="D5863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B5EB2"/>
    <w:multiLevelType w:val="hybridMultilevel"/>
    <w:tmpl w:val="0D08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234"/>
    <w:multiLevelType w:val="hybridMultilevel"/>
    <w:tmpl w:val="A8CE6694"/>
    <w:lvl w:ilvl="0" w:tplc="87F07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743DA"/>
    <w:multiLevelType w:val="hybridMultilevel"/>
    <w:tmpl w:val="5032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FD"/>
    <w:rsid w:val="00476E15"/>
    <w:rsid w:val="00D8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2015-07-21T15:51:00Z</dcterms:created>
  <dcterms:modified xsi:type="dcterms:W3CDTF">2015-07-21T15:51:00Z</dcterms:modified>
</cp:coreProperties>
</file>