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25" w:rsidRDefault="00AC21FB" w:rsidP="00C10925">
      <w:pPr>
        <w:rPr>
          <w:color w:val="0F243E" w:themeColor="text2" w:themeShade="80"/>
        </w:rPr>
      </w:pPr>
      <w:r>
        <w:rPr>
          <w:color w:val="0F243E" w:themeColor="text2" w:themeShade="80"/>
        </w:rPr>
        <w:t>Задание№4</w:t>
      </w:r>
    </w:p>
    <w:p w:rsidR="00AC21FB" w:rsidRDefault="00AC21FB" w:rsidP="00AC21FB">
      <w:pPr>
        <w:pStyle w:val="a5"/>
        <w:numPr>
          <w:ilvl w:val="0"/>
          <w:numId w:val="1"/>
        </w:numPr>
        <w:rPr>
          <w:color w:val="0F243E" w:themeColor="text2" w:themeShade="80"/>
        </w:rPr>
      </w:pPr>
      <w:r>
        <w:rPr>
          <w:color w:val="0F243E" w:themeColor="text2" w:themeShade="80"/>
        </w:rPr>
        <w:t>Найди растение по фотографии.</w:t>
      </w:r>
    </w:p>
    <w:p w:rsidR="00AC21FB" w:rsidRDefault="00AC21FB" w:rsidP="00AC21FB">
      <w:pPr>
        <w:pStyle w:val="a5"/>
        <w:numPr>
          <w:ilvl w:val="0"/>
          <w:numId w:val="1"/>
        </w:numPr>
        <w:rPr>
          <w:color w:val="0F243E" w:themeColor="text2" w:themeShade="80"/>
        </w:rPr>
      </w:pPr>
      <w:r>
        <w:rPr>
          <w:color w:val="0F243E" w:themeColor="text2" w:themeShade="80"/>
        </w:rPr>
        <w:t>Выбери необходимый инвентарь для ухода за ними.</w:t>
      </w:r>
    </w:p>
    <w:p w:rsidR="00AC21FB" w:rsidRDefault="00AC21FB" w:rsidP="00AC21FB">
      <w:pPr>
        <w:pStyle w:val="a5"/>
        <w:numPr>
          <w:ilvl w:val="0"/>
          <w:numId w:val="1"/>
        </w:numPr>
        <w:rPr>
          <w:color w:val="0F243E" w:themeColor="text2" w:themeShade="80"/>
        </w:rPr>
      </w:pPr>
      <w:r>
        <w:rPr>
          <w:color w:val="0F243E" w:themeColor="text2" w:themeShade="80"/>
        </w:rPr>
        <w:t>Распредели обязанности.</w:t>
      </w:r>
    </w:p>
    <w:p w:rsidR="00AC21FB" w:rsidRDefault="00AC21FB" w:rsidP="00AC21FB">
      <w:pPr>
        <w:pStyle w:val="a5"/>
        <w:numPr>
          <w:ilvl w:val="0"/>
          <w:numId w:val="1"/>
        </w:numPr>
        <w:rPr>
          <w:color w:val="0F243E" w:themeColor="text2" w:themeShade="80"/>
        </w:rPr>
      </w:pPr>
      <w:r>
        <w:rPr>
          <w:color w:val="0F243E" w:themeColor="text2" w:themeShade="80"/>
        </w:rPr>
        <w:t>Выполни необходимый уход по плану.</w:t>
      </w:r>
    </w:p>
    <w:p w:rsidR="00AC21FB" w:rsidRDefault="00AC21FB" w:rsidP="00AC21FB">
      <w:pPr>
        <w:pStyle w:val="a5"/>
        <w:numPr>
          <w:ilvl w:val="0"/>
          <w:numId w:val="1"/>
        </w:numPr>
        <w:rPr>
          <w:color w:val="0F243E" w:themeColor="text2" w:themeShade="80"/>
        </w:rPr>
      </w:pPr>
      <w:r>
        <w:rPr>
          <w:color w:val="0F243E" w:themeColor="text2" w:themeShade="80"/>
        </w:rPr>
        <w:t>Выбери правильное название растения и установи табличку.</w:t>
      </w:r>
    </w:p>
    <w:p w:rsidR="00AC21FB" w:rsidRPr="00AC21FB" w:rsidRDefault="00AC21FB" w:rsidP="00AC21FB">
      <w:pPr>
        <w:pStyle w:val="a5"/>
        <w:numPr>
          <w:ilvl w:val="0"/>
          <w:numId w:val="1"/>
        </w:numPr>
        <w:rPr>
          <w:color w:val="0F243E" w:themeColor="text2" w:themeShade="80"/>
        </w:rPr>
      </w:pPr>
      <w:r>
        <w:rPr>
          <w:color w:val="0F243E" w:themeColor="text2" w:themeShade="80"/>
        </w:rPr>
        <w:t>Определи и поставь растение в соответствии с его световыми потребностями.</w:t>
      </w:r>
    </w:p>
    <w:p w:rsidR="00C10925" w:rsidRDefault="00C10925" w:rsidP="00C10925">
      <w:pPr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ru-RU"/>
        </w:rPr>
        <w:drawing>
          <wp:inline distT="0" distB="0" distL="0" distR="0">
            <wp:extent cx="5940425" cy="4453927"/>
            <wp:effectExtent l="19050" t="0" r="3175" b="0"/>
            <wp:docPr id="1" name="Рисунок 1" descr="C:\Documents and Settings\Admin\Рабочий стол\мама\800px-starr-080117-1535-dracaena-fragr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ама\800px-starr-080117-1535-dracaena-fragra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925" w:rsidRDefault="00C10925" w:rsidP="00C10925">
      <w:pPr>
        <w:rPr>
          <w:color w:val="0F243E" w:themeColor="text2" w:themeShade="80"/>
        </w:rPr>
      </w:pPr>
      <w:r>
        <w:rPr>
          <w:color w:val="0F243E" w:themeColor="text2" w:themeShade="80"/>
        </w:rPr>
        <w:t>План работы:</w:t>
      </w:r>
    </w:p>
    <w:p w:rsidR="00C10925" w:rsidRDefault="00AC21FB" w:rsidP="00C10925">
      <w:pPr>
        <w:rPr>
          <w:color w:val="0F243E" w:themeColor="text2" w:themeShade="80"/>
        </w:rPr>
      </w:pPr>
      <w:r>
        <w:rPr>
          <w:color w:val="0F243E" w:themeColor="text2" w:themeShade="80"/>
        </w:rPr>
        <w:t>1.Полив растения.</w:t>
      </w:r>
    </w:p>
    <w:p w:rsidR="00AC21FB" w:rsidRDefault="00AC21FB" w:rsidP="00C10925">
      <w:pPr>
        <w:rPr>
          <w:color w:val="0F243E" w:themeColor="text2" w:themeShade="80"/>
        </w:rPr>
      </w:pPr>
      <w:r>
        <w:rPr>
          <w:color w:val="0F243E" w:themeColor="text2" w:themeShade="80"/>
        </w:rPr>
        <w:t>2.Рыхление почвы.</w:t>
      </w:r>
    </w:p>
    <w:p w:rsidR="00AC21FB" w:rsidRDefault="00AC21FB" w:rsidP="00C10925">
      <w:pPr>
        <w:rPr>
          <w:color w:val="0F243E" w:themeColor="text2" w:themeShade="80"/>
        </w:rPr>
      </w:pPr>
      <w:r>
        <w:rPr>
          <w:color w:val="0F243E" w:themeColor="text2" w:themeShade="80"/>
        </w:rPr>
        <w:t>3.Удаление пыли с листвы.</w:t>
      </w:r>
    </w:p>
    <w:p w:rsidR="00AC21FB" w:rsidRDefault="00AC21FB" w:rsidP="00C10925">
      <w:pPr>
        <w:rPr>
          <w:color w:val="0F243E" w:themeColor="text2" w:themeShade="80"/>
        </w:rPr>
      </w:pPr>
      <w:r>
        <w:rPr>
          <w:color w:val="0F243E" w:themeColor="text2" w:themeShade="80"/>
        </w:rPr>
        <w:t>4. Протри цветочный горшок.</w:t>
      </w:r>
    </w:p>
    <w:p w:rsidR="00AC21FB" w:rsidRDefault="00AC21FB" w:rsidP="00C10925">
      <w:pPr>
        <w:rPr>
          <w:color w:val="0F243E" w:themeColor="text2" w:themeShade="80"/>
        </w:rPr>
      </w:pPr>
      <w:r>
        <w:rPr>
          <w:color w:val="0F243E" w:themeColor="text2" w:themeShade="80"/>
        </w:rPr>
        <w:t>5.Приведи в порядок рабочее место.</w:t>
      </w:r>
    </w:p>
    <w:p w:rsidR="0067207A" w:rsidRDefault="0067207A"/>
    <w:p w:rsidR="00DD7898" w:rsidRDefault="00DD7898"/>
    <w:p w:rsidR="00DD7898" w:rsidRDefault="00DD7898"/>
    <w:p w:rsidR="00AC21FB" w:rsidRDefault="00AC21FB" w:rsidP="00AC21FB">
      <w:pPr>
        <w:rPr>
          <w:color w:val="0F243E" w:themeColor="text2" w:themeShade="80"/>
        </w:rPr>
      </w:pPr>
      <w:r>
        <w:rPr>
          <w:color w:val="0F243E" w:themeColor="text2" w:themeShade="80"/>
        </w:rPr>
        <w:lastRenderedPageBreak/>
        <w:t>Задание№4</w:t>
      </w:r>
    </w:p>
    <w:p w:rsidR="00AC21FB" w:rsidRDefault="00AC21FB" w:rsidP="00AC21FB">
      <w:pPr>
        <w:pStyle w:val="a5"/>
        <w:numPr>
          <w:ilvl w:val="0"/>
          <w:numId w:val="2"/>
        </w:numPr>
        <w:rPr>
          <w:color w:val="0F243E" w:themeColor="text2" w:themeShade="80"/>
        </w:rPr>
      </w:pPr>
      <w:r>
        <w:rPr>
          <w:color w:val="0F243E" w:themeColor="text2" w:themeShade="80"/>
        </w:rPr>
        <w:t>Найди растение по фотографии.</w:t>
      </w:r>
    </w:p>
    <w:p w:rsidR="00AC21FB" w:rsidRDefault="00AC21FB" w:rsidP="00AC21FB">
      <w:pPr>
        <w:pStyle w:val="a5"/>
        <w:numPr>
          <w:ilvl w:val="0"/>
          <w:numId w:val="2"/>
        </w:numPr>
        <w:rPr>
          <w:color w:val="0F243E" w:themeColor="text2" w:themeShade="80"/>
        </w:rPr>
      </w:pPr>
      <w:r>
        <w:rPr>
          <w:color w:val="0F243E" w:themeColor="text2" w:themeShade="80"/>
        </w:rPr>
        <w:t>Выбери необходимый инвентарь для ухода за ними.</w:t>
      </w:r>
    </w:p>
    <w:p w:rsidR="00AC21FB" w:rsidRDefault="00AC21FB" w:rsidP="00AC21FB">
      <w:pPr>
        <w:pStyle w:val="a5"/>
        <w:numPr>
          <w:ilvl w:val="0"/>
          <w:numId w:val="2"/>
        </w:numPr>
        <w:rPr>
          <w:color w:val="0F243E" w:themeColor="text2" w:themeShade="80"/>
        </w:rPr>
      </w:pPr>
      <w:r>
        <w:rPr>
          <w:color w:val="0F243E" w:themeColor="text2" w:themeShade="80"/>
        </w:rPr>
        <w:t>Распредели обязанности.</w:t>
      </w:r>
    </w:p>
    <w:p w:rsidR="00AC21FB" w:rsidRDefault="00AC21FB" w:rsidP="00AC21FB">
      <w:pPr>
        <w:pStyle w:val="a5"/>
        <w:numPr>
          <w:ilvl w:val="0"/>
          <w:numId w:val="2"/>
        </w:numPr>
        <w:rPr>
          <w:color w:val="0F243E" w:themeColor="text2" w:themeShade="80"/>
        </w:rPr>
      </w:pPr>
      <w:r>
        <w:rPr>
          <w:color w:val="0F243E" w:themeColor="text2" w:themeShade="80"/>
        </w:rPr>
        <w:t>Выполни необходимый уход по плану.</w:t>
      </w:r>
    </w:p>
    <w:p w:rsidR="00AC21FB" w:rsidRDefault="00AC21FB" w:rsidP="00AC21FB">
      <w:pPr>
        <w:pStyle w:val="a5"/>
        <w:numPr>
          <w:ilvl w:val="0"/>
          <w:numId w:val="2"/>
        </w:numPr>
        <w:rPr>
          <w:color w:val="0F243E" w:themeColor="text2" w:themeShade="80"/>
        </w:rPr>
      </w:pPr>
      <w:r>
        <w:rPr>
          <w:color w:val="0F243E" w:themeColor="text2" w:themeShade="80"/>
        </w:rPr>
        <w:t>Выбери правильное название растения и установи табличку.</w:t>
      </w:r>
    </w:p>
    <w:p w:rsidR="00AC21FB" w:rsidRPr="00AC21FB" w:rsidRDefault="00AC21FB" w:rsidP="00AC21FB">
      <w:pPr>
        <w:pStyle w:val="a5"/>
        <w:numPr>
          <w:ilvl w:val="0"/>
          <w:numId w:val="2"/>
        </w:numPr>
        <w:rPr>
          <w:color w:val="0F243E" w:themeColor="text2" w:themeShade="80"/>
        </w:rPr>
      </w:pPr>
      <w:r>
        <w:rPr>
          <w:color w:val="0F243E" w:themeColor="text2" w:themeShade="80"/>
        </w:rPr>
        <w:t>Определи и поставь растение в соответствии с его световыми потребностями.</w:t>
      </w:r>
    </w:p>
    <w:p w:rsidR="00DD7898" w:rsidRDefault="00DD7898" w:rsidP="00DD7898">
      <w:pPr>
        <w:rPr>
          <w:color w:val="0F243E" w:themeColor="text2" w:themeShade="80"/>
        </w:rPr>
      </w:pPr>
    </w:p>
    <w:p w:rsidR="00DD7898" w:rsidRDefault="00DD7898" w:rsidP="00DD7898">
      <w:pPr>
        <w:rPr>
          <w:color w:val="0F243E" w:themeColor="text2" w:themeShade="80"/>
        </w:rPr>
      </w:pPr>
    </w:p>
    <w:p w:rsidR="00DD7898" w:rsidRDefault="00DD7898" w:rsidP="00DD7898">
      <w:pPr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ru-RU"/>
        </w:rPr>
        <w:drawing>
          <wp:inline distT="0" distB="0" distL="0" distR="0">
            <wp:extent cx="2867025" cy="4286250"/>
            <wp:effectExtent l="19050" t="0" r="9525" b="0"/>
            <wp:docPr id="2" name="Рисунок 1" descr="C:\Documents and Settings\Admin\Рабочий стол\мама\94839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ама\948396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898" w:rsidRDefault="00DD7898" w:rsidP="00DD7898">
      <w:pPr>
        <w:rPr>
          <w:color w:val="0F243E" w:themeColor="text2" w:themeShade="80"/>
        </w:rPr>
      </w:pPr>
    </w:p>
    <w:p w:rsidR="00AC21FB" w:rsidRDefault="00AC21FB" w:rsidP="00AC21FB">
      <w:pPr>
        <w:rPr>
          <w:color w:val="0F243E" w:themeColor="text2" w:themeShade="80"/>
        </w:rPr>
      </w:pPr>
      <w:r>
        <w:rPr>
          <w:color w:val="0F243E" w:themeColor="text2" w:themeShade="80"/>
        </w:rPr>
        <w:t>План работы:</w:t>
      </w:r>
    </w:p>
    <w:p w:rsidR="00AC21FB" w:rsidRDefault="00AC21FB" w:rsidP="00AC21FB">
      <w:pPr>
        <w:rPr>
          <w:color w:val="0F243E" w:themeColor="text2" w:themeShade="80"/>
        </w:rPr>
      </w:pPr>
      <w:r>
        <w:rPr>
          <w:color w:val="0F243E" w:themeColor="text2" w:themeShade="80"/>
        </w:rPr>
        <w:t>1.Полив растения.</w:t>
      </w:r>
    </w:p>
    <w:p w:rsidR="00AC21FB" w:rsidRDefault="00AC21FB" w:rsidP="00AC21FB">
      <w:pPr>
        <w:rPr>
          <w:color w:val="0F243E" w:themeColor="text2" w:themeShade="80"/>
        </w:rPr>
      </w:pPr>
      <w:r>
        <w:rPr>
          <w:color w:val="0F243E" w:themeColor="text2" w:themeShade="80"/>
        </w:rPr>
        <w:t>2.Рыхление почвы.</w:t>
      </w:r>
    </w:p>
    <w:p w:rsidR="00AC21FB" w:rsidRDefault="00AC21FB" w:rsidP="00AC21FB">
      <w:pPr>
        <w:rPr>
          <w:color w:val="0F243E" w:themeColor="text2" w:themeShade="80"/>
        </w:rPr>
      </w:pPr>
      <w:r>
        <w:rPr>
          <w:color w:val="0F243E" w:themeColor="text2" w:themeShade="80"/>
        </w:rPr>
        <w:t>3.Удаление пыли с листвы.</w:t>
      </w:r>
    </w:p>
    <w:p w:rsidR="00AC21FB" w:rsidRDefault="00AC21FB" w:rsidP="00AC21FB">
      <w:pPr>
        <w:rPr>
          <w:color w:val="0F243E" w:themeColor="text2" w:themeShade="80"/>
        </w:rPr>
      </w:pPr>
      <w:r>
        <w:rPr>
          <w:color w:val="0F243E" w:themeColor="text2" w:themeShade="80"/>
        </w:rPr>
        <w:t>4. Протри цветочный горшок. 5.Приведи в порядок рабочее место.</w:t>
      </w:r>
    </w:p>
    <w:p w:rsidR="00AC21FB" w:rsidRDefault="00AC21FB" w:rsidP="00AC21FB">
      <w:pPr>
        <w:rPr>
          <w:color w:val="0F243E" w:themeColor="text2" w:themeShade="80"/>
        </w:rPr>
      </w:pPr>
    </w:p>
    <w:p w:rsidR="00AC21FB" w:rsidRDefault="00AC21FB" w:rsidP="00AC21FB">
      <w:pPr>
        <w:rPr>
          <w:color w:val="0F243E" w:themeColor="text2" w:themeShade="80"/>
        </w:rPr>
      </w:pPr>
    </w:p>
    <w:p w:rsidR="00AC21FB" w:rsidRDefault="00AC21FB" w:rsidP="00AC21FB">
      <w:pPr>
        <w:rPr>
          <w:color w:val="0F243E" w:themeColor="text2" w:themeShade="80"/>
        </w:rPr>
      </w:pPr>
      <w:r>
        <w:rPr>
          <w:color w:val="0F243E" w:themeColor="text2" w:themeShade="80"/>
        </w:rPr>
        <w:lastRenderedPageBreak/>
        <w:t>Задание№4</w:t>
      </w:r>
    </w:p>
    <w:p w:rsidR="00AC21FB" w:rsidRDefault="00AC21FB" w:rsidP="00AC21FB">
      <w:pPr>
        <w:pStyle w:val="a5"/>
        <w:numPr>
          <w:ilvl w:val="0"/>
          <w:numId w:val="3"/>
        </w:numPr>
        <w:rPr>
          <w:color w:val="0F243E" w:themeColor="text2" w:themeShade="80"/>
        </w:rPr>
      </w:pPr>
      <w:r>
        <w:rPr>
          <w:color w:val="0F243E" w:themeColor="text2" w:themeShade="80"/>
        </w:rPr>
        <w:t>Найди растение по фотографии.</w:t>
      </w:r>
    </w:p>
    <w:p w:rsidR="00AC21FB" w:rsidRDefault="00AC21FB" w:rsidP="00AC21FB">
      <w:pPr>
        <w:pStyle w:val="a5"/>
        <w:numPr>
          <w:ilvl w:val="0"/>
          <w:numId w:val="3"/>
        </w:numPr>
        <w:rPr>
          <w:color w:val="0F243E" w:themeColor="text2" w:themeShade="80"/>
        </w:rPr>
      </w:pPr>
      <w:r>
        <w:rPr>
          <w:color w:val="0F243E" w:themeColor="text2" w:themeShade="80"/>
        </w:rPr>
        <w:t>Выбери необходимый инвентарь для ухода за ними.</w:t>
      </w:r>
    </w:p>
    <w:p w:rsidR="00AC21FB" w:rsidRDefault="00AC21FB" w:rsidP="00AC21FB">
      <w:pPr>
        <w:pStyle w:val="a5"/>
        <w:numPr>
          <w:ilvl w:val="0"/>
          <w:numId w:val="3"/>
        </w:numPr>
        <w:rPr>
          <w:color w:val="0F243E" w:themeColor="text2" w:themeShade="80"/>
        </w:rPr>
      </w:pPr>
      <w:r>
        <w:rPr>
          <w:color w:val="0F243E" w:themeColor="text2" w:themeShade="80"/>
        </w:rPr>
        <w:t>Распредели обязанности.</w:t>
      </w:r>
    </w:p>
    <w:p w:rsidR="00AC21FB" w:rsidRDefault="00AC21FB" w:rsidP="00AC21FB">
      <w:pPr>
        <w:pStyle w:val="a5"/>
        <w:numPr>
          <w:ilvl w:val="0"/>
          <w:numId w:val="3"/>
        </w:numPr>
        <w:rPr>
          <w:color w:val="0F243E" w:themeColor="text2" w:themeShade="80"/>
        </w:rPr>
      </w:pPr>
      <w:r>
        <w:rPr>
          <w:color w:val="0F243E" w:themeColor="text2" w:themeShade="80"/>
        </w:rPr>
        <w:t>Выполни необходимый уход по плану.</w:t>
      </w:r>
    </w:p>
    <w:p w:rsidR="00AC21FB" w:rsidRDefault="00AC21FB" w:rsidP="00AC21FB">
      <w:pPr>
        <w:pStyle w:val="a5"/>
        <w:numPr>
          <w:ilvl w:val="0"/>
          <w:numId w:val="3"/>
        </w:numPr>
        <w:rPr>
          <w:color w:val="0F243E" w:themeColor="text2" w:themeShade="80"/>
        </w:rPr>
      </w:pPr>
      <w:r>
        <w:rPr>
          <w:color w:val="0F243E" w:themeColor="text2" w:themeShade="80"/>
        </w:rPr>
        <w:t>Выбери правильное название растения и установи табличку.</w:t>
      </w:r>
    </w:p>
    <w:p w:rsidR="00AC21FB" w:rsidRPr="00AC21FB" w:rsidRDefault="00AC21FB" w:rsidP="00AC21FB">
      <w:pPr>
        <w:pStyle w:val="a5"/>
        <w:numPr>
          <w:ilvl w:val="0"/>
          <w:numId w:val="3"/>
        </w:numPr>
        <w:rPr>
          <w:color w:val="0F243E" w:themeColor="text2" w:themeShade="80"/>
        </w:rPr>
      </w:pPr>
      <w:r>
        <w:rPr>
          <w:color w:val="0F243E" w:themeColor="text2" w:themeShade="80"/>
        </w:rPr>
        <w:t>Определи и поставь растение в соответствии с его световыми потребностями.</w:t>
      </w:r>
    </w:p>
    <w:p w:rsidR="00DD7898" w:rsidRDefault="00DD7898" w:rsidP="00DD7898">
      <w:pPr>
        <w:rPr>
          <w:color w:val="0F243E" w:themeColor="text2" w:themeShade="80"/>
        </w:rPr>
      </w:pPr>
    </w:p>
    <w:p w:rsidR="00DD7898" w:rsidRDefault="000C4A4E" w:rsidP="00DD7898">
      <w:pPr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ru-RU"/>
        </w:rPr>
        <w:drawing>
          <wp:inline distT="0" distB="0" distL="0" distR="0">
            <wp:extent cx="4483100" cy="4076700"/>
            <wp:effectExtent l="19050" t="0" r="0" b="0"/>
            <wp:docPr id="4" name="Рисунок 1" descr="C:\Documents and Settings\Admin\Рабочий стол\мама\get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ама\get_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07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898" w:rsidRDefault="00DD7898" w:rsidP="00DD7898">
      <w:pPr>
        <w:rPr>
          <w:color w:val="0F243E" w:themeColor="text2" w:themeShade="80"/>
        </w:rPr>
      </w:pPr>
    </w:p>
    <w:p w:rsidR="00DD7898" w:rsidRDefault="00DD7898" w:rsidP="00DD7898"/>
    <w:p w:rsidR="00AC21FB" w:rsidRDefault="00AC21FB" w:rsidP="00AC21FB">
      <w:pPr>
        <w:rPr>
          <w:color w:val="0F243E" w:themeColor="text2" w:themeShade="80"/>
        </w:rPr>
      </w:pPr>
      <w:r>
        <w:rPr>
          <w:color w:val="0F243E" w:themeColor="text2" w:themeShade="80"/>
        </w:rPr>
        <w:t>План работы:</w:t>
      </w:r>
    </w:p>
    <w:p w:rsidR="00AC21FB" w:rsidRDefault="00AC21FB" w:rsidP="00AC21FB">
      <w:pPr>
        <w:rPr>
          <w:color w:val="0F243E" w:themeColor="text2" w:themeShade="80"/>
        </w:rPr>
      </w:pPr>
      <w:r>
        <w:rPr>
          <w:color w:val="0F243E" w:themeColor="text2" w:themeShade="80"/>
        </w:rPr>
        <w:t>1.Полив растения.</w:t>
      </w:r>
    </w:p>
    <w:p w:rsidR="00AC21FB" w:rsidRDefault="00AC21FB" w:rsidP="00AC21FB">
      <w:pPr>
        <w:rPr>
          <w:color w:val="0F243E" w:themeColor="text2" w:themeShade="80"/>
        </w:rPr>
      </w:pPr>
      <w:r>
        <w:rPr>
          <w:color w:val="0F243E" w:themeColor="text2" w:themeShade="80"/>
        </w:rPr>
        <w:t>2.Рыхление почвы.</w:t>
      </w:r>
    </w:p>
    <w:p w:rsidR="00AC21FB" w:rsidRDefault="00AC21FB" w:rsidP="00AC21FB">
      <w:pPr>
        <w:rPr>
          <w:color w:val="0F243E" w:themeColor="text2" w:themeShade="80"/>
        </w:rPr>
      </w:pPr>
      <w:r>
        <w:rPr>
          <w:color w:val="0F243E" w:themeColor="text2" w:themeShade="80"/>
        </w:rPr>
        <w:t>3.Удаление пыли с листвы.</w:t>
      </w:r>
    </w:p>
    <w:p w:rsidR="00AC21FB" w:rsidRDefault="00AC21FB" w:rsidP="00AC21FB">
      <w:pPr>
        <w:rPr>
          <w:color w:val="0F243E" w:themeColor="text2" w:themeShade="80"/>
        </w:rPr>
      </w:pPr>
      <w:r>
        <w:rPr>
          <w:color w:val="0F243E" w:themeColor="text2" w:themeShade="80"/>
        </w:rPr>
        <w:t>4. Протри цветочный горшок.</w:t>
      </w:r>
    </w:p>
    <w:p w:rsidR="00AC21FB" w:rsidRDefault="00AC21FB" w:rsidP="00AC21FB">
      <w:pPr>
        <w:rPr>
          <w:color w:val="0F243E" w:themeColor="text2" w:themeShade="80"/>
        </w:rPr>
      </w:pPr>
      <w:r>
        <w:rPr>
          <w:color w:val="0F243E" w:themeColor="text2" w:themeShade="80"/>
        </w:rPr>
        <w:t>5.Приведи в порядок рабочее место.</w:t>
      </w:r>
    </w:p>
    <w:p w:rsidR="00DD7898" w:rsidRDefault="00DD7898"/>
    <w:sectPr w:rsidR="00DD7898" w:rsidSect="0067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485"/>
    <w:multiLevelType w:val="hybridMultilevel"/>
    <w:tmpl w:val="F826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77717"/>
    <w:multiLevelType w:val="hybridMultilevel"/>
    <w:tmpl w:val="F826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540D3"/>
    <w:multiLevelType w:val="hybridMultilevel"/>
    <w:tmpl w:val="F826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925"/>
    <w:rsid w:val="000C4A4E"/>
    <w:rsid w:val="00314D1B"/>
    <w:rsid w:val="003F3515"/>
    <w:rsid w:val="0067207A"/>
    <w:rsid w:val="00AC21FB"/>
    <w:rsid w:val="00B523DF"/>
    <w:rsid w:val="00C10925"/>
    <w:rsid w:val="00DD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9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2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2014-12-11T09:42:00Z</cp:lastPrinted>
  <dcterms:created xsi:type="dcterms:W3CDTF">2014-12-11T09:36:00Z</dcterms:created>
  <dcterms:modified xsi:type="dcterms:W3CDTF">2014-12-25T07:26:00Z</dcterms:modified>
</cp:coreProperties>
</file>