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C9" w:rsidRPr="00B87B97" w:rsidRDefault="00A55AC9" w:rsidP="00A55AC9">
      <w:pPr>
        <w:jc w:val="center"/>
        <w:rPr>
          <w:b/>
          <w:color w:val="FF0000"/>
          <w:sz w:val="32"/>
          <w:szCs w:val="32"/>
          <w:u w:val="single"/>
        </w:rPr>
      </w:pPr>
      <w:r w:rsidRPr="00B87B97">
        <w:rPr>
          <w:b/>
          <w:color w:val="FF0000"/>
          <w:sz w:val="32"/>
          <w:szCs w:val="32"/>
          <w:u w:val="single"/>
        </w:rPr>
        <w:t>План</w:t>
      </w:r>
    </w:p>
    <w:p w:rsidR="00A55AC9" w:rsidRPr="00B87B97" w:rsidRDefault="00A55AC9" w:rsidP="00A55AC9">
      <w:pPr>
        <w:jc w:val="center"/>
        <w:rPr>
          <w:color w:val="FF0000"/>
          <w:sz w:val="32"/>
          <w:szCs w:val="32"/>
        </w:rPr>
      </w:pPr>
      <w:r w:rsidRPr="00B87B97">
        <w:rPr>
          <w:b/>
          <w:color w:val="FF0000"/>
          <w:sz w:val="32"/>
          <w:szCs w:val="32"/>
          <w:u w:val="single"/>
        </w:rPr>
        <w:t>индивидуального занятия</w:t>
      </w:r>
    </w:p>
    <w:p w:rsidR="00A55AC9" w:rsidRPr="00B87B97" w:rsidRDefault="00A55AC9" w:rsidP="00A55AC9">
      <w:pPr>
        <w:jc w:val="center"/>
        <w:rPr>
          <w:i/>
          <w:color w:val="FF0000"/>
          <w:sz w:val="32"/>
          <w:szCs w:val="32"/>
        </w:rPr>
      </w:pPr>
      <w:r w:rsidRPr="00B87B97">
        <w:rPr>
          <w:i/>
          <w:color w:val="FF0000"/>
          <w:sz w:val="32"/>
          <w:szCs w:val="32"/>
        </w:rPr>
        <w:t>(подробный)</w:t>
      </w:r>
    </w:p>
    <w:p w:rsidR="00A55AC9" w:rsidRPr="00B87B97" w:rsidRDefault="00A55AC9" w:rsidP="00A55AC9">
      <w:pPr>
        <w:jc w:val="center"/>
        <w:rPr>
          <w:i/>
          <w:color w:val="FF0000"/>
          <w:sz w:val="32"/>
          <w:szCs w:val="32"/>
        </w:rPr>
      </w:pPr>
    </w:p>
    <w:p w:rsidR="00A55AC9" w:rsidRPr="00245143" w:rsidRDefault="00A55AC9" w:rsidP="00245143">
      <w:pPr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bookmarkStart w:id="0" w:name="_GoBack"/>
      <w:r w:rsidRPr="00245143">
        <w:rPr>
          <w:sz w:val="32"/>
          <w:szCs w:val="32"/>
        </w:rPr>
        <w:t>Развитие фонематического восприятия, различение на слух звуков             (с – ш) в слогах, начале слова в игре  «Кто говорит Саня или Шура?»</w:t>
      </w:r>
    </w:p>
    <w:p w:rsidR="00A55AC9" w:rsidRPr="00245143" w:rsidRDefault="00A55AC9" w:rsidP="00245143">
      <w:pPr>
        <w:spacing w:line="276" w:lineRule="auto"/>
        <w:ind w:firstLine="708"/>
        <w:jc w:val="both"/>
        <w:rPr>
          <w:sz w:val="32"/>
          <w:szCs w:val="32"/>
        </w:rPr>
      </w:pPr>
      <w:proofErr w:type="gramStart"/>
      <w:r w:rsidRPr="00245143">
        <w:rPr>
          <w:sz w:val="32"/>
          <w:szCs w:val="32"/>
        </w:rPr>
        <w:t xml:space="preserve">Покажи пальчиком (на картинку), кто говорит Саня или Шура? (с, ш, ш, с; </w:t>
      </w:r>
      <w:proofErr w:type="spellStart"/>
      <w:r w:rsidRPr="00245143">
        <w:rPr>
          <w:sz w:val="32"/>
          <w:szCs w:val="32"/>
        </w:rPr>
        <w:t>са</w:t>
      </w:r>
      <w:proofErr w:type="spellEnd"/>
      <w:r w:rsidRPr="00245143">
        <w:rPr>
          <w:sz w:val="32"/>
          <w:szCs w:val="32"/>
        </w:rPr>
        <w:t xml:space="preserve">, </w:t>
      </w:r>
      <w:proofErr w:type="spellStart"/>
      <w:r w:rsidRPr="00245143">
        <w:rPr>
          <w:sz w:val="32"/>
          <w:szCs w:val="32"/>
        </w:rPr>
        <w:t>ша</w:t>
      </w:r>
      <w:proofErr w:type="spellEnd"/>
      <w:r w:rsidRPr="00245143">
        <w:rPr>
          <w:sz w:val="32"/>
          <w:szCs w:val="32"/>
        </w:rPr>
        <w:t xml:space="preserve">, су, шу, со, </w:t>
      </w:r>
      <w:proofErr w:type="spellStart"/>
      <w:r w:rsidRPr="00245143">
        <w:rPr>
          <w:sz w:val="32"/>
          <w:szCs w:val="32"/>
        </w:rPr>
        <w:t>шо</w:t>
      </w:r>
      <w:proofErr w:type="spellEnd"/>
      <w:r w:rsidRPr="00245143">
        <w:rPr>
          <w:sz w:val="32"/>
          <w:szCs w:val="32"/>
        </w:rPr>
        <w:t xml:space="preserve">, </w:t>
      </w:r>
      <w:proofErr w:type="spellStart"/>
      <w:r w:rsidRPr="00245143">
        <w:rPr>
          <w:sz w:val="32"/>
          <w:szCs w:val="32"/>
        </w:rPr>
        <w:t>сы</w:t>
      </w:r>
      <w:proofErr w:type="spellEnd"/>
      <w:r w:rsidRPr="00245143">
        <w:rPr>
          <w:sz w:val="32"/>
          <w:szCs w:val="32"/>
        </w:rPr>
        <w:t xml:space="preserve">, ши, </w:t>
      </w:r>
      <w:proofErr w:type="spellStart"/>
      <w:r w:rsidRPr="00245143">
        <w:rPr>
          <w:sz w:val="32"/>
          <w:szCs w:val="32"/>
        </w:rPr>
        <w:t>сэ</w:t>
      </w:r>
      <w:proofErr w:type="spellEnd"/>
      <w:r w:rsidRPr="00245143">
        <w:rPr>
          <w:sz w:val="32"/>
          <w:szCs w:val="32"/>
        </w:rPr>
        <w:t xml:space="preserve">, </w:t>
      </w:r>
      <w:proofErr w:type="spellStart"/>
      <w:r w:rsidRPr="00245143">
        <w:rPr>
          <w:sz w:val="32"/>
          <w:szCs w:val="32"/>
        </w:rPr>
        <w:t>ше</w:t>
      </w:r>
      <w:proofErr w:type="spellEnd"/>
      <w:r w:rsidRPr="00245143">
        <w:rPr>
          <w:sz w:val="32"/>
          <w:szCs w:val="32"/>
        </w:rPr>
        <w:t>; сад, шар, санки, шапка, сук, шут, сын, шина, сок, шок, сутки, шутки, сумка, суп, шуба).</w:t>
      </w:r>
      <w:proofErr w:type="gramEnd"/>
    </w:p>
    <w:p w:rsidR="00A55AC9" w:rsidRPr="00245143" w:rsidRDefault="00A55AC9" w:rsidP="00245143">
      <w:pPr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 xml:space="preserve">Отработка артикуляционных упражнений, подготавливающих к постановке звука </w:t>
      </w:r>
      <w:r w:rsidRPr="00245143">
        <w:rPr>
          <w:sz w:val="32"/>
          <w:szCs w:val="32"/>
          <w:u w:val="single"/>
        </w:rPr>
        <w:t>Ш.</w:t>
      </w:r>
    </w:p>
    <w:p w:rsidR="00A55AC9" w:rsidRPr="00245143" w:rsidRDefault="00A55AC9" w:rsidP="00245143">
      <w:pPr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«Рупор» - губы округлены и чуть вытянуты вперед, зубы сомкнуты (4-5 раз).</w:t>
      </w:r>
    </w:p>
    <w:p w:rsidR="00A55AC9" w:rsidRPr="00245143" w:rsidRDefault="00A55AC9" w:rsidP="00245143">
      <w:pPr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«Качели» - попеременно поднимание и опускание кончика языка за верхние и нижние зубки (4-5 раз).</w:t>
      </w:r>
    </w:p>
    <w:p w:rsidR="00A55AC9" w:rsidRPr="00245143" w:rsidRDefault="00A55AC9" w:rsidP="00245143">
      <w:pPr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«Почисти зубки» – водить кончиком языка то за нижними, то за верхними зубами (4-5 раз).</w:t>
      </w:r>
    </w:p>
    <w:p w:rsidR="00A55AC9" w:rsidRPr="00245143" w:rsidRDefault="00A55AC9" w:rsidP="00245143">
      <w:pPr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«Вкусное варенье» - вести широким кончиком языка с верхней губки внутрь в рот, губы в улыбке, рот приоткрыт (4-5 раз).</w:t>
      </w:r>
    </w:p>
    <w:p w:rsidR="00A55AC9" w:rsidRPr="00245143" w:rsidRDefault="00A55AC9" w:rsidP="00245143">
      <w:pPr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«Чашечка» - рот широко открыт, передний и боковые края широкого языка подняты, но не касаются зубов (4-5 раз).</w:t>
      </w:r>
    </w:p>
    <w:p w:rsidR="00A55AC9" w:rsidRPr="00245143" w:rsidRDefault="00A55AC9" w:rsidP="00245143">
      <w:pPr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«Фокус» - поднять широкий кончик языка к верхней губе (не прижимать) и дуть на кончик носа, где лежит ватка. Ватка должна от дутья подниматься вверх (4-5 раз).</w:t>
      </w:r>
    </w:p>
    <w:p w:rsidR="00A55AC9" w:rsidRPr="00245143" w:rsidRDefault="00A55AC9" w:rsidP="00245143">
      <w:pPr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Постановка звука Ш.</w:t>
      </w:r>
    </w:p>
    <w:p w:rsidR="00A55AC9" w:rsidRPr="00245143" w:rsidRDefault="00A55AC9" w:rsidP="00245143">
      <w:pPr>
        <w:spacing w:line="276" w:lineRule="auto"/>
        <w:ind w:firstLine="709"/>
        <w:jc w:val="both"/>
        <w:rPr>
          <w:sz w:val="32"/>
          <w:szCs w:val="32"/>
        </w:rPr>
      </w:pPr>
      <w:r w:rsidRPr="00245143">
        <w:rPr>
          <w:sz w:val="32"/>
          <w:szCs w:val="32"/>
        </w:rPr>
        <w:t xml:space="preserve">Сначала пробую поставить звук </w:t>
      </w:r>
      <w:proofErr w:type="gramStart"/>
      <w:r w:rsidRPr="00245143">
        <w:rPr>
          <w:sz w:val="32"/>
          <w:szCs w:val="32"/>
        </w:rPr>
        <w:t>Ш</w:t>
      </w:r>
      <w:proofErr w:type="gramEnd"/>
      <w:r w:rsidRPr="00245143">
        <w:rPr>
          <w:sz w:val="32"/>
          <w:szCs w:val="32"/>
        </w:rPr>
        <w:t xml:space="preserve"> по подражанию, основываясь на тактильные ощущения. Если у ребенка не получается, то ставлю звук с помощью следующего приема.</w:t>
      </w:r>
    </w:p>
    <w:p w:rsidR="00A55AC9" w:rsidRPr="00245143" w:rsidRDefault="00A55AC9" w:rsidP="00245143">
      <w:pPr>
        <w:spacing w:line="276" w:lineRule="auto"/>
        <w:ind w:firstLine="709"/>
        <w:jc w:val="both"/>
        <w:rPr>
          <w:b/>
          <w:sz w:val="32"/>
          <w:szCs w:val="32"/>
        </w:rPr>
      </w:pPr>
      <w:r w:rsidRPr="00245143">
        <w:rPr>
          <w:sz w:val="32"/>
          <w:szCs w:val="32"/>
        </w:rPr>
        <w:t xml:space="preserve">Ребенок несколько раз произносит слог СА и во время его произнесения постепенно (плавно) поднимает кончик языка по направлению к альвеолам. По мере подъема языка меняется характер шума согласного звука. В момент появления шипящего шума, соответствующего акустическому эффекту нормированного </w:t>
      </w:r>
      <w:proofErr w:type="gramStart"/>
      <w:r w:rsidRPr="00245143">
        <w:rPr>
          <w:sz w:val="32"/>
          <w:szCs w:val="32"/>
        </w:rPr>
        <w:lastRenderedPageBreak/>
        <w:t>Ш</w:t>
      </w:r>
      <w:proofErr w:type="gramEnd"/>
      <w:r w:rsidRPr="00245143">
        <w:rPr>
          <w:sz w:val="32"/>
          <w:szCs w:val="32"/>
        </w:rPr>
        <w:t xml:space="preserve">, логопед фиксирует внимание ребенка с помощью зеркала на этой позе. Затем просит сильно подуть на кончик языка, присоединяя к выходу звук </w:t>
      </w:r>
      <w:r w:rsidRPr="00245143">
        <w:rPr>
          <w:b/>
          <w:sz w:val="32"/>
          <w:szCs w:val="32"/>
        </w:rPr>
        <w:t>а (</w:t>
      </w:r>
      <w:r w:rsidRPr="00245143">
        <w:rPr>
          <w:sz w:val="32"/>
          <w:szCs w:val="32"/>
        </w:rPr>
        <w:t>в результате слышится слог</w:t>
      </w:r>
      <w:proofErr w:type="gramStart"/>
      <w:r w:rsidRPr="00245143">
        <w:rPr>
          <w:b/>
          <w:sz w:val="32"/>
          <w:szCs w:val="32"/>
        </w:rPr>
        <w:t xml:space="preserve"> </w:t>
      </w:r>
      <w:proofErr w:type="spellStart"/>
      <w:r w:rsidRPr="00245143">
        <w:rPr>
          <w:b/>
          <w:sz w:val="32"/>
          <w:szCs w:val="32"/>
        </w:rPr>
        <w:t>Ш</w:t>
      </w:r>
      <w:proofErr w:type="gramEnd"/>
      <w:r w:rsidRPr="00245143">
        <w:rPr>
          <w:b/>
          <w:sz w:val="32"/>
          <w:szCs w:val="32"/>
        </w:rPr>
        <w:t>а</w:t>
      </w:r>
      <w:proofErr w:type="spellEnd"/>
      <w:r w:rsidRPr="00245143">
        <w:rPr>
          <w:b/>
          <w:sz w:val="32"/>
          <w:szCs w:val="32"/>
        </w:rPr>
        <w:t>).</w:t>
      </w:r>
    </w:p>
    <w:p w:rsidR="00A55AC9" w:rsidRPr="00245143" w:rsidRDefault="00A55AC9" w:rsidP="00245143">
      <w:pPr>
        <w:spacing w:line="276" w:lineRule="auto"/>
        <w:ind w:firstLine="709"/>
        <w:jc w:val="both"/>
        <w:rPr>
          <w:sz w:val="32"/>
          <w:szCs w:val="32"/>
        </w:rPr>
      </w:pPr>
      <w:r w:rsidRPr="00245143">
        <w:rPr>
          <w:sz w:val="32"/>
          <w:szCs w:val="32"/>
        </w:rPr>
        <w:t xml:space="preserve">Ребенок произносит слог СА при верхнем положении языка и внимательно прислушивается к тому, какой звук при этом получается.  </w:t>
      </w:r>
    </w:p>
    <w:p w:rsidR="00A55AC9" w:rsidRPr="00245143" w:rsidRDefault="00A55AC9" w:rsidP="00245143">
      <w:pPr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Автоматизация поставленного звука Ш.</w:t>
      </w:r>
    </w:p>
    <w:p w:rsidR="00A55AC9" w:rsidRPr="00245143" w:rsidRDefault="00A55AC9" w:rsidP="00245143">
      <w:pPr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Изолированно в игре «Змея шипит» - ш-ш-ш-ш несколько раз (можно то громче, то тише).</w:t>
      </w:r>
    </w:p>
    <w:p w:rsidR="00A55AC9" w:rsidRPr="00245143" w:rsidRDefault="00A55AC9" w:rsidP="00245143">
      <w:pPr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 xml:space="preserve">В слогах: </w:t>
      </w:r>
      <w:proofErr w:type="spellStart"/>
      <w:r w:rsidRPr="00245143">
        <w:rPr>
          <w:sz w:val="32"/>
          <w:szCs w:val="32"/>
        </w:rPr>
        <w:t>ша-ша-ша</w:t>
      </w:r>
      <w:proofErr w:type="spellEnd"/>
      <w:r w:rsidRPr="00245143">
        <w:rPr>
          <w:sz w:val="32"/>
          <w:szCs w:val="32"/>
        </w:rPr>
        <w:t xml:space="preserve">, шу-шу-шу, </w:t>
      </w:r>
      <w:proofErr w:type="spellStart"/>
      <w:r w:rsidRPr="00245143">
        <w:rPr>
          <w:sz w:val="32"/>
          <w:szCs w:val="32"/>
        </w:rPr>
        <w:t>шо-шо-шо</w:t>
      </w:r>
      <w:proofErr w:type="spellEnd"/>
      <w:r w:rsidRPr="00245143">
        <w:rPr>
          <w:sz w:val="32"/>
          <w:szCs w:val="32"/>
        </w:rPr>
        <w:t xml:space="preserve">, ши-ши-ши, </w:t>
      </w:r>
      <w:proofErr w:type="spellStart"/>
      <w:r w:rsidRPr="00245143">
        <w:rPr>
          <w:sz w:val="32"/>
          <w:szCs w:val="32"/>
        </w:rPr>
        <w:t>ше-ше-ше</w:t>
      </w:r>
      <w:proofErr w:type="spellEnd"/>
      <w:r w:rsidRPr="00245143">
        <w:rPr>
          <w:sz w:val="32"/>
          <w:szCs w:val="32"/>
        </w:rPr>
        <w:t xml:space="preserve"> (медленно и утрированно).</w:t>
      </w:r>
    </w:p>
    <w:p w:rsidR="00A55AC9" w:rsidRPr="00245143" w:rsidRDefault="00A55AC9" w:rsidP="00245143">
      <w:pPr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В начале слова, фразах (в ответах на вопросы логопеда предложениями) по картинкам, карточкам.</w:t>
      </w:r>
    </w:p>
    <w:p w:rsidR="00A55AC9" w:rsidRPr="00245143" w:rsidRDefault="00A55AC9" w:rsidP="00245143">
      <w:pPr>
        <w:spacing w:line="276" w:lineRule="auto"/>
        <w:ind w:left="284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Например:</w:t>
      </w:r>
    </w:p>
    <w:p w:rsidR="00A55AC9" w:rsidRPr="00245143" w:rsidRDefault="00A55AC9" w:rsidP="00245143">
      <w:pPr>
        <w:numPr>
          <w:ilvl w:val="1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Шаль – Что у мамы? – У мамы шаль.</w:t>
      </w:r>
    </w:p>
    <w:p w:rsidR="00A55AC9" w:rsidRPr="00245143" w:rsidRDefault="00A55AC9" w:rsidP="00245143">
      <w:pPr>
        <w:numPr>
          <w:ilvl w:val="1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Шакал – Кто в клетке? – В клетке шакал.</w:t>
      </w:r>
    </w:p>
    <w:p w:rsidR="00A55AC9" w:rsidRPr="00245143" w:rsidRDefault="00A55AC9" w:rsidP="00245143">
      <w:pPr>
        <w:numPr>
          <w:ilvl w:val="1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Шалун – Кто Вова? – Вова шалун.</w:t>
      </w:r>
    </w:p>
    <w:p w:rsidR="00A55AC9" w:rsidRPr="00245143" w:rsidRDefault="00A55AC9" w:rsidP="00245143">
      <w:pPr>
        <w:numPr>
          <w:ilvl w:val="1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Шапка – Что у Димы? – У Димы шапка и т. д.</w:t>
      </w:r>
    </w:p>
    <w:p w:rsidR="00A55AC9" w:rsidRPr="00245143" w:rsidRDefault="00A55AC9" w:rsidP="00245143">
      <w:pPr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 xml:space="preserve">Отработка слоговой структуры слова и определение позиции звука </w:t>
      </w:r>
      <w:proofErr w:type="gramStart"/>
      <w:r w:rsidRPr="00245143">
        <w:rPr>
          <w:sz w:val="32"/>
          <w:szCs w:val="32"/>
          <w:u w:val="single"/>
        </w:rPr>
        <w:t>Ш</w:t>
      </w:r>
      <w:proofErr w:type="gramEnd"/>
      <w:r w:rsidRPr="00245143">
        <w:rPr>
          <w:sz w:val="32"/>
          <w:szCs w:val="32"/>
          <w:u w:val="single"/>
        </w:rPr>
        <w:t xml:space="preserve"> </w:t>
      </w:r>
      <w:r w:rsidRPr="00245143">
        <w:rPr>
          <w:sz w:val="32"/>
          <w:szCs w:val="32"/>
        </w:rPr>
        <w:t xml:space="preserve">в слове. Например: шу-ба – 2 части (слога), звук </w:t>
      </w:r>
      <w:proofErr w:type="gramStart"/>
      <w:r w:rsidRPr="00245143">
        <w:rPr>
          <w:sz w:val="32"/>
          <w:szCs w:val="32"/>
          <w:u w:val="single"/>
        </w:rPr>
        <w:t>Ш</w:t>
      </w:r>
      <w:proofErr w:type="gramEnd"/>
      <w:r w:rsidRPr="00245143">
        <w:rPr>
          <w:sz w:val="32"/>
          <w:szCs w:val="32"/>
        </w:rPr>
        <w:t xml:space="preserve">  в начале слова.</w:t>
      </w:r>
    </w:p>
    <w:p w:rsidR="00A55AC9" w:rsidRPr="00245143" w:rsidRDefault="00A55AC9" w:rsidP="00245143">
      <w:pPr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 xml:space="preserve">Автоматизация звука </w:t>
      </w:r>
      <w:proofErr w:type="gramStart"/>
      <w:r w:rsidRPr="00245143">
        <w:rPr>
          <w:sz w:val="32"/>
          <w:szCs w:val="32"/>
          <w:u w:val="single"/>
        </w:rPr>
        <w:t>Ш</w:t>
      </w:r>
      <w:proofErr w:type="gramEnd"/>
      <w:r w:rsidRPr="00245143">
        <w:rPr>
          <w:sz w:val="32"/>
          <w:szCs w:val="32"/>
        </w:rPr>
        <w:t xml:space="preserve"> на последующих занятиях в середине слова в словах и фразах по картинкам и карточкам.</w:t>
      </w:r>
    </w:p>
    <w:p w:rsidR="00A55AC9" w:rsidRPr="00245143" w:rsidRDefault="00A55AC9" w:rsidP="00245143">
      <w:pPr>
        <w:spacing w:line="276" w:lineRule="auto"/>
        <w:ind w:left="284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Например:</w:t>
      </w:r>
    </w:p>
    <w:p w:rsidR="00A55AC9" w:rsidRPr="00245143" w:rsidRDefault="00A55AC9" w:rsidP="00245143">
      <w:pPr>
        <w:numPr>
          <w:ilvl w:val="1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Лошадка – Что у Шуры? – У Шуры лошадка.</w:t>
      </w:r>
    </w:p>
    <w:p w:rsidR="00A55AC9" w:rsidRPr="00245143" w:rsidRDefault="00A55AC9" w:rsidP="00245143">
      <w:pPr>
        <w:numPr>
          <w:ilvl w:val="1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Кушал – Что делал Дима? – Дима кушал.</w:t>
      </w:r>
    </w:p>
    <w:p w:rsidR="00A55AC9" w:rsidRPr="00245143" w:rsidRDefault="00A55AC9" w:rsidP="00245143">
      <w:pPr>
        <w:numPr>
          <w:ilvl w:val="1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Каша – Что кушал Дима? – Дима кушал кашу.</w:t>
      </w:r>
    </w:p>
    <w:p w:rsidR="00A55AC9" w:rsidRPr="00245143" w:rsidRDefault="00A55AC9" w:rsidP="00245143">
      <w:pPr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 xml:space="preserve">Зачем на последующих занятиях звук </w:t>
      </w:r>
      <w:proofErr w:type="gramStart"/>
      <w:r w:rsidRPr="00245143">
        <w:rPr>
          <w:sz w:val="32"/>
          <w:szCs w:val="32"/>
          <w:u w:val="single"/>
        </w:rPr>
        <w:t>Ш</w:t>
      </w:r>
      <w:proofErr w:type="gramEnd"/>
      <w:r w:rsidRPr="00245143">
        <w:rPr>
          <w:sz w:val="32"/>
          <w:szCs w:val="32"/>
          <w:u w:val="single"/>
        </w:rPr>
        <w:t xml:space="preserve"> </w:t>
      </w:r>
      <w:r w:rsidRPr="00245143">
        <w:rPr>
          <w:sz w:val="32"/>
          <w:szCs w:val="32"/>
        </w:rPr>
        <w:t>отрабатывается в слогах со стечением согласных и в словах в начале слова.</w:t>
      </w:r>
    </w:p>
    <w:p w:rsidR="00A55AC9" w:rsidRPr="00245143" w:rsidRDefault="00A55AC9" w:rsidP="00245143">
      <w:pPr>
        <w:spacing w:line="276" w:lineRule="auto"/>
        <w:ind w:left="284"/>
        <w:jc w:val="both"/>
        <w:rPr>
          <w:sz w:val="32"/>
          <w:szCs w:val="32"/>
        </w:rPr>
      </w:pPr>
      <w:r w:rsidRPr="00245143">
        <w:rPr>
          <w:sz w:val="32"/>
          <w:szCs w:val="32"/>
        </w:rPr>
        <w:t xml:space="preserve">Например: </w:t>
      </w:r>
      <w:proofErr w:type="spellStart"/>
      <w:r w:rsidRPr="00245143">
        <w:rPr>
          <w:sz w:val="32"/>
          <w:szCs w:val="32"/>
        </w:rPr>
        <w:t>шка-шко-шку</w:t>
      </w:r>
      <w:proofErr w:type="spellEnd"/>
    </w:p>
    <w:p w:rsidR="00A55AC9" w:rsidRPr="00245143" w:rsidRDefault="00A55AC9" w:rsidP="00245143">
      <w:pPr>
        <w:numPr>
          <w:ilvl w:val="1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Шкаф – Что купили? – Купили шкаф.</w:t>
      </w:r>
    </w:p>
    <w:p w:rsidR="00A55AC9" w:rsidRPr="00245143" w:rsidRDefault="00A55AC9" w:rsidP="00245143">
      <w:pPr>
        <w:numPr>
          <w:ilvl w:val="1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Школа – Куда идет Шура? – Шура идет в школу.</w:t>
      </w:r>
    </w:p>
    <w:p w:rsidR="00A55AC9" w:rsidRPr="00245143" w:rsidRDefault="00A55AC9" w:rsidP="00245143">
      <w:pPr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 xml:space="preserve">Далее звук </w:t>
      </w:r>
      <w:proofErr w:type="gramStart"/>
      <w:r w:rsidRPr="00245143">
        <w:rPr>
          <w:sz w:val="32"/>
          <w:szCs w:val="32"/>
          <w:u w:val="single"/>
        </w:rPr>
        <w:t>Ш</w:t>
      </w:r>
      <w:proofErr w:type="gramEnd"/>
      <w:r w:rsidRPr="00245143">
        <w:rPr>
          <w:sz w:val="32"/>
          <w:szCs w:val="32"/>
        </w:rPr>
        <w:t xml:space="preserve"> автоматизируется в закрытых слогах.</w:t>
      </w:r>
    </w:p>
    <w:p w:rsidR="00A55AC9" w:rsidRPr="00245143" w:rsidRDefault="00A55AC9" w:rsidP="00245143">
      <w:pPr>
        <w:spacing w:line="276" w:lineRule="auto"/>
        <w:ind w:left="284"/>
        <w:jc w:val="both"/>
        <w:rPr>
          <w:sz w:val="32"/>
          <w:szCs w:val="32"/>
        </w:rPr>
      </w:pPr>
      <w:r w:rsidRPr="00245143">
        <w:rPr>
          <w:sz w:val="32"/>
          <w:szCs w:val="32"/>
        </w:rPr>
        <w:t xml:space="preserve">Например: </w:t>
      </w:r>
      <w:proofErr w:type="spellStart"/>
      <w:r w:rsidRPr="00245143">
        <w:rPr>
          <w:sz w:val="32"/>
          <w:szCs w:val="32"/>
        </w:rPr>
        <w:t>аш-ош-уш-ыш-иш</w:t>
      </w:r>
      <w:proofErr w:type="spellEnd"/>
    </w:p>
    <w:p w:rsidR="00A55AC9" w:rsidRPr="00245143" w:rsidRDefault="00A55AC9" w:rsidP="00245143">
      <w:pPr>
        <w:numPr>
          <w:ilvl w:val="1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lastRenderedPageBreak/>
        <w:t>Кошка – Кто ловит мышку? – Кошка ловит мышку.</w:t>
      </w:r>
    </w:p>
    <w:p w:rsidR="00A55AC9" w:rsidRPr="00245143" w:rsidRDefault="00A55AC9" w:rsidP="00245143">
      <w:pPr>
        <w:numPr>
          <w:ilvl w:val="1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Ушки – Что у кошки? – У кошки ушки.</w:t>
      </w:r>
    </w:p>
    <w:p w:rsidR="00A55AC9" w:rsidRPr="00245143" w:rsidRDefault="00A55AC9" w:rsidP="00245143">
      <w:pPr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 xml:space="preserve">Далее звук </w:t>
      </w:r>
      <w:proofErr w:type="gramStart"/>
      <w:r w:rsidRPr="00245143">
        <w:rPr>
          <w:sz w:val="32"/>
          <w:szCs w:val="32"/>
          <w:u w:val="single"/>
        </w:rPr>
        <w:t>Ш</w:t>
      </w:r>
      <w:proofErr w:type="gramEnd"/>
      <w:r w:rsidRPr="00245143">
        <w:rPr>
          <w:sz w:val="32"/>
          <w:szCs w:val="32"/>
        </w:rPr>
        <w:t xml:space="preserve"> автоматизируется в </w:t>
      </w:r>
      <w:proofErr w:type="spellStart"/>
      <w:r w:rsidRPr="00245143">
        <w:rPr>
          <w:sz w:val="32"/>
          <w:szCs w:val="32"/>
        </w:rPr>
        <w:t>чистоговорках</w:t>
      </w:r>
      <w:proofErr w:type="spellEnd"/>
      <w:r w:rsidRPr="00245143">
        <w:rPr>
          <w:sz w:val="32"/>
          <w:szCs w:val="32"/>
        </w:rPr>
        <w:t xml:space="preserve">, </w:t>
      </w:r>
      <w:proofErr w:type="spellStart"/>
      <w:r w:rsidRPr="00245143">
        <w:rPr>
          <w:sz w:val="32"/>
          <w:szCs w:val="32"/>
        </w:rPr>
        <w:t>потешках</w:t>
      </w:r>
      <w:proofErr w:type="spellEnd"/>
      <w:r w:rsidRPr="00245143">
        <w:rPr>
          <w:sz w:val="32"/>
          <w:szCs w:val="32"/>
        </w:rPr>
        <w:t>, стихах, загадках, пересказе рассказов и т. д.</w:t>
      </w:r>
    </w:p>
    <w:p w:rsidR="00A55AC9" w:rsidRPr="00245143" w:rsidRDefault="00A55AC9" w:rsidP="00245143">
      <w:pPr>
        <w:numPr>
          <w:ilvl w:val="1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Шапка да шубка.</w:t>
      </w:r>
    </w:p>
    <w:p w:rsidR="00A55AC9" w:rsidRPr="00245143" w:rsidRDefault="00A55AC9" w:rsidP="00245143">
      <w:pPr>
        <w:spacing w:line="276" w:lineRule="auto"/>
        <w:ind w:left="1080"/>
        <w:jc w:val="both"/>
        <w:rPr>
          <w:sz w:val="32"/>
          <w:szCs w:val="32"/>
        </w:rPr>
      </w:pPr>
      <w:r w:rsidRPr="00245143">
        <w:rPr>
          <w:sz w:val="32"/>
          <w:szCs w:val="32"/>
        </w:rPr>
        <w:t xml:space="preserve">     Вот и весь Мишутка.</w:t>
      </w:r>
    </w:p>
    <w:p w:rsidR="00A55AC9" w:rsidRPr="00245143" w:rsidRDefault="00A55AC9" w:rsidP="00245143">
      <w:pPr>
        <w:numPr>
          <w:ilvl w:val="1"/>
          <w:numId w:val="4"/>
        </w:numPr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Шайба да клюшка,</w:t>
      </w:r>
    </w:p>
    <w:p w:rsidR="00A55AC9" w:rsidRPr="00245143" w:rsidRDefault="00A55AC9" w:rsidP="00245143">
      <w:pPr>
        <w:tabs>
          <w:tab w:val="left" w:pos="1440"/>
        </w:tabs>
        <w:spacing w:line="276" w:lineRule="auto"/>
        <w:ind w:left="1440"/>
        <w:jc w:val="both"/>
        <w:rPr>
          <w:sz w:val="32"/>
          <w:szCs w:val="32"/>
        </w:rPr>
      </w:pPr>
      <w:r w:rsidRPr="00245143">
        <w:rPr>
          <w:sz w:val="32"/>
          <w:szCs w:val="32"/>
        </w:rPr>
        <w:t xml:space="preserve">Вот и весь </w:t>
      </w:r>
      <w:proofErr w:type="spellStart"/>
      <w:r w:rsidRPr="00245143">
        <w:rPr>
          <w:sz w:val="32"/>
          <w:szCs w:val="32"/>
        </w:rPr>
        <w:t>Илюшка</w:t>
      </w:r>
      <w:proofErr w:type="spellEnd"/>
      <w:r w:rsidRPr="00245143">
        <w:rPr>
          <w:sz w:val="32"/>
          <w:szCs w:val="32"/>
        </w:rPr>
        <w:t>.</w:t>
      </w:r>
    </w:p>
    <w:p w:rsidR="00A55AC9" w:rsidRPr="00245143" w:rsidRDefault="00A55AC9" w:rsidP="00245143">
      <w:pPr>
        <w:numPr>
          <w:ilvl w:val="1"/>
          <w:numId w:val="4"/>
        </w:numPr>
        <w:tabs>
          <w:tab w:val="left" w:pos="1440"/>
        </w:tabs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Чашка да ложка</w:t>
      </w:r>
    </w:p>
    <w:p w:rsidR="00A55AC9" w:rsidRPr="00245143" w:rsidRDefault="00A55AC9" w:rsidP="00245143">
      <w:pPr>
        <w:tabs>
          <w:tab w:val="left" w:pos="1440"/>
        </w:tabs>
        <w:spacing w:line="276" w:lineRule="auto"/>
        <w:ind w:left="1440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Вот и весь Антошка.</w:t>
      </w:r>
    </w:p>
    <w:p w:rsidR="00A55AC9" w:rsidRPr="00245143" w:rsidRDefault="00A55AC9" w:rsidP="00245143">
      <w:pPr>
        <w:numPr>
          <w:ilvl w:val="0"/>
          <w:numId w:val="4"/>
        </w:numPr>
        <w:tabs>
          <w:tab w:val="left" w:pos="1440"/>
        </w:tabs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 xml:space="preserve">Далее на занятиях осуществляется дифференциация в речи звуков: (ш-с) по той же схеме: изолированно, в слогах, в начале и середине слова, в закрытых слогах, фразах, </w:t>
      </w:r>
      <w:proofErr w:type="spellStart"/>
      <w:r w:rsidRPr="00245143">
        <w:rPr>
          <w:sz w:val="32"/>
          <w:szCs w:val="32"/>
        </w:rPr>
        <w:t>чистоговорках</w:t>
      </w:r>
      <w:proofErr w:type="spellEnd"/>
      <w:r w:rsidRPr="00245143">
        <w:rPr>
          <w:sz w:val="32"/>
          <w:szCs w:val="32"/>
        </w:rPr>
        <w:t xml:space="preserve"> и текстах, дидактических играх.</w:t>
      </w:r>
    </w:p>
    <w:p w:rsidR="00A55AC9" w:rsidRPr="00245143" w:rsidRDefault="00A55AC9" w:rsidP="00245143">
      <w:pPr>
        <w:tabs>
          <w:tab w:val="left" w:pos="1440"/>
        </w:tabs>
        <w:spacing w:line="276" w:lineRule="auto"/>
        <w:ind w:left="284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Например: игра «Вставь нужное слово»</w:t>
      </w:r>
    </w:p>
    <w:p w:rsidR="00A55AC9" w:rsidRPr="00245143" w:rsidRDefault="00A55AC9" w:rsidP="00245143">
      <w:pPr>
        <w:numPr>
          <w:ilvl w:val="0"/>
          <w:numId w:val="5"/>
        </w:numPr>
        <w:tabs>
          <w:tab w:val="left" w:pos="1440"/>
        </w:tabs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сок – шок</w:t>
      </w:r>
    </w:p>
    <w:p w:rsidR="00A55AC9" w:rsidRPr="00245143" w:rsidRDefault="00A55AC9" w:rsidP="00245143">
      <w:pPr>
        <w:tabs>
          <w:tab w:val="left" w:pos="644"/>
        </w:tabs>
        <w:spacing w:line="276" w:lineRule="auto"/>
        <w:ind w:left="644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Маша пила …(сок).</w:t>
      </w:r>
    </w:p>
    <w:p w:rsidR="00A55AC9" w:rsidRPr="00245143" w:rsidRDefault="00A55AC9" w:rsidP="00245143">
      <w:pPr>
        <w:tabs>
          <w:tab w:val="left" w:pos="644"/>
        </w:tabs>
        <w:spacing w:line="276" w:lineRule="auto"/>
        <w:ind w:left="644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У Сани от боли был … (шок).</w:t>
      </w:r>
    </w:p>
    <w:p w:rsidR="00A55AC9" w:rsidRPr="00245143" w:rsidRDefault="00A55AC9" w:rsidP="00245143">
      <w:pPr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>шутки - сутки</w:t>
      </w:r>
    </w:p>
    <w:p w:rsidR="00A55AC9" w:rsidRPr="00245143" w:rsidRDefault="00A55AC9" w:rsidP="00245143">
      <w:pPr>
        <w:tabs>
          <w:tab w:val="left" w:pos="1440"/>
        </w:tabs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 xml:space="preserve">         Папа приехал на следующие … (сутки).</w:t>
      </w:r>
    </w:p>
    <w:p w:rsidR="00A55AC9" w:rsidRPr="00245143" w:rsidRDefault="00A55AC9" w:rsidP="00245143">
      <w:pPr>
        <w:tabs>
          <w:tab w:val="left" w:pos="1440"/>
        </w:tabs>
        <w:spacing w:line="276" w:lineRule="auto"/>
        <w:jc w:val="both"/>
        <w:rPr>
          <w:sz w:val="32"/>
          <w:szCs w:val="32"/>
        </w:rPr>
      </w:pPr>
      <w:r w:rsidRPr="00245143">
        <w:rPr>
          <w:sz w:val="32"/>
          <w:szCs w:val="32"/>
        </w:rPr>
        <w:t xml:space="preserve">         Он сразу начал говорить … (шутки).</w:t>
      </w:r>
    </w:p>
    <w:bookmarkEnd w:id="0"/>
    <w:p w:rsidR="0094508A" w:rsidRPr="00245143" w:rsidRDefault="0094508A" w:rsidP="00245143">
      <w:pPr>
        <w:spacing w:line="276" w:lineRule="auto"/>
        <w:ind w:firstLine="567"/>
        <w:rPr>
          <w:sz w:val="32"/>
          <w:szCs w:val="32"/>
        </w:rPr>
      </w:pPr>
    </w:p>
    <w:sectPr w:rsidR="0094508A" w:rsidRPr="00245143" w:rsidSect="00A55AC9">
      <w:pgSz w:w="11906" w:h="16838"/>
      <w:pgMar w:top="1134" w:right="1133" w:bottom="1134" w:left="1276" w:header="708" w:footer="708" w:gutter="0"/>
      <w:pgBorders w:offsetFrom="page">
        <w:top w:val="vine" w:sz="24" w:space="24" w:color="7030A0"/>
        <w:left w:val="vine" w:sz="24" w:space="24" w:color="7030A0"/>
        <w:bottom w:val="vine" w:sz="24" w:space="24" w:color="7030A0"/>
        <w:right w:val="vin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2E8A"/>
    <w:multiLevelType w:val="hybridMultilevel"/>
    <w:tmpl w:val="9E00ECCA"/>
    <w:lvl w:ilvl="0" w:tplc="C77423EA">
      <w:start w:val="1"/>
      <w:numFmt w:val="decimal"/>
      <w:lvlText w:val="%1."/>
      <w:lvlJc w:val="left"/>
      <w:pPr>
        <w:tabs>
          <w:tab w:val="num" w:pos="397"/>
        </w:tabs>
        <w:ind w:left="284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E6355"/>
    <w:multiLevelType w:val="hybridMultilevel"/>
    <w:tmpl w:val="E7EA8FEA"/>
    <w:lvl w:ilvl="0" w:tplc="5FA6D0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B7105"/>
    <w:multiLevelType w:val="hybridMultilevel"/>
    <w:tmpl w:val="5776BB5C"/>
    <w:lvl w:ilvl="0" w:tplc="28500B2A">
      <w:start w:val="1"/>
      <w:numFmt w:val="decimal"/>
      <w:lvlText w:val="%1."/>
      <w:lvlJc w:val="left"/>
      <w:pPr>
        <w:tabs>
          <w:tab w:val="num" w:pos="397"/>
        </w:tabs>
        <w:ind w:left="284" w:firstLine="113"/>
      </w:pPr>
    </w:lvl>
    <w:lvl w:ilvl="1" w:tplc="653057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B6E14E">
      <w:start w:val="1"/>
      <w:numFmt w:val="decimal"/>
      <w:lvlText w:val="%3."/>
      <w:lvlJc w:val="left"/>
      <w:pPr>
        <w:tabs>
          <w:tab w:val="num" w:pos="1980"/>
        </w:tabs>
        <w:ind w:left="1867" w:firstLine="113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F7CDE"/>
    <w:multiLevelType w:val="hybridMultilevel"/>
    <w:tmpl w:val="73B8D888"/>
    <w:lvl w:ilvl="0" w:tplc="6F988488">
      <w:start w:val="1"/>
      <w:numFmt w:val="upperRoman"/>
      <w:lvlText w:val="%1."/>
      <w:lvlJc w:val="center"/>
      <w:pPr>
        <w:tabs>
          <w:tab w:val="num" w:pos="567"/>
        </w:tabs>
        <w:ind w:left="170" w:firstLine="397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A3E09"/>
    <w:multiLevelType w:val="hybridMultilevel"/>
    <w:tmpl w:val="F912B114"/>
    <w:lvl w:ilvl="0" w:tplc="7818C2C4">
      <w:start w:val="3"/>
      <w:numFmt w:val="upperRoman"/>
      <w:lvlText w:val="%1."/>
      <w:lvlJc w:val="center"/>
      <w:pPr>
        <w:tabs>
          <w:tab w:val="num" w:pos="760"/>
        </w:tabs>
        <w:ind w:left="324" w:firstLine="7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2F"/>
    <w:rsid w:val="00245143"/>
    <w:rsid w:val="008A762F"/>
    <w:rsid w:val="0094508A"/>
    <w:rsid w:val="00A5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3149</Characters>
  <Application>Microsoft Office Word</Application>
  <DocSecurity>0</DocSecurity>
  <Lines>26</Lines>
  <Paragraphs>7</Paragraphs>
  <ScaleCrop>false</ScaleCrop>
  <Company>Hewlett-Packard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3</cp:revision>
  <dcterms:created xsi:type="dcterms:W3CDTF">2014-02-11T13:29:00Z</dcterms:created>
  <dcterms:modified xsi:type="dcterms:W3CDTF">2014-02-12T10:13:00Z</dcterms:modified>
</cp:coreProperties>
</file>