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F4" w:rsidRPr="0069108C" w:rsidRDefault="005E2DF4" w:rsidP="005E2DF4">
      <w:pPr>
        <w:spacing w:after="200" w:line="276" w:lineRule="auto"/>
        <w:rPr>
          <w:rFonts w:eastAsiaTheme="minorHAnsi"/>
        </w:rPr>
      </w:pPr>
    </w:p>
    <w:p w:rsidR="005E2DF4" w:rsidRPr="0070477C" w:rsidRDefault="005E2DF4" w:rsidP="005E2DF4">
      <w:pPr>
        <w:tabs>
          <w:tab w:val="left" w:pos="3228"/>
        </w:tabs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70477C">
        <w:rPr>
          <w:b/>
          <w:sz w:val="28"/>
          <w:szCs w:val="28"/>
          <w:lang w:eastAsia="en-US"/>
        </w:rPr>
        <w:t xml:space="preserve">Музыка 5 класс. </w:t>
      </w:r>
      <w:r w:rsidRPr="0070477C">
        <w:rPr>
          <w:b/>
          <w:sz w:val="28"/>
          <w:szCs w:val="28"/>
          <w:u w:val="single"/>
          <w:lang w:eastAsia="en-US"/>
        </w:rPr>
        <w:t>Урок № 12.</w:t>
      </w:r>
      <w:r w:rsidRPr="0070477C">
        <w:rPr>
          <w:b/>
          <w:sz w:val="28"/>
          <w:szCs w:val="28"/>
          <w:lang w:eastAsia="en-US"/>
        </w:rPr>
        <w:t xml:space="preserve"> </w:t>
      </w:r>
    </w:p>
    <w:p w:rsidR="005E2DF4" w:rsidRPr="0070477C" w:rsidRDefault="005E2DF4" w:rsidP="005E2DF4">
      <w:pPr>
        <w:shd w:val="clear" w:color="auto" w:fill="FFFFFF"/>
        <w:spacing w:after="200" w:line="276" w:lineRule="auto"/>
        <w:rPr>
          <w:b/>
          <w:sz w:val="28"/>
          <w:szCs w:val="28"/>
          <w:u w:val="single"/>
          <w:lang w:eastAsia="en-US"/>
        </w:rPr>
      </w:pPr>
      <w:r w:rsidRPr="0070477C">
        <w:rPr>
          <w:b/>
          <w:sz w:val="28"/>
          <w:szCs w:val="28"/>
          <w:lang w:eastAsia="en-US"/>
        </w:rPr>
        <w:t xml:space="preserve">          Тема</w:t>
      </w:r>
      <w:r w:rsidRPr="0070477C">
        <w:rPr>
          <w:b/>
          <w:sz w:val="28"/>
          <w:szCs w:val="28"/>
          <w:u w:val="single"/>
          <w:lang w:eastAsia="en-US"/>
        </w:rPr>
        <w:t>:</w:t>
      </w:r>
      <w:r w:rsidRPr="0070477C">
        <w:rPr>
          <w:b/>
          <w:u w:val="single"/>
          <w:lang w:eastAsia="en-US"/>
        </w:rPr>
        <w:t xml:space="preserve"> </w:t>
      </w:r>
      <w:r w:rsidRPr="0070477C">
        <w:rPr>
          <w:b/>
          <w:sz w:val="28"/>
          <w:szCs w:val="28"/>
          <w:u w:val="single"/>
          <w:lang w:eastAsia="en-US"/>
        </w:rPr>
        <w:t>Писатели и поэты о музыке и музыкантах. «</w:t>
      </w:r>
      <w:r w:rsidRPr="0070477C">
        <w:rPr>
          <w:sz w:val="28"/>
          <w:szCs w:val="28"/>
          <w:u w:val="single"/>
          <w:lang w:eastAsia="en-US"/>
        </w:rPr>
        <w:t>Ты, Моцарт, бог, и сам того не знаешь!</w:t>
      </w:r>
      <w:r w:rsidRPr="0070477C">
        <w:rPr>
          <w:b/>
          <w:sz w:val="28"/>
          <w:szCs w:val="28"/>
          <w:u w:val="single"/>
          <w:lang w:eastAsia="en-US"/>
        </w:rPr>
        <w:t>…»</w:t>
      </w:r>
    </w:p>
    <w:p w:rsidR="005E2DF4" w:rsidRPr="0070477C" w:rsidRDefault="005E2DF4" w:rsidP="005E2DF4">
      <w:pPr>
        <w:spacing w:after="200" w:line="360" w:lineRule="auto"/>
        <w:ind w:firstLine="709"/>
        <w:rPr>
          <w:lang w:eastAsia="en-US"/>
        </w:rPr>
      </w:pPr>
      <w:r w:rsidRPr="0070477C">
        <w:rPr>
          <w:b/>
          <w:lang w:eastAsia="en-US"/>
        </w:rPr>
        <w:t>Тип урока</w:t>
      </w:r>
      <w:r w:rsidRPr="0070477C">
        <w:rPr>
          <w:lang w:eastAsia="en-US"/>
        </w:rPr>
        <w:t>: комбинированный, урок расширения и углубления  знаний.</w:t>
      </w:r>
    </w:p>
    <w:p w:rsidR="005E2DF4" w:rsidRPr="0070477C" w:rsidRDefault="005E2DF4" w:rsidP="005E2DF4">
      <w:pPr>
        <w:spacing w:after="200" w:line="276" w:lineRule="auto"/>
        <w:ind w:left="720"/>
        <w:contextualSpacing/>
        <w:rPr>
          <w:b/>
          <w:lang w:eastAsia="en-US"/>
        </w:rPr>
      </w:pPr>
      <w:r w:rsidRPr="0070477C">
        <w:rPr>
          <w:b/>
          <w:lang w:eastAsia="en-US"/>
        </w:rPr>
        <w:t>Цели:</w:t>
      </w:r>
    </w:p>
    <w:p w:rsidR="005E2DF4" w:rsidRPr="0070477C" w:rsidRDefault="005E2DF4" w:rsidP="005E2DF4">
      <w:pPr>
        <w:spacing w:after="200"/>
        <w:ind w:firstLine="709"/>
        <w:jc w:val="both"/>
        <w:rPr>
          <w:i/>
          <w:lang w:eastAsia="en-US"/>
        </w:rPr>
      </w:pPr>
      <w:r w:rsidRPr="0070477C">
        <w:rPr>
          <w:b/>
          <w:i/>
          <w:lang w:eastAsia="en-US"/>
        </w:rPr>
        <w:t>1.</w:t>
      </w:r>
      <w:r w:rsidRPr="0070477C">
        <w:rPr>
          <w:i/>
          <w:lang w:eastAsia="en-US"/>
        </w:rPr>
        <w:t xml:space="preserve"> </w:t>
      </w:r>
      <w:r w:rsidRPr="0070477C">
        <w:rPr>
          <w:b/>
          <w:i/>
          <w:lang w:eastAsia="en-US"/>
        </w:rPr>
        <w:t>Образовательные:</w:t>
      </w:r>
      <w:r w:rsidRPr="0070477C">
        <w:rPr>
          <w:i/>
          <w:lang w:eastAsia="en-US"/>
        </w:rPr>
        <w:t xml:space="preserve"> </w:t>
      </w:r>
    </w:p>
    <w:p w:rsidR="005E2DF4" w:rsidRPr="0070477C" w:rsidRDefault="005E2DF4" w:rsidP="005E2DF4">
      <w:pPr>
        <w:spacing w:after="200"/>
        <w:ind w:firstLine="709"/>
        <w:jc w:val="both"/>
        <w:rPr>
          <w:lang w:eastAsia="en-US"/>
        </w:rPr>
      </w:pPr>
      <w:r w:rsidRPr="0070477C">
        <w:rPr>
          <w:lang w:eastAsia="en-US"/>
        </w:rPr>
        <w:t xml:space="preserve">- </w:t>
      </w:r>
      <w:bookmarkStart w:id="0" w:name="_GoBack"/>
      <w:r w:rsidRPr="0070477C">
        <w:rPr>
          <w:lang w:eastAsia="en-US"/>
        </w:rPr>
        <w:t xml:space="preserve">осознание учащимися значимости музыкального искусства для творчества поэтов и писателей, расширение представлений </w:t>
      </w:r>
    </w:p>
    <w:p w:rsidR="005E2DF4" w:rsidRPr="0070477C" w:rsidRDefault="005E2DF4" w:rsidP="005E2DF4">
      <w:pPr>
        <w:spacing w:after="200"/>
        <w:ind w:firstLine="709"/>
        <w:jc w:val="both"/>
        <w:rPr>
          <w:lang w:eastAsia="en-US"/>
        </w:rPr>
      </w:pPr>
      <w:r w:rsidRPr="0070477C">
        <w:rPr>
          <w:lang w:eastAsia="en-US"/>
        </w:rPr>
        <w:t>о творчестве западноевропейских композиторов;</w:t>
      </w:r>
    </w:p>
    <w:p w:rsidR="005E2DF4" w:rsidRPr="0070477C" w:rsidRDefault="005E2DF4" w:rsidP="005E2DF4">
      <w:pPr>
        <w:spacing w:after="200"/>
        <w:ind w:firstLine="709"/>
        <w:jc w:val="both"/>
        <w:rPr>
          <w:lang w:eastAsia="en-US"/>
        </w:rPr>
      </w:pPr>
      <w:r w:rsidRPr="0070477C">
        <w:rPr>
          <w:lang w:eastAsia="en-US"/>
        </w:rPr>
        <w:t xml:space="preserve">- формирование готовности и способности участвовать </w:t>
      </w:r>
      <w:proofErr w:type="gramStart"/>
      <w:r w:rsidRPr="0070477C">
        <w:rPr>
          <w:lang w:eastAsia="en-US"/>
        </w:rPr>
        <w:t>в</w:t>
      </w:r>
      <w:proofErr w:type="gramEnd"/>
      <w:r w:rsidRPr="0070477C">
        <w:rPr>
          <w:lang w:eastAsia="en-US"/>
        </w:rPr>
        <w:t xml:space="preserve"> коллективной исполнительской, творческой, исследовательской </w:t>
      </w:r>
    </w:p>
    <w:p w:rsidR="005E2DF4" w:rsidRPr="0070477C" w:rsidRDefault="005E2DF4" w:rsidP="005E2DF4">
      <w:pPr>
        <w:spacing w:after="200"/>
        <w:ind w:firstLine="709"/>
        <w:jc w:val="both"/>
        <w:rPr>
          <w:lang w:eastAsia="en-US"/>
        </w:rPr>
      </w:pPr>
      <w:r w:rsidRPr="0070477C">
        <w:rPr>
          <w:lang w:eastAsia="en-US"/>
        </w:rPr>
        <w:t xml:space="preserve">деятельности, умения осознанно использовать речевые средства в соответствии с задачей коммуникации для выражения </w:t>
      </w:r>
      <w:proofErr w:type="gramStart"/>
      <w:r w:rsidRPr="0070477C">
        <w:rPr>
          <w:lang w:eastAsia="en-US"/>
        </w:rPr>
        <w:t>своих</w:t>
      </w:r>
      <w:proofErr w:type="gramEnd"/>
      <w:r w:rsidRPr="0070477C">
        <w:rPr>
          <w:lang w:eastAsia="en-US"/>
        </w:rPr>
        <w:t xml:space="preserve"> </w:t>
      </w:r>
    </w:p>
    <w:p w:rsidR="005E2DF4" w:rsidRPr="0070477C" w:rsidRDefault="005E2DF4" w:rsidP="005E2DF4">
      <w:pPr>
        <w:spacing w:after="200"/>
        <w:ind w:firstLine="709"/>
        <w:jc w:val="both"/>
        <w:rPr>
          <w:lang w:eastAsia="en-US"/>
        </w:rPr>
      </w:pPr>
      <w:r w:rsidRPr="0070477C">
        <w:rPr>
          <w:lang w:eastAsia="en-US"/>
        </w:rPr>
        <w:t>чувств, мыслей;</w:t>
      </w:r>
    </w:p>
    <w:p w:rsidR="005E2DF4" w:rsidRPr="0070477C" w:rsidRDefault="005E2DF4" w:rsidP="005E2DF4">
      <w:pPr>
        <w:spacing w:after="200"/>
        <w:ind w:firstLine="709"/>
        <w:jc w:val="both"/>
        <w:rPr>
          <w:lang w:eastAsia="en-US"/>
        </w:rPr>
      </w:pPr>
      <w:r w:rsidRPr="0070477C">
        <w:rPr>
          <w:lang w:eastAsia="en-US"/>
        </w:rPr>
        <w:t xml:space="preserve">- выделять отдельные признаки и объединять по общим признакам; </w:t>
      </w:r>
    </w:p>
    <w:p w:rsidR="005E2DF4" w:rsidRPr="0070477C" w:rsidRDefault="005E2DF4" w:rsidP="005E2DF4">
      <w:pPr>
        <w:spacing w:after="200"/>
        <w:ind w:firstLine="709"/>
        <w:jc w:val="both"/>
        <w:rPr>
          <w:lang w:eastAsia="en-US"/>
        </w:rPr>
      </w:pPr>
      <w:r w:rsidRPr="0070477C">
        <w:rPr>
          <w:lang w:eastAsia="en-US"/>
        </w:rPr>
        <w:t>- расширение эмоционального словаря школьника.</w:t>
      </w:r>
    </w:p>
    <w:bookmarkEnd w:id="0"/>
    <w:p w:rsidR="005E2DF4" w:rsidRPr="0070477C" w:rsidRDefault="005E2DF4" w:rsidP="005E2DF4">
      <w:pPr>
        <w:spacing w:after="200"/>
        <w:ind w:firstLine="709"/>
        <w:jc w:val="both"/>
        <w:rPr>
          <w:b/>
          <w:i/>
          <w:lang w:eastAsia="en-US"/>
        </w:rPr>
      </w:pPr>
      <w:r w:rsidRPr="0070477C">
        <w:rPr>
          <w:b/>
          <w:i/>
          <w:lang w:eastAsia="en-US"/>
        </w:rPr>
        <w:t xml:space="preserve">2. Развивающие: </w:t>
      </w:r>
    </w:p>
    <w:p w:rsidR="005E2DF4" w:rsidRPr="0070477C" w:rsidRDefault="005E2DF4" w:rsidP="005E2DF4">
      <w:pPr>
        <w:spacing w:after="200"/>
        <w:ind w:firstLine="709"/>
        <w:jc w:val="both"/>
        <w:rPr>
          <w:lang w:eastAsia="en-US"/>
        </w:rPr>
      </w:pPr>
      <w:r w:rsidRPr="0070477C">
        <w:rPr>
          <w:i/>
          <w:lang w:eastAsia="en-US"/>
        </w:rPr>
        <w:t>-</w:t>
      </w:r>
      <w:r w:rsidRPr="0070477C">
        <w:rPr>
          <w:lang w:eastAsia="en-US"/>
        </w:rPr>
        <w:t xml:space="preserve">- развивать эмоционально - ценностное отношение к явлениям жизни и искусства на основе восприятия и анализа </w:t>
      </w:r>
      <w:proofErr w:type="gramStart"/>
      <w:r w:rsidRPr="0070477C">
        <w:rPr>
          <w:lang w:eastAsia="en-US"/>
        </w:rPr>
        <w:t>музыкальных</w:t>
      </w:r>
      <w:proofErr w:type="gramEnd"/>
      <w:r w:rsidRPr="0070477C">
        <w:rPr>
          <w:lang w:eastAsia="en-US"/>
        </w:rPr>
        <w:t xml:space="preserve"> </w:t>
      </w:r>
    </w:p>
    <w:p w:rsidR="005E2DF4" w:rsidRPr="0070477C" w:rsidRDefault="005E2DF4" w:rsidP="005E2DF4">
      <w:pPr>
        <w:spacing w:after="200"/>
        <w:ind w:firstLine="709"/>
        <w:jc w:val="both"/>
        <w:rPr>
          <w:lang w:eastAsia="en-US"/>
        </w:rPr>
      </w:pPr>
      <w:r w:rsidRPr="0070477C">
        <w:rPr>
          <w:lang w:eastAsia="en-US"/>
        </w:rPr>
        <w:t>образов, применение информационно – коммуникативных технологий для расширения опыта творческой деятельности, углубленного</w:t>
      </w:r>
    </w:p>
    <w:p w:rsidR="005E2DF4" w:rsidRPr="0070477C" w:rsidRDefault="005E2DF4" w:rsidP="005E2DF4">
      <w:pPr>
        <w:spacing w:after="200"/>
        <w:ind w:firstLine="709"/>
        <w:jc w:val="both"/>
        <w:rPr>
          <w:lang w:eastAsia="en-US"/>
        </w:rPr>
      </w:pPr>
      <w:r w:rsidRPr="0070477C">
        <w:rPr>
          <w:lang w:eastAsia="en-US"/>
        </w:rPr>
        <w:t xml:space="preserve"> понимания образного содержания и формы музыкальных произведений;</w:t>
      </w:r>
    </w:p>
    <w:p w:rsidR="005E2DF4" w:rsidRPr="0070477C" w:rsidRDefault="005E2DF4" w:rsidP="005E2DF4">
      <w:pPr>
        <w:spacing w:after="200"/>
        <w:ind w:firstLine="709"/>
        <w:jc w:val="both"/>
        <w:rPr>
          <w:lang w:eastAsia="en-US"/>
        </w:rPr>
      </w:pPr>
      <w:r w:rsidRPr="0070477C">
        <w:rPr>
          <w:lang w:eastAsia="en-US"/>
        </w:rPr>
        <w:t>- поиск информации  в музыкально – образовательном пространстве Интернета;</w:t>
      </w:r>
    </w:p>
    <w:p w:rsidR="005E2DF4" w:rsidRPr="0070477C" w:rsidRDefault="005E2DF4" w:rsidP="005E2DF4">
      <w:pPr>
        <w:spacing w:after="200"/>
        <w:ind w:firstLine="709"/>
        <w:jc w:val="both"/>
        <w:rPr>
          <w:b/>
          <w:i/>
          <w:lang w:eastAsia="en-US"/>
        </w:rPr>
      </w:pPr>
    </w:p>
    <w:p w:rsidR="005E2DF4" w:rsidRPr="0070477C" w:rsidRDefault="005E2DF4" w:rsidP="005E2DF4">
      <w:pPr>
        <w:spacing w:after="200"/>
        <w:ind w:firstLine="709"/>
        <w:jc w:val="both"/>
        <w:rPr>
          <w:b/>
          <w:i/>
          <w:lang w:eastAsia="en-US"/>
        </w:rPr>
      </w:pPr>
    </w:p>
    <w:p w:rsidR="005E2DF4" w:rsidRPr="0070477C" w:rsidRDefault="005E2DF4" w:rsidP="005E2DF4">
      <w:pPr>
        <w:spacing w:after="200"/>
        <w:ind w:firstLine="709"/>
        <w:jc w:val="both"/>
        <w:rPr>
          <w:b/>
          <w:i/>
          <w:lang w:eastAsia="en-US"/>
        </w:rPr>
      </w:pPr>
      <w:r w:rsidRPr="0070477C">
        <w:rPr>
          <w:b/>
          <w:i/>
          <w:lang w:eastAsia="en-US"/>
        </w:rPr>
        <w:t xml:space="preserve">3. Воспитывающие: </w:t>
      </w:r>
    </w:p>
    <w:p w:rsidR="005E2DF4" w:rsidRPr="0070477C" w:rsidRDefault="005E2DF4" w:rsidP="005E2DF4">
      <w:pPr>
        <w:spacing w:after="200"/>
        <w:ind w:firstLine="709"/>
        <w:jc w:val="both"/>
        <w:rPr>
          <w:lang w:eastAsia="en-US"/>
        </w:rPr>
      </w:pPr>
      <w:r w:rsidRPr="0070477C">
        <w:rPr>
          <w:lang w:eastAsia="en-US"/>
        </w:rPr>
        <w:t xml:space="preserve">- воспитание российской  гражданской идентичности: уважение к Отечеству через освоение художественно – </w:t>
      </w:r>
      <w:proofErr w:type="gramStart"/>
      <w:r w:rsidRPr="0070477C">
        <w:rPr>
          <w:lang w:eastAsia="en-US"/>
        </w:rPr>
        <w:t>эстетических</w:t>
      </w:r>
      <w:proofErr w:type="gramEnd"/>
      <w:r w:rsidRPr="0070477C">
        <w:rPr>
          <w:lang w:eastAsia="en-US"/>
        </w:rPr>
        <w:t xml:space="preserve">, </w:t>
      </w:r>
    </w:p>
    <w:p w:rsidR="005E2DF4" w:rsidRPr="0070477C" w:rsidRDefault="005E2DF4" w:rsidP="005E2DF4">
      <w:pPr>
        <w:spacing w:after="200"/>
        <w:ind w:firstLine="709"/>
        <w:jc w:val="both"/>
        <w:rPr>
          <w:lang w:eastAsia="en-US"/>
        </w:rPr>
      </w:pPr>
      <w:r w:rsidRPr="0070477C">
        <w:rPr>
          <w:lang w:eastAsia="en-US"/>
        </w:rPr>
        <w:t>духовно –   нравственных ценностей отечественной культуры;</w:t>
      </w:r>
    </w:p>
    <w:p w:rsidR="005E2DF4" w:rsidRPr="0070477C" w:rsidRDefault="005E2DF4" w:rsidP="005E2DF4">
      <w:pPr>
        <w:spacing w:after="200"/>
        <w:ind w:firstLine="709"/>
        <w:jc w:val="both"/>
        <w:rPr>
          <w:lang w:eastAsia="en-US"/>
        </w:rPr>
      </w:pPr>
      <w:r w:rsidRPr="0070477C">
        <w:rPr>
          <w:lang w:eastAsia="en-US"/>
        </w:rPr>
        <w:t>- воспитание эстетического отношения, «родственного внимания к миру»;</w:t>
      </w:r>
    </w:p>
    <w:p w:rsidR="005E2DF4" w:rsidRPr="0070477C" w:rsidRDefault="005E2DF4" w:rsidP="005E2DF4">
      <w:pPr>
        <w:spacing w:after="200" w:line="360" w:lineRule="auto"/>
        <w:jc w:val="both"/>
        <w:rPr>
          <w:lang w:eastAsia="en-US"/>
        </w:rPr>
      </w:pPr>
      <w:r w:rsidRPr="0070477C">
        <w:rPr>
          <w:lang w:eastAsia="en-US"/>
        </w:rPr>
        <w:t xml:space="preserve">  </w:t>
      </w:r>
      <w:r w:rsidRPr="0070477C">
        <w:rPr>
          <w:b/>
          <w:lang w:eastAsia="en-US"/>
        </w:rPr>
        <w:t>Прогнозируемые результаты:</w:t>
      </w:r>
    </w:p>
    <w:p w:rsidR="005E2DF4" w:rsidRPr="0070477C" w:rsidRDefault="005E2DF4" w:rsidP="005E2DF4">
      <w:pPr>
        <w:spacing w:after="200"/>
        <w:jc w:val="both"/>
        <w:rPr>
          <w:lang w:eastAsia="en-US"/>
        </w:rPr>
      </w:pPr>
      <w:r w:rsidRPr="0070477C">
        <w:rPr>
          <w:lang w:eastAsia="en-US"/>
        </w:rPr>
        <w:t xml:space="preserve">1. </w:t>
      </w:r>
      <w:proofErr w:type="spellStart"/>
      <w:r w:rsidRPr="0070477C">
        <w:rPr>
          <w:i/>
          <w:lang w:eastAsia="en-US"/>
        </w:rPr>
        <w:t>Метапредметные</w:t>
      </w:r>
      <w:proofErr w:type="spellEnd"/>
      <w:r w:rsidRPr="0070477C">
        <w:rPr>
          <w:i/>
          <w:lang w:eastAsia="en-US"/>
        </w:rPr>
        <w:t xml:space="preserve"> результаты</w:t>
      </w:r>
      <w:r w:rsidRPr="0070477C">
        <w:rPr>
          <w:lang w:eastAsia="en-US"/>
        </w:rPr>
        <w:t>: у ученика будут сформированы следующие универсальные учебные действия:</w:t>
      </w:r>
    </w:p>
    <w:p w:rsidR="005E2DF4" w:rsidRPr="0070477C" w:rsidRDefault="005E2DF4" w:rsidP="005E2DF4">
      <w:pPr>
        <w:spacing w:after="200"/>
        <w:ind w:firstLine="709"/>
        <w:jc w:val="both"/>
        <w:rPr>
          <w:lang w:eastAsia="en-US"/>
        </w:rPr>
      </w:pPr>
      <w:r w:rsidRPr="0070477C">
        <w:rPr>
          <w:i/>
          <w:lang w:eastAsia="en-US"/>
        </w:rPr>
        <w:t>- регулятивные:</w:t>
      </w:r>
      <w:r w:rsidRPr="0070477C">
        <w:rPr>
          <w:lang w:eastAsia="en-US"/>
        </w:rPr>
        <w:t xml:space="preserve"> определять цель учебной деятельности с помощью учителя и самостоятельно; соотносить выполнение задания </w:t>
      </w:r>
    </w:p>
    <w:p w:rsidR="005E2DF4" w:rsidRPr="0070477C" w:rsidRDefault="005E2DF4" w:rsidP="005E2DF4">
      <w:pPr>
        <w:spacing w:after="200"/>
        <w:ind w:firstLine="709"/>
        <w:jc w:val="both"/>
        <w:rPr>
          <w:lang w:eastAsia="en-US"/>
        </w:rPr>
      </w:pPr>
      <w:r w:rsidRPr="0070477C">
        <w:rPr>
          <w:lang w:eastAsia="en-US"/>
        </w:rPr>
        <w:t>с образцом, предложенным учителем; самостоятельно оценивать задания.</w:t>
      </w:r>
    </w:p>
    <w:p w:rsidR="005E2DF4" w:rsidRPr="0070477C" w:rsidRDefault="005E2DF4" w:rsidP="005E2DF4">
      <w:pPr>
        <w:spacing w:after="200"/>
        <w:ind w:firstLine="709"/>
        <w:jc w:val="both"/>
        <w:rPr>
          <w:i/>
          <w:lang w:eastAsia="en-US"/>
        </w:rPr>
      </w:pPr>
      <w:r w:rsidRPr="0070477C">
        <w:rPr>
          <w:lang w:eastAsia="en-US"/>
        </w:rPr>
        <w:t xml:space="preserve">- </w:t>
      </w:r>
      <w:r w:rsidRPr="0070477C">
        <w:rPr>
          <w:i/>
          <w:lang w:eastAsia="en-US"/>
        </w:rPr>
        <w:t xml:space="preserve">коммуникативные: </w:t>
      </w:r>
      <w:r w:rsidRPr="0070477C">
        <w:rPr>
          <w:lang w:eastAsia="en-US"/>
        </w:rPr>
        <w:t>уметь участвовать в диалоге; слушать других; высказывать свою точку зрения.</w:t>
      </w:r>
    </w:p>
    <w:p w:rsidR="005E2DF4" w:rsidRPr="0070477C" w:rsidRDefault="005E2DF4" w:rsidP="005E2DF4">
      <w:pPr>
        <w:spacing w:after="200"/>
        <w:ind w:firstLine="709"/>
        <w:jc w:val="both"/>
        <w:rPr>
          <w:lang w:eastAsia="en-US"/>
        </w:rPr>
      </w:pPr>
      <w:r w:rsidRPr="0070477C">
        <w:rPr>
          <w:i/>
          <w:lang w:eastAsia="en-US"/>
        </w:rPr>
        <w:t xml:space="preserve">- познавательные: </w:t>
      </w:r>
      <w:r w:rsidRPr="0070477C">
        <w:rPr>
          <w:lang w:eastAsia="en-US"/>
        </w:rPr>
        <w:t>отвечать на простые и сложные вопросы; находить закономерности; наблюдать и делать самостоятельные выводы.</w:t>
      </w:r>
    </w:p>
    <w:p w:rsidR="005E2DF4" w:rsidRPr="0070477C" w:rsidRDefault="005E2DF4" w:rsidP="005E2DF4">
      <w:pPr>
        <w:spacing w:after="200"/>
        <w:jc w:val="both"/>
        <w:rPr>
          <w:lang w:eastAsia="en-US"/>
        </w:rPr>
      </w:pPr>
      <w:r w:rsidRPr="0070477C">
        <w:rPr>
          <w:lang w:eastAsia="en-US"/>
        </w:rPr>
        <w:t xml:space="preserve">2. </w:t>
      </w:r>
      <w:r w:rsidRPr="0070477C">
        <w:rPr>
          <w:i/>
          <w:lang w:eastAsia="en-US"/>
        </w:rPr>
        <w:t>Предметные результаты:</w:t>
      </w:r>
    </w:p>
    <w:p w:rsidR="005E2DF4" w:rsidRPr="0070477C" w:rsidRDefault="005E2DF4" w:rsidP="005E2DF4">
      <w:pPr>
        <w:spacing w:after="200" w:line="360" w:lineRule="auto"/>
        <w:ind w:firstLine="709"/>
        <w:jc w:val="both"/>
        <w:rPr>
          <w:lang w:eastAsia="en-US"/>
        </w:rPr>
      </w:pPr>
      <w:r w:rsidRPr="0070477C">
        <w:rPr>
          <w:lang w:eastAsia="en-US"/>
        </w:rPr>
        <w:t>- ученик будет уметь</w:t>
      </w:r>
      <w:r w:rsidRPr="0070477C">
        <w:rPr>
          <w:rFonts w:ascii="Calibri" w:hAnsi="Calibri"/>
          <w:sz w:val="28"/>
          <w:szCs w:val="28"/>
          <w:lang w:eastAsia="en-US"/>
        </w:rPr>
        <w:t xml:space="preserve"> </w:t>
      </w:r>
      <w:r w:rsidRPr="0070477C">
        <w:rPr>
          <w:lang w:eastAsia="en-US"/>
        </w:rPr>
        <w:t>определять музыку, основанную на использовании народной песни, ее истоки;</w:t>
      </w:r>
    </w:p>
    <w:p w:rsidR="005E2DF4" w:rsidRPr="0070477C" w:rsidRDefault="005E2DF4" w:rsidP="005E2DF4">
      <w:pPr>
        <w:spacing w:after="200"/>
        <w:ind w:firstLine="709"/>
        <w:jc w:val="both"/>
        <w:rPr>
          <w:lang w:eastAsia="en-US"/>
        </w:rPr>
      </w:pPr>
      <w:r w:rsidRPr="0070477C">
        <w:rPr>
          <w:lang w:eastAsia="en-US"/>
        </w:rPr>
        <w:t>- ученик будет уметь их использовать при исполнении и сочинении музыкальных произведений;</w:t>
      </w:r>
    </w:p>
    <w:p w:rsidR="005E2DF4" w:rsidRPr="0070477C" w:rsidRDefault="005E2DF4" w:rsidP="005E2DF4">
      <w:pPr>
        <w:ind w:firstLine="709"/>
        <w:jc w:val="both"/>
        <w:rPr>
          <w:color w:val="000000"/>
        </w:rPr>
      </w:pPr>
      <w:r w:rsidRPr="0070477C">
        <w:rPr>
          <w:lang w:eastAsia="en-US"/>
        </w:rPr>
        <w:t xml:space="preserve">- ученик </w:t>
      </w:r>
      <w:r w:rsidRPr="0070477C">
        <w:rPr>
          <w:bCs/>
          <w:iCs/>
          <w:color w:val="000000"/>
        </w:rPr>
        <w:t>получит возможность научиться</w:t>
      </w:r>
      <w:r w:rsidRPr="0070477C">
        <w:rPr>
          <w:color w:val="000000"/>
        </w:rPr>
        <w:t> </w:t>
      </w:r>
      <w:r w:rsidRPr="0070477C">
        <w:rPr>
          <w:lang w:eastAsia="en-US"/>
        </w:rPr>
        <w:t xml:space="preserve"> </w:t>
      </w:r>
      <w:r w:rsidRPr="0070477C">
        <w:rPr>
          <w:color w:val="000000"/>
        </w:rPr>
        <w:t xml:space="preserve">устанавливать связи между </w:t>
      </w:r>
      <w:proofErr w:type="gramStart"/>
      <w:r w:rsidRPr="0070477C">
        <w:rPr>
          <w:color w:val="000000"/>
        </w:rPr>
        <w:t>фольклорными</w:t>
      </w:r>
      <w:proofErr w:type="gramEnd"/>
      <w:r w:rsidRPr="0070477C">
        <w:rPr>
          <w:color w:val="000000"/>
        </w:rPr>
        <w:t xml:space="preserve"> музыкальными и литературными</w:t>
      </w:r>
    </w:p>
    <w:p w:rsidR="005E2DF4" w:rsidRPr="0070477C" w:rsidRDefault="005E2DF4" w:rsidP="005E2DF4">
      <w:pPr>
        <w:ind w:firstLine="709"/>
        <w:jc w:val="both"/>
        <w:rPr>
          <w:color w:val="000000"/>
        </w:rPr>
      </w:pPr>
      <w:r w:rsidRPr="0070477C">
        <w:rPr>
          <w:color w:val="000000"/>
        </w:rPr>
        <w:t xml:space="preserve"> произведениями.</w:t>
      </w:r>
    </w:p>
    <w:p w:rsidR="005E2DF4" w:rsidRPr="0070477C" w:rsidRDefault="005E2DF4" w:rsidP="005E2DF4">
      <w:pPr>
        <w:spacing w:after="200"/>
        <w:ind w:firstLine="709"/>
        <w:jc w:val="both"/>
        <w:rPr>
          <w:lang w:eastAsia="en-US"/>
        </w:rPr>
      </w:pPr>
    </w:p>
    <w:p w:rsidR="005E2DF4" w:rsidRPr="0070477C" w:rsidRDefault="005E2DF4" w:rsidP="005E2DF4">
      <w:pPr>
        <w:jc w:val="both"/>
        <w:rPr>
          <w:bCs/>
          <w:color w:val="000000"/>
        </w:rPr>
      </w:pPr>
      <w:r w:rsidRPr="0070477C">
        <w:rPr>
          <w:lang w:eastAsia="en-US"/>
        </w:rPr>
        <w:t xml:space="preserve">3. </w:t>
      </w:r>
      <w:r w:rsidRPr="0070477C">
        <w:rPr>
          <w:i/>
          <w:lang w:eastAsia="en-US"/>
        </w:rPr>
        <w:t>Личностные:</w:t>
      </w:r>
      <w:r w:rsidRPr="0070477C">
        <w:rPr>
          <w:b/>
          <w:bCs/>
          <w:color w:val="000000"/>
          <w:sz w:val="20"/>
          <w:szCs w:val="20"/>
        </w:rPr>
        <w:t xml:space="preserve"> </w:t>
      </w:r>
    </w:p>
    <w:p w:rsidR="005E2DF4" w:rsidRPr="0070477C" w:rsidRDefault="005E2DF4" w:rsidP="005E2DF4">
      <w:pPr>
        <w:spacing w:line="360" w:lineRule="auto"/>
        <w:ind w:firstLine="709"/>
        <w:jc w:val="both"/>
        <w:rPr>
          <w:color w:val="000000"/>
        </w:rPr>
      </w:pPr>
      <w:r w:rsidRPr="0070477C">
        <w:rPr>
          <w:bCs/>
          <w:color w:val="000000"/>
        </w:rPr>
        <w:t xml:space="preserve">- </w:t>
      </w:r>
      <w:r w:rsidRPr="0070477C">
        <w:rPr>
          <w:bCs/>
          <w:iCs/>
          <w:color w:val="000000"/>
        </w:rPr>
        <w:t>ученик научится</w:t>
      </w:r>
      <w:r w:rsidRPr="0070477C">
        <w:rPr>
          <w:bCs/>
          <w:color w:val="000000"/>
        </w:rPr>
        <w:t> </w:t>
      </w:r>
      <w:r w:rsidRPr="0070477C">
        <w:rPr>
          <w:color w:val="000000"/>
        </w:rPr>
        <w:t>проявлять эмоциональную отзывчивость;</w:t>
      </w:r>
    </w:p>
    <w:p w:rsidR="005E2DF4" w:rsidRPr="0070477C" w:rsidRDefault="005E2DF4" w:rsidP="005E2DF4">
      <w:pPr>
        <w:spacing w:line="360" w:lineRule="auto"/>
        <w:ind w:firstLine="709"/>
        <w:jc w:val="both"/>
        <w:rPr>
          <w:color w:val="000000"/>
        </w:rPr>
      </w:pPr>
      <w:r w:rsidRPr="0070477C">
        <w:rPr>
          <w:color w:val="000000"/>
        </w:rPr>
        <w:t xml:space="preserve">- </w:t>
      </w:r>
      <w:r w:rsidRPr="0070477C">
        <w:rPr>
          <w:lang w:eastAsia="en-US"/>
        </w:rPr>
        <w:t>высказывать личностно - оценочные суждения о роли и месте музыки в жизни</w:t>
      </w:r>
      <w:r w:rsidRPr="0070477C">
        <w:rPr>
          <w:rFonts w:ascii="Calibri" w:hAnsi="Calibri"/>
          <w:sz w:val="28"/>
          <w:szCs w:val="28"/>
          <w:lang w:eastAsia="en-US"/>
        </w:rPr>
        <w:t>.</w:t>
      </w:r>
    </w:p>
    <w:p w:rsidR="005E2DF4" w:rsidRPr="0070477C" w:rsidRDefault="005E2DF4" w:rsidP="005E2DF4">
      <w:pPr>
        <w:spacing w:after="200"/>
        <w:ind w:firstLine="708"/>
        <w:jc w:val="both"/>
        <w:rPr>
          <w:lang w:eastAsia="en-US"/>
        </w:rPr>
      </w:pPr>
      <w:r w:rsidRPr="0070477C">
        <w:rPr>
          <w:b/>
          <w:lang w:eastAsia="en-US"/>
        </w:rPr>
        <w:lastRenderedPageBreak/>
        <w:t>Характеристика учебной деятельности</w:t>
      </w:r>
      <w:r w:rsidRPr="0070477C">
        <w:rPr>
          <w:lang w:eastAsia="en-US"/>
        </w:rPr>
        <w:t xml:space="preserve">: </w:t>
      </w:r>
    </w:p>
    <w:p w:rsidR="005E2DF4" w:rsidRPr="0070477C" w:rsidRDefault="005E2DF4" w:rsidP="005E2DF4">
      <w:pPr>
        <w:spacing w:after="200"/>
        <w:jc w:val="both"/>
        <w:rPr>
          <w:lang w:eastAsia="en-US"/>
        </w:rPr>
      </w:pPr>
      <w:r w:rsidRPr="0070477C">
        <w:rPr>
          <w:lang w:eastAsia="en-US"/>
        </w:rPr>
        <w:softHyphen/>
      </w:r>
      <w:r w:rsidRPr="0070477C">
        <w:rPr>
          <w:lang w:eastAsia="en-US"/>
        </w:rPr>
        <w:softHyphen/>
        <w:t xml:space="preserve"> - понимать роль искусства в освоении человеком мира, познании природы, передавать свои музыкальные впечатления в устной форме; </w:t>
      </w:r>
    </w:p>
    <w:p w:rsidR="005E2DF4" w:rsidRPr="0070477C" w:rsidRDefault="005E2DF4" w:rsidP="005E2DF4">
      <w:pPr>
        <w:spacing w:after="200"/>
        <w:jc w:val="both"/>
        <w:rPr>
          <w:lang w:eastAsia="en-US"/>
        </w:rPr>
      </w:pPr>
      <w:r w:rsidRPr="0070477C">
        <w:rPr>
          <w:lang w:eastAsia="en-US"/>
        </w:rPr>
        <w:t xml:space="preserve">- различать простые и сложные  жанры вокальной и инструментальной  музыки, находить жанровые параллели между музыкой </w:t>
      </w:r>
    </w:p>
    <w:p w:rsidR="005E2DF4" w:rsidRPr="0070477C" w:rsidRDefault="005E2DF4" w:rsidP="005E2DF4">
      <w:pPr>
        <w:spacing w:after="200"/>
        <w:jc w:val="both"/>
        <w:rPr>
          <w:lang w:eastAsia="en-US"/>
        </w:rPr>
      </w:pPr>
      <w:r w:rsidRPr="0070477C">
        <w:rPr>
          <w:lang w:eastAsia="en-US"/>
        </w:rPr>
        <w:t xml:space="preserve">  и литературой, участвовать в коллективной исполнительской деятельности;</w:t>
      </w:r>
    </w:p>
    <w:p w:rsidR="005E2DF4" w:rsidRPr="0070477C" w:rsidRDefault="005E2DF4" w:rsidP="005E2DF4">
      <w:pPr>
        <w:spacing w:after="200"/>
        <w:jc w:val="both"/>
        <w:rPr>
          <w:lang w:eastAsia="en-US"/>
        </w:rPr>
      </w:pPr>
      <w:r w:rsidRPr="0070477C">
        <w:rPr>
          <w:lang w:eastAsia="en-US"/>
        </w:rPr>
        <w:t>- обогащать словарь эмоций.</w:t>
      </w:r>
    </w:p>
    <w:p w:rsidR="005E2DF4" w:rsidRPr="0070477C" w:rsidRDefault="005E2DF4" w:rsidP="005E2DF4">
      <w:pPr>
        <w:spacing w:after="200"/>
        <w:ind w:left="709"/>
        <w:jc w:val="both"/>
        <w:rPr>
          <w:lang w:eastAsia="en-US"/>
        </w:rPr>
      </w:pPr>
      <w:proofErr w:type="spellStart"/>
      <w:r w:rsidRPr="0070477C">
        <w:rPr>
          <w:b/>
          <w:lang w:eastAsia="en-US"/>
        </w:rPr>
        <w:t>Межпредметные</w:t>
      </w:r>
      <w:proofErr w:type="spellEnd"/>
      <w:r w:rsidRPr="0070477C">
        <w:rPr>
          <w:b/>
          <w:lang w:eastAsia="en-US"/>
        </w:rPr>
        <w:t xml:space="preserve"> связи данного урока</w:t>
      </w:r>
      <w:r w:rsidRPr="0070477C">
        <w:rPr>
          <w:lang w:eastAsia="en-US"/>
        </w:rPr>
        <w:t>: музыка, литература, изобразительное искусство.</w:t>
      </w:r>
    </w:p>
    <w:p w:rsidR="005E2DF4" w:rsidRPr="0070477C" w:rsidRDefault="005E2DF4" w:rsidP="005E2DF4">
      <w:pPr>
        <w:spacing w:after="200"/>
        <w:ind w:left="709"/>
        <w:jc w:val="both"/>
        <w:rPr>
          <w:b/>
          <w:lang w:eastAsia="en-US"/>
        </w:rPr>
      </w:pPr>
      <w:r w:rsidRPr="0070477C">
        <w:rPr>
          <w:b/>
          <w:lang w:eastAsia="en-US"/>
        </w:rPr>
        <w:t>Методы:</w:t>
      </w:r>
    </w:p>
    <w:p w:rsidR="005E2DF4" w:rsidRPr="0070477C" w:rsidRDefault="005E2DF4" w:rsidP="005E2DF4">
      <w:pPr>
        <w:spacing w:after="200"/>
        <w:jc w:val="both"/>
        <w:rPr>
          <w:lang w:eastAsia="en-US"/>
        </w:rPr>
      </w:pPr>
      <w:r w:rsidRPr="0070477C">
        <w:rPr>
          <w:lang w:eastAsia="en-US"/>
        </w:rPr>
        <w:t xml:space="preserve">Общенаучные: методы системного анализа и синтеза, обобщения, </w:t>
      </w:r>
      <w:proofErr w:type="gramStart"/>
      <w:r w:rsidRPr="0070477C">
        <w:rPr>
          <w:lang w:eastAsia="en-US"/>
        </w:rPr>
        <w:t>сравнительный</w:t>
      </w:r>
      <w:proofErr w:type="gramEnd"/>
      <w:r w:rsidRPr="0070477C">
        <w:rPr>
          <w:lang w:eastAsia="en-US"/>
        </w:rPr>
        <w:t>.</w:t>
      </w:r>
    </w:p>
    <w:p w:rsidR="005E2DF4" w:rsidRPr="0070477C" w:rsidRDefault="005E2DF4" w:rsidP="005E2DF4">
      <w:pPr>
        <w:spacing w:after="200"/>
        <w:jc w:val="both"/>
        <w:rPr>
          <w:lang w:eastAsia="en-US"/>
        </w:rPr>
      </w:pPr>
      <w:r w:rsidRPr="0070477C">
        <w:rPr>
          <w:lang w:eastAsia="en-US"/>
        </w:rPr>
        <w:t>Специально - педагогические методы: объяснительно-иллюстративный метод, репродуктивный, частично-поисковый метод, метод ситуации успеха, эмоционального воздействия.</w:t>
      </w:r>
    </w:p>
    <w:p w:rsidR="005E2DF4" w:rsidRPr="0070477C" w:rsidRDefault="005E2DF4" w:rsidP="005E2DF4">
      <w:pPr>
        <w:spacing w:after="200"/>
        <w:ind w:firstLine="708"/>
        <w:jc w:val="both"/>
        <w:rPr>
          <w:lang w:eastAsia="en-US"/>
        </w:rPr>
      </w:pPr>
      <w:r w:rsidRPr="0070477C">
        <w:rPr>
          <w:b/>
          <w:lang w:eastAsia="en-US"/>
        </w:rPr>
        <w:t>Оборудование:</w:t>
      </w:r>
      <w:r w:rsidRPr="0070477C">
        <w:rPr>
          <w:lang w:eastAsia="en-US"/>
        </w:rPr>
        <w:t xml:space="preserve"> компьютер, синтезатор, телевизор,  нотная хрестоматия, таблица с изображением симфонического оркестра.</w:t>
      </w:r>
    </w:p>
    <w:p w:rsidR="005E2DF4" w:rsidRPr="0070477C" w:rsidRDefault="005E2DF4" w:rsidP="005E2DF4">
      <w:pPr>
        <w:tabs>
          <w:tab w:val="left" w:pos="2921"/>
        </w:tabs>
        <w:spacing w:after="200"/>
        <w:jc w:val="center"/>
        <w:rPr>
          <w:b/>
          <w:lang w:eastAsia="en-US"/>
        </w:rPr>
      </w:pPr>
      <w:r w:rsidRPr="0070477C">
        <w:rPr>
          <w:b/>
          <w:lang w:eastAsia="en-US"/>
        </w:rPr>
        <w:t>Ход урока</w:t>
      </w:r>
    </w:p>
    <w:p w:rsidR="005E2DF4" w:rsidRPr="0070477C" w:rsidRDefault="005E2DF4" w:rsidP="005E2DF4">
      <w:pPr>
        <w:tabs>
          <w:tab w:val="left" w:pos="2921"/>
        </w:tabs>
        <w:spacing w:after="200"/>
        <w:rPr>
          <w:b/>
          <w:lang w:eastAsia="en-US"/>
        </w:rPr>
      </w:pPr>
      <w:r w:rsidRPr="0070477C">
        <w:rPr>
          <w:b/>
          <w:lang w:eastAsia="en-US"/>
        </w:rPr>
        <w:t>Организационная часть урока.</w:t>
      </w:r>
    </w:p>
    <w:p w:rsidR="005E2DF4" w:rsidRPr="0070477C" w:rsidRDefault="005E2DF4" w:rsidP="005E2DF4">
      <w:pPr>
        <w:numPr>
          <w:ilvl w:val="0"/>
          <w:numId w:val="1"/>
        </w:numPr>
        <w:tabs>
          <w:tab w:val="left" w:pos="1032"/>
        </w:tabs>
        <w:spacing w:after="200" w:line="276" w:lineRule="auto"/>
        <w:contextualSpacing/>
        <w:jc w:val="both"/>
        <w:rPr>
          <w:lang w:eastAsia="en-US"/>
        </w:rPr>
      </w:pPr>
      <w:r w:rsidRPr="0070477C">
        <w:rPr>
          <w:lang w:eastAsia="en-US"/>
        </w:rPr>
        <w:t>Приветствие.</w:t>
      </w:r>
    </w:p>
    <w:p w:rsidR="005E2DF4" w:rsidRPr="0070477C" w:rsidRDefault="005E2DF4" w:rsidP="005E2DF4">
      <w:pPr>
        <w:numPr>
          <w:ilvl w:val="0"/>
          <w:numId w:val="1"/>
        </w:numPr>
        <w:tabs>
          <w:tab w:val="left" w:pos="1032"/>
        </w:tabs>
        <w:spacing w:after="200" w:line="276" w:lineRule="auto"/>
        <w:contextualSpacing/>
        <w:jc w:val="both"/>
        <w:rPr>
          <w:lang w:eastAsia="en-US"/>
        </w:rPr>
      </w:pPr>
      <w:r w:rsidRPr="0070477C">
        <w:rPr>
          <w:lang w:eastAsia="en-US"/>
        </w:rPr>
        <w:t>Проверка готовности к уроку.</w:t>
      </w:r>
    </w:p>
    <w:p w:rsidR="005E2DF4" w:rsidRPr="0070477C" w:rsidRDefault="005E2DF4" w:rsidP="005E2DF4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E2DF4" w:rsidRPr="0070477C" w:rsidRDefault="005E2DF4" w:rsidP="005E2DF4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E2DF4" w:rsidRPr="0070477C" w:rsidRDefault="005E2DF4" w:rsidP="005E2DF4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E2DF4" w:rsidRPr="0070477C" w:rsidRDefault="005E2DF4" w:rsidP="005E2DF4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E2DF4" w:rsidRPr="0070477C" w:rsidRDefault="005E2DF4" w:rsidP="005E2DF4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E2DF4" w:rsidRDefault="005E2DF4" w:rsidP="005E2DF4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5E2DF4" w:rsidRPr="0070477C" w:rsidRDefault="005E2DF4" w:rsidP="005E2DF4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70477C">
        <w:rPr>
          <w:b/>
          <w:sz w:val="28"/>
          <w:szCs w:val="28"/>
          <w:lang w:eastAsia="en-US"/>
        </w:rPr>
        <w:t>Технологическая карта</w:t>
      </w:r>
    </w:p>
    <w:tbl>
      <w:tblPr>
        <w:tblStyle w:val="a3"/>
        <w:tblpPr w:leftFromText="180" w:rightFromText="180" w:vertAnchor="page" w:horzAnchor="margin" w:tblpXSpec="center" w:tblpY="2116"/>
        <w:tblW w:w="15843" w:type="dxa"/>
        <w:tblLook w:val="04A0" w:firstRow="1" w:lastRow="0" w:firstColumn="1" w:lastColumn="0" w:noHBand="0" w:noVBand="1"/>
      </w:tblPr>
      <w:tblGrid>
        <w:gridCol w:w="2235"/>
        <w:gridCol w:w="5528"/>
        <w:gridCol w:w="2977"/>
        <w:gridCol w:w="5103"/>
      </w:tblGrid>
      <w:tr w:rsidR="005E2DF4" w:rsidRPr="0070477C" w:rsidTr="00D410A8">
        <w:trPr>
          <w:trHeight w:val="5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70477C" w:rsidRDefault="005E2DF4" w:rsidP="00D410A8">
            <w:pPr>
              <w:rPr>
                <w:color w:val="000000" w:themeColor="text1"/>
                <w:lang w:eastAsia="en-US"/>
              </w:rPr>
            </w:pPr>
            <w:r w:rsidRPr="0070477C">
              <w:rPr>
                <w:b/>
                <w:iCs/>
                <w:color w:val="000000" w:themeColor="text1"/>
                <w:lang w:eastAsia="en-US"/>
              </w:rPr>
              <w:t>Этапы урока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70477C" w:rsidRDefault="005E2DF4" w:rsidP="00D410A8">
            <w:pPr>
              <w:rPr>
                <w:b/>
                <w:lang w:eastAsia="en-US"/>
              </w:rPr>
            </w:pPr>
            <w:r w:rsidRPr="0070477C">
              <w:rPr>
                <w:b/>
                <w:lang w:eastAsia="en-US"/>
              </w:rPr>
              <w:t xml:space="preserve">                                        Содержание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70477C" w:rsidRDefault="005E2DF4" w:rsidP="00D410A8">
            <w:pPr>
              <w:jc w:val="center"/>
              <w:rPr>
                <w:b/>
                <w:iCs/>
                <w:lang w:eastAsia="en-US"/>
              </w:rPr>
            </w:pPr>
            <w:r w:rsidRPr="0070477C">
              <w:rPr>
                <w:b/>
                <w:iCs/>
                <w:lang w:eastAsia="en-US"/>
              </w:rPr>
              <w:t>Формирование УУД,</w:t>
            </w:r>
          </w:p>
          <w:p w:rsidR="005E2DF4" w:rsidRPr="0070477C" w:rsidRDefault="005E2DF4" w:rsidP="00D410A8">
            <w:pPr>
              <w:jc w:val="center"/>
              <w:rPr>
                <w:lang w:eastAsia="en-US"/>
              </w:rPr>
            </w:pPr>
            <w:r w:rsidRPr="0070477C">
              <w:rPr>
                <w:b/>
                <w:iCs/>
                <w:lang w:eastAsia="en-US"/>
              </w:rPr>
              <w:t>технология оценивания</w:t>
            </w:r>
          </w:p>
        </w:tc>
      </w:tr>
      <w:tr w:rsidR="005E2DF4" w:rsidRPr="0070477C" w:rsidTr="00D410A8">
        <w:trPr>
          <w:trHeight w:val="42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F4" w:rsidRPr="0070477C" w:rsidRDefault="005E2DF4" w:rsidP="00D410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70477C" w:rsidRDefault="005E2DF4" w:rsidP="00D410A8">
            <w:pPr>
              <w:jc w:val="center"/>
              <w:rPr>
                <w:b/>
                <w:lang w:eastAsia="en-US"/>
              </w:rPr>
            </w:pPr>
            <w:r w:rsidRPr="0070477C">
              <w:rPr>
                <w:b/>
                <w:iCs/>
                <w:lang w:eastAsia="en-US"/>
              </w:rPr>
              <w:t>действия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70477C" w:rsidRDefault="005E2DF4" w:rsidP="00D410A8">
            <w:pPr>
              <w:jc w:val="center"/>
              <w:rPr>
                <w:b/>
                <w:lang w:eastAsia="en-US"/>
              </w:rPr>
            </w:pPr>
            <w:r w:rsidRPr="0070477C">
              <w:rPr>
                <w:b/>
                <w:iCs/>
                <w:lang w:eastAsia="en-US"/>
              </w:rPr>
              <w:t>действия учеников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F4" w:rsidRPr="0070477C" w:rsidRDefault="005E2DF4" w:rsidP="00D410A8">
            <w:pPr>
              <w:rPr>
                <w:lang w:eastAsia="en-US"/>
              </w:rPr>
            </w:pPr>
          </w:p>
        </w:tc>
      </w:tr>
      <w:tr w:rsidR="005E2DF4" w:rsidRPr="0070477C" w:rsidTr="00D410A8">
        <w:trPr>
          <w:trHeight w:val="11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4" w:rsidRPr="0070477C" w:rsidRDefault="005E2DF4" w:rsidP="00D410A8">
            <w:pPr>
              <w:jc w:val="center"/>
              <w:rPr>
                <w:b/>
                <w:iCs/>
                <w:color w:val="000000" w:themeColor="text1"/>
                <w:lang w:eastAsia="en-US"/>
              </w:rPr>
            </w:pPr>
            <w:r w:rsidRPr="0070477C">
              <w:rPr>
                <w:b/>
                <w:iCs/>
                <w:color w:val="000000" w:themeColor="text1"/>
                <w:lang w:eastAsia="en-US"/>
              </w:rPr>
              <w:t>1.</w:t>
            </w:r>
          </w:p>
          <w:p w:rsidR="005E2DF4" w:rsidRPr="0070477C" w:rsidRDefault="005E2DF4" w:rsidP="00D410A8">
            <w:pPr>
              <w:jc w:val="center"/>
              <w:rPr>
                <w:b/>
                <w:iCs/>
                <w:color w:val="000000" w:themeColor="text1"/>
                <w:lang w:eastAsia="en-US"/>
              </w:rPr>
            </w:pPr>
            <w:r w:rsidRPr="0070477C">
              <w:rPr>
                <w:b/>
                <w:iCs/>
                <w:color w:val="000000" w:themeColor="text1"/>
                <w:lang w:eastAsia="en-US"/>
              </w:rPr>
              <w:t>Создание проблемной ситуации.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70477C" w:rsidRDefault="005E2DF4" w:rsidP="00D410A8">
            <w:pPr>
              <w:rPr>
                <w:lang w:eastAsia="en-US"/>
              </w:rPr>
            </w:pPr>
            <w:r w:rsidRPr="0070477C">
              <w:rPr>
                <w:lang w:eastAsia="en-US"/>
              </w:rPr>
              <w:t xml:space="preserve">- </w:t>
            </w:r>
            <w:r w:rsidRPr="0070477C"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 w:rsidRPr="0070477C">
              <w:rPr>
                <w:lang w:eastAsia="en-US"/>
              </w:rPr>
              <w:t>Рассказать о В. Моцарте (стр. 44).</w:t>
            </w:r>
          </w:p>
          <w:p w:rsidR="005E2DF4" w:rsidRPr="0070477C" w:rsidRDefault="005E2DF4" w:rsidP="00D410A8">
            <w:pPr>
              <w:rPr>
                <w:lang w:eastAsia="en-US"/>
              </w:rPr>
            </w:pPr>
          </w:p>
          <w:p w:rsidR="005E2DF4" w:rsidRPr="0070477C" w:rsidRDefault="005E2DF4" w:rsidP="00D410A8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4" w:rsidRPr="0070477C" w:rsidRDefault="005E2DF4" w:rsidP="00D410A8">
            <w:pPr>
              <w:rPr>
                <w:lang w:eastAsia="en-US"/>
              </w:rPr>
            </w:pPr>
          </w:p>
          <w:p w:rsidR="005E2DF4" w:rsidRPr="0070477C" w:rsidRDefault="005E2DF4" w:rsidP="00D410A8">
            <w:pPr>
              <w:rPr>
                <w:lang w:eastAsia="en-US"/>
              </w:rPr>
            </w:pPr>
            <w:r w:rsidRPr="0070477C">
              <w:rPr>
                <w:lang w:eastAsia="en-US"/>
              </w:rPr>
              <w:t>-  Слушают.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4" w:rsidRPr="0070477C" w:rsidRDefault="005E2DF4" w:rsidP="00D410A8">
            <w:pPr>
              <w:rPr>
                <w:b/>
                <w:lang w:eastAsia="en-US"/>
              </w:rPr>
            </w:pPr>
            <w:r w:rsidRPr="0070477C">
              <w:rPr>
                <w:b/>
                <w:lang w:eastAsia="en-US"/>
              </w:rPr>
              <w:t>Познавательные действия</w:t>
            </w:r>
          </w:p>
          <w:p w:rsidR="005E2DF4" w:rsidRPr="0070477C" w:rsidRDefault="005E2DF4" w:rsidP="00D410A8">
            <w:pPr>
              <w:rPr>
                <w:lang w:eastAsia="en-US"/>
              </w:rPr>
            </w:pPr>
            <w:r w:rsidRPr="0070477C">
              <w:rPr>
                <w:lang w:eastAsia="en-US"/>
              </w:rPr>
              <w:t xml:space="preserve"> 1. Отделять </w:t>
            </w:r>
            <w:proofErr w:type="gramStart"/>
            <w:r w:rsidRPr="0070477C">
              <w:rPr>
                <w:lang w:eastAsia="en-US"/>
              </w:rPr>
              <w:t>известное</w:t>
            </w:r>
            <w:proofErr w:type="gramEnd"/>
            <w:r w:rsidRPr="0070477C">
              <w:rPr>
                <w:lang w:eastAsia="en-US"/>
              </w:rPr>
              <w:t xml:space="preserve"> от неизвестного. </w:t>
            </w:r>
          </w:p>
          <w:p w:rsidR="005E2DF4" w:rsidRPr="0070477C" w:rsidRDefault="005E2DF4" w:rsidP="00D410A8">
            <w:pPr>
              <w:rPr>
                <w:lang w:eastAsia="en-US"/>
              </w:rPr>
            </w:pPr>
          </w:p>
          <w:p w:rsidR="005E2DF4" w:rsidRPr="0070477C" w:rsidRDefault="005E2DF4" w:rsidP="00D410A8">
            <w:pPr>
              <w:rPr>
                <w:b/>
                <w:lang w:eastAsia="en-US"/>
              </w:rPr>
            </w:pPr>
            <w:r w:rsidRPr="0070477C">
              <w:rPr>
                <w:b/>
                <w:lang w:eastAsia="en-US"/>
              </w:rPr>
              <w:t>Коммуникативные действия</w:t>
            </w:r>
          </w:p>
          <w:p w:rsidR="005E2DF4" w:rsidRPr="0070477C" w:rsidRDefault="005E2DF4" w:rsidP="00D410A8">
            <w:pPr>
              <w:rPr>
                <w:lang w:eastAsia="en-US"/>
              </w:rPr>
            </w:pPr>
            <w:r w:rsidRPr="0070477C">
              <w:rPr>
                <w:bCs/>
                <w:lang w:eastAsia="en-US"/>
              </w:rPr>
              <w:t xml:space="preserve"> 1.Высказывать свои мысли </w:t>
            </w:r>
            <w:r w:rsidRPr="0070477C">
              <w:rPr>
                <w:lang w:eastAsia="en-US"/>
              </w:rPr>
              <w:t>(предложение-текст), вступать в беседу.</w:t>
            </w:r>
          </w:p>
          <w:p w:rsidR="005E2DF4" w:rsidRPr="0070477C" w:rsidRDefault="005E2DF4" w:rsidP="00D410A8">
            <w:pPr>
              <w:rPr>
                <w:lang w:eastAsia="en-US"/>
              </w:rPr>
            </w:pPr>
            <w:r w:rsidRPr="0070477C">
              <w:rPr>
                <w:bCs/>
                <w:lang w:eastAsia="en-US"/>
              </w:rPr>
              <w:t xml:space="preserve"> 2.Слушать и понимать других</w:t>
            </w:r>
            <w:r w:rsidRPr="0070477C">
              <w:rPr>
                <w:lang w:eastAsia="en-US"/>
              </w:rPr>
              <w:t>.</w:t>
            </w:r>
          </w:p>
          <w:p w:rsidR="005E2DF4" w:rsidRPr="0070477C" w:rsidRDefault="005E2DF4" w:rsidP="00D410A8">
            <w:pPr>
              <w:rPr>
                <w:lang w:eastAsia="en-US"/>
              </w:rPr>
            </w:pPr>
          </w:p>
          <w:p w:rsidR="005E2DF4" w:rsidRPr="0070477C" w:rsidRDefault="005E2DF4" w:rsidP="00D410A8">
            <w:pPr>
              <w:rPr>
                <w:b/>
                <w:lang w:eastAsia="en-US"/>
              </w:rPr>
            </w:pPr>
            <w:r w:rsidRPr="0070477C">
              <w:rPr>
                <w:b/>
                <w:lang w:eastAsia="en-US"/>
              </w:rPr>
              <w:t>Регулятивные</w:t>
            </w:r>
          </w:p>
          <w:p w:rsidR="005E2DF4" w:rsidRPr="0070477C" w:rsidRDefault="005E2DF4" w:rsidP="00D410A8">
            <w:pPr>
              <w:rPr>
                <w:bCs/>
                <w:lang w:eastAsia="en-US"/>
              </w:rPr>
            </w:pPr>
            <w:r w:rsidRPr="0070477C">
              <w:rPr>
                <w:bCs/>
                <w:lang w:eastAsia="en-US"/>
              </w:rPr>
              <w:t xml:space="preserve"> Работать по </w:t>
            </w:r>
            <w:r w:rsidRPr="0070477C">
              <w:rPr>
                <w:lang w:eastAsia="en-US"/>
              </w:rPr>
              <w:t xml:space="preserve">предложенному </w:t>
            </w:r>
            <w:r w:rsidRPr="0070477C">
              <w:rPr>
                <w:bCs/>
                <w:lang w:eastAsia="en-US"/>
              </w:rPr>
              <w:t>плану.</w:t>
            </w:r>
          </w:p>
          <w:p w:rsidR="005E2DF4" w:rsidRPr="0070477C" w:rsidRDefault="005E2DF4" w:rsidP="00D410A8">
            <w:pPr>
              <w:rPr>
                <w:lang w:eastAsia="en-US"/>
              </w:rPr>
            </w:pPr>
          </w:p>
          <w:p w:rsidR="005E2DF4" w:rsidRPr="0070477C" w:rsidRDefault="005E2DF4" w:rsidP="00D410A8">
            <w:pPr>
              <w:rPr>
                <w:b/>
                <w:lang w:eastAsia="en-US"/>
              </w:rPr>
            </w:pPr>
            <w:r w:rsidRPr="0070477C">
              <w:rPr>
                <w:b/>
                <w:lang w:eastAsia="en-US"/>
              </w:rPr>
              <w:t>Личностные</w:t>
            </w:r>
          </w:p>
          <w:p w:rsidR="005E2DF4" w:rsidRPr="0070477C" w:rsidRDefault="005E2DF4" w:rsidP="00D410A8">
            <w:pPr>
              <w:rPr>
                <w:lang w:eastAsia="en-US"/>
              </w:rPr>
            </w:pPr>
            <w:r w:rsidRPr="0070477C">
              <w:rPr>
                <w:lang w:eastAsia="en-US"/>
              </w:rPr>
              <w:t>Воспитание уважительного отношения к творчеству – как своему, так и других людей</w:t>
            </w:r>
            <w:r w:rsidRPr="0070477C">
              <w:rPr>
                <w:w w:val="113"/>
                <w:lang w:eastAsia="en-US"/>
              </w:rPr>
              <w:t>.</w:t>
            </w:r>
            <w:r w:rsidRPr="0070477C">
              <w:rPr>
                <w:lang w:eastAsia="en-US"/>
              </w:rPr>
              <w:t xml:space="preserve"> </w:t>
            </w:r>
          </w:p>
          <w:p w:rsidR="005E2DF4" w:rsidRPr="0070477C" w:rsidRDefault="005E2DF4" w:rsidP="00D410A8">
            <w:pPr>
              <w:rPr>
                <w:lang w:eastAsia="en-US"/>
              </w:rPr>
            </w:pPr>
          </w:p>
          <w:p w:rsidR="005E2DF4" w:rsidRPr="0070477C" w:rsidRDefault="005E2DF4" w:rsidP="00D410A8">
            <w:pPr>
              <w:rPr>
                <w:lang w:eastAsia="en-US"/>
              </w:rPr>
            </w:pPr>
            <w:r w:rsidRPr="0070477C">
              <w:rPr>
                <w:b/>
                <w:lang w:eastAsia="en-US"/>
              </w:rPr>
              <w:t xml:space="preserve">Формулировать </w:t>
            </w:r>
            <w:r w:rsidRPr="0070477C">
              <w:rPr>
                <w:lang w:eastAsia="en-US"/>
              </w:rPr>
              <w:t>собственное мнение и позицию.</w:t>
            </w:r>
          </w:p>
          <w:p w:rsidR="005E2DF4" w:rsidRPr="0070477C" w:rsidRDefault="005E2DF4" w:rsidP="00D410A8">
            <w:pPr>
              <w:rPr>
                <w:lang w:eastAsia="en-US"/>
              </w:rPr>
            </w:pPr>
          </w:p>
        </w:tc>
      </w:tr>
      <w:tr w:rsidR="005E2DF4" w:rsidRPr="0070477C" w:rsidTr="00D410A8">
        <w:trPr>
          <w:trHeight w:val="8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70477C" w:rsidRDefault="005E2DF4" w:rsidP="00D410A8">
            <w:pPr>
              <w:jc w:val="center"/>
              <w:rPr>
                <w:b/>
                <w:iCs/>
                <w:color w:val="000000" w:themeColor="text1"/>
                <w:lang w:eastAsia="en-US"/>
              </w:rPr>
            </w:pPr>
            <w:r w:rsidRPr="0070477C">
              <w:rPr>
                <w:b/>
                <w:iCs/>
                <w:color w:val="000000" w:themeColor="text1"/>
                <w:lang w:val="en-US" w:eastAsia="en-US"/>
              </w:rPr>
              <w:t>II</w:t>
            </w:r>
            <w:r w:rsidRPr="0070477C">
              <w:rPr>
                <w:b/>
                <w:iCs/>
                <w:color w:val="000000" w:themeColor="text1"/>
                <w:lang w:eastAsia="en-US"/>
              </w:rPr>
              <w:t>.</w:t>
            </w:r>
          </w:p>
          <w:p w:rsidR="005E2DF4" w:rsidRPr="0070477C" w:rsidRDefault="005E2DF4" w:rsidP="00D410A8">
            <w:pPr>
              <w:jc w:val="center"/>
              <w:rPr>
                <w:b/>
                <w:iCs/>
                <w:color w:val="000000" w:themeColor="text1"/>
                <w:lang w:eastAsia="en-US"/>
              </w:rPr>
            </w:pPr>
            <w:r w:rsidRPr="0070477C">
              <w:rPr>
                <w:b/>
                <w:iCs/>
                <w:color w:val="000000" w:themeColor="text1"/>
                <w:lang w:eastAsia="en-US"/>
              </w:rPr>
              <w:t>Формулирование проблемы.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70477C" w:rsidRDefault="005E2DF4" w:rsidP="00D410A8">
            <w:pPr>
              <w:rPr>
                <w:lang w:eastAsia="en-US"/>
              </w:rPr>
            </w:pPr>
            <w:r w:rsidRPr="0070477C">
              <w:rPr>
                <w:lang w:eastAsia="en-US"/>
              </w:rPr>
              <w:t xml:space="preserve">- Послушайте фрагменты музыки В. А. Моцарта </w:t>
            </w:r>
          </w:p>
          <w:p w:rsidR="005E2DF4" w:rsidRPr="0070477C" w:rsidRDefault="005E2DF4" w:rsidP="00D410A8">
            <w:pPr>
              <w:rPr>
                <w:b/>
                <w:i/>
                <w:u w:val="single"/>
                <w:lang w:eastAsia="en-US"/>
              </w:rPr>
            </w:pPr>
            <w:r w:rsidRPr="0070477C">
              <w:rPr>
                <w:b/>
                <w:i/>
                <w:u w:val="single"/>
                <w:lang w:eastAsia="en-US"/>
              </w:rPr>
              <w:t>1. «Симфония № 40» фрагмент,</w:t>
            </w:r>
          </w:p>
          <w:p w:rsidR="005E2DF4" w:rsidRPr="0070477C" w:rsidRDefault="005E2DF4" w:rsidP="00D410A8">
            <w:pPr>
              <w:rPr>
                <w:b/>
                <w:i/>
                <w:u w:val="single"/>
                <w:lang w:eastAsia="en-US"/>
              </w:rPr>
            </w:pPr>
            <w:r w:rsidRPr="0070477C">
              <w:rPr>
                <w:b/>
                <w:i/>
                <w:u w:val="single"/>
                <w:lang w:eastAsia="en-US"/>
              </w:rPr>
              <w:t>2. Увертюра из оперы «Свадьба Фигаро».</w:t>
            </w:r>
          </w:p>
          <w:p w:rsidR="005E2DF4" w:rsidRPr="0070477C" w:rsidRDefault="005E2DF4" w:rsidP="00D410A8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4" w:rsidRPr="0070477C" w:rsidRDefault="005E2DF4" w:rsidP="00D410A8">
            <w:pPr>
              <w:rPr>
                <w:iCs/>
                <w:lang w:eastAsia="en-US"/>
              </w:rPr>
            </w:pPr>
          </w:p>
          <w:p w:rsidR="005E2DF4" w:rsidRPr="0070477C" w:rsidRDefault="005E2DF4" w:rsidP="00D410A8">
            <w:pPr>
              <w:rPr>
                <w:lang w:eastAsia="en-US"/>
              </w:rPr>
            </w:pPr>
            <w:r w:rsidRPr="0070477C">
              <w:rPr>
                <w:iCs/>
                <w:lang w:eastAsia="en-US"/>
              </w:rPr>
              <w:t xml:space="preserve">-  </w:t>
            </w:r>
            <w:r w:rsidRPr="0070477C">
              <w:rPr>
                <w:lang w:eastAsia="en-US"/>
              </w:rPr>
              <w:t xml:space="preserve"> Слушают музыку.</w:t>
            </w:r>
          </w:p>
          <w:p w:rsidR="005E2DF4" w:rsidRPr="0070477C" w:rsidRDefault="005E2DF4" w:rsidP="00D410A8">
            <w:pPr>
              <w:rPr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F4" w:rsidRPr="0070477C" w:rsidRDefault="005E2DF4" w:rsidP="00D410A8">
            <w:pPr>
              <w:rPr>
                <w:lang w:eastAsia="en-US"/>
              </w:rPr>
            </w:pPr>
          </w:p>
        </w:tc>
      </w:tr>
      <w:tr w:rsidR="005E2DF4" w:rsidRPr="0070477C" w:rsidTr="005E2DF4">
        <w:trPr>
          <w:trHeight w:val="28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70477C" w:rsidRDefault="005E2DF4" w:rsidP="00D410A8">
            <w:pPr>
              <w:jc w:val="center"/>
              <w:rPr>
                <w:b/>
                <w:iCs/>
                <w:lang w:eastAsia="en-US"/>
              </w:rPr>
            </w:pPr>
            <w:r w:rsidRPr="0070477C">
              <w:rPr>
                <w:b/>
                <w:iCs/>
                <w:color w:val="000000" w:themeColor="text1"/>
                <w:lang w:val="en-US" w:eastAsia="en-US"/>
              </w:rPr>
              <w:t>III</w:t>
            </w:r>
            <w:r w:rsidRPr="0070477C">
              <w:rPr>
                <w:b/>
                <w:iCs/>
                <w:color w:val="000000" w:themeColor="text1"/>
                <w:lang w:eastAsia="en-US"/>
              </w:rPr>
              <w:t>.</w:t>
            </w:r>
          </w:p>
          <w:p w:rsidR="005E2DF4" w:rsidRPr="0070477C" w:rsidRDefault="005E2DF4" w:rsidP="00D410A8">
            <w:pPr>
              <w:jc w:val="center"/>
              <w:rPr>
                <w:b/>
                <w:iCs/>
                <w:lang w:eastAsia="en-US"/>
              </w:rPr>
            </w:pPr>
            <w:r w:rsidRPr="0070477C">
              <w:rPr>
                <w:b/>
                <w:iCs/>
                <w:lang w:eastAsia="en-US"/>
              </w:rPr>
              <w:t>Актуализация знаний.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70477C" w:rsidRDefault="005E2DF4" w:rsidP="00D410A8">
            <w:pPr>
              <w:rPr>
                <w:lang w:eastAsia="en-US"/>
              </w:rPr>
            </w:pPr>
            <w:r w:rsidRPr="0070477C">
              <w:rPr>
                <w:lang w:eastAsia="en-US"/>
              </w:rPr>
              <w:t>- О чем говорится в сказке Г. Цыферова «Тайна запечного сверчка»?</w:t>
            </w:r>
          </w:p>
          <w:p w:rsidR="005E2DF4" w:rsidRPr="0070477C" w:rsidRDefault="005E2DF4" w:rsidP="00D410A8">
            <w:pPr>
              <w:rPr>
                <w:lang w:eastAsia="en-US"/>
              </w:rPr>
            </w:pPr>
            <w:r w:rsidRPr="0070477C">
              <w:rPr>
                <w:lang w:eastAsia="en-US"/>
              </w:rPr>
              <w:t xml:space="preserve">- </w:t>
            </w:r>
            <w:proofErr w:type="gramStart"/>
            <w:r w:rsidRPr="0070477C">
              <w:rPr>
                <w:lang w:eastAsia="en-US"/>
              </w:rPr>
              <w:t>Музыкой</w:t>
            </w:r>
            <w:proofErr w:type="gramEnd"/>
            <w:r w:rsidRPr="0070477C">
              <w:rPr>
                <w:lang w:eastAsia="en-US"/>
              </w:rPr>
              <w:t xml:space="preserve"> какого характера можно озвучить это литературное произведение?  </w:t>
            </w:r>
          </w:p>
          <w:p w:rsidR="005E2DF4" w:rsidRPr="0070477C" w:rsidRDefault="005E2DF4" w:rsidP="00D410A8">
            <w:pPr>
              <w:rPr>
                <w:lang w:eastAsia="en-US"/>
              </w:rPr>
            </w:pPr>
          </w:p>
          <w:p w:rsidR="005E2DF4" w:rsidRPr="0070477C" w:rsidRDefault="005E2DF4" w:rsidP="00D410A8">
            <w:pPr>
              <w:rPr>
                <w:lang w:eastAsia="en-US"/>
              </w:rPr>
            </w:pPr>
            <w:r w:rsidRPr="0070477C">
              <w:rPr>
                <w:lang w:eastAsia="en-US"/>
              </w:rPr>
              <w:t xml:space="preserve">- Зачитывает слова П. И. Чайковского </w:t>
            </w:r>
          </w:p>
          <w:p w:rsidR="005E2DF4" w:rsidRPr="0070477C" w:rsidRDefault="005E2DF4" w:rsidP="00D410A8">
            <w:pPr>
              <w:rPr>
                <w:lang w:eastAsia="en-US"/>
              </w:rPr>
            </w:pPr>
            <w:r w:rsidRPr="0070477C">
              <w:rPr>
                <w:lang w:eastAsia="en-US"/>
              </w:rPr>
              <w:t>«</w:t>
            </w:r>
            <w:proofErr w:type="gramStart"/>
            <w:r w:rsidRPr="0070477C">
              <w:rPr>
                <w:lang w:eastAsia="en-US"/>
              </w:rPr>
              <w:t>По моему</w:t>
            </w:r>
            <w:proofErr w:type="gramEnd"/>
            <w:r w:rsidRPr="0070477C">
              <w:rPr>
                <w:lang w:eastAsia="en-US"/>
              </w:rPr>
              <w:t xml:space="preserve"> глубокому ….»</w:t>
            </w:r>
          </w:p>
          <w:p w:rsidR="005E2DF4" w:rsidRPr="0070477C" w:rsidRDefault="005E2DF4" w:rsidP="00D410A8">
            <w:pPr>
              <w:rPr>
                <w:lang w:eastAsia="en-US"/>
              </w:rPr>
            </w:pPr>
          </w:p>
          <w:p w:rsidR="005E2DF4" w:rsidRPr="0070477C" w:rsidRDefault="005E2DF4" w:rsidP="00D410A8">
            <w:pPr>
              <w:rPr>
                <w:lang w:eastAsia="en-US"/>
              </w:rPr>
            </w:pPr>
            <w:r w:rsidRPr="0070477C">
              <w:rPr>
                <w:lang w:eastAsia="en-US"/>
              </w:rPr>
              <w:t>- Вам нравится музыка Моцарта, и почему?</w:t>
            </w:r>
          </w:p>
          <w:p w:rsidR="005E2DF4" w:rsidRPr="0070477C" w:rsidRDefault="005E2DF4" w:rsidP="00D410A8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4" w:rsidRPr="0070477C" w:rsidRDefault="005E2DF4" w:rsidP="00D410A8">
            <w:pPr>
              <w:rPr>
                <w:lang w:eastAsia="en-US"/>
              </w:rPr>
            </w:pPr>
          </w:p>
          <w:p w:rsidR="005E2DF4" w:rsidRPr="0070477C" w:rsidRDefault="005E2DF4" w:rsidP="00D410A8">
            <w:pPr>
              <w:rPr>
                <w:lang w:eastAsia="en-US"/>
              </w:rPr>
            </w:pPr>
          </w:p>
          <w:p w:rsidR="005E2DF4" w:rsidRPr="0070477C" w:rsidRDefault="005E2DF4" w:rsidP="00D410A8">
            <w:pPr>
              <w:rPr>
                <w:lang w:eastAsia="en-US"/>
              </w:rPr>
            </w:pPr>
          </w:p>
          <w:p w:rsidR="005E2DF4" w:rsidRPr="0070477C" w:rsidRDefault="005E2DF4" w:rsidP="00D410A8">
            <w:pPr>
              <w:rPr>
                <w:lang w:eastAsia="en-US"/>
              </w:rPr>
            </w:pPr>
          </w:p>
          <w:p w:rsidR="005E2DF4" w:rsidRPr="0070477C" w:rsidRDefault="005E2DF4" w:rsidP="00D410A8">
            <w:pPr>
              <w:rPr>
                <w:lang w:eastAsia="en-US"/>
              </w:rPr>
            </w:pPr>
          </w:p>
          <w:p w:rsidR="005E2DF4" w:rsidRPr="0070477C" w:rsidRDefault="005E2DF4" w:rsidP="00D410A8">
            <w:pPr>
              <w:rPr>
                <w:lang w:eastAsia="en-US"/>
              </w:rPr>
            </w:pPr>
          </w:p>
          <w:p w:rsidR="005E2DF4" w:rsidRPr="0070477C" w:rsidRDefault="005E2DF4" w:rsidP="00D410A8">
            <w:pPr>
              <w:rPr>
                <w:lang w:eastAsia="en-US"/>
              </w:rPr>
            </w:pPr>
            <w:r w:rsidRPr="0070477C">
              <w:rPr>
                <w:lang w:eastAsia="en-US"/>
              </w:rPr>
              <w:t xml:space="preserve">- </w:t>
            </w:r>
            <w:r w:rsidRPr="0070477C">
              <w:rPr>
                <w:iCs/>
                <w:lang w:eastAsia="en-US"/>
              </w:rPr>
              <w:t>Отвечают на вопросы.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F4" w:rsidRPr="0070477C" w:rsidRDefault="005E2DF4" w:rsidP="00D410A8">
            <w:pPr>
              <w:rPr>
                <w:lang w:eastAsia="en-US"/>
              </w:rPr>
            </w:pPr>
          </w:p>
        </w:tc>
      </w:tr>
    </w:tbl>
    <w:p w:rsidR="0074383A" w:rsidRDefault="0074383A">
      <w:pPr>
        <w:rPr>
          <w:lang w:val="en-US"/>
        </w:rPr>
      </w:pPr>
    </w:p>
    <w:p w:rsidR="005E2DF4" w:rsidRDefault="005E2DF4">
      <w:pPr>
        <w:rPr>
          <w:lang w:val="en-US"/>
        </w:rPr>
      </w:pPr>
    </w:p>
    <w:p w:rsidR="005E2DF4" w:rsidRDefault="005E2DF4">
      <w:pPr>
        <w:rPr>
          <w:lang w:val="en-US"/>
        </w:rPr>
      </w:pPr>
    </w:p>
    <w:p w:rsidR="005E2DF4" w:rsidRDefault="005E2DF4">
      <w:pPr>
        <w:rPr>
          <w:lang w:val="en-US"/>
        </w:rPr>
      </w:pPr>
    </w:p>
    <w:p w:rsidR="005E2DF4" w:rsidRDefault="005E2DF4">
      <w:pPr>
        <w:rPr>
          <w:lang w:val="en-US"/>
        </w:rPr>
      </w:pPr>
    </w:p>
    <w:p w:rsidR="005E2DF4" w:rsidRPr="005E2DF4" w:rsidRDefault="005E2DF4">
      <w:pPr>
        <w:rPr>
          <w:lang w:val="en-US"/>
        </w:rPr>
      </w:pPr>
    </w:p>
    <w:p w:rsidR="005E2DF4" w:rsidRPr="005E2DF4" w:rsidRDefault="005E2DF4"/>
    <w:tbl>
      <w:tblPr>
        <w:tblStyle w:val="a3"/>
        <w:tblpPr w:leftFromText="180" w:rightFromText="180" w:vertAnchor="page" w:horzAnchor="margin" w:tblpXSpec="center" w:tblpY="1846"/>
        <w:tblW w:w="15843" w:type="dxa"/>
        <w:tblLook w:val="04A0" w:firstRow="1" w:lastRow="0" w:firstColumn="1" w:lastColumn="0" w:noHBand="0" w:noVBand="1"/>
      </w:tblPr>
      <w:tblGrid>
        <w:gridCol w:w="2392"/>
        <w:gridCol w:w="5938"/>
        <w:gridCol w:w="3260"/>
        <w:gridCol w:w="4253"/>
      </w:tblGrid>
      <w:tr w:rsidR="005E2DF4" w:rsidRPr="005E2DF4" w:rsidTr="00D410A8">
        <w:trPr>
          <w:trHeight w:val="415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5E2DF4" w:rsidRDefault="005E2DF4" w:rsidP="005E2DF4">
            <w:pPr>
              <w:rPr>
                <w:color w:val="000000"/>
                <w:sz w:val="22"/>
                <w:szCs w:val="22"/>
                <w:lang w:eastAsia="en-US"/>
              </w:rPr>
            </w:pPr>
            <w:r w:rsidRPr="005E2DF4">
              <w:rPr>
                <w:b/>
                <w:iCs/>
                <w:color w:val="000000"/>
                <w:sz w:val="22"/>
                <w:szCs w:val="22"/>
                <w:lang w:eastAsia="en-US"/>
              </w:rPr>
              <w:lastRenderedPageBreak/>
              <w:t>Этапы урока</w:t>
            </w:r>
          </w:p>
        </w:tc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5E2DF4" w:rsidRDefault="005E2DF4" w:rsidP="005E2DF4">
            <w:pPr>
              <w:jc w:val="center"/>
              <w:rPr>
                <w:sz w:val="22"/>
                <w:szCs w:val="22"/>
                <w:lang w:eastAsia="en-US"/>
              </w:rPr>
            </w:pPr>
            <w:r w:rsidRPr="005E2DF4">
              <w:rPr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5E2DF4" w:rsidRDefault="005E2DF4" w:rsidP="005E2DF4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5E2DF4">
              <w:rPr>
                <w:b/>
                <w:iCs/>
                <w:sz w:val="22"/>
                <w:szCs w:val="22"/>
                <w:lang w:eastAsia="en-US"/>
              </w:rPr>
              <w:t>Формирование УУД,</w:t>
            </w:r>
          </w:p>
          <w:p w:rsidR="005E2DF4" w:rsidRPr="005E2DF4" w:rsidRDefault="005E2DF4" w:rsidP="005E2D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E2DF4">
              <w:rPr>
                <w:b/>
                <w:iCs/>
                <w:sz w:val="22"/>
                <w:szCs w:val="22"/>
                <w:lang w:eastAsia="en-US"/>
              </w:rPr>
              <w:t>технология оценивания</w:t>
            </w:r>
          </w:p>
        </w:tc>
      </w:tr>
      <w:tr w:rsidR="005E2DF4" w:rsidRPr="005E2DF4" w:rsidTr="00D410A8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F4" w:rsidRPr="005E2DF4" w:rsidRDefault="005E2DF4" w:rsidP="005E2DF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5E2DF4" w:rsidRDefault="005E2DF4" w:rsidP="005E2D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E2DF4">
              <w:rPr>
                <w:b/>
                <w:iCs/>
                <w:sz w:val="22"/>
                <w:szCs w:val="22"/>
                <w:lang w:eastAsia="en-US"/>
              </w:rPr>
              <w:t>действия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5E2DF4" w:rsidRDefault="005E2DF4" w:rsidP="005E2D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E2DF4">
              <w:rPr>
                <w:b/>
                <w:iCs/>
                <w:sz w:val="22"/>
                <w:szCs w:val="22"/>
                <w:lang w:eastAsia="en-US"/>
              </w:rPr>
              <w:t>действия учеников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F4" w:rsidRPr="005E2DF4" w:rsidRDefault="005E2DF4" w:rsidP="005E2DF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E2DF4" w:rsidRPr="005E2DF4" w:rsidTr="00D410A8">
        <w:trPr>
          <w:trHeight w:val="325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5E2DF4" w:rsidRDefault="005E2DF4" w:rsidP="005E2DF4">
            <w:pPr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5E2DF4">
              <w:rPr>
                <w:b/>
                <w:iCs/>
                <w:color w:val="000000"/>
                <w:sz w:val="22"/>
                <w:szCs w:val="22"/>
                <w:lang w:val="en-US" w:eastAsia="en-US"/>
              </w:rPr>
              <w:t>IV</w:t>
            </w:r>
            <w:r w:rsidRPr="005E2DF4">
              <w:rPr>
                <w:b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5E2DF4" w:rsidRPr="005E2DF4" w:rsidRDefault="005E2DF4" w:rsidP="005E2DF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E2DF4">
              <w:rPr>
                <w:b/>
                <w:iCs/>
                <w:color w:val="000000"/>
                <w:sz w:val="22"/>
                <w:szCs w:val="22"/>
                <w:lang w:eastAsia="en-US"/>
              </w:rPr>
              <w:t>Поиск решения проблемы (открытие нового знания)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4" w:rsidRPr="005E2DF4" w:rsidRDefault="005E2DF4" w:rsidP="005E2DF4">
            <w:pPr>
              <w:rPr>
                <w:b/>
                <w:iCs/>
                <w:sz w:val="22"/>
                <w:szCs w:val="22"/>
                <w:u w:val="single"/>
                <w:lang w:eastAsia="en-US"/>
              </w:rPr>
            </w:pPr>
            <w:r w:rsidRPr="005E2DF4">
              <w:rPr>
                <w:b/>
                <w:iCs/>
                <w:sz w:val="22"/>
                <w:szCs w:val="22"/>
                <w:u w:val="single"/>
                <w:lang w:eastAsia="en-US"/>
              </w:rPr>
              <w:t>1. Вокально – хоровая работа.</w:t>
            </w:r>
          </w:p>
          <w:p w:rsidR="005E2DF4" w:rsidRPr="005E2DF4" w:rsidRDefault="005E2DF4" w:rsidP="005E2DF4">
            <w:pPr>
              <w:rPr>
                <w:b/>
                <w:iCs/>
                <w:sz w:val="22"/>
                <w:szCs w:val="22"/>
                <w:u w:val="single"/>
                <w:lang w:eastAsia="en-US"/>
              </w:rPr>
            </w:pPr>
          </w:p>
          <w:p w:rsidR="005E2DF4" w:rsidRPr="005E2DF4" w:rsidRDefault="005E2DF4" w:rsidP="005E2DF4">
            <w:pPr>
              <w:rPr>
                <w:b/>
                <w:iCs/>
                <w:sz w:val="22"/>
                <w:szCs w:val="22"/>
                <w:u w:val="single"/>
                <w:lang w:eastAsia="en-US"/>
              </w:rPr>
            </w:pPr>
            <w:r w:rsidRPr="005E2DF4">
              <w:rPr>
                <w:b/>
                <w:iCs/>
                <w:sz w:val="22"/>
                <w:szCs w:val="22"/>
                <w:u w:val="single"/>
                <w:lang w:eastAsia="en-US"/>
              </w:rPr>
              <w:t xml:space="preserve"> Пение: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 xml:space="preserve">Споем мелодию хора </w:t>
            </w:r>
            <w:r w:rsidRPr="005E2DF4">
              <w:rPr>
                <w:b/>
                <w:i/>
                <w:sz w:val="22"/>
                <w:szCs w:val="22"/>
                <w:u w:val="single"/>
                <w:lang w:eastAsia="en-US"/>
              </w:rPr>
              <w:t>«Откуда приятный и нежный тот звон»</w:t>
            </w:r>
            <w:r w:rsidRPr="005E2DF4">
              <w:rPr>
                <w:sz w:val="22"/>
                <w:szCs w:val="22"/>
                <w:lang w:eastAsia="en-US"/>
              </w:rPr>
              <w:t xml:space="preserve"> из оперы  В. Моцарта «Волшебная флейта». 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 xml:space="preserve">  - Сравните музыку и сказку по характеру.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 w:rsidRPr="005E2DF4">
              <w:rPr>
                <w:b/>
                <w:sz w:val="22"/>
                <w:szCs w:val="22"/>
                <w:u w:val="single"/>
                <w:lang w:eastAsia="en-US"/>
              </w:rPr>
              <w:t>2.Слушание произведения: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>Значение слова Серенада</w:t>
            </w:r>
            <w:proofErr w:type="gramStart"/>
            <w:r w:rsidRPr="005E2DF4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 xml:space="preserve"> В. </w:t>
            </w:r>
            <w:proofErr w:type="spellStart"/>
            <w:r w:rsidRPr="005E2DF4">
              <w:rPr>
                <w:sz w:val="22"/>
                <w:szCs w:val="22"/>
                <w:lang w:eastAsia="en-US"/>
              </w:rPr>
              <w:t>А.Моцарт</w:t>
            </w:r>
            <w:proofErr w:type="spellEnd"/>
            <w:r w:rsidRPr="005E2DF4">
              <w:rPr>
                <w:sz w:val="22"/>
                <w:szCs w:val="22"/>
                <w:lang w:eastAsia="en-US"/>
              </w:rPr>
              <w:t xml:space="preserve"> </w:t>
            </w:r>
            <w:r w:rsidRPr="005E2DF4">
              <w:rPr>
                <w:b/>
                <w:i/>
                <w:sz w:val="22"/>
                <w:szCs w:val="22"/>
                <w:u w:val="single"/>
                <w:lang w:eastAsia="en-US"/>
              </w:rPr>
              <w:t>«Маленькая ночная серенада»</w:t>
            </w:r>
            <w:r w:rsidRPr="005E2DF4">
              <w:rPr>
                <w:b/>
                <w:i/>
                <w:iCs/>
                <w:sz w:val="22"/>
                <w:szCs w:val="22"/>
                <w:u w:val="single"/>
                <w:lang w:eastAsia="en-US"/>
              </w:rPr>
              <w:t xml:space="preserve"> для струнного оркестра.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iCs/>
                <w:sz w:val="22"/>
                <w:szCs w:val="22"/>
                <w:lang w:eastAsia="en-US"/>
              </w:rPr>
              <w:t>- Какое жизненное содержание и состояние души композитора запечатлела эта музыка?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5E2DF4">
              <w:rPr>
                <w:sz w:val="22"/>
                <w:szCs w:val="22"/>
                <w:lang w:eastAsia="en-US"/>
              </w:rPr>
              <w:t xml:space="preserve"> 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5E2DF4">
              <w:rPr>
                <w:sz w:val="22"/>
                <w:szCs w:val="22"/>
                <w:lang w:eastAsia="en-US"/>
              </w:rPr>
              <w:t>Пропевают</w:t>
            </w:r>
            <w:proofErr w:type="spellEnd"/>
            <w:r w:rsidRPr="005E2DF4">
              <w:rPr>
                <w:sz w:val="22"/>
                <w:szCs w:val="22"/>
                <w:lang w:eastAsia="en-US"/>
              </w:rPr>
              <w:t xml:space="preserve"> мелодию.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>- Работа над мелодией.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>- Анализируют (музыка светлая, ласковая, добрая созвучна сказке).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iCs/>
                <w:sz w:val="22"/>
                <w:szCs w:val="22"/>
                <w:lang w:eastAsia="en-US"/>
              </w:rPr>
              <w:t>- Слушают и анализируют музыкальные произведения</w:t>
            </w:r>
            <w:r w:rsidRPr="005E2DF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4" w:rsidRPr="005E2DF4" w:rsidRDefault="005E2DF4" w:rsidP="005E2DF4">
            <w:pPr>
              <w:rPr>
                <w:b/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b/>
                <w:sz w:val="22"/>
                <w:szCs w:val="22"/>
                <w:lang w:eastAsia="en-US"/>
              </w:rPr>
            </w:pPr>
            <w:r w:rsidRPr="005E2DF4">
              <w:rPr>
                <w:b/>
                <w:sz w:val="22"/>
                <w:szCs w:val="22"/>
                <w:lang w:eastAsia="en-US"/>
              </w:rPr>
              <w:t>Коммуникативные действия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bCs/>
                <w:sz w:val="22"/>
                <w:szCs w:val="22"/>
                <w:lang w:eastAsia="en-US"/>
              </w:rPr>
              <w:t xml:space="preserve"> 1.Высказывать свои мысли </w:t>
            </w:r>
            <w:r w:rsidRPr="005E2DF4">
              <w:rPr>
                <w:sz w:val="22"/>
                <w:szCs w:val="22"/>
                <w:lang w:eastAsia="en-US"/>
              </w:rPr>
              <w:t>(предложение-текст), вступать в беседу.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bCs/>
                <w:sz w:val="22"/>
                <w:szCs w:val="22"/>
                <w:lang w:eastAsia="en-US"/>
              </w:rPr>
              <w:t xml:space="preserve"> 2.Слушать и понимать других</w:t>
            </w:r>
            <w:r w:rsidRPr="005E2DF4">
              <w:rPr>
                <w:sz w:val="22"/>
                <w:szCs w:val="22"/>
                <w:lang w:eastAsia="en-US"/>
              </w:rPr>
              <w:t>.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b/>
                <w:sz w:val="22"/>
                <w:szCs w:val="22"/>
                <w:lang w:eastAsia="en-US"/>
              </w:rPr>
            </w:pPr>
            <w:r w:rsidRPr="005E2DF4">
              <w:rPr>
                <w:b/>
                <w:sz w:val="22"/>
                <w:szCs w:val="22"/>
                <w:lang w:eastAsia="en-US"/>
              </w:rPr>
              <w:t>Регулятивные</w:t>
            </w:r>
          </w:p>
          <w:p w:rsidR="005E2DF4" w:rsidRPr="005E2DF4" w:rsidRDefault="005E2DF4" w:rsidP="005E2DF4">
            <w:pPr>
              <w:rPr>
                <w:bCs/>
                <w:sz w:val="22"/>
                <w:szCs w:val="22"/>
                <w:lang w:eastAsia="en-US"/>
              </w:rPr>
            </w:pPr>
            <w:r w:rsidRPr="005E2DF4">
              <w:rPr>
                <w:bCs/>
                <w:sz w:val="22"/>
                <w:szCs w:val="22"/>
                <w:lang w:eastAsia="en-US"/>
              </w:rPr>
              <w:t xml:space="preserve"> Работать по </w:t>
            </w:r>
            <w:r w:rsidRPr="005E2DF4">
              <w:rPr>
                <w:sz w:val="22"/>
                <w:szCs w:val="22"/>
                <w:lang w:eastAsia="en-US"/>
              </w:rPr>
              <w:t xml:space="preserve">предложенному </w:t>
            </w:r>
            <w:r w:rsidRPr="005E2DF4">
              <w:rPr>
                <w:bCs/>
                <w:sz w:val="22"/>
                <w:szCs w:val="22"/>
                <w:lang w:eastAsia="en-US"/>
              </w:rPr>
              <w:t>плану.</w:t>
            </w:r>
          </w:p>
          <w:p w:rsidR="005E2DF4" w:rsidRPr="005E2DF4" w:rsidRDefault="005E2DF4" w:rsidP="005E2DF4">
            <w:pPr>
              <w:rPr>
                <w:b/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b/>
                <w:sz w:val="22"/>
                <w:szCs w:val="22"/>
                <w:lang w:eastAsia="en-US"/>
              </w:rPr>
            </w:pPr>
            <w:r w:rsidRPr="005E2DF4">
              <w:rPr>
                <w:b/>
                <w:sz w:val="22"/>
                <w:szCs w:val="22"/>
                <w:lang w:eastAsia="en-US"/>
              </w:rPr>
              <w:t>Познавательные действия</w:t>
            </w:r>
          </w:p>
          <w:p w:rsidR="005E2DF4" w:rsidRPr="005E2DF4" w:rsidRDefault="005E2DF4" w:rsidP="005E2DF4">
            <w:pPr>
              <w:rPr>
                <w:bCs/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 xml:space="preserve"> Делать выводы, оперируя с </w:t>
            </w:r>
            <w:r w:rsidRPr="005E2DF4">
              <w:rPr>
                <w:bCs/>
                <w:sz w:val="22"/>
                <w:szCs w:val="22"/>
                <w:lang w:eastAsia="en-US"/>
              </w:rPr>
              <w:t>предметами</w:t>
            </w:r>
            <w:r w:rsidRPr="005E2DF4">
              <w:rPr>
                <w:sz w:val="22"/>
                <w:szCs w:val="22"/>
                <w:lang w:eastAsia="en-US"/>
              </w:rPr>
              <w:t xml:space="preserve"> и их </w:t>
            </w:r>
            <w:r w:rsidRPr="005E2DF4">
              <w:rPr>
                <w:bCs/>
                <w:sz w:val="22"/>
                <w:szCs w:val="22"/>
                <w:lang w:eastAsia="en-US"/>
              </w:rPr>
              <w:t>образами.</w:t>
            </w:r>
          </w:p>
          <w:p w:rsidR="005E2DF4" w:rsidRPr="005E2DF4" w:rsidRDefault="005E2DF4" w:rsidP="005E2DF4">
            <w:pPr>
              <w:rPr>
                <w:b/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b/>
                <w:sz w:val="22"/>
                <w:szCs w:val="22"/>
                <w:lang w:eastAsia="en-US"/>
              </w:rPr>
            </w:pPr>
            <w:r w:rsidRPr="005E2DF4">
              <w:rPr>
                <w:b/>
                <w:sz w:val="22"/>
                <w:szCs w:val="22"/>
                <w:lang w:eastAsia="en-US"/>
              </w:rPr>
              <w:t>Личностные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>Использовать музыкальную речь, как способ общения между людьми и передачи информации, выраженной в звуках.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b/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>Воспитание уважительного отношения к творчеству – как своему, так и других людей</w:t>
            </w:r>
            <w:r w:rsidRPr="005E2DF4">
              <w:rPr>
                <w:w w:val="113"/>
                <w:sz w:val="22"/>
                <w:szCs w:val="22"/>
                <w:lang w:eastAsia="en-US"/>
              </w:rPr>
              <w:t>.</w:t>
            </w:r>
            <w:r w:rsidRPr="005E2DF4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5E2DF4" w:rsidRPr="005E2DF4" w:rsidRDefault="005E2DF4" w:rsidP="005E2DF4">
            <w:pPr>
              <w:rPr>
                <w:b/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5E2DF4">
              <w:rPr>
                <w:sz w:val="22"/>
                <w:szCs w:val="22"/>
                <w:lang w:eastAsia="en-US"/>
              </w:rPr>
              <w:t>собственное мнение и позицию.</w:t>
            </w:r>
          </w:p>
          <w:p w:rsidR="005E2DF4" w:rsidRPr="005E2DF4" w:rsidRDefault="005E2DF4" w:rsidP="005E2DF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E2DF4" w:rsidRPr="005E2DF4" w:rsidTr="00D410A8">
        <w:trPr>
          <w:trHeight w:val="84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4" w:rsidRPr="005E2DF4" w:rsidRDefault="005E2DF4" w:rsidP="005E2DF4">
            <w:pPr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5E2DF4">
              <w:rPr>
                <w:b/>
                <w:iCs/>
                <w:color w:val="000000"/>
                <w:sz w:val="22"/>
                <w:szCs w:val="22"/>
                <w:lang w:val="en-US" w:eastAsia="en-US"/>
              </w:rPr>
              <w:t>V</w:t>
            </w:r>
            <w:r w:rsidRPr="005E2DF4">
              <w:rPr>
                <w:b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5E2DF4" w:rsidRPr="005E2DF4" w:rsidRDefault="005E2DF4" w:rsidP="005E2DF4">
            <w:pPr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5E2DF4">
              <w:rPr>
                <w:b/>
                <w:iCs/>
                <w:color w:val="000000"/>
                <w:sz w:val="22"/>
                <w:szCs w:val="22"/>
                <w:lang w:eastAsia="en-US"/>
              </w:rPr>
              <w:t>Выражение решения проблемы.</w:t>
            </w:r>
          </w:p>
          <w:p w:rsidR="005E2DF4" w:rsidRPr="005E2DF4" w:rsidRDefault="005E2DF4" w:rsidP="005E2DF4">
            <w:pPr>
              <w:jc w:val="center"/>
              <w:rPr>
                <w:b/>
                <w:i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>- Дать определение, что такое Реквием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>Реквием – (стр. 45).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>- Прочитайте письмо  В. Моцарта другу, которое он написал в период работы над «Реквием».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>- О каких чувствах рассказал Моцарт своему другу?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5E2DF4">
              <w:rPr>
                <w:sz w:val="22"/>
                <w:szCs w:val="22"/>
                <w:lang w:eastAsia="en-US"/>
              </w:rPr>
              <w:t xml:space="preserve">- Какие строки письма говорят жизненном кредо композитора? </w:t>
            </w:r>
            <w:proofErr w:type="gramEnd"/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 w:rsidRPr="005E2DF4">
              <w:rPr>
                <w:b/>
                <w:sz w:val="22"/>
                <w:szCs w:val="22"/>
                <w:u w:val="single"/>
                <w:lang w:eastAsia="en-US"/>
              </w:rPr>
              <w:t xml:space="preserve">Слушание произведения:  </w:t>
            </w:r>
            <w:r w:rsidRPr="005E2DF4">
              <w:rPr>
                <w:b/>
                <w:i/>
                <w:sz w:val="22"/>
                <w:szCs w:val="22"/>
                <w:u w:val="single"/>
                <w:lang w:eastAsia="en-US"/>
              </w:rPr>
              <w:t>«Реквием» -  «</w:t>
            </w:r>
            <w:proofErr w:type="spellStart"/>
            <w:r w:rsidRPr="005E2DF4">
              <w:rPr>
                <w:b/>
                <w:i/>
                <w:sz w:val="22"/>
                <w:szCs w:val="22"/>
                <w:u w:val="single"/>
                <w:lang w:val="en-US" w:eastAsia="en-US"/>
              </w:rPr>
              <w:t>Lacrimosa</w:t>
            </w:r>
            <w:proofErr w:type="spellEnd"/>
            <w:r w:rsidRPr="005E2DF4">
              <w:rPr>
                <w:b/>
                <w:i/>
                <w:sz w:val="22"/>
                <w:szCs w:val="22"/>
                <w:u w:val="single"/>
                <w:lang w:eastAsia="en-US"/>
              </w:rPr>
              <w:t>».</w:t>
            </w:r>
          </w:p>
          <w:p w:rsidR="005E2DF4" w:rsidRPr="005E2DF4" w:rsidRDefault="005E2DF4" w:rsidP="005E2DF4">
            <w:pPr>
              <w:rPr>
                <w:b/>
                <w:sz w:val="22"/>
                <w:szCs w:val="22"/>
                <w:u w:val="single"/>
                <w:lang w:eastAsia="en-US"/>
              </w:rPr>
            </w:pP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 xml:space="preserve">В переводе с </w:t>
            </w:r>
            <w:proofErr w:type="gramStart"/>
            <w:r w:rsidRPr="005E2DF4">
              <w:rPr>
                <w:sz w:val="22"/>
                <w:szCs w:val="22"/>
                <w:lang w:eastAsia="en-US"/>
              </w:rPr>
              <w:t>латинского</w:t>
            </w:r>
            <w:proofErr w:type="gramEnd"/>
            <w:r w:rsidRPr="005E2DF4">
              <w:rPr>
                <w:sz w:val="22"/>
                <w:szCs w:val="22"/>
                <w:lang w:eastAsia="en-US"/>
              </w:rPr>
              <w:t xml:space="preserve"> означает ДЕНЬ, ИСПОЛНЕННЫЙ СЛЕЗ.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>- Какие интонации определяют образный строй этой музыки?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>- Какие средства выразительности усиливают характер печали, скорби, безысходности?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 xml:space="preserve">- </w:t>
            </w:r>
            <w:proofErr w:type="gramStart"/>
            <w:r w:rsidRPr="005E2DF4">
              <w:rPr>
                <w:sz w:val="22"/>
                <w:szCs w:val="22"/>
                <w:lang w:eastAsia="en-US"/>
              </w:rPr>
              <w:t>Выскажи свое отношение</w:t>
            </w:r>
            <w:proofErr w:type="gramEnd"/>
            <w:r w:rsidRPr="005E2DF4">
              <w:rPr>
                <w:sz w:val="22"/>
                <w:szCs w:val="22"/>
                <w:lang w:eastAsia="en-US"/>
              </w:rPr>
              <w:t xml:space="preserve"> к этой музыке.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  <w:r w:rsidRPr="005E2DF4">
              <w:rPr>
                <w:iCs/>
                <w:sz w:val="22"/>
                <w:szCs w:val="22"/>
                <w:lang w:eastAsia="en-US"/>
              </w:rPr>
              <w:t>- Записывают в тетрадь.</w:t>
            </w:r>
          </w:p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  <w:r w:rsidRPr="005E2DF4">
              <w:rPr>
                <w:iCs/>
                <w:sz w:val="22"/>
                <w:szCs w:val="22"/>
                <w:lang w:eastAsia="en-US"/>
              </w:rPr>
              <w:t xml:space="preserve"> - Читают отрывок (стр. 45).</w:t>
            </w:r>
          </w:p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  <w:r w:rsidRPr="005E2DF4">
              <w:rPr>
                <w:iCs/>
                <w:sz w:val="22"/>
                <w:szCs w:val="22"/>
                <w:lang w:eastAsia="en-US"/>
              </w:rPr>
              <w:t>- Ответы детей.</w:t>
            </w:r>
          </w:p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  <w:r w:rsidRPr="005E2DF4">
              <w:rPr>
                <w:iCs/>
                <w:sz w:val="22"/>
                <w:szCs w:val="22"/>
                <w:lang w:eastAsia="en-US"/>
              </w:rPr>
              <w:t>- Ответы детей.</w:t>
            </w:r>
          </w:p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F4" w:rsidRPr="005E2DF4" w:rsidRDefault="005E2DF4" w:rsidP="005E2DF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5E2DF4" w:rsidRPr="005E2DF4" w:rsidRDefault="005E2DF4" w:rsidP="005E2DF4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E2DF4" w:rsidRPr="005E2DF4" w:rsidRDefault="005E2DF4" w:rsidP="005E2DF4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E2DF4" w:rsidRPr="005E2DF4" w:rsidRDefault="005E2DF4" w:rsidP="005E2DF4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tbl>
      <w:tblPr>
        <w:tblStyle w:val="a3"/>
        <w:tblpPr w:leftFromText="180" w:rightFromText="180" w:vertAnchor="page" w:horzAnchor="margin" w:tblpXSpec="center" w:tblpY="1846"/>
        <w:tblW w:w="15843" w:type="dxa"/>
        <w:tblLook w:val="04A0" w:firstRow="1" w:lastRow="0" w:firstColumn="1" w:lastColumn="0" w:noHBand="0" w:noVBand="1"/>
      </w:tblPr>
      <w:tblGrid>
        <w:gridCol w:w="2392"/>
        <w:gridCol w:w="5796"/>
        <w:gridCol w:w="2552"/>
        <w:gridCol w:w="5103"/>
      </w:tblGrid>
      <w:tr w:rsidR="005E2DF4" w:rsidRPr="005E2DF4" w:rsidTr="00D410A8">
        <w:trPr>
          <w:trHeight w:val="42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5E2DF4" w:rsidRDefault="005E2DF4" w:rsidP="005E2DF4">
            <w:pPr>
              <w:rPr>
                <w:color w:val="000000"/>
                <w:sz w:val="22"/>
                <w:szCs w:val="22"/>
                <w:lang w:eastAsia="en-US"/>
              </w:rPr>
            </w:pPr>
            <w:r w:rsidRPr="005E2DF4">
              <w:rPr>
                <w:b/>
                <w:iCs/>
                <w:color w:val="000000"/>
                <w:sz w:val="22"/>
                <w:szCs w:val="22"/>
                <w:lang w:eastAsia="en-US"/>
              </w:rPr>
              <w:t>Этапы урока</w:t>
            </w:r>
          </w:p>
        </w:tc>
        <w:tc>
          <w:tcPr>
            <w:tcW w:w="8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5E2DF4" w:rsidRDefault="005E2DF4" w:rsidP="005E2DF4">
            <w:pPr>
              <w:jc w:val="center"/>
              <w:rPr>
                <w:sz w:val="22"/>
                <w:szCs w:val="22"/>
                <w:lang w:eastAsia="en-US"/>
              </w:rPr>
            </w:pPr>
            <w:r w:rsidRPr="005E2DF4">
              <w:rPr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5E2DF4" w:rsidRDefault="005E2DF4" w:rsidP="005E2DF4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5E2DF4">
              <w:rPr>
                <w:b/>
                <w:iCs/>
                <w:sz w:val="22"/>
                <w:szCs w:val="22"/>
                <w:lang w:eastAsia="en-US"/>
              </w:rPr>
              <w:t>Формирование УУД,</w:t>
            </w:r>
          </w:p>
          <w:p w:rsidR="005E2DF4" w:rsidRPr="005E2DF4" w:rsidRDefault="005E2DF4" w:rsidP="005E2DF4">
            <w:pPr>
              <w:rPr>
                <w:w w:val="113"/>
                <w:sz w:val="22"/>
                <w:szCs w:val="22"/>
                <w:lang w:eastAsia="en-US"/>
              </w:rPr>
            </w:pPr>
            <w:r w:rsidRPr="005E2DF4">
              <w:rPr>
                <w:b/>
                <w:iCs/>
                <w:sz w:val="22"/>
                <w:szCs w:val="22"/>
                <w:lang w:eastAsia="en-US"/>
              </w:rPr>
              <w:t>технология оценивания</w:t>
            </w:r>
          </w:p>
        </w:tc>
      </w:tr>
      <w:tr w:rsidR="005E2DF4" w:rsidRPr="005E2DF4" w:rsidTr="00D410A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F4" w:rsidRPr="005E2DF4" w:rsidRDefault="005E2DF4" w:rsidP="005E2DF4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5E2DF4" w:rsidRDefault="005E2DF4" w:rsidP="005E2D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E2DF4">
              <w:rPr>
                <w:b/>
                <w:iCs/>
                <w:sz w:val="22"/>
                <w:szCs w:val="22"/>
                <w:lang w:eastAsia="en-US"/>
              </w:rPr>
              <w:t>действия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5E2DF4" w:rsidRDefault="005E2DF4" w:rsidP="005E2DF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E2DF4">
              <w:rPr>
                <w:b/>
                <w:iCs/>
                <w:sz w:val="22"/>
                <w:szCs w:val="22"/>
                <w:lang w:eastAsia="en-US"/>
              </w:rPr>
              <w:t>действия учеников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F4" w:rsidRPr="005E2DF4" w:rsidRDefault="005E2DF4" w:rsidP="005E2DF4">
            <w:pPr>
              <w:rPr>
                <w:w w:val="113"/>
                <w:sz w:val="22"/>
                <w:szCs w:val="22"/>
                <w:lang w:eastAsia="en-US"/>
              </w:rPr>
            </w:pPr>
          </w:p>
        </w:tc>
      </w:tr>
      <w:tr w:rsidR="005E2DF4" w:rsidRPr="005E2DF4" w:rsidTr="00D410A8">
        <w:trPr>
          <w:trHeight w:val="84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5E2DF4" w:rsidRDefault="005E2DF4" w:rsidP="005E2DF4">
            <w:pPr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5E2DF4">
              <w:rPr>
                <w:b/>
                <w:iCs/>
                <w:color w:val="000000"/>
                <w:sz w:val="22"/>
                <w:szCs w:val="22"/>
                <w:lang w:val="en-US" w:eastAsia="en-US"/>
              </w:rPr>
              <w:t>VI</w:t>
            </w:r>
            <w:r w:rsidRPr="005E2DF4">
              <w:rPr>
                <w:b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5E2DF4" w:rsidRPr="005E2DF4" w:rsidRDefault="005E2DF4" w:rsidP="005E2DF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E2DF4">
              <w:rPr>
                <w:b/>
                <w:iCs/>
                <w:color w:val="000000"/>
                <w:sz w:val="22"/>
                <w:szCs w:val="22"/>
                <w:lang w:eastAsia="en-US"/>
              </w:rPr>
              <w:t>Итог урока. Рефлексия.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  <w:r w:rsidRPr="005E2DF4">
              <w:rPr>
                <w:iCs/>
                <w:sz w:val="22"/>
                <w:szCs w:val="22"/>
                <w:lang w:eastAsia="en-US"/>
              </w:rPr>
              <w:t>- Что вспомнили и что нового узнали на уроке?</w:t>
            </w:r>
          </w:p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  <w:r w:rsidRPr="005E2DF4">
              <w:rPr>
                <w:iCs/>
                <w:sz w:val="22"/>
                <w:szCs w:val="22"/>
                <w:lang w:eastAsia="en-US"/>
              </w:rPr>
              <w:t>Учитель предлагает ученикам оценить свою деятельность.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>- Ответы учащихся.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>В тетради ставят себе оценку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>красный кружок - работой доволен,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>желтый – не совсем,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>зеленый - работой не доволен.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4" w:rsidRPr="005E2DF4" w:rsidRDefault="005E2DF4" w:rsidP="005E2DF4">
            <w:pPr>
              <w:rPr>
                <w:b/>
                <w:sz w:val="22"/>
                <w:szCs w:val="22"/>
                <w:lang w:eastAsia="en-US"/>
              </w:rPr>
            </w:pPr>
            <w:r w:rsidRPr="005E2DF4">
              <w:rPr>
                <w:b/>
                <w:sz w:val="22"/>
                <w:szCs w:val="22"/>
                <w:lang w:eastAsia="en-US"/>
              </w:rPr>
              <w:t>Личностные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>Использовать музыкальную речь, как способ общения между людьми и передачи информации, выраженной в звуках.</w:t>
            </w: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b/>
                <w:sz w:val="22"/>
                <w:szCs w:val="22"/>
                <w:lang w:eastAsia="en-US"/>
              </w:rPr>
            </w:pPr>
            <w:r w:rsidRPr="005E2DF4">
              <w:rPr>
                <w:sz w:val="22"/>
                <w:szCs w:val="22"/>
                <w:lang w:eastAsia="en-US"/>
              </w:rPr>
              <w:t>Воспитание уважительного отношения к творчеству – как своему, так и других людей</w:t>
            </w:r>
            <w:r w:rsidRPr="005E2DF4">
              <w:rPr>
                <w:w w:val="113"/>
                <w:sz w:val="22"/>
                <w:szCs w:val="22"/>
                <w:lang w:eastAsia="en-US"/>
              </w:rPr>
              <w:t>.</w:t>
            </w:r>
            <w:r w:rsidRPr="005E2DF4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5E2DF4" w:rsidRPr="005E2DF4" w:rsidRDefault="005E2DF4" w:rsidP="005E2DF4">
            <w:pPr>
              <w:rPr>
                <w:b/>
                <w:sz w:val="22"/>
                <w:szCs w:val="22"/>
                <w:lang w:eastAsia="en-US"/>
              </w:rPr>
            </w:pPr>
          </w:p>
          <w:p w:rsidR="005E2DF4" w:rsidRPr="005E2DF4" w:rsidRDefault="005E2DF4" w:rsidP="005E2DF4">
            <w:pPr>
              <w:rPr>
                <w:sz w:val="22"/>
                <w:szCs w:val="22"/>
                <w:lang w:eastAsia="en-US"/>
              </w:rPr>
            </w:pPr>
            <w:r w:rsidRPr="005E2DF4">
              <w:rPr>
                <w:b/>
                <w:sz w:val="22"/>
                <w:szCs w:val="22"/>
                <w:lang w:eastAsia="en-US"/>
              </w:rPr>
              <w:t xml:space="preserve">Формулировать </w:t>
            </w:r>
            <w:r w:rsidRPr="005E2DF4">
              <w:rPr>
                <w:sz w:val="22"/>
                <w:szCs w:val="22"/>
                <w:lang w:eastAsia="en-US"/>
              </w:rPr>
              <w:t>собственное мнение и позицию.</w:t>
            </w:r>
          </w:p>
          <w:p w:rsidR="005E2DF4" w:rsidRPr="005E2DF4" w:rsidRDefault="005E2DF4" w:rsidP="005E2DF4">
            <w:pPr>
              <w:rPr>
                <w:w w:val="113"/>
                <w:sz w:val="22"/>
                <w:szCs w:val="22"/>
                <w:lang w:eastAsia="en-US"/>
              </w:rPr>
            </w:pPr>
          </w:p>
        </w:tc>
      </w:tr>
      <w:tr w:rsidR="005E2DF4" w:rsidRPr="005E2DF4" w:rsidTr="00D410A8">
        <w:trPr>
          <w:trHeight w:val="59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5E2DF4" w:rsidRDefault="005E2DF4" w:rsidP="005E2DF4">
            <w:pPr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5E2DF4">
              <w:rPr>
                <w:b/>
                <w:iCs/>
                <w:color w:val="000000"/>
                <w:sz w:val="22"/>
                <w:szCs w:val="22"/>
                <w:lang w:val="en-US" w:eastAsia="en-US"/>
              </w:rPr>
              <w:t>VII.</w:t>
            </w:r>
          </w:p>
          <w:p w:rsidR="005E2DF4" w:rsidRPr="005E2DF4" w:rsidRDefault="005E2DF4" w:rsidP="005E2DF4">
            <w:pPr>
              <w:jc w:val="center"/>
              <w:rPr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5E2DF4">
              <w:rPr>
                <w:b/>
                <w:iCs/>
                <w:color w:val="000000"/>
                <w:sz w:val="22"/>
                <w:szCs w:val="22"/>
                <w:lang w:eastAsia="en-US"/>
              </w:rPr>
              <w:t>Домашнее задание.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  <w:r w:rsidRPr="005E2DF4">
              <w:rPr>
                <w:iCs/>
                <w:sz w:val="22"/>
                <w:szCs w:val="22"/>
                <w:lang w:eastAsia="en-US"/>
              </w:rPr>
              <w:t>- Прочитать отрывок из трагедии А. С. Пушкина «Моцарт и Сальери».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4" w:rsidRPr="005E2DF4" w:rsidRDefault="005E2DF4" w:rsidP="005E2DF4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F4" w:rsidRPr="005E2DF4" w:rsidRDefault="005E2DF4" w:rsidP="005E2DF4">
            <w:pPr>
              <w:rPr>
                <w:w w:val="113"/>
                <w:sz w:val="22"/>
                <w:szCs w:val="22"/>
                <w:lang w:eastAsia="en-US"/>
              </w:rPr>
            </w:pPr>
          </w:p>
        </w:tc>
      </w:tr>
    </w:tbl>
    <w:p w:rsidR="005E2DF4" w:rsidRPr="005E2DF4" w:rsidRDefault="005E2DF4" w:rsidP="005E2DF4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5E2DF4" w:rsidRPr="005E2DF4" w:rsidRDefault="005E2DF4" w:rsidP="005E2DF4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5E2DF4" w:rsidRPr="005E2DF4" w:rsidRDefault="005E2DF4"/>
    <w:sectPr w:rsidR="005E2DF4" w:rsidRPr="005E2DF4" w:rsidSect="005E2D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01277"/>
    <w:multiLevelType w:val="hybridMultilevel"/>
    <w:tmpl w:val="962481D0"/>
    <w:lvl w:ilvl="0" w:tplc="AA2CF4CA">
      <w:start w:val="1"/>
      <w:numFmt w:val="decimal"/>
      <w:lvlText w:val="%1."/>
      <w:lvlJc w:val="left"/>
      <w:pPr>
        <w:ind w:left="2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F4"/>
    <w:rsid w:val="005E2DF4"/>
    <w:rsid w:val="0074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2015-07-30T14:14:00Z</dcterms:created>
  <dcterms:modified xsi:type="dcterms:W3CDTF">2015-07-30T14:30:00Z</dcterms:modified>
</cp:coreProperties>
</file>