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F76" w:rsidRDefault="00781F76"/>
    <w:p w:rsidR="006F288F" w:rsidRDefault="006F288F" w:rsidP="006F288F">
      <w:pPr>
        <w:pStyle w:val="a3"/>
        <w:rPr>
          <w:rFonts w:ascii="Times New Roman" w:hAnsi="Times New Roman" w:cs="Times New Roman"/>
          <w:sz w:val="32"/>
          <w:szCs w:val="32"/>
        </w:rPr>
      </w:pPr>
      <w:r w:rsidRPr="00A74092">
        <w:rPr>
          <w:rFonts w:ascii="Times New Roman" w:hAnsi="Times New Roman" w:cs="Times New Roman"/>
          <w:b/>
          <w:sz w:val="32"/>
          <w:szCs w:val="32"/>
        </w:rPr>
        <w:t>Тема</w:t>
      </w:r>
      <w:r w:rsidRPr="006F288F">
        <w:rPr>
          <w:rFonts w:ascii="Times New Roman" w:hAnsi="Times New Roman" w:cs="Times New Roman"/>
          <w:sz w:val="32"/>
          <w:szCs w:val="32"/>
        </w:rPr>
        <w:t xml:space="preserve"> « Путешествие в осенний лес».</w:t>
      </w:r>
    </w:p>
    <w:p w:rsidR="006F288F" w:rsidRDefault="006F288F" w:rsidP="006F288F">
      <w:pPr>
        <w:pStyle w:val="a3"/>
        <w:rPr>
          <w:rFonts w:ascii="Times New Roman" w:hAnsi="Times New Roman" w:cs="Times New Roman"/>
          <w:sz w:val="32"/>
          <w:szCs w:val="32"/>
        </w:rPr>
      </w:pPr>
      <w:r w:rsidRPr="00A74092">
        <w:rPr>
          <w:rFonts w:ascii="Times New Roman" w:hAnsi="Times New Roman" w:cs="Times New Roman"/>
          <w:b/>
          <w:sz w:val="32"/>
          <w:szCs w:val="32"/>
        </w:rPr>
        <w:t>Цель:</w:t>
      </w:r>
      <w:r>
        <w:rPr>
          <w:rFonts w:ascii="Times New Roman" w:hAnsi="Times New Roman" w:cs="Times New Roman"/>
          <w:sz w:val="32"/>
          <w:szCs w:val="32"/>
        </w:rPr>
        <w:t xml:space="preserve"> Систематизировать представления детей об осенних изменениях в природе.</w:t>
      </w:r>
    </w:p>
    <w:p w:rsidR="006F288F" w:rsidRPr="00A74092" w:rsidRDefault="006F288F" w:rsidP="006F288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A74092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6F288F" w:rsidRPr="00A74092" w:rsidRDefault="006F288F" w:rsidP="006F288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A74092">
        <w:rPr>
          <w:rFonts w:ascii="Times New Roman" w:hAnsi="Times New Roman" w:cs="Times New Roman"/>
          <w:b/>
          <w:sz w:val="32"/>
          <w:szCs w:val="32"/>
        </w:rPr>
        <w:t>Образовательные:</w:t>
      </w:r>
    </w:p>
    <w:p w:rsidR="006F288F" w:rsidRDefault="006F288F" w:rsidP="006F288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Расширять </w:t>
      </w:r>
      <w:r w:rsidR="00A74092">
        <w:rPr>
          <w:rFonts w:ascii="Times New Roman" w:hAnsi="Times New Roman" w:cs="Times New Roman"/>
          <w:sz w:val="32"/>
          <w:szCs w:val="32"/>
        </w:rPr>
        <w:t xml:space="preserve">знания детей </w:t>
      </w:r>
      <w:proofErr w:type="gramStart"/>
      <w:r w:rsidR="00A74092">
        <w:rPr>
          <w:rFonts w:ascii="Times New Roman" w:hAnsi="Times New Roman" w:cs="Times New Roman"/>
          <w:sz w:val="32"/>
          <w:szCs w:val="32"/>
        </w:rPr>
        <w:t>об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признаках осени.</w:t>
      </w:r>
    </w:p>
    <w:p w:rsidR="006F288F" w:rsidRPr="00A74092" w:rsidRDefault="006F288F" w:rsidP="006F288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A74092">
        <w:rPr>
          <w:rFonts w:ascii="Times New Roman" w:hAnsi="Times New Roman" w:cs="Times New Roman"/>
          <w:b/>
          <w:sz w:val="32"/>
          <w:szCs w:val="32"/>
        </w:rPr>
        <w:t>Развивающие:</w:t>
      </w:r>
    </w:p>
    <w:p w:rsidR="006F288F" w:rsidRDefault="006F288F" w:rsidP="006F288F">
      <w:pPr>
        <w:pStyle w:val="a3"/>
        <w:rPr>
          <w:rFonts w:ascii="Times New Roman" w:hAnsi="Times New Roman" w:cs="Times New Roman"/>
          <w:sz w:val="32"/>
          <w:szCs w:val="32"/>
        </w:rPr>
      </w:pPr>
      <w:r w:rsidRPr="006F288F">
        <w:rPr>
          <w:rFonts w:ascii="Times New Roman" w:hAnsi="Times New Roman" w:cs="Times New Roman"/>
          <w:sz w:val="32"/>
          <w:szCs w:val="32"/>
        </w:rPr>
        <w:t>Расширять и активизировать словарь по теме. Обогащать словарь признаков и действий. Развивать грамматический строй речи: умение согласовывать прилагательные с существительными в роде</w:t>
      </w:r>
      <w:r>
        <w:rPr>
          <w:rFonts w:ascii="Times New Roman" w:hAnsi="Times New Roman" w:cs="Times New Roman"/>
          <w:sz w:val="32"/>
          <w:szCs w:val="32"/>
        </w:rPr>
        <w:t>, падеже</w:t>
      </w:r>
      <w:r w:rsidRPr="006F288F">
        <w:rPr>
          <w:rFonts w:ascii="Times New Roman" w:hAnsi="Times New Roman" w:cs="Times New Roman"/>
          <w:sz w:val="32"/>
          <w:szCs w:val="32"/>
        </w:rPr>
        <w:t xml:space="preserve"> и числе,</w:t>
      </w:r>
      <w:r w:rsidR="00AC5D2D">
        <w:rPr>
          <w:rFonts w:ascii="Times New Roman" w:hAnsi="Times New Roman" w:cs="Times New Roman"/>
          <w:sz w:val="32"/>
          <w:szCs w:val="32"/>
        </w:rPr>
        <w:t xml:space="preserve"> развивать связную речь: умение правильно строить и читать с п</w:t>
      </w:r>
      <w:r>
        <w:rPr>
          <w:rFonts w:ascii="Times New Roman" w:hAnsi="Times New Roman" w:cs="Times New Roman"/>
          <w:sz w:val="32"/>
          <w:szCs w:val="32"/>
        </w:rPr>
        <w:t>омощью схем</w:t>
      </w:r>
      <w:r w:rsidR="00AC5D2D">
        <w:rPr>
          <w:rFonts w:ascii="Times New Roman" w:hAnsi="Times New Roman" w:cs="Times New Roman"/>
          <w:sz w:val="32"/>
          <w:szCs w:val="32"/>
        </w:rPr>
        <w:t xml:space="preserve"> предложения, развивать произвольное внимание, память, мышление.</w:t>
      </w:r>
    </w:p>
    <w:p w:rsidR="00AC5D2D" w:rsidRPr="00A74092" w:rsidRDefault="00AC5D2D" w:rsidP="006F288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A74092">
        <w:rPr>
          <w:rFonts w:ascii="Times New Roman" w:hAnsi="Times New Roman" w:cs="Times New Roman"/>
          <w:b/>
          <w:sz w:val="32"/>
          <w:szCs w:val="32"/>
        </w:rPr>
        <w:t>Воспитательные:</w:t>
      </w:r>
    </w:p>
    <w:p w:rsidR="00AC5D2D" w:rsidRDefault="00AC5D2D" w:rsidP="006F288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Воспитывать уважительное отношение к ответам сверстников. Способствовать формированию интереса детей к природе.</w:t>
      </w:r>
    </w:p>
    <w:p w:rsidR="00AC5D2D" w:rsidRDefault="00AC5D2D" w:rsidP="006F288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C5D2D" w:rsidRDefault="00AC5D2D" w:rsidP="006F288F">
      <w:pPr>
        <w:pStyle w:val="a3"/>
        <w:rPr>
          <w:rFonts w:ascii="Times New Roman" w:hAnsi="Times New Roman" w:cs="Times New Roman"/>
          <w:sz w:val="32"/>
          <w:szCs w:val="32"/>
        </w:rPr>
      </w:pPr>
      <w:r w:rsidRPr="00A74092">
        <w:rPr>
          <w:rFonts w:ascii="Times New Roman" w:hAnsi="Times New Roman" w:cs="Times New Roman"/>
          <w:b/>
          <w:sz w:val="32"/>
          <w:szCs w:val="32"/>
        </w:rPr>
        <w:t xml:space="preserve">Оборудование: </w:t>
      </w:r>
      <w:r>
        <w:rPr>
          <w:rFonts w:ascii="Times New Roman" w:hAnsi="Times New Roman" w:cs="Times New Roman"/>
          <w:sz w:val="32"/>
          <w:szCs w:val="32"/>
        </w:rPr>
        <w:t>цветные бумажные листья,</w:t>
      </w:r>
      <w:r w:rsidR="00A74092">
        <w:rPr>
          <w:rFonts w:ascii="Times New Roman" w:hAnsi="Times New Roman" w:cs="Times New Roman"/>
          <w:sz w:val="32"/>
          <w:szCs w:val="32"/>
        </w:rPr>
        <w:t xml:space="preserve"> листья с разных деревьев,  схемы предложений, корзины, зон</w:t>
      </w:r>
      <w:r>
        <w:rPr>
          <w:rFonts w:ascii="Times New Roman" w:hAnsi="Times New Roman" w:cs="Times New Roman"/>
          <w:sz w:val="32"/>
          <w:szCs w:val="32"/>
        </w:rPr>
        <w:t xml:space="preserve">т. </w:t>
      </w:r>
      <w:r w:rsidR="00A74092">
        <w:rPr>
          <w:rFonts w:ascii="Times New Roman" w:hAnsi="Times New Roman" w:cs="Times New Roman"/>
          <w:sz w:val="32"/>
          <w:szCs w:val="32"/>
        </w:rPr>
        <w:t>Компьютер, компьютерная презентация «Осенний лес», компьютерные игры «Четвертый лишний», «Распредели птиц».</w:t>
      </w:r>
    </w:p>
    <w:p w:rsidR="00A74092" w:rsidRDefault="00A74092" w:rsidP="006F288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74092" w:rsidRDefault="00A74092" w:rsidP="006F288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A74092">
        <w:rPr>
          <w:rFonts w:ascii="Times New Roman" w:hAnsi="Times New Roman" w:cs="Times New Roman"/>
          <w:b/>
          <w:sz w:val="32"/>
          <w:szCs w:val="32"/>
        </w:rPr>
        <w:t>Ход:</w:t>
      </w:r>
    </w:p>
    <w:p w:rsidR="00A74092" w:rsidRDefault="00A74092" w:rsidP="006F288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Ребята, обратите внимание на наших гостей, а теперь посмотрите на меня, послушайте меня внимательно. Осмотрите пожалуйста зал и глазами найдите предмет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Кто найдет, дайте мне знать, шепотом на ушко, не показывая руками, что это за предмет. Предмет среднего размера</w:t>
      </w:r>
      <w:r w:rsidR="00CD7A76">
        <w:rPr>
          <w:rFonts w:ascii="Times New Roman" w:hAnsi="Times New Roman" w:cs="Times New Roman"/>
          <w:sz w:val="32"/>
          <w:szCs w:val="32"/>
        </w:rPr>
        <w:t>, овальной формы, желтого цвета (дети находят осенний листик). Назовите что это?</w:t>
      </w:r>
    </w:p>
    <w:p w:rsidR="00CD7A76" w:rsidRDefault="00CD7A76" w:rsidP="006F288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Ребята, как вы думаете, о чем сегодня мы будем говорить? (об осени).</w:t>
      </w:r>
    </w:p>
    <w:p w:rsidR="00CD7A76" w:rsidRDefault="00CD7A76" w:rsidP="006F288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Поиграем в игру «Ассоциации».</w:t>
      </w:r>
    </w:p>
    <w:p w:rsidR="00CD7A76" w:rsidRDefault="00CD7A76" w:rsidP="006F288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буду называть слова, а вы должны хлопнуть в ладоши, если услышите слово, которое относится к осени.</w:t>
      </w:r>
    </w:p>
    <w:p w:rsidR="00CD7A76" w:rsidRDefault="00CD7A76" w:rsidP="006F288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Сугробы, лед, </w:t>
      </w:r>
      <w:r w:rsidRPr="00CD7A76">
        <w:rPr>
          <w:rFonts w:ascii="Times New Roman" w:hAnsi="Times New Roman" w:cs="Times New Roman"/>
          <w:i/>
          <w:sz w:val="32"/>
          <w:szCs w:val="32"/>
        </w:rPr>
        <w:t>грибы,</w:t>
      </w:r>
      <w:r>
        <w:rPr>
          <w:rFonts w:ascii="Times New Roman" w:hAnsi="Times New Roman" w:cs="Times New Roman"/>
          <w:sz w:val="32"/>
          <w:szCs w:val="32"/>
        </w:rPr>
        <w:t xml:space="preserve"> ворона (объяснения детей).</w:t>
      </w:r>
    </w:p>
    <w:p w:rsidR="00CD7A76" w:rsidRDefault="00CD7A76" w:rsidP="006F288F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Вьюга, жара, подснежник, </w:t>
      </w:r>
      <w:r w:rsidRPr="00CD7A76">
        <w:rPr>
          <w:rFonts w:ascii="Times New Roman" w:hAnsi="Times New Roman" w:cs="Times New Roman"/>
          <w:i/>
          <w:sz w:val="32"/>
          <w:szCs w:val="32"/>
        </w:rPr>
        <w:t>листопад.</w:t>
      </w:r>
    </w:p>
    <w:p w:rsidR="00CD7A76" w:rsidRDefault="00CD7A76" w:rsidP="006F288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Сосульки, </w:t>
      </w:r>
      <w:r w:rsidR="00D3677B" w:rsidRPr="00D3677B">
        <w:rPr>
          <w:rFonts w:ascii="Times New Roman" w:hAnsi="Times New Roman" w:cs="Times New Roman"/>
          <w:i/>
          <w:sz w:val="32"/>
          <w:szCs w:val="32"/>
        </w:rPr>
        <w:t>дождь,</w:t>
      </w:r>
      <w:r w:rsidR="00D3677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коньки,</w:t>
      </w:r>
      <w:r w:rsidR="00D3677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капель.</w:t>
      </w:r>
    </w:p>
    <w:p w:rsidR="00D3677B" w:rsidRDefault="00D3677B" w:rsidP="006F288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3677B" w:rsidRDefault="00D3677B" w:rsidP="006F288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3677B" w:rsidRDefault="00D3677B" w:rsidP="006F288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3677B" w:rsidRDefault="00D3677B" w:rsidP="006F288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сейчас ребята давайте вспомним приметы осени, если вы все приметы назовете правильно, то на экране появится осенний лес.</w:t>
      </w:r>
    </w:p>
    <w:p w:rsidR="00D3677B" w:rsidRDefault="00D3677B" w:rsidP="006F288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(деревья, погода, солнце, трава, птицы).</w:t>
      </w:r>
    </w:p>
    <w:p w:rsidR="00D3677B" w:rsidRDefault="00D3677B" w:rsidP="006F288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Посмотрите, какой красивый осенний лес! А не хотите ли вы, </w:t>
      </w:r>
      <w:r w:rsidR="00C9067B">
        <w:rPr>
          <w:rFonts w:ascii="Times New Roman" w:hAnsi="Times New Roman" w:cs="Times New Roman"/>
          <w:sz w:val="32"/>
          <w:szCs w:val="32"/>
        </w:rPr>
        <w:t xml:space="preserve"> отправится на прог</w:t>
      </w:r>
      <w:r>
        <w:rPr>
          <w:rFonts w:ascii="Times New Roman" w:hAnsi="Times New Roman" w:cs="Times New Roman"/>
          <w:sz w:val="32"/>
          <w:szCs w:val="32"/>
        </w:rPr>
        <w:t>улку в осенний лес? (ответы детей).</w:t>
      </w:r>
    </w:p>
    <w:p w:rsidR="00D3677B" w:rsidRDefault="00D3677B" w:rsidP="006F288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попасть туда нам поможет волшебный зонт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Встанем под зонт, закроем глаза и будем проговаривать слова: </w:t>
      </w:r>
    </w:p>
    <w:p w:rsidR="00D3677B" w:rsidRDefault="00D3677B" w:rsidP="006F288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Зонт, зонт покружись,</w:t>
      </w:r>
    </w:p>
    <w:p w:rsidR="00D3677B" w:rsidRDefault="00D3677B" w:rsidP="006F288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Лес осенний появись! (2 раза) волшебные звуки.</w:t>
      </w:r>
    </w:p>
    <w:p w:rsidR="00D3677B" w:rsidRDefault="00D3677B" w:rsidP="006F288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3677B" w:rsidRDefault="00D3677B" w:rsidP="006F288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мы очутились в осеннем лесу, давайте подышим осенним воздухом</w:t>
      </w:r>
      <w:r w:rsidR="001E68E4">
        <w:rPr>
          <w:rFonts w:ascii="Times New Roman" w:hAnsi="Times New Roman" w:cs="Times New Roman"/>
          <w:sz w:val="32"/>
          <w:szCs w:val="32"/>
        </w:rPr>
        <w:t>!</w:t>
      </w:r>
    </w:p>
    <w:p w:rsidR="001E68E4" w:rsidRDefault="001E68E4" w:rsidP="006F288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Ребята, посмотрите сколько на поляне разноцветных листьев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 называется природное явление, когда листья падают с деревьев?</w:t>
      </w:r>
    </w:p>
    <w:p w:rsidR="001E68E4" w:rsidRDefault="001E68E4" w:rsidP="006F288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 меня в корзине тоже много листьев с разных деревьев, давайте </w:t>
      </w:r>
      <w:proofErr w:type="gramStart"/>
      <w:r>
        <w:rPr>
          <w:rFonts w:ascii="Times New Roman" w:hAnsi="Times New Roman" w:cs="Times New Roman"/>
          <w:sz w:val="32"/>
          <w:szCs w:val="32"/>
        </w:rPr>
        <w:t>их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назовем (березовый лист упал с березы и т.д.)</w:t>
      </w:r>
    </w:p>
    <w:p w:rsidR="00C9067B" w:rsidRDefault="00C9067B" w:rsidP="006F288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 на внимание «Соберем листья»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465C29">
        <w:rPr>
          <w:rFonts w:ascii="Times New Roman" w:hAnsi="Times New Roman" w:cs="Times New Roman"/>
          <w:sz w:val="32"/>
          <w:szCs w:val="32"/>
        </w:rPr>
        <w:t xml:space="preserve"> Соберем листья и принесем их в детский сад, покажем другим ребятам.</w:t>
      </w:r>
      <w:r>
        <w:rPr>
          <w:rFonts w:ascii="Times New Roman" w:hAnsi="Times New Roman" w:cs="Times New Roman"/>
          <w:sz w:val="32"/>
          <w:szCs w:val="32"/>
        </w:rPr>
        <w:t xml:space="preserve"> Девочки собирают в корзину листья правой рукой, а мальчики левой.</w:t>
      </w:r>
    </w:p>
    <w:p w:rsidR="00C9067B" w:rsidRDefault="00C9067B" w:rsidP="006F288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мы очистили полянку от листьев, теперь можно присесть и отдохнуть. (Звуки). Ребята, что это за звуки? (ответы детей). Голоса птиц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Каких птиц узнаете по этим звукам? Какая осенняя примета связана с птицами?</w:t>
      </w:r>
    </w:p>
    <w:p w:rsidR="00C9067B" w:rsidRDefault="00C9067B" w:rsidP="006F288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 посмотрите на экран? Каких вы видите птиц? Зимующих и перелетных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Они перепутались, давайте им поможем, будем называть птиц, если она перелетная, то полетит к осеннему листику, если зимующая, то полетит к снежинке (ворона, сова, синица, воробей, </w:t>
      </w:r>
      <w:r w:rsidR="008917BD">
        <w:rPr>
          <w:rFonts w:ascii="Times New Roman" w:hAnsi="Times New Roman" w:cs="Times New Roman"/>
          <w:sz w:val="32"/>
          <w:szCs w:val="32"/>
        </w:rPr>
        <w:t>журавль, аист, утка, ласточка, дятел, трясогузка).</w:t>
      </w:r>
      <w:proofErr w:type="gramEnd"/>
    </w:p>
    <w:p w:rsidR="008917BD" w:rsidRDefault="008917BD" w:rsidP="006F288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917BD" w:rsidRDefault="008917BD" w:rsidP="006F288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Звучат звуки дождя (дождь появляется на картине). Ребята, чтобы нам не замерзнуть, не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простыть давайте сделаем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 парах массаж, который называется дождь. </w:t>
      </w:r>
    </w:p>
    <w:p w:rsidR="00D3677B" w:rsidRDefault="00D3677B" w:rsidP="006F288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917BD" w:rsidRPr="008917BD" w:rsidRDefault="008917BD" w:rsidP="008917BD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- Д</w:t>
      </w:r>
      <w:r w:rsidRPr="008917BD">
        <w:rPr>
          <w:rFonts w:ascii="Times New Roman" w:hAnsi="Times New Roman" w:cs="Times New Roman"/>
          <w:sz w:val="32"/>
          <w:szCs w:val="32"/>
          <w:lang w:eastAsia="ru-RU"/>
        </w:rPr>
        <w:t>ождь! Дождь! Надо нам, расходиться по домам (хлопки по спине)</w:t>
      </w:r>
    </w:p>
    <w:p w:rsidR="008917BD" w:rsidRPr="008917BD" w:rsidRDefault="008917BD" w:rsidP="008917BD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8917BD">
        <w:rPr>
          <w:rFonts w:ascii="Times New Roman" w:hAnsi="Times New Roman" w:cs="Times New Roman"/>
          <w:sz w:val="32"/>
          <w:szCs w:val="32"/>
          <w:lang w:eastAsia="ru-RU"/>
        </w:rPr>
        <w:t>- гром, гром, как из пушек, нынче праздник у лягушек (</w:t>
      </w:r>
      <w:proofErr w:type="spellStart"/>
      <w:r w:rsidRPr="008917BD">
        <w:rPr>
          <w:rFonts w:ascii="Times New Roman" w:hAnsi="Times New Roman" w:cs="Times New Roman"/>
          <w:sz w:val="32"/>
          <w:szCs w:val="32"/>
          <w:lang w:eastAsia="ru-RU"/>
        </w:rPr>
        <w:t>покалачивание</w:t>
      </w:r>
      <w:proofErr w:type="spellEnd"/>
      <w:r w:rsidRPr="008917BD">
        <w:rPr>
          <w:rFonts w:ascii="Times New Roman" w:hAnsi="Times New Roman" w:cs="Times New Roman"/>
          <w:sz w:val="32"/>
          <w:szCs w:val="32"/>
          <w:lang w:eastAsia="ru-RU"/>
        </w:rPr>
        <w:t xml:space="preserve"> кулачками)</w:t>
      </w:r>
    </w:p>
    <w:p w:rsidR="008917BD" w:rsidRPr="008917BD" w:rsidRDefault="008917BD" w:rsidP="008917BD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8917BD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- град, град, сыплет град, все под крышами сидят (постукивание пальчиками)</w:t>
      </w:r>
    </w:p>
    <w:p w:rsidR="008917BD" w:rsidRDefault="008917BD" w:rsidP="008917BD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8917BD">
        <w:rPr>
          <w:rFonts w:ascii="Times New Roman" w:hAnsi="Times New Roman" w:cs="Times New Roman"/>
          <w:sz w:val="32"/>
          <w:szCs w:val="32"/>
          <w:lang w:eastAsia="ru-RU"/>
        </w:rPr>
        <w:t>- только мой братишка в луже, ловит рыбу нам на ужин (поглаживание)</w:t>
      </w:r>
    </w:p>
    <w:p w:rsidR="008917BD" w:rsidRDefault="008917BD" w:rsidP="008917BD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8917BD" w:rsidRDefault="008917BD" w:rsidP="008917BD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Ребята а кто еще живет в лесу кроме птиц? (ответы детей)</w:t>
      </w:r>
      <w:proofErr w:type="gramStart"/>
      <w:r>
        <w:rPr>
          <w:rFonts w:ascii="Times New Roman" w:hAnsi="Times New Roman" w:cs="Times New Roman"/>
          <w:sz w:val="32"/>
          <w:szCs w:val="32"/>
          <w:lang w:eastAsia="ru-RU"/>
        </w:rPr>
        <w:t>.</w:t>
      </w:r>
      <w:proofErr w:type="gramEnd"/>
      <w:r w:rsidR="00A33073">
        <w:rPr>
          <w:rFonts w:ascii="Times New Roman" w:hAnsi="Times New Roman" w:cs="Times New Roman"/>
          <w:sz w:val="32"/>
          <w:szCs w:val="32"/>
          <w:lang w:eastAsia="ru-RU"/>
        </w:rPr>
        <w:t xml:space="preserve"> Животные тоже по-разному готовятся осенью к встрече с зимой.</w:t>
      </w:r>
    </w:p>
    <w:p w:rsidR="008917BD" w:rsidRDefault="008917BD" w:rsidP="008917BD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Компьютерная игра «Четвертый лишний»</w:t>
      </w:r>
      <w:proofErr w:type="gramStart"/>
      <w:r>
        <w:rPr>
          <w:rFonts w:ascii="Times New Roman" w:hAnsi="Times New Roman" w:cs="Times New Roman"/>
          <w:sz w:val="32"/>
          <w:szCs w:val="32"/>
          <w:lang w:eastAsia="ru-RU"/>
        </w:rPr>
        <w:t>.</w:t>
      </w:r>
      <w:proofErr w:type="gramEnd"/>
      <w:r w:rsidR="00A33073">
        <w:rPr>
          <w:rFonts w:ascii="Times New Roman" w:hAnsi="Times New Roman" w:cs="Times New Roman"/>
          <w:sz w:val="32"/>
          <w:szCs w:val="32"/>
          <w:lang w:eastAsia="ru-RU"/>
        </w:rPr>
        <w:t xml:space="preserve"> Определите на экране лишнего животного и объясните свой выбор.</w:t>
      </w:r>
    </w:p>
    <w:p w:rsidR="00A33073" w:rsidRPr="00A33073" w:rsidRDefault="00A33073" w:rsidP="008917BD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Медведь, ёж, барсук, </w:t>
      </w:r>
      <w:r>
        <w:rPr>
          <w:rFonts w:ascii="Times New Roman" w:hAnsi="Times New Roman" w:cs="Times New Roman"/>
          <w:sz w:val="32"/>
          <w:szCs w:val="32"/>
          <w:u w:val="single"/>
          <w:lang w:eastAsia="ru-RU"/>
        </w:rPr>
        <w:t xml:space="preserve">лиса </w:t>
      </w:r>
      <w:r w:rsidRPr="00A33073">
        <w:rPr>
          <w:rFonts w:ascii="Times New Roman" w:hAnsi="Times New Roman" w:cs="Times New Roman"/>
          <w:sz w:val="32"/>
          <w:szCs w:val="32"/>
          <w:lang w:eastAsia="ru-RU"/>
        </w:rPr>
        <w:t xml:space="preserve">(впадают </w:t>
      </w:r>
      <w:proofErr w:type="spellStart"/>
      <w:r w:rsidRPr="00A33073">
        <w:rPr>
          <w:rFonts w:ascii="Times New Roman" w:hAnsi="Times New Roman" w:cs="Times New Roman"/>
          <w:sz w:val="32"/>
          <w:szCs w:val="32"/>
          <w:lang w:eastAsia="ru-RU"/>
        </w:rPr>
        <w:t>вспячку</w:t>
      </w:r>
      <w:proofErr w:type="spellEnd"/>
      <w:r w:rsidRPr="00A33073">
        <w:rPr>
          <w:rFonts w:ascii="Times New Roman" w:hAnsi="Times New Roman" w:cs="Times New Roman"/>
          <w:sz w:val="32"/>
          <w:szCs w:val="32"/>
          <w:lang w:eastAsia="ru-RU"/>
        </w:rPr>
        <w:t>).</w:t>
      </w:r>
    </w:p>
    <w:p w:rsidR="00A33073" w:rsidRDefault="00A33073" w:rsidP="008917BD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Заяц</w:t>
      </w:r>
      <w:r w:rsidRPr="00A33073">
        <w:rPr>
          <w:rFonts w:ascii="Times New Roman" w:hAnsi="Times New Roman" w:cs="Times New Roman"/>
          <w:sz w:val="32"/>
          <w:szCs w:val="32"/>
          <w:u w:val="single"/>
          <w:lang w:eastAsia="ru-RU"/>
        </w:rPr>
        <w:t>, ёж,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лиса, белка (меняют шубку).</w:t>
      </w:r>
    </w:p>
    <w:p w:rsidR="00A33073" w:rsidRDefault="00A33073" w:rsidP="008917BD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Белка, ёж</w:t>
      </w:r>
      <w:r w:rsidRPr="00A33073">
        <w:rPr>
          <w:rFonts w:ascii="Times New Roman" w:hAnsi="Times New Roman" w:cs="Times New Roman"/>
          <w:sz w:val="32"/>
          <w:szCs w:val="32"/>
          <w:u w:val="single"/>
          <w:lang w:eastAsia="ru-RU"/>
        </w:rPr>
        <w:t>, заяц</w:t>
      </w:r>
      <w:r>
        <w:rPr>
          <w:rFonts w:ascii="Times New Roman" w:hAnsi="Times New Roman" w:cs="Times New Roman"/>
          <w:sz w:val="32"/>
          <w:szCs w:val="32"/>
          <w:lang w:eastAsia="ru-RU"/>
        </w:rPr>
        <w:t>, бурундук (делают запасы).</w:t>
      </w:r>
    </w:p>
    <w:p w:rsidR="00A33073" w:rsidRDefault="00A33073" w:rsidP="008917BD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33073" w:rsidRDefault="00A33073" w:rsidP="008917BD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eastAsia="ru-RU"/>
        </w:rPr>
        <w:t>Психоэтюд</w:t>
      </w:r>
      <w:proofErr w:type="spellEnd"/>
      <w:r>
        <w:rPr>
          <w:rFonts w:ascii="Times New Roman" w:hAnsi="Times New Roman" w:cs="Times New Roman"/>
          <w:sz w:val="32"/>
          <w:szCs w:val="32"/>
          <w:lang w:eastAsia="ru-RU"/>
        </w:rPr>
        <w:t xml:space="preserve"> «Хоровод зверей». Ребята, давайте сейчас превратимся в диких животных. Представьте что вы веселые медведи, потому что вы нашли много сладкой малины в лесу, но вдруг погода изменилась и стало очень прохладно и медведи загрустили, а вот пробегает веселый зайчик</w:t>
      </w:r>
      <w:r w:rsidR="00465C29">
        <w:rPr>
          <w:rFonts w:ascii="Times New Roman" w:hAnsi="Times New Roman" w:cs="Times New Roman"/>
          <w:sz w:val="32"/>
          <w:szCs w:val="32"/>
          <w:lang w:eastAsia="ru-RU"/>
        </w:rPr>
        <w:t>, покажите веселого зайчика, но вдруг вдалеке появился злой волк, он ищет себе добычу, а хитрая лиса куда-то тихо крадется, чтобы никто её не услышал</w:t>
      </w:r>
      <w:proofErr w:type="gramStart"/>
      <w:r w:rsidR="00465C29">
        <w:rPr>
          <w:rFonts w:ascii="Times New Roman" w:hAnsi="Times New Roman" w:cs="Times New Roman"/>
          <w:sz w:val="32"/>
          <w:szCs w:val="32"/>
          <w:lang w:eastAsia="ru-RU"/>
        </w:rPr>
        <w:t>.</w:t>
      </w:r>
      <w:proofErr w:type="gramEnd"/>
      <w:r w:rsidR="00465C29">
        <w:rPr>
          <w:rFonts w:ascii="Times New Roman" w:hAnsi="Times New Roman" w:cs="Times New Roman"/>
          <w:sz w:val="32"/>
          <w:szCs w:val="32"/>
          <w:lang w:eastAsia="ru-RU"/>
        </w:rPr>
        <w:t xml:space="preserve"> Вы настоящие артисты, таких забавных друзей показали!</w:t>
      </w:r>
    </w:p>
    <w:p w:rsidR="00465C29" w:rsidRDefault="00465C29" w:rsidP="008917BD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Ребята нам пора возвращаться в детский сад! Возьмем наши корзины, встанем под волшебный зонт и проговорим наши волшебные слова: зонт, зонт покружись, детский сад наш появись!</w:t>
      </w:r>
    </w:p>
    <w:p w:rsidR="000E6F81" w:rsidRDefault="000E6F81" w:rsidP="008917BD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Ребята я знаю что вы умеете работать со схемами предложений, давайте вы сейчас составите с помощью схем про осень предложения</w:t>
      </w:r>
      <w:proofErr w:type="gramStart"/>
      <w:r>
        <w:rPr>
          <w:rFonts w:ascii="Times New Roman" w:hAnsi="Times New Roman" w:cs="Times New Roman"/>
          <w:sz w:val="32"/>
          <w:szCs w:val="32"/>
          <w:lang w:eastAsia="ru-RU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  <w:lang w:eastAsia="ru-RU"/>
        </w:rPr>
        <w:t xml:space="preserve"> Затем дети озвучивают свои предложения.</w:t>
      </w:r>
    </w:p>
    <w:p w:rsidR="000E6F81" w:rsidRDefault="000E6F81" w:rsidP="008917BD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Вы молодцы! Я думаю что осени очень понравилась сегодня встреча с вами</w:t>
      </w:r>
      <w:proofErr w:type="gramStart"/>
      <w:r>
        <w:rPr>
          <w:rFonts w:ascii="Times New Roman" w:hAnsi="Times New Roman" w:cs="Times New Roman"/>
          <w:sz w:val="32"/>
          <w:szCs w:val="32"/>
          <w:lang w:eastAsia="ru-RU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  <w:lang w:eastAsia="ru-RU"/>
        </w:rPr>
        <w:t xml:space="preserve"> А давайте </w:t>
      </w:r>
      <w:proofErr w:type="gramStart"/>
      <w:r>
        <w:rPr>
          <w:rFonts w:ascii="Times New Roman" w:hAnsi="Times New Roman" w:cs="Times New Roman"/>
          <w:sz w:val="32"/>
          <w:szCs w:val="32"/>
          <w:lang w:eastAsia="ru-RU"/>
        </w:rPr>
        <w:t>скажем</w:t>
      </w:r>
      <w:proofErr w:type="gramEnd"/>
      <w:r>
        <w:rPr>
          <w:rFonts w:ascii="Times New Roman" w:hAnsi="Times New Roman" w:cs="Times New Roman"/>
          <w:sz w:val="32"/>
          <w:szCs w:val="32"/>
          <w:lang w:eastAsia="ru-RU"/>
        </w:rPr>
        <w:t xml:space="preserve"> осени комплименты, я думаю ей будет очень приятно это услышать и поможет нам в этом наш осенний лист, будем его передавать друг другу и говорить какая же осень?</w:t>
      </w:r>
    </w:p>
    <w:p w:rsidR="000E6F81" w:rsidRDefault="000E6F81" w:rsidP="008917BD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Я </w:t>
      </w:r>
      <w:proofErr w:type="gramStart"/>
      <w:r>
        <w:rPr>
          <w:rFonts w:ascii="Times New Roman" w:hAnsi="Times New Roman" w:cs="Times New Roman"/>
          <w:sz w:val="32"/>
          <w:szCs w:val="32"/>
          <w:lang w:eastAsia="ru-RU"/>
        </w:rPr>
        <w:t>думаю</w:t>
      </w:r>
      <w:proofErr w:type="gramEnd"/>
      <w:r>
        <w:rPr>
          <w:rFonts w:ascii="Times New Roman" w:hAnsi="Times New Roman" w:cs="Times New Roman"/>
          <w:sz w:val="32"/>
          <w:szCs w:val="32"/>
          <w:lang w:eastAsia="ru-RU"/>
        </w:rPr>
        <w:t xml:space="preserve"> осень вас услышала и ей было приятно слышать от вас такие замечательные слова и в благодарность я думаю она вам должна сделать какой-то осенний подарок</w:t>
      </w:r>
      <w:r w:rsidR="00D0380B">
        <w:rPr>
          <w:rFonts w:ascii="Times New Roman" w:hAnsi="Times New Roman" w:cs="Times New Roman"/>
          <w:sz w:val="32"/>
          <w:szCs w:val="32"/>
          <w:lang w:eastAsia="ru-RU"/>
        </w:rPr>
        <w:t>, загляните в корзины? (в корзине яблоки – дары от осени).</w:t>
      </w:r>
    </w:p>
    <w:p w:rsidR="00D0380B" w:rsidRDefault="00D0380B" w:rsidP="008917BD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Вам понравилось путешествие? Я очень рада, а теперь пора попрощаться с гостями и возвращаться в группу.</w:t>
      </w:r>
    </w:p>
    <w:p w:rsidR="00465C29" w:rsidRDefault="00465C29" w:rsidP="008917BD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33073" w:rsidRPr="00A33073" w:rsidRDefault="00A33073" w:rsidP="008917BD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D3677B" w:rsidRPr="00CD7A76" w:rsidRDefault="00D3677B" w:rsidP="008917B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D7A76" w:rsidRDefault="00CD7A76" w:rsidP="006F288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D7A76" w:rsidRDefault="00CD7A76" w:rsidP="006F288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D7A76" w:rsidRDefault="00CD7A76" w:rsidP="006F288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D7A76" w:rsidRDefault="00CD7A76" w:rsidP="006F288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D7A76" w:rsidRDefault="00CD7A76" w:rsidP="006F288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D7A76" w:rsidRDefault="00CD7A76" w:rsidP="006F288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D7A76" w:rsidRPr="00A74092" w:rsidRDefault="00CD7A76" w:rsidP="006F288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74092" w:rsidRPr="006F288F" w:rsidRDefault="00A74092" w:rsidP="006F288F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A74092" w:rsidRPr="006F288F" w:rsidSect="00781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DisplayPageBoundaries/>
  <w:proofState w:spelling="clean" w:grammar="clean"/>
  <w:defaultTabStop w:val="708"/>
  <w:characterSpacingControl w:val="doNotCompress"/>
  <w:compat/>
  <w:rsids>
    <w:rsidRoot w:val="006F288F"/>
    <w:rsid w:val="000E6F81"/>
    <w:rsid w:val="001E68E4"/>
    <w:rsid w:val="00465C29"/>
    <w:rsid w:val="004A4F13"/>
    <w:rsid w:val="006F288F"/>
    <w:rsid w:val="00781F76"/>
    <w:rsid w:val="008917BD"/>
    <w:rsid w:val="00A33073"/>
    <w:rsid w:val="00A74092"/>
    <w:rsid w:val="00AC5D2D"/>
    <w:rsid w:val="00C9067B"/>
    <w:rsid w:val="00CD7A76"/>
    <w:rsid w:val="00D0380B"/>
    <w:rsid w:val="00D36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28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2015-09-10T00:51:00Z</dcterms:created>
  <dcterms:modified xsi:type="dcterms:W3CDTF">2015-09-10T02:46:00Z</dcterms:modified>
</cp:coreProperties>
</file>