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B5" w:rsidRPr="001672B5" w:rsidRDefault="001672B5" w:rsidP="002418FE">
      <w:pPr>
        <w:spacing w:line="360" w:lineRule="auto"/>
        <w:jc w:val="center"/>
        <w:rPr>
          <w:b/>
        </w:rPr>
      </w:pPr>
      <w:r w:rsidRPr="001672B5">
        <w:rPr>
          <w:color w:val="000000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</w:t>
      </w:r>
      <w:r w:rsidR="009F5438">
        <w:rPr>
          <w:color w:val="000000"/>
        </w:rPr>
        <w:t xml:space="preserve"> </w:t>
      </w:r>
      <w:r w:rsidRPr="001672B5">
        <w:rPr>
          <w:color w:val="000000"/>
        </w:rPr>
        <w:t>№</w:t>
      </w:r>
      <w:r w:rsidR="000E2A01">
        <w:rPr>
          <w:color w:val="000000"/>
        </w:rPr>
        <w:t xml:space="preserve"> </w:t>
      </w:r>
      <w:r w:rsidRPr="001672B5">
        <w:rPr>
          <w:color w:val="000000"/>
        </w:rPr>
        <w:t>21 «Лукоморье»</w:t>
      </w: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Pr="001672B5" w:rsidRDefault="00532073" w:rsidP="002418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</w:rPr>
        <w:t>ПРОЕКТ</w:t>
      </w:r>
    </w:p>
    <w:p w:rsidR="00476EF2" w:rsidRDefault="00377052" w:rsidP="002418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</w:t>
      </w:r>
      <w:r w:rsidR="001672B5" w:rsidRPr="001672B5">
        <w:rPr>
          <w:b/>
          <w:sz w:val="32"/>
          <w:szCs w:val="32"/>
        </w:rPr>
        <w:t>заимодействи</w:t>
      </w:r>
      <w:r w:rsidR="001F4530">
        <w:rPr>
          <w:b/>
          <w:sz w:val="32"/>
          <w:szCs w:val="32"/>
        </w:rPr>
        <w:t>е</w:t>
      </w:r>
      <w:r w:rsidR="00476EF2">
        <w:rPr>
          <w:b/>
          <w:sz w:val="32"/>
          <w:szCs w:val="32"/>
        </w:rPr>
        <w:t xml:space="preserve"> с семьей</w:t>
      </w:r>
    </w:p>
    <w:p w:rsidR="001672B5" w:rsidRPr="00B87D2E" w:rsidRDefault="001672B5" w:rsidP="002418FE">
      <w:pPr>
        <w:spacing w:line="360" w:lineRule="auto"/>
        <w:jc w:val="center"/>
        <w:rPr>
          <w:b/>
          <w:sz w:val="32"/>
          <w:szCs w:val="32"/>
        </w:rPr>
      </w:pPr>
      <w:r w:rsidRPr="001672B5">
        <w:rPr>
          <w:b/>
          <w:sz w:val="32"/>
          <w:szCs w:val="32"/>
        </w:rPr>
        <w:t xml:space="preserve"> </w:t>
      </w:r>
      <w:r w:rsidR="00B87D2E">
        <w:rPr>
          <w:b/>
          <w:sz w:val="32"/>
          <w:szCs w:val="32"/>
        </w:rPr>
        <w:t xml:space="preserve">как условие </w:t>
      </w:r>
      <w:r w:rsidRPr="001672B5">
        <w:rPr>
          <w:b/>
          <w:sz w:val="32"/>
          <w:szCs w:val="32"/>
        </w:rPr>
        <w:t>повышения качества образования</w:t>
      </w:r>
      <w:r w:rsidR="00377052">
        <w:rPr>
          <w:b/>
          <w:sz w:val="32"/>
          <w:szCs w:val="32"/>
        </w:rPr>
        <w:t>»</w:t>
      </w: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E87F3E" w:rsidP="002418F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51424" behindDoc="1" locked="0" layoutInCell="1" allowOverlap="1" wp14:anchorId="08A824C6" wp14:editId="35976ED6">
            <wp:simplePos x="0" y="0"/>
            <wp:positionH relativeFrom="column">
              <wp:posOffset>130175</wp:posOffset>
            </wp:positionH>
            <wp:positionV relativeFrom="paragraph">
              <wp:posOffset>69215</wp:posOffset>
            </wp:positionV>
            <wp:extent cx="5720080" cy="4178300"/>
            <wp:effectExtent l="0" t="0" r="0" b="0"/>
            <wp:wrapNone/>
            <wp:docPr id="2" name="Рисунок 2" descr="C:\Documents and Settings\Shurygina_RF\Рабочий стол\Картинки для сайта\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urygina_RF\Рабочий стол\Картинки для сайта\258_29427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52" w:rsidRDefault="00377052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Pr="001672B5" w:rsidRDefault="001672B5" w:rsidP="002418FE">
      <w:pPr>
        <w:spacing w:line="360" w:lineRule="auto"/>
        <w:jc w:val="right"/>
      </w:pPr>
      <w:r w:rsidRPr="001672B5">
        <w:t>Жидоморова Ольга Алексеевна</w:t>
      </w:r>
    </w:p>
    <w:p w:rsidR="001672B5" w:rsidRPr="001672B5" w:rsidRDefault="001672B5" w:rsidP="002418FE">
      <w:pPr>
        <w:spacing w:line="360" w:lineRule="auto"/>
        <w:jc w:val="right"/>
      </w:pPr>
      <w:r w:rsidRPr="001672B5">
        <w:t>учитель-логопед</w:t>
      </w: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Pr="001672B5" w:rsidRDefault="00AD0365" w:rsidP="002418FE">
      <w:pPr>
        <w:spacing w:line="360" w:lineRule="auto"/>
        <w:jc w:val="center"/>
      </w:pPr>
      <w:r>
        <w:t>г.</w:t>
      </w:r>
      <w:r w:rsidR="001672B5" w:rsidRPr="001672B5">
        <w:t>Урай</w:t>
      </w:r>
    </w:p>
    <w:p w:rsidR="00532073" w:rsidRDefault="00532073" w:rsidP="002418FE">
      <w:pPr>
        <w:spacing w:line="360" w:lineRule="auto"/>
        <w:jc w:val="center"/>
      </w:pPr>
    </w:p>
    <w:p w:rsidR="001473B3" w:rsidRDefault="001473B3" w:rsidP="002418FE">
      <w:pPr>
        <w:spacing w:line="360" w:lineRule="auto"/>
        <w:jc w:val="center"/>
      </w:pPr>
    </w:p>
    <w:p w:rsidR="001473B3" w:rsidRDefault="001473B3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7957"/>
        <w:gridCol w:w="1012"/>
      </w:tblGrid>
      <w:tr w:rsidR="00E5105A" w:rsidTr="00E66F04">
        <w:tc>
          <w:tcPr>
            <w:tcW w:w="959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96" w:type="dxa"/>
            <w:vAlign w:val="center"/>
          </w:tcPr>
          <w:p w:rsidR="00E5105A" w:rsidRPr="00E66F04" w:rsidRDefault="00242C06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Актуальность опыта раб</w:t>
            </w:r>
            <w:r w:rsidR="00E5105A">
              <w:rPr>
                <w:b/>
              </w:rPr>
              <w:t>оты</w:t>
            </w:r>
            <w:r w:rsidR="00E66F04">
              <w:rPr>
                <w:b/>
              </w:rPr>
              <w:t>…………………………………………………………</w:t>
            </w:r>
          </w:p>
        </w:tc>
        <w:tc>
          <w:tcPr>
            <w:tcW w:w="1098" w:type="dxa"/>
            <w:vAlign w:val="center"/>
          </w:tcPr>
          <w:p w:rsidR="00E5105A" w:rsidRDefault="00E66F04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5105A" w:rsidTr="00E66F04">
        <w:tc>
          <w:tcPr>
            <w:tcW w:w="959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96" w:type="dxa"/>
            <w:vAlign w:val="center"/>
          </w:tcPr>
          <w:p w:rsidR="00E5105A" w:rsidRDefault="00E5105A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Практическая значимость</w:t>
            </w:r>
            <w:r w:rsidR="00E66F04">
              <w:rPr>
                <w:b/>
              </w:rPr>
              <w:t>……………………………………………………………</w:t>
            </w:r>
          </w:p>
        </w:tc>
        <w:tc>
          <w:tcPr>
            <w:tcW w:w="1098" w:type="dxa"/>
            <w:vAlign w:val="center"/>
          </w:tcPr>
          <w:p w:rsidR="00E5105A" w:rsidRDefault="00E66F04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105A" w:rsidTr="00E66F04">
        <w:tc>
          <w:tcPr>
            <w:tcW w:w="959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96" w:type="dxa"/>
            <w:vAlign w:val="center"/>
          </w:tcPr>
          <w:p w:rsidR="00E5105A" w:rsidRDefault="00242C06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Новизна</w:t>
            </w:r>
            <w:r w:rsidR="00E66F04">
              <w:rPr>
                <w:b/>
              </w:rPr>
              <w:t>………………………………………………………………………………….</w:t>
            </w:r>
          </w:p>
        </w:tc>
        <w:tc>
          <w:tcPr>
            <w:tcW w:w="1098" w:type="dxa"/>
            <w:vAlign w:val="center"/>
          </w:tcPr>
          <w:p w:rsidR="00E5105A" w:rsidRDefault="00E66F04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105A" w:rsidTr="00E66F04">
        <w:tc>
          <w:tcPr>
            <w:tcW w:w="959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96" w:type="dxa"/>
            <w:vAlign w:val="center"/>
          </w:tcPr>
          <w:p w:rsidR="00E5105A" w:rsidRDefault="00E5105A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Цель и задачи</w:t>
            </w:r>
            <w:r w:rsidR="00E66F04">
              <w:rPr>
                <w:b/>
              </w:rPr>
              <w:t>…………………………………………………………………………..</w:t>
            </w:r>
          </w:p>
        </w:tc>
        <w:tc>
          <w:tcPr>
            <w:tcW w:w="1098" w:type="dxa"/>
            <w:vAlign w:val="center"/>
          </w:tcPr>
          <w:p w:rsidR="00E5105A" w:rsidRDefault="00E66F04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105A" w:rsidTr="00E66F04">
        <w:tc>
          <w:tcPr>
            <w:tcW w:w="959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96" w:type="dxa"/>
            <w:vAlign w:val="center"/>
          </w:tcPr>
          <w:p w:rsidR="00E5105A" w:rsidRDefault="00E5105A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Ожидаемые результаты</w:t>
            </w:r>
            <w:r w:rsidR="00E66F04">
              <w:rPr>
                <w:b/>
              </w:rPr>
              <w:t>………………………………………………………………</w:t>
            </w:r>
          </w:p>
        </w:tc>
        <w:tc>
          <w:tcPr>
            <w:tcW w:w="1098" w:type="dxa"/>
            <w:vAlign w:val="center"/>
          </w:tcPr>
          <w:p w:rsidR="00E5105A" w:rsidRDefault="00E66F04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105A" w:rsidTr="00E66F04">
        <w:tc>
          <w:tcPr>
            <w:tcW w:w="959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96" w:type="dxa"/>
            <w:vAlign w:val="center"/>
          </w:tcPr>
          <w:p w:rsidR="00E5105A" w:rsidRDefault="00E5105A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Описание опыта работы</w:t>
            </w:r>
            <w:r w:rsidR="00E66F04">
              <w:rPr>
                <w:b/>
              </w:rPr>
              <w:t>……………………………………………………………...</w:t>
            </w:r>
          </w:p>
        </w:tc>
        <w:tc>
          <w:tcPr>
            <w:tcW w:w="1098" w:type="dxa"/>
            <w:vAlign w:val="center"/>
          </w:tcPr>
          <w:p w:rsidR="00E5105A" w:rsidRDefault="00E66F04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105A" w:rsidTr="00E66F04">
        <w:tc>
          <w:tcPr>
            <w:tcW w:w="959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96" w:type="dxa"/>
            <w:vAlign w:val="center"/>
          </w:tcPr>
          <w:p w:rsidR="00E5105A" w:rsidRDefault="00242C06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Результативность</w:t>
            </w:r>
            <w:r w:rsidR="00E66F04">
              <w:rPr>
                <w:b/>
              </w:rPr>
              <w:t>………………………………………………………………………</w:t>
            </w:r>
          </w:p>
        </w:tc>
        <w:tc>
          <w:tcPr>
            <w:tcW w:w="1098" w:type="dxa"/>
            <w:vAlign w:val="center"/>
          </w:tcPr>
          <w:p w:rsidR="00E5105A" w:rsidRDefault="00E66F04" w:rsidP="00E510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5105A" w:rsidTr="00E66F04">
        <w:tc>
          <w:tcPr>
            <w:tcW w:w="959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E5105A" w:rsidRDefault="00242C06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Список литературы</w:t>
            </w:r>
          </w:p>
        </w:tc>
        <w:tc>
          <w:tcPr>
            <w:tcW w:w="1098" w:type="dxa"/>
            <w:vAlign w:val="center"/>
          </w:tcPr>
          <w:p w:rsidR="00E5105A" w:rsidRDefault="00E5105A" w:rsidP="00E5105A">
            <w:pPr>
              <w:spacing w:line="360" w:lineRule="auto"/>
              <w:jc w:val="center"/>
              <w:rPr>
                <w:b/>
              </w:rPr>
            </w:pPr>
          </w:p>
        </w:tc>
      </w:tr>
      <w:tr w:rsidR="00242C06" w:rsidTr="00E66F04">
        <w:tc>
          <w:tcPr>
            <w:tcW w:w="959" w:type="dxa"/>
            <w:vAlign w:val="center"/>
          </w:tcPr>
          <w:p w:rsidR="00242C06" w:rsidRDefault="00242C06" w:rsidP="00E510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242C06" w:rsidRDefault="00242C06" w:rsidP="00E5105A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  <w:tc>
          <w:tcPr>
            <w:tcW w:w="1098" w:type="dxa"/>
            <w:vAlign w:val="center"/>
          </w:tcPr>
          <w:p w:rsidR="00242C06" w:rsidRDefault="00242C06" w:rsidP="00E5105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5105A" w:rsidRDefault="00E5105A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242C06" w:rsidRDefault="00242C06" w:rsidP="002418FE">
      <w:pPr>
        <w:spacing w:line="360" w:lineRule="auto"/>
        <w:jc w:val="center"/>
        <w:rPr>
          <w:b/>
        </w:rPr>
      </w:pPr>
    </w:p>
    <w:p w:rsidR="00242C06" w:rsidRDefault="00242C06" w:rsidP="002418FE">
      <w:pPr>
        <w:spacing w:line="360" w:lineRule="auto"/>
        <w:jc w:val="center"/>
        <w:rPr>
          <w:b/>
        </w:rPr>
      </w:pPr>
    </w:p>
    <w:p w:rsidR="00242C06" w:rsidRDefault="00242C06" w:rsidP="002418FE">
      <w:pPr>
        <w:spacing w:line="360" w:lineRule="auto"/>
        <w:jc w:val="center"/>
        <w:rPr>
          <w:b/>
        </w:rPr>
      </w:pPr>
    </w:p>
    <w:p w:rsidR="00242C06" w:rsidRDefault="00242C06" w:rsidP="002418FE">
      <w:pPr>
        <w:spacing w:line="360" w:lineRule="auto"/>
        <w:jc w:val="center"/>
        <w:rPr>
          <w:b/>
        </w:rPr>
      </w:pPr>
    </w:p>
    <w:p w:rsidR="00242C06" w:rsidRDefault="00242C06" w:rsidP="002418FE">
      <w:pPr>
        <w:spacing w:line="360" w:lineRule="auto"/>
        <w:jc w:val="center"/>
        <w:rPr>
          <w:b/>
        </w:rPr>
      </w:pPr>
    </w:p>
    <w:p w:rsidR="00242C06" w:rsidRDefault="00242C06" w:rsidP="002418FE">
      <w:pPr>
        <w:spacing w:line="360" w:lineRule="auto"/>
        <w:jc w:val="center"/>
        <w:rPr>
          <w:b/>
        </w:rPr>
      </w:pPr>
    </w:p>
    <w:p w:rsidR="00242C06" w:rsidRDefault="00242C06" w:rsidP="002418FE">
      <w:pPr>
        <w:spacing w:line="360" w:lineRule="auto"/>
        <w:jc w:val="center"/>
        <w:rPr>
          <w:b/>
        </w:rPr>
      </w:pPr>
    </w:p>
    <w:p w:rsidR="001672B5" w:rsidRDefault="001672B5" w:rsidP="002418FE">
      <w:pPr>
        <w:spacing w:line="360" w:lineRule="auto"/>
        <w:jc w:val="center"/>
        <w:rPr>
          <w:b/>
        </w:rPr>
      </w:pPr>
    </w:p>
    <w:p w:rsidR="00E25703" w:rsidRPr="00E25703" w:rsidRDefault="0057431A" w:rsidP="002418FE">
      <w:pPr>
        <w:spacing w:line="360" w:lineRule="auto"/>
        <w:ind w:firstLine="708"/>
        <w:jc w:val="both"/>
        <w:rPr>
          <w:b/>
        </w:rPr>
      </w:pPr>
      <w:r>
        <w:rPr>
          <w:b/>
        </w:rPr>
        <w:lastRenderedPageBreak/>
        <w:t>Актуальность</w:t>
      </w:r>
    </w:p>
    <w:p w:rsidR="00B56325" w:rsidRDefault="00B544CA" w:rsidP="002418FE">
      <w:pPr>
        <w:spacing w:line="360" w:lineRule="auto"/>
        <w:ind w:firstLine="708"/>
        <w:jc w:val="both"/>
      </w:pPr>
      <w:r w:rsidRPr="001672B5">
        <w:t>В основе современного взгляда на взаимодействие семьи и дошкольного учреждения лежит идея о том, что</w:t>
      </w:r>
      <w:r w:rsidRPr="000E2A01">
        <w:rPr>
          <w:i/>
        </w:rPr>
        <w:t xml:space="preserve"> </w:t>
      </w:r>
      <w:r w:rsidRPr="000E2A01">
        <w:rPr>
          <w:rStyle w:val="a9"/>
          <w:rFonts w:eastAsiaTheme="majorEastAsia"/>
          <w:i w:val="0"/>
        </w:rPr>
        <w:t>за воспитание детей несут ответственность родители</w:t>
      </w:r>
      <w:r w:rsidRPr="000E2A01">
        <w:rPr>
          <w:i/>
        </w:rPr>
        <w:t>.</w:t>
      </w:r>
      <w:r w:rsidRPr="001672B5">
        <w:t xml:space="preserve"> Признание приоритета семейного воспитания требует совершенно иных отношений семьи и </w:t>
      </w:r>
      <w:r w:rsidR="00A11809" w:rsidRPr="001672B5">
        <w:t xml:space="preserve">педагогов </w:t>
      </w:r>
      <w:r w:rsidRPr="001672B5">
        <w:t>дошкольного учреждения.</w:t>
      </w:r>
    </w:p>
    <w:p w:rsidR="00B11066" w:rsidRDefault="00B810EA" w:rsidP="002418FE">
      <w:pPr>
        <w:spacing w:line="360" w:lineRule="auto"/>
        <w:ind w:firstLine="708"/>
        <w:jc w:val="both"/>
      </w:pPr>
      <w:r>
        <w:t>Федеральная целевая программа развития образования на 2011-2015 годы ставит приоритетной задачу модернизации, в том числе и дошкольного образования, как института социального развития. Ориентируясь на данную программу</w:t>
      </w:r>
      <w:r w:rsidR="0038543D">
        <w:t>,</w:t>
      </w:r>
      <w:r>
        <w:t xml:space="preserve"> работники</w:t>
      </w:r>
      <w:r w:rsidR="00F85E1C" w:rsidRPr="00E0546E">
        <w:t xml:space="preserve"> дошкольного образования</w:t>
      </w:r>
      <w:r>
        <w:t xml:space="preserve"> должны</w:t>
      </w:r>
      <w:r w:rsidR="00F85E1C" w:rsidRPr="00E0546E">
        <w:t xml:space="preserve"> развивать разнообразные формы взаимодействия с семьями воспитанников</w:t>
      </w:r>
      <w:r w:rsidR="00E0546E" w:rsidRPr="00E0546E">
        <w:t xml:space="preserve">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услуг. </w:t>
      </w:r>
    </w:p>
    <w:p w:rsidR="00E0546E" w:rsidRPr="00E0546E" w:rsidRDefault="00076030" w:rsidP="002418FE">
      <w:pPr>
        <w:spacing w:line="360" w:lineRule="auto"/>
        <w:ind w:firstLine="708"/>
        <w:jc w:val="both"/>
      </w:pPr>
      <w:r>
        <w:t xml:space="preserve">Новый </w:t>
      </w:r>
      <w:r w:rsidR="00EB31A6">
        <w:t xml:space="preserve">Федеральный </w:t>
      </w:r>
      <w:r>
        <w:t>закон</w:t>
      </w:r>
      <w:r w:rsidR="00EB31A6">
        <w:t xml:space="preserve"> № 273</w:t>
      </w:r>
      <w:r>
        <w:t xml:space="preserve"> «Об образовании в Российской Федерации», вступивший в силу</w:t>
      </w:r>
      <w:r w:rsidR="00EB31A6">
        <w:t xml:space="preserve"> в сентябре 2013 года, определяет права, </w:t>
      </w:r>
      <w:r w:rsidR="007B6E0D">
        <w:t xml:space="preserve">обязанности и ответственность родителей в сфере образования несовершеннолетних обучающихся.  В статье  44-ФЗ </w:t>
      </w:r>
      <w:r w:rsidR="00EB31A6">
        <w:t>говорится о том, что они должны</w:t>
      </w:r>
      <w:r w:rsidR="007B6E0D">
        <w:t xml:space="preserve"> заложить основы физического, нравственного и интеллектуального развития личности ребенка, то есть </w:t>
      </w:r>
      <w:r w:rsidR="007B6E0D" w:rsidRPr="007B6E0D">
        <w:t>стать не только равноправными, но и равно ответственными участн</w:t>
      </w:r>
      <w:r w:rsidR="00B11066">
        <w:t>иками образовательного процесса. Поэтому о</w:t>
      </w:r>
      <w:r w:rsidR="00E0546E">
        <w:t xml:space="preserve">дним из важнейших направлений в </w:t>
      </w:r>
      <w:r w:rsidR="00377052">
        <w:t>коррекционно-образовательной</w:t>
      </w:r>
      <w:r w:rsidR="000C1797">
        <w:t xml:space="preserve"> деятельности логопеда </w:t>
      </w:r>
      <w:r w:rsidR="00E0546E">
        <w:t xml:space="preserve"> является работа с родителями</w:t>
      </w:r>
      <w:r w:rsidR="000C1797">
        <w:t xml:space="preserve">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</w:t>
      </w:r>
    </w:p>
    <w:p w:rsidR="00822AD6" w:rsidRDefault="00B56325" w:rsidP="00822AD6">
      <w:pPr>
        <w:spacing w:line="360" w:lineRule="auto"/>
        <w:ind w:firstLine="708"/>
        <w:jc w:val="both"/>
      </w:pPr>
      <w:r w:rsidRPr="00B56325">
        <w:t>На практике приходится сталкиваться с различными по социальному статусу и требованиям семьями. Одни  слышат ошибки речи, но не придают им значения, так как считают, что это «само пройдет», «пойдет в школу - научится». Часть родителей, преувеличивают серьезность дефекта, постоянно напоминают ребенку о речевых трудностях, просят произнести слово хорошо, правильно, хотя ребенок не может этого сделать. Такое отношение к дефекту формирует у ребенка комплекс неполноценности, в результате чего может возникнуть речевой негативизм. Родителям необходимо объяснить, что коррекция будет эффективнее, если ребенок  почувствует себя более спокойно, поверит в свои силы, будет испытывать радость от собственных, пусть сначала небольших успехов</w:t>
      </w:r>
      <w:r w:rsidRPr="00B56325">
        <w:rPr>
          <w:sz w:val="28"/>
        </w:rPr>
        <w:t xml:space="preserve">. </w:t>
      </w:r>
      <w:r w:rsidRPr="00B56325">
        <w:t>Другие родители признают нарушения произношения как дефект, но дефект устранимый, требующий специальной работы, как педагогов, так и самих родителей, но не знают, как правильно это сделать, с чего начать.</w:t>
      </w:r>
    </w:p>
    <w:p w:rsidR="005C714A" w:rsidRPr="007D4141" w:rsidRDefault="00B04F9F" w:rsidP="00822AD6">
      <w:pPr>
        <w:spacing w:line="360" w:lineRule="auto"/>
        <w:ind w:firstLine="708"/>
        <w:jc w:val="both"/>
      </w:pPr>
      <w:r w:rsidRPr="00B56325">
        <w:lastRenderedPageBreak/>
        <w:t>Беседуя с родителями на первой консультации, сообщая о результатах диагностики ребенка, наблюдается отсутствие знаний у взрослых о возрастных особенностях речев</w:t>
      </w:r>
      <w:r w:rsidR="00822AD6">
        <w:t xml:space="preserve">ого развития детей. </w:t>
      </w:r>
      <w:r w:rsidRPr="00B56325">
        <w:rPr>
          <w:rFonts w:eastAsia="TimesNewRomanPSMT"/>
        </w:rPr>
        <w:t xml:space="preserve">Позиция родителей в восприятии дефекта, эмоциональное отношение к дефекту у всех разное. </w:t>
      </w:r>
      <w:r w:rsidRPr="00B56325">
        <w:t xml:space="preserve">Найти же контакт необходимо со всеми. </w:t>
      </w:r>
      <w:r w:rsidR="007D4141">
        <w:t xml:space="preserve"> </w:t>
      </w:r>
      <w:r w:rsidR="000B6F6C">
        <w:rPr>
          <w:szCs w:val="18"/>
        </w:rPr>
        <w:t>Поэтому, привлекая родителей к активному сотрудничеству,</w:t>
      </w:r>
      <w:r w:rsidR="00CF46CE">
        <w:rPr>
          <w:szCs w:val="18"/>
        </w:rPr>
        <w:t xml:space="preserve"> учитывая и применяя в образовательном процессе их личный опыт, </w:t>
      </w:r>
      <w:r w:rsidR="000B6F6C">
        <w:rPr>
          <w:szCs w:val="18"/>
        </w:rPr>
        <w:t>мы</w:t>
      </w:r>
      <w:r w:rsidR="00CF46CE">
        <w:rPr>
          <w:szCs w:val="18"/>
        </w:rPr>
        <w:t xml:space="preserve"> отмечаем обогащение </w:t>
      </w:r>
      <w:r w:rsidR="005C714A" w:rsidRPr="007D4141">
        <w:rPr>
          <w:szCs w:val="18"/>
        </w:rPr>
        <w:t xml:space="preserve"> подг</w:t>
      </w:r>
      <w:r w:rsidR="00CF46CE">
        <w:rPr>
          <w:szCs w:val="18"/>
        </w:rPr>
        <w:t>отовки</w:t>
      </w:r>
      <w:r w:rsidR="00822AD6">
        <w:rPr>
          <w:szCs w:val="18"/>
        </w:rPr>
        <w:t xml:space="preserve"> к мероприятиям</w:t>
      </w:r>
      <w:r w:rsidR="00CF46CE">
        <w:rPr>
          <w:szCs w:val="18"/>
        </w:rPr>
        <w:t xml:space="preserve"> новыми идеями, повышение</w:t>
      </w:r>
      <w:r w:rsidR="00822AD6">
        <w:rPr>
          <w:szCs w:val="18"/>
        </w:rPr>
        <w:t xml:space="preserve"> эмоциональности</w:t>
      </w:r>
      <w:r w:rsidR="00F457AC">
        <w:rPr>
          <w:szCs w:val="18"/>
        </w:rPr>
        <w:t xml:space="preserve"> образовательного процесса</w:t>
      </w:r>
      <w:r w:rsidR="00822AD6">
        <w:rPr>
          <w:szCs w:val="18"/>
        </w:rPr>
        <w:t xml:space="preserve">. </w:t>
      </w:r>
      <w:r w:rsidR="005C714A">
        <w:rPr>
          <w:szCs w:val="18"/>
        </w:rPr>
        <w:t>Р</w:t>
      </w:r>
      <w:r w:rsidR="005C714A" w:rsidRPr="007D4141">
        <w:rPr>
          <w:szCs w:val="18"/>
        </w:rPr>
        <w:t>одителям важно понимать, что участие в мероприятиях</w:t>
      </w:r>
      <w:r w:rsidR="00B11066">
        <w:rPr>
          <w:szCs w:val="18"/>
        </w:rPr>
        <w:t xml:space="preserve"> детского сада</w:t>
      </w:r>
      <w:r w:rsidR="005C714A" w:rsidRPr="007D4141">
        <w:rPr>
          <w:szCs w:val="18"/>
        </w:rPr>
        <w:t xml:space="preserve"> стимулирует их собственн</w:t>
      </w:r>
      <w:r w:rsidR="00B11066">
        <w:rPr>
          <w:szCs w:val="18"/>
        </w:rPr>
        <w:t xml:space="preserve">ого ребенка к выступлению. Это – профилактика застенчивости, </w:t>
      </w:r>
      <w:r w:rsidR="005C714A" w:rsidRPr="007D4141">
        <w:rPr>
          <w:szCs w:val="18"/>
        </w:rPr>
        <w:t>формирование публи</w:t>
      </w:r>
      <w:r w:rsidR="005C714A">
        <w:rPr>
          <w:szCs w:val="18"/>
        </w:rPr>
        <w:t xml:space="preserve">чности, </w:t>
      </w:r>
      <w:r w:rsidR="005D7C0D">
        <w:rPr>
          <w:szCs w:val="18"/>
        </w:rPr>
        <w:t xml:space="preserve">социализация ребенка, </w:t>
      </w:r>
      <w:r w:rsidR="005C714A">
        <w:rPr>
          <w:szCs w:val="18"/>
        </w:rPr>
        <w:t xml:space="preserve">и обогащение содержания </w:t>
      </w:r>
      <w:r w:rsidR="005C714A" w:rsidRPr="007D4141">
        <w:rPr>
          <w:szCs w:val="18"/>
        </w:rPr>
        <w:t>общения взрослого с ребенком (обсуждение предстоящих мероприятий и этапов их подготовки).</w:t>
      </w:r>
    </w:p>
    <w:p w:rsidR="00F457AC" w:rsidRPr="00B56325" w:rsidRDefault="00CF46CE" w:rsidP="002418FE">
      <w:pPr>
        <w:spacing w:line="360" w:lineRule="auto"/>
        <w:jc w:val="both"/>
      </w:pPr>
      <w:r>
        <w:tab/>
      </w:r>
      <w:r w:rsidR="00B04F9F" w:rsidRPr="00B56325">
        <w:t>Исходя из выше изложенного, мы видим</w:t>
      </w:r>
      <w:r w:rsidR="005D7C0D">
        <w:t xml:space="preserve">, что результат деятельности педагогов детского сада и родителей воспитанников может быть </w:t>
      </w:r>
      <w:r>
        <w:t xml:space="preserve">более успешным </w:t>
      </w:r>
      <w:r w:rsidR="005D7C0D">
        <w:t>тогда, когда они станут союзниками.</w:t>
      </w:r>
      <w:bookmarkStart w:id="0" w:name="22"/>
      <w:bookmarkEnd w:id="0"/>
    </w:p>
    <w:p w:rsidR="00B04F9F" w:rsidRPr="00B04F9F" w:rsidRDefault="002F0B89" w:rsidP="002418FE">
      <w:pPr>
        <w:spacing w:line="360" w:lineRule="auto"/>
        <w:ind w:firstLine="708"/>
        <w:jc w:val="both"/>
      </w:pPr>
      <w:r w:rsidRPr="00EF0112">
        <w:rPr>
          <w:bCs/>
        </w:rPr>
        <w:t>В представленном опыте работы по взаимодействию с семьей</w:t>
      </w:r>
      <w:r w:rsidR="00DE24A4">
        <w:rPr>
          <w:bCs/>
        </w:rPr>
        <w:t>,</w:t>
      </w:r>
      <w:r w:rsidRPr="00EF0112">
        <w:rPr>
          <w:bCs/>
        </w:rPr>
        <w:t xml:space="preserve"> хорошо просматривается</w:t>
      </w:r>
      <w:r>
        <w:rPr>
          <w:b/>
          <w:bCs/>
        </w:rPr>
        <w:t xml:space="preserve"> практическая значимость, </w:t>
      </w:r>
      <w:r w:rsidR="00EF0112">
        <w:rPr>
          <w:b/>
          <w:bCs/>
        </w:rPr>
        <w:t xml:space="preserve"> </w:t>
      </w:r>
      <w:r w:rsidR="00EF0112">
        <w:rPr>
          <w:bCs/>
        </w:rPr>
        <w:t xml:space="preserve">которая включает в себя </w:t>
      </w:r>
      <w:r w:rsidR="00EF0112">
        <w:t>систему поэтапного вовлечения</w:t>
      </w:r>
      <w:r w:rsidR="00B04F9F" w:rsidRPr="00B04F9F">
        <w:t xml:space="preserve"> родителей в корр</w:t>
      </w:r>
      <w:r w:rsidR="00EF0112">
        <w:t>екционно-образовательный</w:t>
      </w:r>
      <w:r w:rsidR="00A5628A">
        <w:t xml:space="preserve"> процесс </w:t>
      </w:r>
      <w:r w:rsidR="00B04F9F" w:rsidRPr="00B04F9F">
        <w:t xml:space="preserve"> </w:t>
      </w:r>
      <w:r w:rsidR="00A5628A">
        <w:t>(</w:t>
      </w:r>
      <w:r w:rsidR="00B56325">
        <w:t>работа</w:t>
      </w:r>
      <w:r w:rsidR="00B04F9F" w:rsidRPr="00B04F9F">
        <w:t xml:space="preserve"> творческих</w:t>
      </w:r>
      <w:r w:rsidR="0073695D">
        <w:t xml:space="preserve"> групп родителей, логопедические</w:t>
      </w:r>
      <w:r w:rsidR="00B04F9F" w:rsidRPr="00B04F9F">
        <w:t xml:space="preserve"> досуг</w:t>
      </w:r>
      <w:r w:rsidR="0073695D">
        <w:t xml:space="preserve">и, </w:t>
      </w:r>
      <w:r w:rsidR="00F457AC" w:rsidRPr="00B04F9F">
        <w:t xml:space="preserve">разработанный мини-проект «Сказочный </w:t>
      </w:r>
      <w:r w:rsidR="00F457AC">
        <w:t xml:space="preserve">марафон», </w:t>
      </w:r>
      <w:r w:rsidR="00B04F9F" w:rsidRPr="00B04F9F">
        <w:t xml:space="preserve">совместно </w:t>
      </w:r>
      <w:r w:rsidR="00A5628A">
        <w:t>созд</w:t>
      </w:r>
      <w:r w:rsidR="00EF0112">
        <w:t>анные игровые пособия). Данная работа</w:t>
      </w:r>
      <w:r w:rsidR="00A5628A">
        <w:t xml:space="preserve"> может</w:t>
      </w:r>
      <w:r w:rsidR="00B04F9F" w:rsidRPr="00B04F9F">
        <w:t xml:space="preserve"> быть </w:t>
      </w:r>
      <w:r w:rsidR="00794C0E">
        <w:t>использована</w:t>
      </w:r>
      <w:r w:rsidR="00B04F9F" w:rsidRPr="00B04F9F">
        <w:t xml:space="preserve"> педагогами и заинтересованными родителями. </w:t>
      </w:r>
    </w:p>
    <w:p w:rsidR="00B04F9F" w:rsidRDefault="00C05267" w:rsidP="002418FE">
      <w:pPr>
        <w:spacing w:line="360" w:lineRule="auto"/>
        <w:ind w:firstLine="708"/>
        <w:jc w:val="both"/>
      </w:pPr>
      <w:r>
        <w:rPr>
          <w:b/>
        </w:rPr>
        <w:t xml:space="preserve">Новизна </w:t>
      </w:r>
      <w:r w:rsidR="00A5628A">
        <w:t xml:space="preserve"> </w:t>
      </w:r>
      <w:r w:rsidR="0073695D">
        <w:t>представлена разнообразием</w:t>
      </w:r>
      <w:r w:rsidR="00B04F9F" w:rsidRPr="00B04F9F">
        <w:t xml:space="preserve"> </w:t>
      </w:r>
      <w:r w:rsidR="00A5628A">
        <w:t xml:space="preserve">новых </w:t>
      </w:r>
      <w:r w:rsidR="00B04F9F" w:rsidRPr="00B04F9F">
        <w:t>форм взаимодействия с родителями</w:t>
      </w:r>
      <w:r w:rsidR="00A5628A">
        <w:t>,</w:t>
      </w:r>
      <w:r w:rsidR="0073695D">
        <w:t xml:space="preserve"> нетрадиционным подходом</w:t>
      </w:r>
      <w:r>
        <w:t xml:space="preserve"> к проведению образовательной деятельности  </w:t>
      </w:r>
      <w:r w:rsidR="00B04F9F" w:rsidRPr="00B04F9F">
        <w:t>и   консультаций  с семьями, имеющими детей с проблемами в речевом развитии.</w:t>
      </w:r>
    </w:p>
    <w:p w:rsidR="0073695D" w:rsidRDefault="00FC575D" w:rsidP="002418FE">
      <w:pPr>
        <w:spacing w:line="360" w:lineRule="auto"/>
        <w:ind w:firstLine="708"/>
        <w:jc w:val="both"/>
      </w:pPr>
      <w:r w:rsidRPr="00FC575D">
        <w:rPr>
          <w:bCs/>
        </w:rPr>
        <w:t>Начиная работу, мы определили следующую</w:t>
      </w:r>
      <w:r>
        <w:rPr>
          <w:b/>
          <w:bCs/>
        </w:rPr>
        <w:t xml:space="preserve"> концепцию</w:t>
      </w:r>
      <w:r w:rsidR="00DE24A4">
        <w:rPr>
          <w:b/>
          <w:bCs/>
        </w:rPr>
        <w:t xml:space="preserve">: </w:t>
      </w:r>
      <w:r w:rsidR="00C05267">
        <w:t>в</w:t>
      </w:r>
      <w:r w:rsidR="0073695D" w:rsidRPr="00B04F9F">
        <w:t>овлечение родителей в педагогическую деятельность, их заинтересованное участие в коррекционно</w:t>
      </w:r>
      <w:r w:rsidR="0073695D">
        <w:t>-</w:t>
      </w:r>
      <w:r>
        <w:t>образовательном</w:t>
      </w:r>
      <w:r w:rsidR="0073695D" w:rsidRPr="00B04F9F">
        <w:t xml:space="preserve"> процессе важно не потому, что этого хочет учитель-логопед, а потому, что это необходимо для развития их собственного ребенка. </w:t>
      </w:r>
    </w:p>
    <w:p w:rsidR="000C1797" w:rsidRDefault="000C1797" w:rsidP="002418FE">
      <w:pPr>
        <w:spacing w:line="360" w:lineRule="auto"/>
        <w:ind w:firstLine="708"/>
        <w:jc w:val="both"/>
        <w:rPr>
          <w:rFonts w:eastAsia="+mn-ea"/>
          <w:b/>
          <w:bCs/>
          <w:color w:val="611617"/>
          <w:kern w:val="24"/>
          <w:sz w:val="56"/>
          <w:szCs w:val="56"/>
        </w:rPr>
      </w:pPr>
      <w:r>
        <w:t xml:space="preserve">Вопросами семейного воспитания детей с проблемами в развитии речи занимались Г.А. Волкова, Ю.Ф. Гаркуша, Е.М. </w:t>
      </w:r>
      <w:proofErr w:type="spellStart"/>
      <w:r>
        <w:t>Мастюкова</w:t>
      </w:r>
      <w:proofErr w:type="spellEnd"/>
      <w:r>
        <w:t>,</w:t>
      </w:r>
      <w:r w:rsidR="00360BAB">
        <w:t xml:space="preserve"> Э.В. Миронова, Н.В. </w:t>
      </w:r>
      <w:proofErr w:type="spellStart"/>
      <w:r w:rsidR="00360BAB">
        <w:t>Новоторцева</w:t>
      </w:r>
      <w:proofErr w:type="spellEnd"/>
      <w:r w:rsidR="00360BAB">
        <w:t>, В.И. Селиверстов, Т.Б. Филичева, Г.В. Чиркина. Авторы подчеркивают роль ближайшего окружения (семьи) в процессе коррекционно-педагогического воздействия на дошкольников, имеющих речевые нарушения, и считают организацию правильного семейного воспитания таких детей одним из условий создания для них среды развития. Особое место в данном процессе отводят</w:t>
      </w:r>
      <w:r w:rsidR="00733787">
        <w:t xml:space="preserve"> повышению психолого-педагогической культуры родителей. </w:t>
      </w:r>
    </w:p>
    <w:p w:rsidR="00A5628A" w:rsidRDefault="003F27CC" w:rsidP="002418FE">
      <w:pPr>
        <w:spacing w:line="360" w:lineRule="auto"/>
        <w:ind w:firstLine="708"/>
        <w:jc w:val="both"/>
        <w:rPr>
          <w:rFonts w:eastAsia="+mn-ea"/>
          <w:b/>
          <w:bCs/>
          <w:color w:val="611617"/>
          <w:kern w:val="24"/>
          <w:sz w:val="56"/>
          <w:szCs w:val="56"/>
        </w:rPr>
      </w:pPr>
      <w:r>
        <w:rPr>
          <w:b/>
        </w:rPr>
        <w:lastRenderedPageBreak/>
        <w:t>Цель</w:t>
      </w:r>
      <w:r w:rsidR="00E25703">
        <w:rPr>
          <w:b/>
        </w:rPr>
        <w:t>:</w:t>
      </w:r>
      <w:r w:rsidR="00B56325">
        <w:rPr>
          <w:b/>
        </w:rPr>
        <w:t xml:space="preserve"> </w:t>
      </w:r>
      <w:r w:rsidR="00B56325">
        <w:t>п</w:t>
      </w:r>
      <w:r w:rsidR="00794C0E">
        <w:t>овышение уров</w:t>
      </w:r>
      <w:r w:rsidR="002418FE">
        <w:t>ня</w:t>
      </w:r>
      <w:r w:rsidR="0021139A" w:rsidRPr="001672B5">
        <w:t xml:space="preserve"> компетентности родителей в вопросах речевого развития</w:t>
      </w:r>
      <w:r w:rsidR="00E25703">
        <w:t xml:space="preserve"> детей старшего дошкольного возраста.</w:t>
      </w:r>
    </w:p>
    <w:p w:rsidR="00B24D8F" w:rsidRPr="00A5628A" w:rsidRDefault="00B24D8F" w:rsidP="002418FE">
      <w:pPr>
        <w:spacing w:line="360" w:lineRule="auto"/>
        <w:ind w:firstLine="708"/>
        <w:jc w:val="both"/>
        <w:rPr>
          <w:rFonts w:eastAsia="+mn-ea"/>
          <w:b/>
          <w:bCs/>
          <w:color w:val="611617"/>
          <w:kern w:val="24"/>
          <w:sz w:val="56"/>
          <w:szCs w:val="56"/>
        </w:rPr>
      </w:pPr>
      <w:r w:rsidRPr="001672B5">
        <w:rPr>
          <w:b/>
        </w:rPr>
        <w:t>З</w:t>
      </w:r>
      <w:r w:rsidR="003F27CC">
        <w:rPr>
          <w:b/>
        </w:rPr>
        <w:t>адачи</w:t>
      </w:r>
      <w:r w:rsidR="00E25703">
        <w:rPr>
          <w:b/>
        </w:rPr>
        <w:t>:</w:t>
      </w:r>
    </w:p>
    <w:p w:rsidR="00B04F9F" w:rsidRPr="00B04F9F" w:rsidRDefault="00A5628A" w:rsidP="002418FE">
      <w:pPr>
        <w:pStyle w:val="aa"/>
        <w:numPr>
          <w:ilvl w:val="0"/>
          <w:numId w:val="13"/>
        </w:numPr>
        <w:tabs>
          <w:tab w:val="left" w:pos="1710"/>
        </w:tabs>
        <w:spacing w:line="360" w:lineRule="auto"/>
        <w:jc w:val="both"/>
      </w:pPr>
      <w:r>
        <w:t>В</w:t>
      </w:r>
      <w:r w:rsidR="0073695D">
        <w:t>ыяви</w:t>
      </w:r>
      <w:r w:rsidR="00B04F9F" w:rsidRPr="00B04F9F">
        <w:t>ть образовательные потребности родителей и уровень их компетентности в вопросах речевого развития</w:t>
      </w:r>
      <w:r w:rsidR="003F27CC">
        <w:t>;</w:t>
      </w:r>
    </w:p>
    <w:p w:rsidR="00B04F9F" w:rsidRPr="00B04F9F" w:rsidRDefault="00A5628A" w:rsidP="006B791F">
      <w:pPr>
        <w:pStyle w:val="aa"/>
        <w:numPr>
          <w:ilvl w:val="0"/>
          <w:numId w:val="13"/>
        </w:numPr>
        <w:tabs>
          <w:tab w:val="left" w:pos="1710"/>
        </w:tabs>
        <w:spacing w:line="360" w:lineRule="auto"/>
        <w:jc w:val="both"/>
      </w:pPr>
      <w:r>
        <w:t>Р</w:t>
      </w:r>
      <w:r w:rsidR="00B04F9F" w:rsidRPr="00B04F9F">
        <w:t>азработать и апробировать систему методических мероприятий для родителей по вопросам речевого разв</w:t>
      </w:r>
      <w:r w:rsidR="003F27CC">
        <w:t>ития дошкольников</w:t>
      </w:r>
      <w:r w:rsidR="00551A14">
        <w:t>,</w:t>
      </w:r>
      <w:r w:rsidR="006B791F" w:rsidRPr="006B791F">
        <w:t xml:space="preserve"> </w:t>
      </w:r>
      <w:r w:rsidR="006B791F">
        <w:t>с и</w:t>
      </w:r>
      <w:r w:rsidR="006B791F" w:rsidRPr="000A1726">
        <w:t>спользова</w:t>
      </w:r>
      <w:r w:rsidR="006B791F">
        <w:t>нием</w:t>
      </w:r>
      <w:r w:rsidR="006B791F" w:rsidRPr="000A1726">
        <w:t xml:space="preserve"> информационны</w:t>
      </w:r>
      <w:r w:rsidR="006B791F">
        <w:t>х</w:t>
      </w:r>
      <w:r w:rsidR="00551A14">
        <w:t xml:space="preserve"> и </w:t>
      </w:r>
      <w:r w:rsidR="006B791F">
        <w:t xml:space="preserve"> </w:t>
      </w:r>
      <w:r w:rsidR="006B791F" w:rsidRPr="000A1726">
        <w:t>коммуникационны</w:t>
      </w:r>
      <w:r w:rsidR="006B791F">
        <w:t>х технологий</w:t>
      </w:r>
      <w:r w:rsidR="00551A14">
        <w:t>;</w:t>
      </w:r>
    </w:p>
    <w:p w:rsidR="00B04F9F" w:rsidRPr="00B04F9F" w:rsidRDefault="0073695D" w:rsidP="002418FE">
      <w:pPr>
        <w:pStyle w:val="aa"/>
        <w:numPr>
          <w:ilvl w:val="0"/>
          <w:numId w:val="13"/>
        </w:numPr>
        <w:tabs>
          <w:tab w:val="left" w:pos="1710"/>
        </w:tabs>
        <w:spacing w:line="360" w:lineRule="auto"/>
        <w:jc w:val="both"/>
      </w:pPr>
      <w:r>
        <w:t>Во</w:t>
      </w:r>
      <w:r w:rsidR="00B04F9F" w:rsidRPr="00B04F9F">
        <w:t xml:space="preserve">влечь родителей в </w:t>
      </w:r>
      <w:r w:rsidR="003E7440">
        <w:t xml:space="preserve">коррекционно-образовательный процесс, </w:t>
      </w:r>
      <w:r w:rsidR="00F93C9D">
        <w:t xml:space="preserve">формируя  у них мотивацию </w:t>
      </w:r>
      <w:r w:rsidR="00E10DBF">
        <w:t xml:space="preserve">к взаимодействию с педагогами детского сада и </w:t>
      </w:r>
      <w:r w:rsidR="00F93C9D">
        <w:t xml:space="preserve"> детьми</w:t>
      </w:r>
      <w:r w:rsidR="00E10DBF">
        <w:t>,</w:t>
      </w:r>
      <w:r w:rsidR="00F93C9D">
        <w:t xml:space="preserve"> при помощи новых</w:t>
      </w:r>
      <w:r w:rsidR="003E7440">
        <w:t xml:space="preserve"> </w:t>
      </w:r>
      <w:r w:rsidR="003E7440" w:rsidRPr="00B04F9F">
        <w:t>форм взаимодействия</w:t>
      </w:r>
      <w:r w:rsidR="003F27CC">
        <w:t>;</w:t>
      </w:r>
    </w:p>
    <w:p w:rsidR="00B04F9F" w:rsidRPr="00B04F9F" w:rsidRDefault="00E36F58" w:rsidP="002418FE">
      <w:pPr>
        <w:pStyle w:val="aa"/>
        <w:numPr>
          <w:ilvl w:val="0"/>
          <w:numId w:val="13"/>
        </w:numPr>
        <w:tabs>
          <w:tab w:val="left" w:pos="1710"/>
        </w:tabs>
        <w:spacing w:line="360" w:lineRule="auto"/>
        <w:jc w:val="both"/>
      </w:pPr>
      <w:r>
        <w:t>Совместно с родителями р</w:t>
      </w:r>
      <w:r w:rsidR="00B04F9F" w:rsidRPr="00B04F9F">
        <w:t>азработать</w:t>
      </w:r>
      <w:r w:rsidR="003E7440">
        <w:t xml:space="preserve"> и апробировать</w:t>
      </w:r>
      <w:r w:rsidR="00B04F9F" w:rsidRPr="00B04F9F">
        <w:t xml:space="preserve"> </w:t>
      </w:r>
      <w:r w:rsidR="003F27CC">
        <w:t>серию</w:t>
      </w:r>
      <w:r w:rsidR="00B04F9F" w:rsidRPr="00B04F9F">
        <w:t xml:space="preserve"> </w:t>
      </w:r>
      <w:r w:rsidR="003E7440">
        <w:t xml:space="preserve">игр и </w:t>
      </w:r>
      <w:r w:rsidR="00B04F9F" w:rsidRPr="00B04F9F">
        <w:t>упражнений, направленных на формирование элементарных навыков звукового анализа, для закреплени</w:t>
      </w:r>
      <w:r>
        <w:t>я материала в домашних условиях;</w:t>
      </w:r>
    </w:p>
    <w:p w:rsidR="0057431A" w:rsidRPr="00CA7850" w:rsidRDefault="00A5628A" w:rsidP="00E10DBF">
      <w:pPr>
        <w:pStyle w:val="aa"/>
        <w:numPr>
          <w:ilvl w:val="0"/>
          <w:numId w:val="13"/>
        </w:numPr>
        <w:tabs>
          <w:tab w:val="left" w:pos="1710"/>
        </w:tabs>
        <w:spacing w:line="360" w:lineRule="auto"/>
        <w:jc w:val="both"/>
      </w:pPr>
      <w:r>
        <w:t>В</w:t>
      </w:r>
      <w:r w:rsidR="00B04F9F" w:rsidRPr="00B04F9F">
        <w:t xml:space="preserve">ооружить родителей определенными знаниями при закреплении у детей навыка последовательной передачи </w:t>
      </w:r>
      <w:r w:rsidR="00CB29F1">
        <w:t>содержания литературного текста.</w:t>
      </w:r>
    </w:p>
    <w:p w:rsidR="00E10DBF" w:rsidRDefault="00DD286E" w:rsidP="00E10DBF">
      <w:pPr>
        <w:pStyle w:val="aa"/>
        <w:tabs>
          <w:tab w:val="left" w:pos="1710"/>
        </w:tabs>
        <w:spacing w:line="360" w:lineRule="auto"/>
        <w:jc w:val="both"/>
      </w:pPr>
      <w:r w:rsidRPr="00A5628A">
        <w:rPr>
          <w:b/>
          <w:bCs/>
        </w:rPr>
        <w:t>Ожидаемые результаты</w:t>
      </w:r>
    </w:p>
    <w:p w:rsidR="00CB29F1" w:rsidRDefault="00050699" w:rsidP="00CB29F1">
      <w:pPr>
        <w:pStyle w:val="aa"/>
        <w:numPr>
          <w:ilvl w:val="0"/>
          <w:numId w:val="24"/>
        </w:numPr>
        <w:tabs>
          <w:tab w:val="left" w:pos="1710"/>
        </w:tabs>
        <w:spacing w:line="360" w:lineRule="auto"/>
        <w:ind w:left="709"/>
        <w:jc w:val="both"/>
      </w:pPr>
      <w:r>
        <w:t>Активное включение р</w:t>
      </w:r>
      <w:r w:rsidR="00DD286E" w:rsidRPr="00DD286E">
        <w:t>одител</w:t>
      </w:r>
      <w:r>
        <w:t>ей</w:t>
      </w:r>
      <w:r w:rsidR="00DD286E" w:rsidRPr="00DD286E">
        <w:t xml:space="preserve"> в коррекционно-</w:t>
      </w:r>
      <w:r w:rsidR="0068682C">
        <w:t>образовательный</w:t>
      </w:r>
      <w:r w:rsidR="00DD286E" w:rsidRPr="00DD286E">
        <w:t xml:space="preserve"> процесс по устранению речевых недост</w:t>
      </w:r>
      <w:r w:rsidR="000A1726">
        <w:t xml:space="preserve">атков детей </w:t>
      </w:r>
      <w:r w:rsidR="00D04D58">
        <w:rPr>
          <w:rFonts w:ascii="Times New Roman CYR" w:eastAsiaTheme="minorHAnsi" w:hAnsi="Times New Roman CYR" w:cs="Times New Roman CYR"/>
          <w:lang w:eastAsia="en-US"/>
        </w:rPr>
        <w:t>за три года</w:t>
      </w:r>
      <w:r w:rsidR="0068682C">
        <w:t xml:space="preserve"> (свыше 90%);</w:t>
      </w:r>
      <w:r w:rsidR="000A1726">
        <w:t xml:space="preserve"> </w:t>
      </w:r>
    </w:p>
    <w:p w:rsidR="00CB29F1" w:rsidRPr="00CB29F1" w:rsidRDefault="00CB29F1" w:rsidP="00CB29F1">
      <w:pPr>
        <w:pStyle w:val="aa"/>
        <w:numPr>
          <w:ilvl w:val="0"/>
          <w:numId w:val="24"/>
        </w:numPr>
        <w:tabs>
          <w:tab w:val="left" w:pos="1710"/>
        </w:tabs>
        <w:spacing w:line="360" w:lineRule="auto"/>
        <w:ind w:left="709"/>
        <w:jc w:val="both"/>
      </w:pPr>
      <w:r w:rsidRPr="00CB29F1">
        <w:t>Повышение уровня педагогической компетентности родителей в вопросах речевого развития;</w:t>
      </w:r>
    </w:p>
    <w:p w:rsidR="005170D5" w:rsidRDefault="00050699" w:rsidP="00CB29F1">
      <w:pPr>
        <w:pStyle w:val="aa"/>
        <w:numPr>
          <w:ilvl w:val="0"/>
          <w:numId w:val="24"/>
        </w:numPr>
        <w:tabs>
          <w:tab w:val="left" w:pos="1710"/>
        </w:tabs>
        <w:spacing w:line="360" w:lineRule="auto"/>
        <w:ind w:left="709"/>
        <w:jc w:val="both"/>
      </w:pPr>
      <w:r>
        <w:t>П</w:t>
      </w:r>
      <w:r w:rsidR="00DD286E" w:rsidRPr="00DD286E">
        <w:t>риобре</w:t>
      </w:r>
      <w:r>
        <w:t>тение</w:t>
      </w:r>
      <w:r w:rsidR="00DD286E" w:rsidRPr="00DD286E">
        <w:t xml:space="preserve"> определенны</w:t>
      </w:r>
      <w:r>
        <w:t>х</w:t>
      </w:r>
      <w:r w:rsidR="00DD286E" w:rsidRPr="00DD286E">
        <w:t xml:space="preserve">  знани</w:t>
      </w:r>
      <w:r>
        <w:t>й родителями</w:t>
      </w:r>
      <w:r w:rsidR="00DD286E" w:rsidRPr="00DD286E">
        <w:t xml:space="preserve">  в процессе закрепления у детей навыка последовательной передачи содержания литературного текста,</w:t>
      </w:r>
      <w:r w:rsidR="0073695D" w:rsidRPr="0073695D">
        <w:t xml:space="preserve"> </w:t>
      </w:r>
      <w:r w:rsidR="0073695D">
        <w:t>формирования</w:t>
      </w:r>
      <w:r w:rsidR="0073695D" w:rsidRPr="00DD286E">
        <w:t xml:space="preserve"> элементарных н</w:t>
      </w:r>
      <w:r w:rsidR="00E10DBF">
        <w:t>авыков звукового анализа;</w:t>
      </w:r>
    </w:p>
    <w:p w:rsidR="00E80507" w:rsidRDefault="00CB29F1" w:rsidP="00E80507">
      <w:pPr>
        <w:pStyle w:val="aa"/>
        <w:numPr>
          <w:ilvl w:val="0"/>
          <w:numId w:val="24"/>
        </w:numPr>
        <w:tabs>
          <w:tab w:val="left" w:pos="1710"/>
        </w:tabs>
        <w:spacing w:line="360" w:lineRule="auto"/>
        <w:ind w:left="709"/>
        <w:jc w:val="both"/>
      </w:pPr>
      <w:r>
        <w:t>Разработаны п</w:t>
      </w:r>
      <w:r w:rsidR="00050699">
        <w:t>особия</w:t>
      </w:r>
      <w:r w:rsidR="00E80507" w:rsidRPr="00E80507">
        <w:t xml:space="preserve"> для коррекции речевых недостатков детей</w:t>
      </w:r>
      <w:r w:rsidR="00050699">
        <w:t xml:space="preserve">, </w:t>
      </w:r>
      <w:r w:rsidR="0057431A">
        <w:t>серии</w:t>
      </w:r>
      <w:r w:rsidR="0057431A" w:rsidRPr="00B04F9F">
        <w:t xml:space="preserve"> </w:t>
      </w:r>
      <w:r w:rsidR="0057431A">
        <w:t xml:space="preserve">игр и </w:t>
      </w:r>
      <w:r w:rsidR="0057431A" w:rsidRPr="00B04F9F">
        <w:t>упражнений, направленных на формирование элементарных навыков звукового анализа, для закреплени</w:t>
      </w:r>
      <w:r w:rsidR="0057431A">
        <w:t>я материала в домашних условиях,</w:t>
      </w:r>
      <w:r w:rsidR="0057431A" w:rsidRPr="0057431A">
        <w:t xml:space="preserve"> </w:t>
      </w:r>
      <w:r w:rsidR="0057431A">
        <w:t>изготовленные  совместно с родителями;</w:t>
      </w:r>
    </w:p>
    <w:p w:rsidR="0057431A" w:rsidRPr="0057431A" w:rsidRDefault="0057431A" w:rsidP="000A1726">
      <w:pPr>
        <w:pStyle w:val="aa"/>
        <w:numPr>
          <w:ilvl w:val="0"/>
          <w:numId w:val="24"/>
        </w:numPr>
        <w:tabs>
          <w:tab w:val="left" w:pos="1710"/>
        </w:tabs>
        <w:spacing w:line="360" w:lineRule="auto"/>
        <w:ind w:left="709"/>
        <w:jc w:val="both"/>
      </w:pPr>
      <w:r>
        <w:t>И</w:t>
      </w:r>
      <w:r w:rsidR="00DD286E" w:rsidRPr="00DD286E">
        <w:t>спольз</w:t>
      </w:r>
      <w:r>
        <w:t xml:space="preserve">ование данных пособий </w:t>
      </w:r>
      <w:r w:rsidR="00DD286E" w:rsidRPr="00DD286E">
        <w:t xml:space="preserve"> на </w:t>
      </w:r>
      <w:r w:rsidR="00910584">
        <w:t>логопедических занятиях</w:t>
      </w:r>
      <w:r>
        <w:t>;</w:t>
      </w:r>
    </w:p>
    <w:p w:rsidR="00A82EF0" w:rsidRPr="00CA7850" w:rsidRDefault="0057431A" w:rsidP="00CA7850">
      <w:pPr>
        <w:pStyle w:val="aa"/>
        <w:numPr>
          <w:ilvl w:val="0"/>
          <w:numId w:val="24"/>
        </w:numPr>
        <w:tabs>
          <w:tab w:val="left" w:pos="1710"/>
        </w:tabs>
        <w:spacing w:line="360" w:lineRule="auto"/>
        <w:ind w:left="709"/>
        <w:jc w:val="both"/>
      </w:pPr>
      <w:r>
        <w:rPr>
          <w:rFonts w:ascii="Times New Roman CYR" w:eastAsiaTheme="minorHAnsi" w:hAnsi="Times New Roman CYR" w:cs="Times New Roman CYR"/>
          <w:lang w:eastAsia="en-US"/>
        </w:rPr>
        <w:t>П</w:t>
      </w:r>
      <w:r w:rsidR="004F0F07" w:rsidRPr="004F0F07">
        <w:rPr>
          <w:rFonts w:ascii="Times New Roman CYR" w:eastAsiaTheme="minorHAnsi" w:hAnsi="Times New Roman CYR" w:cs="Times New Roman CYR"/>
          <w:lang w:eastAsia="en-US"/>
        </w:rPr>
        <w:t>оложител</w:t>
      </w:r>
      <w:r>
        <w:rPr>
          <w:rFonts w:ascii="Times New Roman CYR" w:eastAsiaTheme="minorHAnsi" w:hAnsi="Times New Roman CYR" w:cs="Times New Roman CYR"/>
          <w:lang w:eastAsia="en-US"/>
        </w:rPr>
        <w:t xml:space="preserve">ьная динамика речевого развития у </w:t>
      </w:r>
      <w:r w:rsidR="004F0F07" w:rsidRPr="004F0F0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8682C">
        <w:rPr>
          <w:rFonts w:ascii="Times New Roman CYR" w:eastAsiaTheme="minorHAnsi" w:hAnsi="Times New Roman CYR" w:cs="Times New Roman CYR"/>
          <w:lang w:eastAsia="en-US"/>
        </w:rPr>
        <w:t>детей-логопатов</w:t>
      </w:r>
      <w:r w:rsidR="00D91B45">
        <w:rPr>
          <w:rFonts w:ascii="Times New Roman CYR" w:eastAsiaTheme="minorHAnsi" w:hAnsi="Times New Roman CYR" w:cs="Times New Roman CYR"/>
          <w:lang w:eastAsia="en-US"/>
        </w:rPr>
        <w:t xml:space="preserve"> з</w:t>
      </w:r>
      <w:r w:rsidR="00D04D58">
        <w:rPr>
          <w:rFonts w:ascii="Times New Roman CYR" w:eastAsiaTheme="minorHAnsi" w:hAnsi="Times New Roman CYR" w:cs="Times New Roman CYR"/>
          <w:lang w:eastAsia="en-US"/>
        </w:rPr>
        <w:t>а три года</w:t>
      </w:r>
      <w:r w:rsidR="0068682C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6B791F">
        <w:rPr>
          <w:rFonts w:ascii="Times New Roman CYR" w:eastAsiaTheme="minorHAnsi" w:hAnsi="Times New Roman CYR" w:cs="Times New Roman CYR"/>
          <w:lang w:eastAsia="en-US"/>
        </w:rPr>
        <w:t>(</w:t>
      </w:r>
      <w:r w:rsidR="00D04D58">
        <w:rPr>
          <w:rFonts w:ascii="Times New Roman CYR" w:eastAsiaTheme="minorHAnsi" w:hAnsi="Times New Roman CYR" w:cs="Times New Roman CYR"/>
          <w:lang w:eastAsia="en-US"/>
        </w:rPr>
        <w:t>более</w:t>
      </w:r>
      <w:r w:rsidR="00D91B45">
        <w:rPr>
          <w:rFonts w:ascii="Times New Roman CYR" w:eastAsiaTheme="minorHAnsi" w:hAnsi="Times New Roman CYR" w:cs="Times New Roman CYR"/>
          <w:lang w:eastAsia="en-US"/>
        </w:rPr>
        <w:t xml:space="preserve"> 8</w:t>
      </w:r>
      <w:r w:rsidR="0068682C">
        <w:rPr>
          <w:rFonts w:ascii="Times New Roman CYR" w:eastAsiaTheme="minorHAnsi" w:hAnsi="Times New Roman CYR" w:cs="Times New Roman CYR"/>
          <w:lang w:eastAsia="en-US"/>
        </w:rPr>
        <w:t>0%</w:t>
      </w:r>
      <w:r w:rsidR="006B791F">
        <w:rPr>
          <w:rFonts w:ascii="Times New Roman CYR" w:eastAsiaTheme="minorHAnsi" w:hAnsi="Times New Roman CYR" w:cs="Times New Roman CYR"/>
          <w:lang w:eastAsia="en-US"/>
        </w:rPr>
        <w:t>)</w:t>
      </w:r>
      <w:r w:rsidR="0068682C">
        <w:rPr>
          <w:rFonts w:ascii="Times New Roman CYR" w:eastAsiaTheme="minorHAnsi" w:hAnsi="Times New Roman CYR" w:cs="Times New Roman CYR"/>
          <w:lang w:eastAsia="en-US"/>
        </w:rPr>
        <w:t>.</w:t>
      </w:r>
    </w:p>
    <w:p w:rsidR="000A1908" w:rsidRPr="000A1908" w:rsidRDefault="0057431A" w:rsidP="002418FE">
      <w:pPr>
        <w:spacing w:line="360" w:lineRule="auto"/>
        <w:ind w:firstLine="708"/>
        <w:jc w:val="both"/>
        <w:rPr>
          <w:b/>
        </w:rPr>
      </w:pPr>
      <w:r>
        <w:rPr>
          <w:b/>
        </w:rPr>
        <w:t>Описание опыта работы</w:t>
      </w:r>
    </w:p>
    <w:p w:rsidR="000A1908" w:rsidRDefault="000153DA" w:rsidP="002418FE">
      <w:pPr>
        <w:spacing w:line="360" w:lineRule="auto"/>
        <w:ind w:firstLine="708"/>
        <w:jc w:val="both"/>
      </w:pPr>
      <w:r w:rsidRPr="001672B5">
        <w:t>Работа с родителями рассматривается как неотъемлемая часть коррекционной работы.</w:t>
      </w:r>
      <w:r w:rsidR="00BB5DEE">
        <w:t xml:space="preserve"> </w:t>
      </w:r>
      <w:r w:rsidR="002C2D1F">
        <w:t xml:space="preserve">Их участие </w:t>
      </w:r>
      <w:r w:rsidRPr="001672B5">
        <w:t xml:space="preserve">в учебном процессе создаёт благоприятную среду для успешной работы педагогов и детей. Это участие </w:t>
      </w:r>
      <w:r w:rsidR="000A1908">
        <w:t xml:space="preserve">будет </w:t>
      </w:r>
      <w:r w:rsidRPr="001672B5">
        <w:t xml:space="preserve">более эффективно, если оно осознано, хорошо </w:t>
      </w:r>
      <w:r w:rsidRPr="001672B5">
        <w:lastRenderedPageBreak/>
        <w:t>спланировано и долгосрочно.</w:t>
      </w:r>
      <w:r w:rsidR="000A1908">
        <w:t xml:space="preserve"> </w:t>
      </w:r>
      <w:r w:rsidR="00BB5DEE">
        <w:t xml:space="preserve">Поэтому мы тщательно </w:t>
      </w:r>
      <w:r w:rsidRPr="001672B5">
        <w:t xml:space="preserve"> планируем</w:t>
      </w:r>
      <w:r w:rsidR="00BB5DEE">
        <w:t xml:space="preserve"> совместную деятельность</w:t>
      </w:r>
      <w:r w:rsidRPr="001672B5">
        <w:t xml:space="preserve">, осуществляем </w:t>
      </w:r>
      <w:r w:rsidR="000A1908">
        <w:t xml:space="preserve">её </w:t>
      </w:r>
      <w:r w:rsidRPr="001672B5">
        <w:t xml:space="preserve">целенаправленно и регулярно. Такая работа включает изучение родителей, их потенциальных возможностей в оказании адекватного воздействия на ребёнка, их позиции по отношению к его дефекту. </w:t>
      </w:r>
    </w:p>
    <w:p w:rsidR="000153DA" w:rsidRDefault="000153DA" w:rsidP="002418FE">
      <w:pPr>
        <w:spacing w:line="360" w:lineRule="auto"/>
        <w:ind w:firstLine="708"/>
        <w:jc w:val="both"/>
      </w:pPr>
      <w:r w:rsidRPr="001672B5">
        <w:t>Разработаны определённые методы привлечения родителей к активному, заинтересованному участию в  процессе коррекционного воздействия на ребёнка всех возрастных групп.</w:t>
      </w:r>
    </w:p>
    <w:p w:rsidR="007F1DC3" w:rsidRPr="007F1DC3" w:rsidRDefault="007F1DC3" w:rsidP="002418FE">
      <w:pPr>
        <w:tabs>
          <w:tab w:val="left" w:pos="1710"/>
        </w:tabs>
        <w:spacing w:line="360" w:lineRule="auto"/>
        <w:ind w:firstLine="708"/>
        <w:jc w:val="both"/>
      </w:pPr>
      <w:r w:rsidRPr="007F1DC3">
        <w:t xml:space="preserve">Работа по взаимодействию логопеда и родителей по </w:t>
      </w:r>
      <w:r w:rsidR="000A1908">
        <w:t xml:space="preserve">вопросам </w:t>
      </w:r>
      <w:r w:rsidRPr="007F1DC3">
        <w:t>р</w:t>
      </w:r>
      <w:r w:rsidR="000A1908">
        <w:t>ечевого</w:t>
      </w:r>
      <w:r w:rsidR="002418FE">
        <w:t xml:space="preserve"> развити</w:t>
      </w:r>
      <w:r w:rsidR="000A1908">
        <w:t>я</w:t>
      </w:r>
      <w:r w:rsidR="002418FE">
        <w:t xml:space="preserve"> детей проходит</w:t>
      </w:r>
      <w:r w:rsidRPr="007F1DC3">
        <w:t xml:space="preserve"> в три этапа</w:t>
      </w:r>
      <w:r w:rsidR="002418FE">
        <w:t>.</w:t>
      </w:r>
    </w:p>
    <w:p w:rsidR="007F1DC3" w:rsidRDefault="000A1908" w:rsidP="000A1908">
      <w:pPr>
        <w:tabs>
          <w:tab w:val="left" w:pos="709"/>
        </w:tabs>
        <w:spacing w:line="360" w:lineRule="auto"/>
        <w:rPr>
          <w:b/>
        </w:rPr>
      </w:pPr>
      <w:r>
        <w:rPr>
          <w:b/>
          <w:bCs/>
        </w:rPr>
        <w:tab/>
      </w:r>
      <w:r w:rsidR="00C01830">
        <w:rPr>
          <w:b/>
          <w:bCs/>
          <w:lang w:val="en-US"/>
        </w:rPr>
        <w:t>I</w:t>
      </w:r>
      <w:r w:rsidR="007F1DC3" w:rsidRPr="00025E73">
        <w:rPr>
          <w:b/>
          <w:bCs/>
        </w:rPr>
        <w:t xml:space="preserve"> этап </w:t>
      </w:r>
      <w:r w:rsidR="007F1DC3" w:rsidRPr="00025E73">
        <w:rPr>
          <w:b/>
        </w:rPr>
        <w:t>– подготовительный (информационно-аналитический)</w:t>
      </w:r>
    </w:p>
    <w:p w:rsidR="007F1DC3" w:rsidRPr="007F1DC3" w:rsidRDefault="00001807" w:rsidP="00001807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/>
          <w:bCs/>
        </w:rPr>
        <w:tab/>
        <w:t>Задачами данного этапа являются</w:t>
      </w:r>
      <w:r w:rsidR="007F1DC3" w:rsidRPr="007F1DC3">
        <w:rPr>
          <w:b/>
          <w:bCs/>
        </w:rPr>
        <w:t>:</w:t>
      </w:r>
      <w:r w:rsidR="007F1DC3" w:rsidRPr="007F1DC3">
        <w:rPr>
          <w:bCs/>
        </w:rPr>
        <w:t xml:space="preserve"> </w:t>
      </w:r>
    </w:p>
    <w:p w:rsidR="00C01830" w:rsidRDefault="007F1DC3" w:rsidP="002418FE">
      <w:pPr>
        <w:pStyle w:val="aa"/>
        <w:numPr>
          <w:ilvl w:val="0"/>
          <w:numId w:val="17"/>
        </w:numPr>
        <w:tabs>
          <w:tab w:val="left" w:pos="1710"/>
        </w:tabs>
        <w:spacing w:line="360" w:lineRule="auto"/>
        <w:jc w:val="both"/>
        <w:rPr>
          <w:bCs/>
        </w:rPr>
      </w:pPr>
      <w:r w:rsidRPr="00C01830">
        <w:rPr>
          <w:bCs/>
        </w:rPr>
        <w:t>выяснить образовател</w:t>
      </w:r>
      <w:r w:rsidR="00001807">
        <w:rPr>
          <w:bCs/>
        </w:rPr>
        <w:t xml:space="preserve">ьные потребности родителей, </w:t>
      </w:r>
      <w:r w:rsidRPr="00C01830">
        <w:rPr>
          <w:bCs/>
        </w:rPr>
        <w:t>уровень их компетентност</w:t>
      </w:r>
      <w:r w:rsidR="00C01830" w:rsidRPr="00C01830">
        <w:rPr>
          <w:bCs/>
        </w:rPr>
        <w:t>и в вопросах речевого развития;</w:t>
      </w:r>
    </w:p>
    <w:p w:rsidR="00661BF9" w:rsidRPr="00661BF9" w:rsidRDefault="00001807" w:rsidP="00661BF9">
      <w:pPr>
        <w:pStyle w:val="aa"/>
        <w:numPr>
          <w:ilvl w:val="0"/>
          <w:numId w:val="17"/>
        </w:numPr>
        <w:spacing w:line="360" w:lineRule="auto"/>
        <w:rPr>
          <w:bCs/>
        </w:rPr>
      </w:pPr>
      <w:r>
        <w:rPr>
          <w:bCs/>
        </w:rPr>
        <w:t>создание информационного</w:t>
      </w:r>
      <w:r w:rsidR="00661BF9" w:rsidRPr="00661BF9">
        <w:rPr>
          <w:bCs/>
        </w:rPr>
        <w:t xml:space="preserve"> стенд</w:t>
      </w:r>
      <w:r>
        <w:rPr>
          <w:bCs/>
        </w:rPr>
        <w:t>а</w:t>
      </w:r>
      <w:r w:rsidR="00661BF9" w:rsidRPr="00661BF9">
        <w:rPr>
          <w:bCs/>
        </w:rPr>
        <w:t>;</w:t>
      </w:r>
    </w:p>
    <w:p w:rsidR="00AD0365" w:rsidRDefault="00001807" w:rsidP="00BF357D">
      <w:pPr>
        <w:pStyle w:val="aa"/>
        <w:numPr>
          <w:ilvl w:val="0"/>
          <w:numId w:val="17"/>
        </w:numPr>
        <w:tabs>
          <w:tab w:val="left" w:pos="1710"/>
        </w:tabs>
        <w:spacing w:line="360" w:lineRule="auto"/>
        <w:jc w:val="both"/>
        <w:rPr>
          <w:bCs/>
        </w:rPr>
      </w:pPr>
      <w:r>
        <w:rPr>
          <w:bCs/>
        </w:rPr>
        <w:t>составление</w:t>
      </w:r>
      <w:r w:rsidR="007F1DC3" w:rsidRPr="00C01830">
        <w:rPr>
          <w:bCs/>
        </w:rPr>
        <w:t xml:space="preserve"> план</w:t>
      </w:r>
      <w:r>
        <w:rPr>
          <w:bCs/>
        </w:rPr>
        <w:t>а</w:t>
      </w:r>
      <w:r w:rsidR="007F1DC3" w:rsidRPr="00C01830">
        <w:rPr>
          <w:bCs/>
        </w:rPr>
        <w:t xml:space="preserve"> мероприятий на учебный год</w:t>
      </w:r>
      <w:r w:rsidR="00CA7850">
        <w:rPr>
          <w:bCs/>
        </w:rPr>
        <w:t xml:space="preserve"> (приложение 1)</w:t>
      </w:r>
      <w:r w:rsidR="00C01830" w:rsidRPr="00C01830">
        <w:rPr>
          <w:bCs/>
        </w:rPr>
        <w:t xml:space="preserve">. </w:t>
      </w:r>
    </w:p>
    <w:p w:rsidR="00001807" w:rsidRDefault="00001807" w:rsidP="00001807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BF357D" w:rsidRPr="00AD0365">
        <w:rPr>
          <w:bCs/>
        </w:rPr>
        <w:t>С целью изучения семьи, выявления уровня компетентности родителей в вопросах речевого развития, определения тактики общения с каждым</w:t>
      </w:r>
      <w:r w:rsidR="002C2D1F">
        <w:rPr>
          <w:bCs/>
        </w:rPr>
        <w:t xml:space="preserve"> из них</w:t>
      </w:r>
      <w:r w:rsidR="00BF357D" w:rsidRPr="00AD0365">
        <w:rPr>
          <w:bCs/>
        </w:rPr>
        <w:t>, чтобы сориентироваться в педагогических потребностях каждой семьи, учесть ее индивидуальные</w:t>
      </w:r>
      <w:r w:rsidR="00E144C5" w:rsidRPr="00AD0365">
        <w:rPr>
          <w:bCs/>
        </w:rPr>
        <w:t xml:space="preserve"> особенности,</w:t>
      </w:r>
      <w:r w:rsidR="00BF357D" w:rsidRPr="00AD0365">
        <w:rPr>
          <w:bCs/>
        </w:rPr>
        <w:t xml:space="preserve"> </w:t>
      </w:r>
      <w:r w:rsidR="00957F39">
        <w:rPr>
          <w:bCs/>
        </w:rPr>
        <w:t xml:space="preserve">мы </w:t>
      </w:r>
      <w:r w:rsidR="002C2D1F">
        <w:rPr>
          <w:bCs/>
        </w:rPr>
        <w:t>начали</w:t>
      </w:r>
      <w:r w:rsidR="00BF357D" w:rsidRPr="00AD0365">
        <w:rPr>
          <w:bCs/>
        </w:rPr>
        <w:t xml:space="preserve"> работу с </w:t>
      </w:r>
      <w:r w:rsidR="00957F39">
        <w:rPr>
          <w:bCs/>
        </w:rPr>
        <w:t xml:space="preserve">проведения </w:t>
      </w:r>
      <w:r w:rsidR="00BF357D" w:rsidRPr="00AD0365">
        <w:rPr>
          <w:bCs/>
        </w:rPr>
        <w:t xml:space="preserve">анкетирования </w:t>
      </w:r>
      <w:r w:rsidR="00BF357D" w:rsidRPr="00ED30D7">
        <w:rPr>
          <w:bCs/>
        </w:rPr>
        <w:t>«Сотрудничество детского сада и семьи».</w:t>
      </w:r>
      <w:r w:rsidR="00BF357D" w:rsidRPr="00AD0365">
        <w:rPr>
          <w:bCs/>
        </w:rPr>
        <w:t xml:space="preserve"> Получив реальную картин</w:t>
      </w:r>
      <w:r w:rsidR="00ED30D7">
        <w:rPr>
          <w:bCs/>
        </w:rPr>
        <w:t>у</w:t>
      </w:r>
      <w:r w:rsidR="00233A98">
        <w:rPr>
          <w:bCs/>
        </w:rPr>
        <w:t xml:space="preserve">, на основе собранных данных, </w:t>
      </w:r>
      <w:r w:rsidR="00ED30D7">
        <w:rPr>
          <w:bCs/>
        </w:rPr>
        <w:t>проанализировав</w:t>
      </w:r>
      <w:r w:rsidR="00BF357D" w:rsidRPr="00AD0365">
        <w:rPr>
          <w:bCs/>
        </w:rPr>
        <w:t xml:space="preserve"> специфику семьи и семейного воспитания дошкольника, </w:t>
      </w:r>
      <w:r w:rsidR="00ED30D7">
        <w:rPr>
          <w:bCs/>
        </w:rPr>
        <w:t xml:space="preserve">была </w:t>
      </w:r>
      <w:r w:rsidR="00BF357D" w:rsidRPr="00AD0365">
        <w:rPr>
          <w:bCs/>
        </w:rPr>
        <w:t>выр</w:t>
      </w:r>
      <w:r w:rsidR="00ED30D7">
        <w:rPr>
          <w:bCs/>
        </w:rPr>
        <w:t xml:space="preserve">аботана тактика </w:t>
      </w:r>
      <w:r w:rsidR="00BF357D" w:rsidRPr="00AD0365">
        <w:rPr>
          <w:bCs/>
        </w:rPr>
        <w:t xml:space="preserve"> общения с каждым родителем. Это помогло лучше ориентироваться в педагогических потребностях каждой семьи, учесть ее индивидуальные особенности.</w:t>
      </w:r>
    </w:p>
    <w:p w:rsidR="00BF357D" w:rsidRPr="00BF357D" w:rsidRDefault="00001807" w:rsidP="00001807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8C22FF">
        <w:rPr>
          <w:bCs/>
        </w:rPr>
        <w:t>Разработаны</w:t>
      </w:r>
      <w:r w:rsidR="00BF357D" w:rsidRPr="00BF357D">
        <w:rPr>
          <w:bCs/>
        </w:rPr>
        <w:t xml:space="preserve"> </w:t>
      </w:r>
      <w:r w:rsidR="008C22FF">
        <w:rPr>
          <w:bCs/>
        </w:rPr>
        <w:t>критерии</w:t>
      </w:r>
      <w:r w:rsidR="00BF357D" w:rsidRPr="00BF357D">
        <w:rPr>
          <w:bCs/>
        </w:rPr>
        <w:t xml:space="preserve"> </w:t>
      </w:r>
      <w:r w:rsidR="008C22FF">
        <w:rPr>
          <w:bCs/>
        </w:rPr>
        <w:t>«включенности</w:t>
      </w:r>
      <w:r w:rsidR="00BF357D" w:rsidRPr="00BF357D">
        <w:rPr>
          <w:bCs/>
        </w:rPr>
        <w:t>» родите</w:t>
      </w:r>
      <w:r w:rsidR="008C22FF">
        <w:rPr>
          <w:bCs/>
        </w:rPr>
        <w:t>лей в образовательный процесс,</w:t>
      </w:r>
      <w:r w:rsidR="00BF357D" w:rsidRPr="00BF357D">
        <w:rPr>
          <w:bCs/>
        </w:rPr>
        <w:t xml:space="preserve"> </w:t>
      </w:r>
      <w:r w:rsidR="008C22FF">
        <w:rPr>
          <w:bCs/>
        </w:rPr>
        <w:t>которые сначала</w:t>
      </w:r>
      <w:r w:rsidR="00BF357D" w:rsidRPr="00BF357D">
        <w:rPr>
          <w:bCs/>
        </w:rPr>
        <w:t xml:space="preserve"> отражал</w:t>
      </w:r>
      <w:r w:rsidR="008C22FF">
        <w:rPr>
          <w:bCs/>
        </w:rPr>
        <w:t>и</w:t>
      </w:r>
      <w:r w:rsidR="00BF357D" w:rsidRPr="00BF357D">
        <w:rPr>
          <w:bCs/>
        </w:rPr>
        <w:t xml:space="preserve">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</w:t>
      </w:r>
      <w:r w:rsidR="00957F39">
        <w:rPr>
          <w:bCs/>
        </w:rPr>
        <w:t>раздниках,  тематических занятиях</w:t>
      </w:r>
      <w:r w:rsidR="00BF357D" w:rsidRPr="00BF357D">
        <w:rPr>
          <w:bCs/>
        </w:rPr>
        <w:t>; помощь родителей в оснащении педагогического процесса.</w:t>
      </w:r>
      <w:r w:rsidR="008C22FF">
        <w:rPr>
          <w:bCs/>
        </w:rPr>
        <w:t xml:space="preserve"> Позднее выделили</w:t>
      </w:r>
      <w:r w:rsidR="00BF357D" w:rsidRPr="00BF357D">
        <w:rPr>
          <w:bCs/>
        </w:rPr>
        <w:t xml:space="preserve"> качественные показатели: инициативность, ответственность, отношение родителей к продуктам совместной деятельности детей и взрослых.</w:t>
      </w:r>
    </w:p>
    <w:p w:rsidR="00BF357D" w:rsidRPr="00BF357D" w:rsidRDefault="00957F39" w:rsidP="00957F39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BF357D" w:rsidRPr="00BF357D">
        <w:rPr>
          <w:bCs/>
        </w:rPr>
        <w:t>Такой анализ позволи</w:t>
      </w:r>
      <w:r>
        <w:rPr>
          <w:bCs/>
        </w:rPr>
        <w:t>л выделить три группы родителей:</w:t>
      </w:r>
    </w:p>
    <w:p w:rsidR="003D3003" w:rsidRDefault="00957F39" w:rsidP="00957F39">
      <w:pPr>
        <w:pStyle w:val="aa"/>
        <w:numPr>
          <w:ilvl w:val="0"/>
          <w:numId w:val="25"/>
        </w:numPr>
        <w:tabs>
          <w:tab w:val="left" w:pos="709"/>
        </w:tabs>
        <w:spacing w:line="360" w:lineRule="auto"/>
        <w:ind w:left="709"/>
        <w:jc w:val="both"/>
        <w:rPr>
          <w:bCs/>
        </w:rPr>
      </w:pPr>
      <w:r w:rsidRPr="00957F39">
        <w:rPr>
          <w:bCs/>
        </w:rPr>
        <w:t>Родители-</w:t>
      </w:r>
      <w:r w:rsidR="00BF357D" w:rsidRPr="00957F39">
        <w:rPr>
          <w:bCs/>
        </w:rPr>
        <w:t>акт</w:t>
      </w:r>
      <w:r>
        <w:rPr>
          <w:bCs/>
        </w:rPr>
        <w:t xml:space="preserve">ивисты. Это те родители, </w:t>
      </w:r>
      <w:r w:rsidR="00BF357D" w:rsidRPr="00957F39">
        <w:rPr>
          <w:bCs/>
        </w:rPr>
        <w:t xml:space="preserve">которые умеют и с удовольствием участвуют в </w:t>
      </w:r>
      <w:r w:rsidR="00ED30D7" w:rsidRPr="00957F39">
        <w:rPr>
          <w:bCs/>
        </w:rPr>
        <w:t>коррекционно</w:t>
      </w:r>
      <w:r w:rsidR="00BF357D" w:rsidRPr="00957F39">
        <w:rPr>
          <w:bCs/>
        </w:rPr>
        <w:t>-образовательном процессе, видят ценность л</w:t>
      </w:r>
      <w:r w:rsidR="003D3003">
        <w:rPr>
          <w:bCs/>
        </w:rPr>
        <w:t>юбой работы детского учреждения;</w:t>
      </w:r>
    </w:p>
    <w:p w:rsidR="003D3003" w:rsidRDefault="00957F39" w:rsidP="00957F39">
      <w:pPr>
        <w:pStyle w:val="aa"/>
        <w:numPr>
          <w:ilvl w:val="0"/>
          <w:numId w:val="25"/>
        </w:numPr>
        <w:tabs>
          <w:tab w:val="left" w:pos="709"/>
        </w:tabs>
        <w:spacing w:line="360" w:lineRule="auto"/>
        <w:ind w:left="709"/>
        <w:jc w:val="both"/>
        <w:rPr>
          <w:bCs/>
        </w:rPr>
      </w:pPr>
      <w:r w:rsidRPr="003D3003">
        <w:rPr>
          <w:bCs/>
        </w:rPr>
        <w:t>Родители-</w:t>
      </w:r>
      <w:r w:rsidR="003D3003">
        <w:rPr>
          <w:bCs/>
        </w:rPr>
        <w:t xml:space="preserve">исполнители, </w:t>
      </w:r>
      <w:r w:rsidR="00BF357D" w:rsidRPr="003D3003">
        <w:rPr>
          <w:bCs/>
        </w:rPr>
        <w:t>принимают участие</w:t>
      </w:r>
      <w:r w:rsidR="003D3003">
        <w:rPr>
          <w:bCs/>
        </w:rPr>
        <w:t xml:space="preserve"> при условии значимой мотивации; </w:t>
      </w:r>
    </w:p>
    <w:p w:rsidR="00ED30D7" w:rsidRPr="003D3003" w:rsidRDefault="00957F39" w:rsidP="00957F39">
      <w:pPr>
        <w:pStyle w:val="aa"/>
        <w:numPr>
          <w:ilvl w:val="0"/>
          <w:numId w:val="25"/>
        </w:numPr>
        <w:tabs>
          <w:tab w:val="left" w:pos="709"/>
        </w:tabs>
        <w:spacing w:line="360" w:lineRule="auto"/>
        <w:ind w:left="709"/>
        <w:jc w:val="both"/>
        <w:rPr>
          <w:bCs/>
        </w:rPr>
      </w:pPr>
      <w:r w:rsidRPr="003D3003">
        <w:rPr>
          <w:bCs/>
        </w:rPr>
        <w:lastRenderedPageBreak/>
        <w:t>Родители-</w:t>
      </w:r>
      <w:r w:rsidR="00BF357D" w:rsidRPr="003D3003">
        <w:rPr>
          <w:bCs/>
        </w:rPr>
        <w:t>наблюдатели.</w:t>
      </w:r>
      <w:r w:rsidR="008E3E4F">
        <w:rPr>
          <w:bCs/>
        </w:rPr>
        <w:t xml:space="preserve"> Они придерживаются определенной позиции </w:t>
      </w:r>
      <w:r w:rsidR="003D3003">
        <w:rPr>
          <w:bCs/>
        </w:rPr>
        <w:t xml:space="preserve">«лишь бы меня не трогали», при этом выдвигая достаточно </w:t>
      </w:r>
      <w:r w:rsidR="00C378B7">
        <w:rPr>
          <w:bCs/>
        </w:rPr>
        <w:t xml:space="preserve">четкие </w:t>
      </w:r>
      <w:r w:rsidR="003D3003">
        <w:rPr>
          <w:bCs/>
        </w:rPr>
        <w:t>требования</w:t>
      </w:r>
      <w:r w:rsidR="00C378B7">
        <w:rPr>
          <w:bCs/>
        </w:rPr>
        <w:t xml:space="preserve"> к </w:t>
      </w:r>
      <w:r w:rsidR="00BF357D" w:rsidRPr="003D3003">
        <w:rPr>
          <w:bCs/>
        </w:rPr>
        <w:t xml:space="preserve"> </w:t>
      </w:r>
      <w:r w:rsidR="00C378B7">
        <w:rPr>
          <w:bCs/>
        </w:rPr>
        <w:t>образовательным условиям воспитания их детей.</w:t>
      </w:r>
    </w:p>
    <w:p w:rsidR="00BF357D" w:rsidRPr="00BF357D" w:rsidRDefault="00C378B7" w:rsidP="00C378B7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8C22FF">
        <w:rPr>
          <w:bCs/>
        </w:rPr>
        <w:t xml:space="preserve">Таким образом, </w:t>
      </w:r>
      <w:r w:rsidR="00BF357D" w:rsidRPr="00BF357D">
        <w:rPr>
          <w:bCs/>
        </w:rPr>
        <w:t>появилась возможность дифференцированного подхода к родителям во время проведения совместных мероприятий.</w:t>
      </w:r>
    </w:p>
    <w:p w:rsidR="007F1DC3" w:rsidRPr="00025E73" w:rsidRDefault="000748E6" w:rsidP="000748E6">
      <w:pPr>
        <w:tabs>
          <w:tab w:val="left" w:pos="709"/>
        </w:tabs>
        <w:spacing w:line="360" w:lineRule="auto"/>
        <w:rPr>
          <w:b/>
        </w:rPr>
      </w:pPr>
      <w:r>
        <w:rPr>
          <w:b/>
          <w:bCs/>
        </w:rPr>
        <w:tab/>
      </w:r>
      <w:r w:rsidR="00C01830">
        <w:rPr>
          <w:b/>
          <w:bCs/>
          <w:lang w:val="en-US"/>
        </w:rPr>
        <w:t>II</w:t>
      </w:r>
      <w:r w:rsidR="007F1DC3" w:rsidRPr="00025E73">
        <w:rPr>
          <w:b/>
          <w:bCs/>
        </w:rPr>
        <w:t xml:space="preserve"> этап </w:t>
      </w:r>
      <w:r w:rsidR="007F1DC3" w:rsidRPr="00025E73">
        <w:rPr>
          <w:b/>
        </w:rPr>
        <w:t>– основной (практический)</w:t>
      </w:r>
    </w:p>
    <w:p w:rsidR="007F1DC3" w:rsidRPr="007F1DC3" w:rsidRDefault="000748E6" w:rsidP="000748E6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/>
          <w:bCs/>
        </w:rPr>
        <w:tab/>
        <w:t>З</w:t>
      </w:r>
      <w:r w:rsidR="007F1DC3" w:rsidRPr="007F1DC3">
        <w:rPr>
          <w:b/>
          <w:bCs/>
        </w:rPr>
        <w:t>адачи</w:t>
      </w:r>
      <w:r>
        <w:rPr>
          <w:b/>
          <w:bCs/>
        </w:rPr>
        <w:t xml:space="preserve"> практического этапа</w:t>
      </w:r>
      <w:r w:rsidR="007F1DC3" w:rsidRPr="007F1DC3">
        <w:rPr>
          <w:b/>
          <w:bCs/>
        </w:rPr>
        <w:t>:</w:t>
      </w:r>
    </w:p>
    <w:p w:rsidR="007F1DC3" w:rsidRDefault="003E498D" w:rsidP="003E498D">
      <w:pPr>
        <w:pStyle w:val="aa"/>
        <w:numPr>
          <w:ilvl w:val="0"/>
          <w:numId w:val="15"/>
        </w:numPr>
        <w:tabs>
          <w:tab w:val="left" w:pos="1710"/>
        </w:tabs>
        <w:spacing w:line="360" w:lineRule="auto"/>
        <w:jc w:val="both"/>
        <w:rPr>
          <w:bCs/>
        </w:rPr>
      </w:pPr>
      <w:r>
        <w:rPr>
          <w:bCs/>
        </w:rPr>
        <w:t>сформировать творческие</w:t>
      </w:r>
      <w:r w:rsidRPr="007F1DC3">
        <w:rPr>
          <w:bCs/>
        </w:rPr>
        <w:t xml:space="preserve"> групп</w:t>
      </w:r>
      <w:r>
        <w:rPr>
          <w:bCs/>
        </w:rPr>
        <w:t>ы</w:t>
      </w:r>
      <w:r w:rsidR="001E77E8">
        <w:rPr>
          <w:bCs/>
        </w:rPr>
        <w:t xml:space="preserve"> родителей</w:t>
      </w:r>
      <w:r>
        <w:rPr>
          <w:bCs/>
        </w:rPr>
        <w:t>;</w:t>
      </w:r>
    </w:p>
    <w:p w:rsidR="000748E6" w:rsidRPr="000748E6" w:rsidRDefault="000748E6" w:rsidP="000748E6">
      <w:pPr>
        <w:pStyle w:val="aa"/>
        <w:numPr>
          <w:ilvl w:val="0"/>
          <w:numId w:val="15"/>
        </w:numPr>
        <w:tabs>
          <w:tab w:val="left" w:pos="1710"/>
        </w:tabs>
        <w:spacing w:line="360" w:lineRule="auto"/>
        <w:jc w:val="both"/>
        <w:rPr>
          <w:bCs/>
        </w:rPr>
      </w:pPr>
      <w:r>
        <w:rPr>
          <w:bCs/>
        </w:rPr>
        <w:t>провести индивидуальные консультации для родителей;</w:t>
      </w:r>
    </w:p>
    <w:p w:rsidR="000748E6" w:rsidRPr="000748E6" w:rsidRDefault="000748E6" w:rsidP="000748E6">
      <w:pPr>
        <w:pStyle w:val="aa"/>
        <w:numPr>
          <w:ilvl w:val="0"/>
          <w:numId w:val="15"/>
        </w:numPr>
        <w:tabs>
          <w:tab w:val="left" w:pos="1710"/>
        </w:tabs>
        <w:spacing w:line="360" w:lineRule="auto"/>
        <w:jc w:val="both"/>
        <w:rPr>
          <w:bCs/>
        </w:rPr>
      </w:pPr>
      <w:r>
        <w:rPr>
          <w:bCs/>
        </w:rPr>
        <w:t>провести</w:t>
      </w:r>
      <w:r w:rsidRPr="007F1DC3">
        <w:rPr>
          <w:bCs/>
        </w:rPr>
        <w:t xml:space="preserve"> </w:t>
      </w:r>
      <w:r>
        <w:rPr>
          <w:bCs/>
        </w:rPr>
        <w:t>семинары-практикумы с родителями, совместные логопедические досуги;</w:t>
      </w:r>
      <w:r w:rsidRPr="003E498D">
        <w:rPr>
          <w:bCs/>
        </w:rPr>
        <w:t xml:space="preserve"> </w:t>
      </w:r>
    </w:p>
    <w:p w:rsidR="007F1DC3" w:rsidRPr="007F1DC3" w:rsidRDefault="002418FE" w:rsidP="002418FE">
      <w:pPr>
        <w:pStyle w:val="aa"/>
        <w:numPr>
          <w:ilvl w:val="0"/>
          <w:numId w:val="15"/>
        </w:numPr>
        <w:tabs>
          <w:tab w:val="left" w:pos="1710"/>
        </w:tabs>
        <w:spacing w:line="360" w:lineRule="auto"/>
        <w:jc w:val="both"/>
        <w:rPr>
          <w:bCs/>
        </w:rPr>
      </w:pPr>
      <w:r>
        <w:rPr>
          <w:bCs/>
        </w:rPr>
        <w:t>организовать мастер-классы</w:t>
      </w:r>
      <w:r w:rsidRPr="007F1DC3">
        <w:rPr>
          <w:bCs/>
        </w:rPr>
        <w:t xml:space="preserve"> </w:t>
      </w:r>
      <w:r>
        <w:rPr>
          <w:bCs/>
        </w:rPr>
        <w:t>по созданию</w:t>
      </w:r>
      <w:r w:rsidR="007F1DC3" w:rsidRPr="007F1DC3">
        <w:rPr>
          <w:bCs/>
        </w:rPr>
        <w:t xml:space="preserve"> коллажей</w:t>
      </w:r>
      <w:r>
        <w:rPr>
          <w:bCs/>
        </w:rPr>
        <w:t>;</w:t>
      </w:r>
      <w:r w:rsidR="007F1DC3" w:rsidRPr="007F1DC3">
        <w:rPr>
          <w:bCs/>
        </w:rPr>
        <w:t xml:space="preserve"> </w:t>
      </w:r>
    </w:p>
    <w:p w:rsidR="007F1DC3" w:rsidRPr="007F1DC3" w:rsidRDefault="000748E6" w:rsidP="002418FE">
      <w:pPr>
        <w:pStyle w:val="aa"/>
        <w:numPr>
          <w:ilvl w:val="0"/>
          <w:numId w:val="15"/>
        </w:numPr>
        <w:tabs>
          <w:tab w:val="left" w:pos="1710"/>
        </w:tabs>
        <w:spacing w:line="360" w:lineRule="auto"/>
        <w:jc w:val="both"/>
        <w:rPr>
          <w:bCs/>
        </w:rPr>
      </w:pPr>
      <w:r>
        <w:rPr>
          <w:bCs/>
        </w:rPr>
        <w:t xml:space="preserve">вовлечь родителей в </w:t>
      </w:r>
      <w:r w:rsidR="00661BF9">
        <w:rPr>
          <w:bCs/>
        </w:rPr>
        <w:t>коррекционно-развивающую работу</w:t>
      </w:r>
      <w:r w:rsidR="001E77E8">
        <w:rPr>
          <w:bCs/>
        </w:rPr>
        <w:t xml:space="preserve"> через выполнение дополнительных </w:t>
      </w:r>
      <w:r w:rsidR="007F1DC3" w:rsidRPr="007F1DC3">
        <w:rPr>
          <w:bCs/>
        </w:rPr>
        <w:t>заданий</w:t>
      </w:r>
      <w:r w:rsidR="00661BF9">
        <w:rPr>
          <w:bCs/>
        </w:rPr>
        <w:t xml:space="preserve"> логопеда</w:t>
      </w:r>
      <w:r w:rsidR="001E77E8">
        <w:rPr>
          <w:bCs/>
        </w:rPr>
        <w:t xml:space="preserve"> в домашних условиях</w:t>
      </w:r>
      <w:r w:rsidR="00661BF9">
        <w:rPr>
          <w:bCs/>
        </w:rPr>
        <w:t>;</w:t>
      </w:r>
    </w:p>
    <w:p w:rsidR="007F1DC3" w:rsidRPr="007F1DC3" w:rsidRDefault="003E498D" w:rsidP="002418FE">
      <w:pPr>
        <w:pStyle w:val="aa"/>
        <w:numPr>
          <w:ilvl w:val="0"/>
          <w:numId w:val="15"/>
        </w:numPr>
        <w:tabs>
          <w:tab w:val="left" w:pos="1710"/>
        </w:tabs>
        <w:spacing w:line="360" w:lineRule="auto"/>
        <w:jc w:val="both"/>
        <w:rPr>
          <w:bCs/>
        </w:rPr>
      </w:pPr>
      <w:r w:rsidRPr="007D4141">
        <w:rPr>
          <w:bCs/>
        </w:rPr>
        <w:t>разработать и апробировать</w:t>
      </w:r>
      <w:r w:rsidR="00661BF9">
        <w:rPr>
          <w:bCs/>
        </w:rPr>
        <w:t xml:space="preserve"> серию</w:t>
      </w:r>
      <w:r w:rsidR="007F1DC3" w:rsidRPr="007F1DC3">
        <w:rPr>
          <w:bCs/>
        </w:rPr>
        <w:t xml:space="preserve"> упражнений, направленных на формирование элементарных навыков звукового анализа</w:t>
      </w:r>
      <w:r w:rsidR="00661BF9">
        <w:rPr>
          <w:bCs/>
        </w:rPr>
        <w:t>;</w:t>
      </w:r>
    </w:p>
    <w:p w:rsidR="007F1DC3" w:rsidRDefault="001E77E8" w:rsidP="002418FE">
      <w:pPr>
        <w:pStyle w:val="aa"/>
        <w:numPr>
          <w:ilvl w:val="0"/>
          <w:numId w:val="15"/>
        </w:numPr>
        <w:tabs>
          <w:tab w:val="left" w:pos="1710"/>
        </w:tabs>
        <w:spacing w:line="360" w:lineRule="auto"/>
        <w:jc w:val="both"/>
        <w:rPr>
          <w:bCs/>
        </w:rPr>
      </w:pPr>
      <w:r>
        <w:rPr>
          <w:bCs/>
        </w:rPr>
        <w:t xml:space="preserve">реализовать </w:t>
      </w:r>
      <w:r w:rsidR="00661BF9">
        <w:rPr>
          <w:bCs/>
        </w:rPr>
        <w:t>проект</w:t>
      </w:r>
      <w:r w:rsidR="007F1DC3" w:rsidRPr="007F1DC3">
        <w:rPr>
          <w:bCs/>
        </w:rPr>
        <w:t xml:space="preserve"> «Сказочный марафон»</w:t>
      </w:r>
      <w:r>
        <w:rPr>
          <w:bCs/>
        </w:rPr>
        <w:t>;</w:t>
      </w:r>
    </w:p>
    <w:p w:rsidR="00CB3E70" w:rsidRPr="007F1DC3" w:rsidRDefault="00CB3E70" w:rsidP="002418FE">
      <w:pPr>
        <w:pStyle w:val="aa"/>
        <w:numPr>
          <w:ilvl w:val="0"/>
          <w:numId w:val="15"/>
        </w:numPr>
        <w:tabs>
          <w:tab w:val="left" w:pos="1710"/>
        </w:tabs>
        <w:spacing w:line="360" w:lineRule="auto"/>
        <w:jc w:val="both"/>
        <w:rPr>
          <w:bCs/>
        </w:rPr>
      </w:pPr>
      <w:r>
        <w:rPr>
          <w:bCs/>
        </w:rPr>
        <w:t xml:space="preserve">создать </w:t>
      </w:r>
      <w:proofErr w:type="gramStart"/>
      <w:r>
        <w:rPr>
          <w:bCs/>
        </w:rPr>
        <w:t>электронное</w:t>
      </w:r>
      <w:proofErr w:type="gramEnd"/>
      <w:r>
        <w:rPr>
          <w:bCs/>
        </w:rPr>
        <w:t xml:space="preserve"> портфолио группы.</w:t>
      </w:r>
    </w:p>
    <w:p w:rsidR="000153DA" w:rsidRPr="001672B5" w:rsidRDefault="001E77E8" w:rsidP="008E3E4F">
      <w:pPr>
        <w:spacing w:line="360" w:lineRule="auto"/>
        <w:ind w:firstLine="360"/>
        <w:jc w:val="both"/>
      </w:pPr>
      <w:r>
        <w:tab/>
      </w:r>
      <w:r w:rsidR="000153DA" w:rsidRPr="001672B5">
        <w:t>В целом работа по вовлечению родителей в активное сотрудничество с педагогами  может быть представлена следующими формами работ:</w:t>
      </w:r>
    </w:p>
    <w:p w:rsidR="000153DA" w:rsidRPr="001672B5" w:rsidRDefault="000153DA" w:rsidP="002418FE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1672B5">
        <w:rPr>
          <w:bCs/>
        </w:rPr>
        <w:t>Групповые родительские собрания</w:t>
      </w:r>
      <w:r w:rsidR="004D2586">
        <w:rPr>
          <w:bCs/>
        </w:rPr>
        <w:t>;</w:t>
      </w:r>
    </w:p>
    <w:p w:rsidR="000153DA" w:rsidRPr="001672B5" w:rsidRDefault="000153DA" w:rsidP="002418FE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1672B5">
        <w:rPr>
          <w:bCs/>
        </w:rPr>
        <w:t>Индивидуальные консультации</w:t>
      </w:r>
      <w:r w:rsidR="004D2586">
        <w:rPr>
          <w:bCs/>
        </w:rPr>
        <w:t>;</w:t>
      </w:r>
    </w:p>
    <w:p w:rsidR="000153DA" w:rsidRPr="001672B5" w:rsidRDefault="000153DA" w:rsidP="002418FE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1672B5">
        <w:rPr>
          <w:bCs/>
        </w:rPr>
        <w:t>Открытые занятия для родителей</w:t>
      </w:r>
      <w:r w:rsidR="004D2586">
        <w:rPr>
          <w:bCs/>
        </w:rPr>
        <w:t>;</w:t>
      </w:r>
    </w:p>
    <w:p w:rsidR="000153DA" w:rsidRPr="001672B5" w:rsidRDefault="000153DA" w:rsidP="002418FE">
      <w:pPr>
        <w:numPr>
          <w:ilvl w:val="0"/>
          <w:numId w:val="18"/>
        </w:numPr>
        <w:spacing w:line="360" w:lineRule="auto"/>
        <w:jc w:val="both"/>
      </w:pPr>
      <w:r w:rsidRPr="001672B5">
        <w:rPr>
          <w:bCs/>
        </w:rPr>
        <w:t>Семинары-практикумы и логопедические досуги</w:t>
      </w:r>
      <w:r w:rsidR="004D2586">
        <w:rPr>
          <w:bCs/>
        </w:rPr>
        <w:t>;</w:t>
      </w:r>
    </w:p>
    <w:p w:rsidR="000153DA" w:rsidRPr="001672B5" w:rsidRDefault="00661BF9" w:rsidP="002418FE">
      <w:pPr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Информационные</w:t>
      </w:r>
      <w:r w:rsidR="000153DA" w:rsidRPr="001672B5">
        <w:rPr>
          <w:bCs/>
        </w:rPr>
        <w:t xml:space="preserve"> стенд</w:t>
      </w:r>
      <w:r>
        <w:rPr>
          <w:bCs/>
        </w:rPr>
        <w:t>ы</w:t>
      </w:r>
      <w:r w:rsidR="004D2586">
        <w:rPr>
          <w:bCs/>
        </w:rPr>
        <w:t>;</w:t>
      </w:r>
    </w:p>
    <w:p w:rsidR="000153DA" w:rsidRPr="001672B5" w:rsidRDefault="004D2586" w:rsidP="002418FE">
      <w:pPr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Т</w:t>
      </w:r>
      <w:r w:rsidR="000153DA" w:rsidRPr="001672B5">
        <w:rPr>
          <w:bCs/>
        </w:rPr>
        <w:t>етради</w:t>
      </w:r>
      <w:r>
        <w:rPr>
          <w:bCs/>
        </w:rPr>
        <w:t xml:space="preserve"> с рекомендациями логопеда для выполнения дома;</w:t>
      </w:r>
    </w:p>
    <w:p w:rsidR="000153DA" w:rsidRPr="001672B5" w:rsidRDefault="00661BF9" w:rsidP="002418FE">
      <w:pPr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Мастер</w:t>
      </w:r>
      <w:r w:rsidR="004D2586">
        <w:rPr>
          <w:bCs/>
        </w:rPr>
        <w:t>-классы по изготовлению пособий;</w:t>
      </w:r>
    </w:p>
    <w:p w:rsidR="000153DA" w:rsidRPr="001672B5" w:rsidRDefault="000153DA" w:rsidP="002418FE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1672B5">
        <w:rPr>
          <w:bCs/>
        </w:rPr>
        <w:t>Совместная подготовка к занятиям  по заданию л</w:t>
      </w:r>
      <w:r w:rsidR="004D2586">
        <w:rPr>
          <w:bCs/>
        </w:rPr>
        <w:t>огопеда, через реализацию проекта «Сказочный марафон».</w:t>
      </w:r>
    </w:p>
    <w:p w:rsidR="003561A2" w:rsidRDefault="004D2586" w:rsidP="002418FE">
      <w:pPr>
        <w:spacing w:line="360" w:lineRule="auto"/>
        <w:ind w:firstLine="708"/>
        <w:jc w:val="both"/>
        <w:rPr>
          <w:szCs w:val="18"/>
        </w:rPr>
      </w:pPr>
      <w:r w:rsidRPr="006A0881">
        <w:rPr>
          <w:szCs w:val="18"/>
        </w:rPr>
        <w:t>Исходя из вышесказанного, можно сделать вывод, что в настоящее время существуют разные подход</w:t>
      </w:r>
      <w:r w:rsidR="006A0881">
        <w:rPr>
          <w:szCs w:val="18"/>
        </w:rPr>
        <w:t>ы к взаимодействию педагогов детского сада</w:t>
      </w:r>
      <w:r w:rsidRPr="006A0881">
        <w:rPr>
          <w:szCs w:val="18"/>
        </w:rPr>
        <w:t xml:space="preserve"> и род</w:t>
      </w:r>
      <w:r w:rsidR="006A0881" w:rsidRPr="006A0881">
        <w:rPr>
          <w:szCs w:val="18"/>
        </w:rPr>
        <w:t>ителей</w:t>
      </w:r>
      <w:r w:rsidRPr="006A0881">
        <w:rPr>
          <w:szCs w:val="18"/>
        </w:rPr>
        <w:t xml:space="preserve"> детей, многие из которых, не являясь по сути новыми, приобретают сегодня новое звучание и актуальность.</w:t>
      </w:r>
    </w:p>
    <w:p w:rsidR="004F0F07" w:rsidRDefault="004F0F07" w:rsidP="002418FE">
      <w:pPr>
        <w:spacing w:line="360" w:lineRule="auto"/>
        <w:ind w:firstLine="708"/>
        <w:jc w:val="both"/>
        <w:rPr>
          <w:b/>
          <w:bCs/>
        </w:rPr>
      </w:pPr>
      <w:r>
        <w:rPr>
          <w:szCs w:val="18"/>
        </w:rPr>
        <w:t>Рассмотрим более подробно предлагаемые формы взаимодействия родителей и педагогов в образовательном процессе.</w:t>
      </w:r>
    </w:p>
    <w:p w:rsidR="000153DA" w:rsidRDefault="000153DA" w:rsidP="002418FE">
      <w:pPr>
        <w:spacing w:line="360" w:lineRule="auto"/>
        <w:ind w:firstLine="708"/>
        <w:jc w:val="both"/>
        <w:rPr>
          <w:b/>
          <w:bCs/>
        </w:rPr>
      </w:pPr>
      <w:r w:rsidRPr="00E144C5">
        <w:rPr>
          <w:b/>
          <w:bCs/>
        </w:rPr>
        <w:t>Групповые родительские собрания</w:t>
      </w:r>
    </w:p>
    <w:p w:rsidR="00C0685F" w:rsidRPr="00565AC4" w:rsidRDefault="00C0685F" w:rsidP="00C0685F">
      <w:pPr>
        <w:spacing w:line="360" w:lineRule="auto"/>
        <w:ind w:firstLine="708"/>
        <w:jc w:val="both"/>
        <w:rPr>
          <w:bCs/>
        </w:rPr>
      </w:pPr>
      <w:r w:rsidRPr="00565AC4">
        <w:rPr>
          <w:bCs/>
        </w:rPr>
        <w:lastRenderedPageBreak/>
        <w:t xml:space="preserve">Зная, как важна атмосфера дружеских взаимоотношений между педагогом и родителями, первое родительское собрание «Давайте познакомимся» </w:t>
      </w:r>
      <w:r w:rsidR="00ED30D7">
        <w:rPr>
          <w:bCs/>
        </w:rPr>
        <w:t>проводится</w:t>
      </w:r>
      <w:r w:rsidRPr="00565AC4">
        <w:rPr>
          <w:bCs/>
        </w:rPr>
        <w:t xml:space="preserve"> в нетрадиционной форме. Очень </w:t>
      </w:r>
      <w:r w:rsidR="00ED30D7">
        <w:rPr>
          <w:bCs/>
        </w:rPr>
        <w:t xml:space="preserve">важно </w:t>
      </w:r>
      <w:r w:rsidRPr="00565AC4">
        <w:rPr>
          <w:bCs/>
        </w:rPr>
        <w:t>тщательно к нему</w:t>
      </w:r>
      <w:r w:rsidR="00ED30D7">
        <w:rPr>
          <w:bCs/>
        </w:rPr>
        <w:t xml:space="preserve"> подготовиться.</w:t>
      </w:r>
      <w:r w:rsidRPr="00565AC4">
        <w:rPr>
          <w:bCs/>
        </w:rPr>
        <w:t xml:space="preserve"> </w:t>
      </w:r>
    </w:p>
    <w:p w:rsidR="00C0685F" w:rsidRPr="00565AC4" w:rsidRDefault="00965E4E" w:rsidP="00C0685F">
      <w:pPr>
        <w:spacing w:line="360" w:lineRule="auto"/>
        <w:ind w:firstLine="708"/>
        <w:jc w:val="both"/>
        <w:rPr>
          <w:bCs/>
        </w:rPr>
      </w:pPr>
      <w:r>
        <w:rPr>
          <w:bCs/>
        </w:rPr>
        <w:t>Специально п</w:t>
      </w:r>
      <w:r w:rsidR="00C0685F" w:rsidRPr="00565AC4">
        <w:rPr>
          <w:bCs/>
        </w:rPr>
        <w:t>од</w:t>
      </w:r>
      <w:r>
        <w:rPr>
          <w:bCs/>
        </w:rPr>
        <w:t>обранн</w:t>
      </w:r>
      <w:r w:rsidR="00C0685F" w:rsidRPr="00565AC4">
        <w:rPr>
          <w:bCs/>
        </w:rPr>
        <w:t>а</w:t>
      </w:r>
      <w:r>
        <w:rPr>
          <w:bCs/>
        </w:rPr>
        <w:t xml:space="preserve">я музыка, </w:t>
      </w:r>
      <w:r w:rsidR="00C0685F" w:rsidRPr="00565AC4">
        <w:rPr>
          <w:bCs/>
        </w:rPr>
        <w:t xml:space="preserve"> пригласительные билеты, </w:t>
      </w:r>
      <w:r>
        <w:rPr>
          <w:bCs/>
        </w:rPr>
        <w:t>созданная</w:t>
      </w:r>
      <w:r w:rsidR="00C0685F" w:rsidRPr="00565AC4">
        <w:rPr>
          <w:bCs/>
        </w:rPr>
        <w:t xml:space="preserve"> в </w:t>
      </w:r>
      <w:r>
        <w:rPr>
          <w:bCs/>
        </w:rPr>
        <w:t>группе атмосфера</w:t>
      </w:r>
      <w:r w:rsidR="00C0685F" w:rsidRPr="00565AC4">
        <w:rPr>
          <w:bCs/>
        </w:rPr>
        <w:t xml:space="preserve"> добра, уюта и тепла. Начина</w:t>
      </w:r>
      <w:r>
        <w:rPr>
          <w:bCs/>
        </w:rPr>
        <w:t>ется</w:t>
      </w:r>
      <w:r w:rsidR="00D37E6F">
        <w:rPr>
          <w:bCs/>
        </w:rPr>
        <w:t xml:space="preserve"> собрание </w:t>
      </w:r>
      <w:r w:rsidR="00C0685F" w:rsidRPr="00565AC4">
        <w:rPr>
          <w:bCs/>
        </w:rPr>
        <w:t>с приветствия и благодарности отдать ребенка в нашу группу. Игра «Давайте познако</w:t>
      </w:r>
      <w:r>
        <w:rPr>
          <w:bCs/>
        </w:rPr>
        <w:t>мимся и будем дружить», объединяет взрослых,</w:t>
      </w:r>
      <w:r w:rsidR="00C0685F" w:rsidRPr="00565AC4">
        <w:rPr>
          <w:bCs/>
        </w:rPr>
        <w:t xml:space="preserve"> </w:t>
      </w:r>
      <w:r>
        <w:rPr>
          <w:bCs/>
        </w:rPr>
        <w:t>смущение</w:t>
      </w:r>
      <w:r w:rsidR="00D37E6F">
        <w:rPr>
          <w:bCs/>
        </w:rPr>
        <w:t xml:space="preserve">, сменяется </w:t>
      </w:r>
      <w:r w:rsidR="00C0685F" w:rsidRPr="00565AC4">
        <w:rPr>
          <w:bCs/>
        </w:rPr>
        <w:t xml:space="preserve"> </w:t>
      </w:r>
      <w:r>
        <w:rPr>
          <w:bCs/>
        </w:rPr>
        <w:t xml:space="preserve">чувством радости и интереса, минутка знакомства помогает снять напряжение. </w:t>
      </w:r>
      <w:r w:rsidR="00C0685F" w:rsidRPr="00565AC4">
        <w:rPr>
          <w:bCs/>
        </w:rPr>
        <w:t xml:space="preserve">Мягкое освещение, музыкальное сопровождение, доброжелательный </w:t>
      </w:r>
      <w:r>
        <w:rPr>
          <w:bCs/>
        </w:rPr>
        <w:t>тон повествования способствуют</w:t>
      </w:r>
      <w:r w:rsidR="00C0685F" w:rsidRPr="00565AC4">
        <w:rPr>
          <w:bCs/>
        </w:rPr>
        <w:t xml:space="preserve"> созданию </w:t>
      </w:r>
      <w:r>
        <w:rPr>
          <w:bCs/>
        </w:rPr>
        <w:t>доверительной атмосферы, помогают</w:t>
      </w:r>
      <w:r w:rsidR="00C0685F" w:rsidRPr="00565AC4">
        <w:rPr>
          <w:bCs/>
        </w:rPr>
        <w:t xml:space="preserve"> родителям откровенно говорить о проблемах. </w:t>
      </w:r>
      <w:r>
        <w:rPr>
          <w:bCs/>
        </w:rPr>
        <w:t>Р</w:t>
      </w:r>
      <w:r w:rsidRPr="00565AC4">
        <w:rPr>
          <w:bCs/>
        </w:rPr>
        <w:t xml:space="preserve">одители </w:t>
      </w:r>
      <w:r>
        <w:rPr>
          <w:bCs/>
        </w:rPr>
        <w:t>с</w:t>
      </w:r>
      <w:r w:rsidR="00C0685F" w:rsidRPr="00565AC4">
        <w:rPr>
          <w:bCs/>
        </w:rPr>
        <w:t xml:space="preserve"> интересом относятся к небольшим по объему текстовым материалам, рекомендациям, советам, которые носят характер краткой памятки.</w:t>
      </w:r>
    </w:p>
    <w:p w:rsidR="000153DA" w:rsidRPr="001672B5" w:rsidRDefault="00565AC4" w:rsidP="00565AC4">
      <w:pPr>
        <w:spacing w:line="360" w:lineRule="auto"/>
        <w:jc w:val="both"/>
      </w:pPr>
      <w:r>
        <w:t xml:space="preserve"> Р</w:t>
      </w:r>
      <w:r w:rsidR="00965E4E">
        <w:t>ассказывая</w:t>
      </w:r>
      <w:r w:rsidR="000153DA" w:rsidRPr="001672B5">
        <w:t xml:space="preserve"> о системе логопедических занятий, о </w:t>
      </w:r>
      <w:r w:rsidR="00965E4E">
        <w:t>возможности личной консультации, в</w:t>
      </w:r>
      <w:r w:rsidR="000153DA" w:rsidRPr="001672B5">
        <w:t>нимание акцентируется на важности участия родителей в логопедическо</w:t>
      </w:r>
      <w:r w:rsidR="00965E4E">
        <w:t>й работе и значимости их помощи</w:t>
      </w:r>
      <w:r w:rsidR="000153DA" w:rsidRPr="001672B5">
        <w:t xml:space="preserve">. </w:t>
      </w:r>
      <w:r w:rsidR="00965E4E">
        <w:t xml:space="preserve">Необходимо </w:t>
      </w:r>
      <w:r w:rsidR="000153DA" w:rsidRPr="001672B5">
        <w:t>объяснить родителям, что недостатки речи индивидуальны, что нарушения реч</w:t>
      </w:r>
      <w:r w:rsidR="00965E4E">
        <w:t xml:space="preserve">и не </w:t>
      </w:r>
      <w:r w:rsidR="00661BF9">
        <w:t xml:space="preserve"> проходят сами собой</w:t>
      </w:r>
      <w:r w:rsidR="00965E4E">
        <w:t xml:space="preserve"> и ребенку </w:t>
      </w:r>
      <w:r w:rsidR="000153DA" w:rsidRPr="001672B5">
        <w:t xml:space="preserve"> требуется помощь не только логопеда, но и всех взрослых членов семьи. </w:t>
      </w:r>
    </w:p>
    <w:p w:rsidR="000153DA" w:rsidRPr="001672B5" w:rsidRDefault="000153DA" w:rsidP="002418FE">
      <w:pPr>
        <w:spacing w:line="360" w:lineRule="auto"/>
        <w:ind w:firstLine="708"/>
        <w:jc w:val="both"/>
      </w:pPr>
      <w:r w:rsidRPr="001672B5">
        <w:t xml:space="preserve">Таким образом, происходит </w:t>
      </w:r>
      <w:r w:rsidR="00DE1DE5" w:rsidRPr="001672B5">
        <w:t>становление партнерских отношений между педагогами и родителями</w:t>
      </w:r>
      <w:r w:rsidR="00DF5417" w:rsidRPr="001672B5">
        <w:t xml:space="preserve">, </w:t>
      </w:r>
      <w:r w:rsidRPr="001672B5">
        <w:t>устанавливается тесный контакт с семьями.</w:t>
      </w:r>
    </w:p>
    <w:p w:rsidR="000153DA" w:rsidRPr="00E144C5" w:rsidRDefault="00A250B0" w:rsidP="00965E4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ab/>
      </w:r>
      <w:r w:rsidR="000153DA" w:rsidRPr="00E144C5">
        <w:rPr>
          <w:b/>
          <w:bCs/>
        </w:rPr>
        <w:t>Индивидуальные консультации</w:t>
      </w:r>
    </w:p>
    <w:p w:rsidR="000153DA" w:rsidRPr="001672B5" w:rsidRDefault="000153DA" w:rsidP="002418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bCs/>
        </w:rPr>
      </w:pPr>
      <w:r w:rsidRPr="001672B5">
        <w:t xml:space="preserve">На индивидуальных консультациях </w:t>
      </w:r>
      <w:r w:rsidRPr="001672B5">
        <w:rPr>
          <w:rFonts w:eastAsia="TimesNewRomanPSMT"/>
          <w:bCs/>
        </w:rPr>
        <w:t>уточняется позиция родителей в восприятии дефекта, особенности реагирования ближайшего окружения, выявляются специфические моменты поведения членов семьи, которые могут оказывать как положительное, так и отрица</w:t>
      </w:r>
      <w:r w:rsidR="005A6A0B" w:rsidRPr="001672B5">
        <w:rPr>
          <w:rFonts w:eastAsia="TimesNewRomanPSMT"/>
          <w:bCs/>
        </w:rPr>
        <w:t>тельное влияние на формирование реч</w:t>
      </w:r>
      <w:r w:rsidRPr="001672B5">
        <w:rPr>
          <w:rFonts w:eastAsia="TimesNewRomanPSMT"/>
          <w:bCs/>
        </w:rPr>
        <w:t>и ребенка.</w:t>
      </w:r>
    </w:p>
    <w:p w:rsidR="00A0769D" w:rsidRPr="00CA7850" w:rsidRDefault="000153DA" w:rsidP="00CA7850">
      <w:pPr>
        <w:spacing w:line="360" w:lineRule="auto"/>
        <w:ind w:firstLine="708"/>
        <w:jc w:val="both"/>
      </w:pPr>
      <w:r w:rsidRPr="001672B5">
        <w:t>Разъясняются причины речевого нарушения и методы его устранения, необходимость сотрудничества родителей с логопедом и воспитателями. Уточняются анамнестические сведения, анкетные данные, определяю</w:t>
      </w:r>
      <w:r w:rsidR="00CA7850">
        <w:t xml:space="preserve">тся пути  развития ребёнка. </w:t>
      </w:r>
    </w:p>
    <w:p w:rsidR="000153DA" w:rsidRPr="00E144C5" w:rsidRDefault="00A0769D" w:rsidP="00965E4E">
      <w:pPr>
        <w:spacing w:line="360" w:lineRule="auto"/>
        <w:jc w:val="both"/>
        <w:rPr>
          <w:b/>
        </w:rPr>
      </w:pPr>
      <w:r>
        <w:rPr>
          <w:b/>
          <w:bCs/>
        </w:rPr>
        <w:tab/>
      </w:r>
      <w:r w:rsidR="000153DA" w:rsidRPr="00E144C5">
        <w:rPr>
          <w:b/>
          <w:bCs/>
        </w:rPr>
        <w:t>Открытые занятия для родителей</w:t>
      </w:r>
    </w:p>
    <w:p w:rsidR="000153DA" w:rsidRPr="001672B5" w:rsidRDefault="000153DA" w:rsidP="002418FE">
      <w:pPr>
        <w:spacing w:line="360" w:lineRule="auto"/>
        <w:ind w:firstLine="708"/>
        <w:jc w:val="both"/>
        <w:rPr>
          <w:rFonts w:eastAsia="TimesNewRomanPSMT"/>
        </w:rPr>
      </w:pPr>
      <w:r w:rsidRPr="001672B5">
        <w:rPr>
          <w:rFonts w:eastAsia="TimesNewRomanPSMT"/>
        </w:rPr>
        <w:t>Ребенку с особенностями речевого развития не так уж легко учиться. Бывает, что родители невольно предъявляют такие требования, которые приводят его в замешательство, дают неподходящ</w:t>
      </w:r>
      <w:r w:rsidR="00A250B0">
        <w:rPr>
          <w:rFonts w:eastAsia="TimesNewRomanPSMT"/>
        </w:rPr>
        <w:t>ие материалы, и в результате – о</w:t>
      </w:r>
      <w:r w:rsidRPr="001672B5">
        <w:rPr>
          <w:rFonts w:eastAsia="TimesNewRomanPSMT"/>
        </w:rPr>
        <w:t xml:space="preserve">дин и тот же печальный исход – ребёнок не справляется с предложенным заданием. И родители сами делают задание, порой даже не объясняя ребёнку суть на «его языке». </w:t>
      </w:r>
    </w:p>
    <w:p w:rsidR="000153DA" w:rsidRPr="001672B5" w:rsidRDefault="000153DA" w:rsidP="002418FE">
      <w:pPr>
        <w:spacing w:line="360" w:lineRule="auto"/>
        <w:ind w:firstLine="708"/>
        <w:jc w:val="both"/>
      </w:pPr>
      <w:r w:rsidRPr="001672B5">
        <w:t>Открытые занятия для родителей знакомят их со спецификой пров</w:t>
      </w:r>
      <w:r w:rsidR="00A250B0">
        <w:t>едения логопедических занятий. Н</w:t>
      </w:r>
      <w:r w:rsidRPr="001672B5">
        <w:t xml:space="preserve">а них мы демонстрируем приёмы коррекционной работы с ребёнком, указывая, на что следует обратить внимание дома. В итоге, совместно с </w:t>
      </w:r>
      <w:r w:rsidRPr="001672B5">
        <w:lastRenderedPageBreak/>
        <w:t>родителями определяются «нижние» и «верхние» границы требований взрослых. Ребенок с удовольствием показывает взрослому свои успехи, результат своих трудов.</w:t>
      </w:r>
    </w:p>
    <w:p w:rsidR="000153DA" w:rsidRPr="001672B5" w:rsidRDefault="000153DA" w:rsidP="002418FE">
      <w:pPr>
        <w:spacing w:line="360" w:lineRule="auto"/>
        <w:ind w:firstLine="708"/>
        <w:jc w:val="both"/>
      </w:pPr>
      <w:r w:rsidRPr="001672B5">
        <w:t>Мы стараемся так организовать занятия, чтобы помочь родителям проанализировать особенности общения с детьми и выбрать наиболее эффективные стратегии для овладения новыми языковыми средствами.</w:t>
      </w:r>
    </w:p>
    <w:p w:rsidR="003F3268" w:rsidRDefault="000153DA" w:rsidP="00B470D9">
      <w:pPr>
        <w:spacing w:line="360" w:lineRule="auto"/>
        <w:ind w:firstLine="708"/>
        <w:jc w:val="both"/>
        <w:rPr>
          <w:b/>
        </w:rPr>
      </w:pPr>
      <w:r w:rsidRPr="00E144C5">
        <w:rPr>
          <w:b/>
        </w:rPr>
        <w:t>Семинары-пра</w:t>
      </w:r>
      <w:r w:rsidR="00B470D9">
        <w:rPr>
          <w:b/>
        </w:rPr>
        <w:t>кт</w:t>
      </w:r>
      <w:r w:rsidR="00ED77D2">
        <w:rPr>
          <w:b/>
        </w:rPr>
        <w:t>икумы и логопедические досуги</w:t>
      </w:r>
    </w:p>
    <w:p w:rsidR="000153DA" w:rsidRPr="00B470D9" w:rsidRDefault="003F3268" w:rsidP="00B470D9">
      <w:pPr>
        <w:spacing w:line="360" w:lineRule="auto"/>
        <w:ind w:firstLine="708"/>
        <w:jc w:val="both"/>
        <w:rPr>
          <w:b/>
        </w:rPr>
      </w:pPr>
      <w:r>
        <w:t>С</w:t>
      </w:r>
      <w:r w:rsidR="000153DA" w:rsidRPr="001672B5">
        <w:t>пособствовать объединению, активизации и раскрытию потенциала группы, сплочению родител</w:t>
      </w:r>
      <w:r w:rsidR="00A456B2">
        <w:t>ей помогают семинары-практикумы и логопедические досуги,</w:t>
      </w:r>
      <w:r w:rsidR="000153DA" w:rsidRPr="001672B5">
        <w:t xml:space="preserve"> на которых происходит обогащение отношений детей и родителей опытом эмоционально-насыщенного общения.</w:t>
      </w:r>
    </w:p>
    <w:p w:rsidR="00661BF9" w:rsidRDefault="000153DA" w:rsidP="00661BF9">
      <w:pPr>
        <w:spacing w:line="360" w:lineRule="auto"/>
        <w:ind w:firstLine="708"/>
        <w:jc w:val="both"/>
      </w:pPr>
      <w:r w:rsidRPr="001672B5">
        <w:t>На семинарах-практикумах мы учим родителей ориентироваться в проблемах своего ребёнка, помогаем им подкрепить теоретические знания практикой, приобщить родителей к созданию условий для речевого развития своих детей, участвуя в коррекционных играх. Данная форма работы помогает нам установить доверительные отношения между детьми, родителями и педагогами, объединить их в одну команду.</w:t>
      </w:r>
    </w:p>
    <w:p w:rsidR="000153DA" w:rsidRPr="00661BF9" w:rsidRDefault="000153DA" w:rsidP="00661BF9">
      <w:pPr>
        <w:spacing w:line="360" w:lineRule="auto"/>
        <w:ind w:firstLine="708"/>
        <w:jc w:val="both"/>
      </w:pPr>
      <w:r w:rsidRPr="001672B5">
        <w:t>Поиск новых форм и методов работы с де</w:t>
      </w:r>
      <w:r w:rsidR="003F3268">
        <w:t>тьми, имеющими речевые проблемы</w:t>
      </w:r>
      <w:r w:rsidRPr="001672B5">
        <w:t>, подтолкнул к идее проведения логопедических досугов, как итоговых занятий после изучения определенной темы. Участие  родителей в</w:t>
      </w:r>
      <w:r w:rsidR="00661BF9">
        <w:t xml:space="preserve"> </w:t>
      </w:r>
      <w:r w:rsidR="00A456B2">
        <w:t>таких</w:t>
      </w:r>
      <w:r w:rsidRPr="001672B5">
        <w:t xml:space="preserve"> мероприятиях помогает осознать свою роль в процессе развития ребенка, выбрать правильное направление домашнего обучения, вооружится определенными знаниями и умениями, наполнить конкретным содержанием задания для домашней работы с детьми.</w:t>
      </w:r>
    </w:p>
    <w:p w:rsidR="000153DA" w:rsidRDefault="00ED77D2" w:rsidP="002418FE">
      <w:pPr>
        <w:spacing w:line="360" w:lineRule="auto"/>
        <w:ind w:firstLine="708"/>
        <w:jc w:val="both"/>
        <w:rPr>
          <w:b/>
        </w:rPr>
      </w:pPr>
      <w:r>
        <w:rPr>
          <w:b/>
        </w:rPr>
        <w:t>Информационный стенд</w:t>
      </w:r>
    </w:p>
    <w:p w:rsidR="00565AC4" w:rsidRPr="00B470D9" w:rsidRDefault="00565AC4" w:rsidP="002418FE">
      <w:pPr>
        <w:spacing w:line="360" w:lineRule="auto"/>
        <w:ind w:firstLine="708"/>
        <w:jc w:val="both"/>
      </w:pPr>
      <w:r w:rsidRPr="00B470D9">
        <w:t xml:space="preserve">Форма работы через логопедические уголки является традиционной, </w:t>
      </w:r>
      <w:r w:rsidR="00A456B2">
        <w:t>где находится</w:t>
      </w:r>
      <w:r w:rsidRPr="00B470D9">
        <w:t xml:space="preserve"> практический материал, дающий возможность понять, чем занимается ребенок в детском саду, конкретные игры для развития речи</w:t>
      </w:r>
      <w:r w:rsidR="006E65E0">
        <w:t>,</w:t>
      </w:r>
      <w:r w:rsidRPr="00B470D9">
        <w:t xml:space="preserve"> в которые можно поиграть, советы, задания, материал по изучаемой лексической теме.</w:t>
      </w:r>
      <w:r w:rsidR="00A24724">
        <w:t xml:space="preserve"> </w:t>
      </w:r>
    </w:p>
    <w:p w:rsidR="001E73F1" w:rsidRPr="00E144C5" w:rsidRDefault="00E25703" w:rsidP="002418FE">
      <w:pPr>
        <w:spacing w:line="360" w:lineRule="auto"/>
        <w:jc w:val="both"/>
      </w:pPr>
      <w:r>
        <w:tab/>
      </w:r>
      <w:r w:rsidR="00A24724">
        <w:rPr>
          <w:b/>
        </w:rPr>
        <w:t>Задания по рекомендации логопеда в домашних условиях</w:t>
      </w:r>
    </w:p>
    <w:p w:rsidR="00A24724" w:rsidRDefault="001E73F1" w:rsidP="00A24724">
      <w:pPr>
        <w:spacing w:line="360" w:lineRule="auto"/>
        <w:ind w:firstLine="708"/>
        <w:jc w:val="both"/>
      </w:pPr>
      <w:r w:rsidRPr="001672B5">
        <w:t>Организация логопедической коррекционно-развивающей работы в группах для детей с речевыми нарушениями п</w:t>
      </w:r>
      <w:r w:rsidR="00A24724">
        <w:t xml:space="preserve">редполагает выполнение </w:t>
      </w:r>
      <w:r w:rsidRPr="001672B5">
        <w:t>заданий логопеда</w:t>
      </w:r>
      <w:r w:rsidR="00A24724">
        <w:t xml:space="preserve"> дома. </w:t>
      </w:r>
    </w:p>
    <w:p w:rsidR="00A24724" w:rsidRDefault="001E73F1" w:rsidP="00A24724">
      <w:pPr>
        <w:spacing w:line="360" w:lineRule="auto"/>
        <w:ind w:firstLine="708"/>
        <w:jc w:val="both"/>
      </w:pPr>
      <w:r w:rsidRPr="001672B5">
        <w:t>Используя тетради с заданиями на выходные дни, родители имеют возможность сориентироваться, на каком наглядном материале можно закрепить лексику</w:t>
      </w:r>
      <w:r w:rsidR="00C5652C">
        <w:t xml:space="preserve"> и грамматику по изучаемой теме.</w:t>
      </w:r>
      <w:r w:rsidR="00A24724">
        <w:t xml:space="preserve"> </w:t>
      </w:r>
    </w:p>
    <w:p w:rsidR="00C5652C" w:rsidRPr="00A456B2" w:rsidRDefault="00A456B2" w:rsidP="00A24724">
      <w:pPr>
        <w:spacing w:line="360" w:lineRule="auto"/>
        <w:ind w:firstLine="708"/>
        <w:jc w:val="both"/>
      </w:pPr>
      <w:r>
        <w:t>Специально р</w:t>
      </w:r>
      <w:r w:rsidR="00C5652C">
        <w:t>азработанный комплект игр «</w:t>
      </w:r>
      <w:r w:rsidR="00A24724">
        <w:t>Учусь, играя», помогает</w:t>
      </w:r>
      <w:r w:rsidR="00C5652C" w:rsidRPr="008C2729">
        <w:t xml:space="preserve"> </w:t>
      </w:r>
      <w:r w:rsidR="00644381">
        <w:t>родителям закрепить каждый из этапов формирования</w:t>
      </w:r>
      <w:r w:rsidR="008C2729" w:rsidRPr="008C2729">
        <w:t xml:space="preserve"> </w:t>
      </w:r>
      <w:r w:rsidR="00644381">
        <w:t>элементарных навыков</w:t>
      </w:r>
      <w:r w:rsidR="00A24724">
        <w:t xml:space="preserve"> звукового анализ </w:t>
      </w:r>
      <w:r w:rsidR="005B39D4">
        <w:t>в домашних условиях</w:t>
      </w:r>
      <w:r w:rsidR="001473B3">
        <w:t>.</w:t>
      </w:r>
      <w:r w:rsidR="005B39D4">
        <w:t xml:space="preserve"> </w:t>
      </w:r>
    </w:p>
    <w:p w:rsidR="001E73F1" w:rsidRDefault="009D2BAB" w:rsidP="009D2BAB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lastRenderedPageBreak/>
        <w:tab/>
      </w:r>
      <w:r w:rsidR="003E498D" w:rsidRPr="00E144C5">
        <w:rPr>
          <w:b/>
        </w:rPr>
        <w:t>Мастер-классы по и</w:t>
      </w:r>
      <w:r w:rsidR="00DF5417" w:rsidRPr="00E144C5">
        <w:rPr>
          <w:b/>
        </w:rPr>
        <w:t>зготовле</w:t>
      </w:r>
      <w:r w:rsidR="003E498D" w:rsidRPr="00E144C5">
        <w:rPr>
          <w:b/>
        </w:rPr>
        <w:t>нию</w:t>
      </w:r>
      <w:r w:rsidR="00ED77D2">
        <w:rPr>
          <w:b/>
        </w:rPr>
        <w:t xml:space="preserve"> пособий</w:t>
      </w:r>
    </w:p>
    <w:p w:rsidR="001E73F1" w:rsidRPr="009D2BAB" w:rsidRDefault="005B39D4" w:rsidP="005B39D4">
      <w:pPr>
        <w:spacing w:line="360" w:lineRule="auto"/>
        <w:jc w:val="both"/>
        <w:rPr>
          <w:b/>
          <w:u w:val="single"/>
        </w:rPr>
      </w:pPr>
      <w:r>
        <w:t xml:space="preserve">   </w:t>
      </w:r>
      <w:r w:rsidR="009D2BAB">
        <w:tab/>
      </w:r>
      <w:r w:rsidR="00E144C5">
        <w:t>П</w:t>
      </w:r>
      <w:r w:rsidR="001E73F1" w:rsidRPr="001672B5">
        <w:t>роблема роди</w:t>
      </w:r>
      <w:r w:rsidR="009D2BAB">
        <w:t xml:space="preserve">телей – кажущаяся </w:t>
      </w:r>
      <w:r w:rsidR="007E163D">
        <w:t xml:space="preserve">нехватка времени, чтобы поиграть с ребенком. </w:t>
      </w:r>
      <w:r w:rsidR="003E498D">
        <w:t>Именно по этой причине</w:t>
      </w:r>
      <w:r w:rsidR="009D2BAB">
        <w:t>,</w:t>
      </w:r>
      <w:r w:rsidR="001E73F1" w:rsidRPr="001672B5">
        <w:t xml:space="preserve"> и для того</w:t>
      </w:r>
      <w:r w:rsidR="003E498D">
        <w:t>,</w:t>
      </w:r>
      <w:r w:rsidR="001E73F1" w:rsidRPr="001672B5">
        <w:t xml:space="preserve"> чтобы сделать родителей не только своими союзникам</w:t>
      </w:r>
      <w:r w:rsidR="003E498D">
        <w:t>и, но и грамотными помощниками</w:t>
      </w:r>
      <w:r w:rsidR="001E73F1" w:rsidRPr="001672B5">
        <w:t xml:space="preserve"> при выполнении коррекционных и логопедических заданий, мы привлекаем их к изготовлению пособий вместе со своими детьми в группе. </w:t>
      </w:r>
    </w:p>
    <w:p w:rsidR="001E73F1" w:rsidRPr="001672B5" w:rsidRDefault="009D2BAB" w:rsidP="009D2BAB">
      <w:pPr>
        <w:spacing w:line="360" w:lineRule="auto"/>
        <w:ind w:firstLine="708"/>
        <w:jc w:val="both"/>
      </w:pPr>
      <w:r>
        <w:t>Среди родителей созданы т</w:t>
      </w:r>
      <w:r w:rsidR="00D11D6E">
        <w:t>ворческие группы - «Изюминка», «Горошина», «Умелые ручки»</w:t>
      </w:r>
      <w:r w:rsidR="005B39D4">
        <w:t>.</w:t>
      </w:r>
      <w:r>
        <w:t xml:space="preserve"> </w:t>
      </w:r>
      <w:r w:rsidR="001E73F1" w:rsidRPr="001672B5">
        <w:t>Для</w:t>
      </w:r>
      <w:r>
        <w:t xml:space="preserve"> организации работы творческих групп родителей</w:t>
      </w:r>
      <w:r w:rsidR="001E73F1" w:rsidRPr="001672B5">
        <w:t xml:space="preserve"> создан гра</w:t>
      </w:r>
      <w:r>
        <w:t>фик работы</w:t>
      </w:r>
      <w:r w:rsidR="005B39D4">
        <w:t>, где</w:t>
      </w:r>
      <w:r w:rsidR="001E73F1" w:rsidRPr="001672B5">
        <w:t xml:space="preserve"> родителям предоставляется выбор дня нед</w:t>
      </w:r>
      <w:r>
        <w:t xml:space="preserve">ели и времени, чтобы взаимодействовать </w:t>
      </w:r>
      <w:r w:rsidR="001E73F1" w:rsidRPr="001672B5">
        <w:t>со своим ребёнком</w:t>
      </w:r>
      <w:r>
        <w:t>, со всеми детьми группы</w:t>
      </w:r>
      <w:r w:rsidR="001E73F1" w:rsidRPr="001672B5">
        <w:t xml:space="preserve">. </w:t>
      </w:r>
    </w:p>
    <w:p w:rsidR="003C1487" w:rsidRDefault="003C1487" w:rsidP="002418FE">
      <w:pPr>
        <w:spacing w:line="360" w:lineRule="auto"/>
        <w:ind w:firstLine="708"/>
        <w:jc w:val="both"/>
      </w:pPr>
      <w:r>
        <w:t xml:space="preserve">Таким образом, при организации работы творческих групп </w:t>
      </w:r>
      <w:r w:rsidR="001E73F1" w:rsidRPr="001672B5">
        <w:t>были изготовлены пособия</w:t>
      </w:r>
      <w:r>
        <w:t>:</w:t>
      </w:r>
    </w:p>
    <w:p w:rsidR="003C1487" w:rsidRDefault="003C1487" w:rsidP="005B39D4">
      <w:pPr>
        <w:pStyle w:val="aa"/>
        <w:numPr>
          <w:ilvl w:val="0"/>
          <w:numId w:val="26"/>
        </w:numPr>
        <w:spacing w:line="360" w:lineRule="auto"/>
        <w:ind w:left="709"/>
        <w:jc w:val="both"/>
      </w:pPr>
      <w:r>
        <w:t xml:space="preserve">«От слова к предложению» - </w:t>
      </w:r>
      <w:r w:rsidR="001E73F1" w:rsidRPr="001672B5">
        <w:t>игра направлена на обучение детей составлению предложений, для закрепле</w:t>
      </w:r>
      <w:r>
        <w:t>ния употребления падежных форм;</w:t>
      </w:r>
    </w:p>
    <w:p w:rsidR="001E73F1" w:rsidRPr="001672B5" w:rsidRDefault="001E73F1" w:rsidP="005B39D4">
      <w:pPr>
        <w:pStyle w:val="aa"/>
        <w:numPr>
          <w:ilvl w:val="0"/>
          <w:numId w:val="26"/>
        </w:numPr>
        <w:spacing w:line="360" w:lineRule="auto"/>
        <w:ind w:left="709"/>
        <w:jc w:val="both"/>
      </w:pPr>
      <w:r w:rsidRPr="001672B5">
        <w:t>Многофункциональные игры «Весёлая гусеница», «Карусель»  можно использовать для обогащения слов</w:t>
      </w:r>
      <w:r w:rsidR="003C1487">
        <w:t>аря, обучение звуковому анализу и т.п.</w:t>
      </w:r>
    </w:p>
    <w:p w:rsidR="001E73F1" w:rsidRPr="001672B5" w:rsidRDefault="001E73F1" w:rsidP="002418FE">
      <w:pPr>
        <w:spacing w:line="360" w:lineRule="auto"/>
        <w:ind w:firstLine="708"/>
        <w:jc w:val="both"/>
      </w:pPr>
      <w:r w:rsidRPr="001672B5">
        <w:t xml:space="preserve">Когда мамы садятся за стол вместе с ребёнком первый раз многие делают для себя настоящее открытие - как нужно играть с ребенком, чтобы увлечь его. К тому же оказывается, что малыш на многое способен, многое знает и умеет. Родители видят, как их ребёнок взаимодействует с окружающими уже не в рамках занятия, а в повседневной жизни группы. </w:t>
      </w:r>
    </w:p>
    <w:p w:rsidR="003C1487" w:rsidRPr="00532073" w:rsidRDefault="00D11D6E" w:rsidP="00532073">
      <w:pPr>
        <w:spacing w:line="360" w:lineRule="auto"/>
        <w:ind w:firstLine="708"/>
        <w:jc w:val="both"/>
      </w:pPr>
      <w:r>
        <w:rPr>
          <w:b/>
        </w:rPr>
        <w:t xml:space="preserve">«Лексическая </w:t>
      </w:r>
      <w:r w:rsidR="00D95F5C">
        <w:rPr>
          <w:b/>
        </w:rPr>
        <w:t>копилка</w:t>
      </w:r>
      <w:r>
        <w:rPr>
          <w:b/>
        </w:rPr>
        <w:t>»</w:t>
      </w:r>
      <w:r w:rsidR="00D95F5C">
        <w:rPr>
          <w:b/>
        </w:rPr>
        <w:t xml:space="preserve"> - </w:t>
      </w:r>
      <w:r w:rsidR="00D95F5C">
        <w:t>п</w:t>
      </w:r>
      <w:r w:rsidR="00922A7B" w:rsidRPr="00D95F5C">
        <w:t>ополнение, уточнение и активизация слова</w:t>
      </w:r>
      <w:r w:rsidR="00A4438D">
        <w:t xml:space="preserve">рного запаса детей при создании </w:t>
      </w:r>
      <w:r w:rsidR="00922A7B" w:rsidRPr="00D95F5C">
        <w:t>коллажей</w:t>
      </w:r>
      <w:r w:rsidR="00D95F5C">
        <w:t>.</w:t>
      </w:r>
    </w:p>
    <w:p w:rsidR="00922A7B" w:rsidRPr="001672B5" w:rsidRDefault="00A84CEF" w:rsidP="002418FE">
      <w:pPr>
        <w:spacing w:line="360" w:lineRule="auto"/>
        <w:ind w:firstLine="708"/>
        <w:jc w:val="both"/>
      </w:pPr>
      <w:r>
        <w:t>Работа по коррекции</w:t>
      </w:r>
      <w:r w:rsidR="00922A7B" w:rsidRPr="001672B5">
        <w:t xml:space="preserve"> общего недоразвития речи у детей </w:t>
      </w:r>
      <w:r>
        <w:t>предполагает</w:t>
      </w:r>
      <w:r w:rsidR="00922A7B" w:rsidRPr="001672B5">
        <w:t xml:space="preserve"> взаимосвязь всех направлений работы логопеда и воспитателя логопедической группы. </w:t>
      </w:r>
    </w:p>
    <w:p w:rsidR="00922A7B" w:rsidRPr="001672B5" w:rsidRDefault="00922A7B" w:rsidP="002418FE">
      <w:pPr>
        <w:spacing w:line="360" w:lineRule="auto"/>
        <w:ind w:firstLine="708"/>
        <w:jc w:val="both"/>
      </w:pPr>
      <w:r w:rsidRPr="001672B5">
        <w:t>Работа воспитателей по развитию речи во многих случаях  предшествует логопедическим занятиям, создавая необходимую познавательную базу для формирования речевых навыков. Важно учитывать, что у детей с ОНР снижен познавательный интерес, поэтому простое, без подготовки, называние предметов, их признаков и действий может оказаться напрасным трудом. Необходимо побудить слушать и слышать</w:t>
      </w:r>
      <w:r w:rsidR="005B39D4">
        <w:t xml:space="preserve"> педагога, повыси</w:t>
      </w:r>
      <w:r w:rsidRPr="001672B5">
        <w:t>ть инт</w:t>
      </w:r>
      <w:r w:rsidR="005B39D4">
        <w:t>ерес к занятиям, желание приня</w:t>
      </w:r>
      <w:r w:rsidRPr="001672B5">
        <w:t xml:space="preserve">ть участие в совместной работе. </w:t>
      </w:r>
    </w:p>
    <w:p w:rsidR="00922A7B" w:rsidRDefault="00DF3D9B" w:rsidP="00A4438D">
      <w:pPr>
        <w:spacing w:line="360" w:lineRule="auto"/>
        <w:ind w:firstLine="708"/>
        <w:jc w:val="both"/>
      </w:pPr>
      <w:r>
        <w:t>С этой целью   вместе с детьми создае</w:t>
      </w:r>
      <w:r w:rsidR="00922A7B" w:rsidRPr="001672B5">
        <w:t>т</w:t>
      </w:r>
      <w:r>
        <w:t>ся игровая</w:t>
      </w:r>
      <w:r w:rsidR="00A4438D">
        <w:t xml:space="preserve"> ситуация</w:t>
      </w:r>
      <w:r w:rsidR="00922A7B" w:rsidRPr="001672B5">
        <w:t>, в ходе которой  оживают картинки</w:t>
      </w:r>
      <w:r w:rsidR="005B39D4">
        <w:t>,</w:t>
      </w:r>
      <w:r w:rsidR="00922A7B" w:rsidRPr="001672B5">
        <w:t xml:space="preserve"> и появляется запо</w:t>
      </w:r>
      <w:r>
        <w:t>минающийся образ изучаемой темы</w:t>
      </w:r>
      <w:r w:rsidR="00922A7B" w:rsidRPr="001672B5">
        <w:t>. Концентрация воспитателей  на определённой теме</w:t>
      </w:r>
      <w:r w:rsidR="00D95F5C">
        <w:t>,</w:t>
      </w:r>
      <w:r w:rsidR="00922A7B" w:rsidRPr="001672B5">
        <w:t xml:space="preserve"> своеобразная «лексическая замкнутость» позволяет стойко формировать обобщающие понятия, детально прорабатывать каждую лексическую тему, </w:t>
      </w:r>
      <w:r w:rsidR="00922A7B" w:rsidRPr="001672B5">
        <w:lastRenderedPageBreak/>
        <w:t xml:space="preserve">значительно пополнять недостаточный словарный запас детей, закреплять у них связную речь. </w:t>
      </w:r>
      <w:r w:rsidR="001C32A7">
        <w:tab/>
      </w:r>
      <w:r w:rsidR="00922A7B" w:rsidRPr="001672B5">
        <w:t>Воспитатели, логопед и, конечно же, родители принимают активное участие в этой работе, они приносят различные вырезки, картинки для создания образа темы. Известно, что на занятиях по развитию речи все виды работ должны быть обеспечены наглядным мат</w:t>
      </w:r>
      <w:r w:rsidR="001C32A7">
        <w:t xml:space="preserve">ериалом. </w:t>
      </w:r>
      <w:proofErr w:type="gramStart"/>
      <w:r w:rsidR="001C32A7">
        <w:t>Игры и упражнения, лише</w:t>
      </w:r>
      <w:r w:rsidR="00922A7B" w:rsidRPr="001672B5">
        <w:t xml:space="preserve">нные зрительной опоры, не вызывают интереса у детей, а использование созданных своими руками коллажей </w:t>
      </w:r>
      <w:r w:rsidR="005B39D4">
        <w:t xml:space="preserve"> </w:t>
      </w:r>
      <w:r w:rsidR="00D95F5C">
        <w:t>«Осенний карнавал», «Овощной базар», «Фруктовый сад», «Магазин одежды»,</w:t>
      </w:r>
      <w:r w:rsidR="00A4438D">
        <w:t xml:space="preserve"> </w:t>
      </w:r>
      <w:r w:rsidR="00D95F5C">
        <w:t xml:space="preserve">«Магазин обуви», «Посуда», «Если хочешь быть здоров», </w:t>
      </w:r>
      <w:r w:rsidR="008C795F">
        <w:t xml:space="preserve">«Зимушка-зима» </w:t>
      </w:r>
      <w:r w:rsidR="00A4438D">
        <w:t xml:space="preserve">и т.д. </w:t>
      </w:r>
      <w:r w:rsidR="00922A7B" w:rsidRPr="001672B5">
        <w:t>превращает з</w:t>
      </w:r>
      <w:r w:rsidR="008C795F">
        <w:t xml:space="preserve">анятие в увлекательный процесс, который </w:t>
      </w:r>
      <w:r w:rsidR="00922A7B" w:rsidRPr="00A225A6">
        <w:t>радует и детей, и, конечно,</w:t>
      </w:r>
      <w:r w:rsidR="00922A7B" w:rsidRPr="001672B5">
        <w:t xml:space="preserve"> их родителей.</w:t>
      </w:r>
      <w:proofErr w:type="gramEnd"/>
      <w:r w:rsidR="00922A7B" w:rsidRPr="001672B5">
        <w:t xml:space="preserve"> Они начинают сами </w:t>
      </w:r>
      <w:r w:rsidR="00BA0DF4">
        <w:t>интересоваться успехами своего ребенка</w:t>
      </w:r>
      <w:r w:rsidR="00922A7B" w:rsidRPr="001672B5">
        <w:t>, предлагают помощь при создании коллаже</w:t>
      </w:r>
      <w:r w:rsidR="00A4438D">
        <w:t>й, собирают картинный материал.</w:t>
      </w:r>
    </w:p>
    <w:p w:rsidR="00BA0DF4" w:rsidRPr="007E163D" w:rsidRDefault="001C32A7" w:rsidP="00BA0DF4">
      <w:pPr>
        <w:spacing w:line="360" w:lineRule="auto"/>
        <w:jc w:val="both"/>
        <w:rPr>
          <w:b/>
        </w:rPr>
      </w:pPr>
      <w:r>
        <w:rPr>
          <w:b/>
        </w:rPr>
        <w:tab/>
      </w:r>
      <w:r w:rsidR="00BA0DF4" w:rsidRPr="007E163D">
        <w:rPr>
          <w:b/>
        </w:rPr>
        <w:t>Мотивационные сказки</w:t>
      </w:r>
    </w:p>
    <w:p w:rsidR="00922A7B" w:rsidRPr="001672B5" w:rsidRDefault="00BA0DF4" w:rsidP="00BA0DF4">
      <w:pPr>
        <w:spacing w:line="360" w:lineRule="auto"/>
        <w:jc w:val="both"/>
      </w:pPr>
      <w:r>
        <w:t xml:space="preserve">     </w:t>
      </w:r>
      <w:r w:rsidR="001C32A7">
        <w:tab/>
      </w:r>
      <w:r w:rsidR="008C795F">
        <w:t xml:space="preserve">Повышение </w:t>
      </w:r>
      <w:r w:rsidR="00922A7B" w:rsidRPr="001672B5">
        <w:t>мотивации</w:t>
      </w:r>
      <w:r w:rsidR="008C795F">
        <w:t xml:space="preserve"> у детей </w:t>
      </w:r>
      <w:r w:rsidR="00922A7B" w:rsidRPr="001672B5">
        <w:t>к логопедическим занятиям можно представить следующими видами работ:</w:t>
      </w:r>
      <w:r w:rsidR="00944E93">
        <w:t xml:space="preserve"> м</w:t>
      </w:r>
      <w:r w:rsidR="00922A7B" w:rsidRPr="001672B5">
        <w:t>отивационные сказки</w:t>
      </w:r>
      <w:r w:rsidR="00944E93">
        <w:t>, с</w:t>
      </w:r>
      <w:r w:rsidR="00922A7B" w:rsidRPr="001672B5">
        <w:rPr>
          <w:bCs/>
        </w:rPr>
        <w:t>оздание мотивационных установок на занятиях</w:t>
      </w:r>
      <w:r w:rsidR="00944E93">
        <w:t>, и</w:t>
      </w:r>
      <w:r w:rsidR="00922A7B" w:rsidRPr="001672B5">
        <w:rPr>
          <w:bCs/>
        </w:rPr>
        <w:t>спользование системы поощрений</w:t>
      </w:r>
      <w:r w:rsidR="00944E93">
        <w:rPr>
          <w:bCs/>
        </w:rPr>
        <w:t>.</w:t>
      </w:r>
    </w:p>
    <w:p w:rsidR="00922A7B" w:rsidRDefault="00473759" w:rsidP="00473759">
      <w:pPr>
        <w:spacing w:line="360" w:lineRule="auto"/>
        <w:jc w:val="both"/>
      </w:pPr>
      <w:r>
        <w:rPr>
          <w:b/>
        </w:rPr>
        <w:t xml:space="preserve"> </w:t>
      </w:r>
      <w:r w:rsidR="00922A7B" w:rsidRPr="001672B5">
        <w:t>Огромным стимулом для развития и совершенствования речи является театрализованная деятельность. В этой деятельности важна специфика сценариев спектаклей: главный герой не может правильно произносить некоторые звуки или вообще говорить,</w:t>
      </w:r>
      <w:r w:rsidR="008C795F">
        <w:t xml:space="preserve"> а</w:t>
      </w:r>
      <w:r w:rsidR="00922A7B" w:rsidRPr="001672B5">
        <w:t xml:space="preserve"> по содержанию спектакля он вынужден </w:t>
      </w:r>
      <w:r w:rsidR="008C795F">
        <w:t>этому научиться</w:t>
      </w:r>
      <w:r w:rsidR="00922A7B" w:rsidRPr="001672B5">
        <w:t xml:space="preserve">. Привлекая зрителей, он проходит различные «речевые» испытания: учится делать гимнастику для пальчиков, язычка, </w:t>
      </w:r>
      <w:r w:rsidR="008C795F">
        <w:t>пе</w:t>
      </w:r>
      <w:r w:rsidR="00922A7B" w:rsidRPr="001672B5">
        <w:t>ть гласные звуки, подражать г</w:t>
      </w:r>
      <w:r w:rsidR="00BA0DF4">
        <w:t xml:space="preserve">олосам животных, проговаривать скороговорки. </w:t>
      </w:r>
      <w:r w:rsidR="00922A7B" w:rsidRPr="001672B5">
        <w:t xml:space="preserve">Зрителям приходится активно поддерживать  героев спектакля, выполняя все речевые задания, они проходят испытания вместе с героем, тем самым, помогая ему преодолеть речевой недуг. </w:t>
      </w:r>
    </w:p>
    <w:p w:rsidR="00565AC4" w:rsidRDefault="00565AC4" w:rsidP="00565AC4">
      <w:pPr>
        <w:spacing w:line="360" w:lineRule="auto"/>
        <w:ind w:firstLine="708"/>
        <w:jc w:val="both"/>
      </w:pPr>
      <w:r>
        <w:t xml:space="preserve">Чтобы эти мероприятия стали обучающими для детей и родителей, </w:t>
      </w:r>
      <w:r w:rsidR="00BA0DF4">
        <w:t>разработан</w:t>
      </w:r>
      <w:r>
        <w:t xml:space="preserve"> определенный</w:t>
      </w:r>
      <w:r w:rsidR="00C90A20">
        <w:t xml:space="preserve"> алгоритм подготовки к </w:t>
      </w:r>
      <w:r>
        <w:t>праздникам:</w:t>
      </w:r>
    </w:p>
    <w:p w:rsidR="00C90A20" w:rsidRDefault="00565AC4" w:rsidP="00C90A20">
      <w:pPr>
        <w:pStyle w:val="aa"/>
        <w:numPr>
          <w:ilvl w:val="0"/>
          <w:numId w:val="27"/>
        </w:numPr>
        <w:spacing w:line="360" w:lineRule="auto"/>
        <w:jc w:val="both"/>
      </w:pPr>
      <w:r>
        <w:t>выделение цели и задач мероприятий для детей, родителей и педагогов;</w:t>
      </w:r>
    </w:p>
    <w:p w:rsidR="00C90A20" w:rsidRDefault="00565AC4" w:rsidP="00565AC4">
      <w:pPr>
        <w:pStyle w:val="aa"/>
        <w:numPr>
          <w:ilvl w:val="0"/>
          <w:numId w:val="27"/>
        </w:numPr>
        <w:spacing w:line="360" w:lineRule="auto"/>
        <w:jc w:val="both"/>
      </w:pPr>
      <w:r>
        <w:t>составление плана проведения мероприятия и участия в нем родственников;</w:t>
      </w:r>
    </w:p>
    <w:p w:rsidR="00C90A20" w:rsidRDefault="00565AC4" w:rsidP="00565AC4">
      <w:pPr>
        <w:pStyle w:val="aa"/>
        <w:numPr>
          <w:ilvl w:val="0"/>
          <w:numId w:val="27"/>
        </w:numPr>
        <w:spacing w:line="360" w:lineRule="auto"/>
        <w:jc w:val="both"/>
      </w:pPr>
      <w:r>
        <w:t>распределение ролей взрослых;</w:t>
      </w:r>
    </w:p>
    <w:p w:rsidR="00C90A20" w:rsidRDefault="00565AC4" w:rsidP="00565AC4">
      <w:pPr>
        <w:pStyle w:val="aa"/>
        <w:numPr>
          <w:ilvl w:val="0"/>
          <w:numId w:val="27"/>
        </w:numPr>
        <w:spacing w:line="360" w:lineRule="auto"/>
        <w:jc w:val="both"/>
      </w:pPr>
      <w:r>
        <w:t>изготовление пригласительных билетов;</w:t>
      </w:r>
    </w:p>
    <w:p w:rsidR="00C90A20" w:rsidRDefault="00565AC4" w:rsidP="00565AC4">
      <w:pPr>
        <w:pStyle w:val="aa"/>
        <w:numPr>
          <w:ilvl w:val="0"/>
          <w:numId w:val="27"/>
        </w:numPr>
        <w:spacing w:line="360" w:lineRule="auto"/>
        <w:jc w:val="both"/>
      </w:pPr>
      <w:r>
        <w:t>подготовка отдельных номеров (разучивание стихов, танцев, песен);</w:t>
      </w:r>
    </w:p>
    <w:p w:rsidR="00C90A20" w:rsidRDefault="00C90A20" w:rsidP="00565AC4">
      <w:pPr>
        <w:pStyle w:val="aa"/>
        <w:numPr>
          <w:ilvl w:val="0"/>
          <w:numId w:val="27"/>
        </w:numPr>
        <w:spacing w:line="360" w:lineRule="auto"/>
        <w:jc w:val="both"/>
      </w:pPr>
      <w:r>
        <w:t>составление памятки-</w:t>
      </w:r>
      <w:r w:rsidR="00565AC4">
        <w:t>помощницы для родителей и для детей;</w:t>
      </w:r>
    </w:p>
    <w:p w:rsidR="00C90A20" w:rsidRDefault="00565AC4" w:rsidP="00565AC4">
      <w:pPr>
        <w:pStyle w:val="aa"/>
        <w:numPr>
          <w:ilvl w:val="0"/>
          <w:numId w:val="27"/>
        </w:numPr>
        <w:spacing w:line="360" w:lineRule="auto"/>
        <w:jc w:val="both"/>
      </w:pPr>
      <w:r>
        <w:t>индиви</w:t>
      </w:r>
      <w:r w:rsidR="00C90A20">
        <w:t>дуальные встречи и консультации;</w:t>
      </w:r>
    </w:p>
    <w:p w:rsidR="00565AC4" w:rsidRPr="001672B5" w:rsidRDefault="00565AC4" w:rsidP="00565AC4">
      <w:pPr>
        <w:pStyle w:val="aa"/>
        <w:numPr>
          <w:ilvl w:val="0"/>
          <w:numId w:val="27"/>
        </w:numPr>
        <w:spacing w:line="360" w:lineRule="auto"/>
        <w:jc w:val="both"/>
      </w:pPr>
      <w:r>
        <w:t>изготовление атрибутов, пособий.</w:t>
      </w:r>
    </w:p>
    <w:p w:rsidR="00D2689A" w:rsidRPr="001473B3" w:rsidRDefault="00C90A20" w:rsidP="001473B3">
      <w:pPr>
        <w:spacing w:line="360" w:lineRule="auto"/>
        <w:ind w:firstLine="708"/>
        <w:jc w:val="both"/>
      </w:pPr>
      <w:r>
        <w:t>Д</w:t>
      </w:r>
      <w:r w:rsidR="00922A7B" w:rsidRPr="001672B5">
        <w:t xml:space="preserve">ля осуществления взаимодействия с семьёй, </w:t>
      </w:r>
      <w:r w:rsidR="00BA0DF4">
        <w:t xml:space="preserve">необходимо </w:t>
      </w:r>
      <w:r w:rsidR="00922A7B" w:rsidRPr="001672B5">
        <w:t>привлечь к участию род</w:t>
      </w:r>
      <w:r w:rsidR="00944E93">
        <w:t>ителей, старших братьев, сестёр, бабушек, дедушек.</w:t>
      </w:r>
      <w:r>
        <w:t xml:space="preserve">  </w:t>
      </w:r>
      <w:r w:rsidR="00D272AA">
        <w:t xml:space="preserve">Такие совместные мероприятия </w:t>
      </w:r>
      <w:r w:rsidR="00D272AA">
        <w:lastRenderedPageBreak/>
        <w:t>помогают родителям</w:t>
      </w:r>
      <w:r w:rsidR="00944E93">
        <w:t xml:space="preserve"> </w:t>
      </w:r>
      <w:r w:rsidR="001F731A">
        <w:t xml:space="preserve"> </w:t>
      </w:r>
      <w:r w:rsidR="00944E93">
        <w:t>лучш</w:t>
      </w:r>
      <w:r w:rsidR="00D272AA">
        <w:t>е понять своего малыша, установить</w:t>
      </w:r>
      <w:r w:rsidR="001E73F1" w:rsidRPr="001672B5">
        <w:t xml:space="preserve"> с ним контакт и взаимопонимание. </w:t>
      </w:r>
    </w:p>
    <w:p w:rsidR="00D2689A" w:rsidRDefault="00D272AA" w:rsidP="001F731A">
      <w:pPr>
        <w:spacing w:line="360" w:lineRule="auto"/>
        <w:ind w:firstLine="708"/>
        <w:jc w:val="both"/>
        <w:rPr>
          <w:b/>
        </w:rPr>
      </w:pPr>
      <w:r w:rsidRPr="00D272AA">
        <w:rPr>
          <w:b/>
        </w:rPr>
        <w:t>Сказочный марафон</w:t>
      </w:r>
    </w:p>
    <w:p w:rsidR="00C90A20" w:rsidRPr="00D2689A" w:rsidRDefault="001E73F1" w:rsidP="001F731A">
      <w:pPr>
        <w:spacing w:line="360" w:lineRule="auto"/>
        <w:ind w:firstLine="708"/>
        <w:jc w:val="both"/>
        <w:rPr>
          <w:b/>
        </w:rPr>
      </w:pPr>
      <w:r w:rsidRPr="001672B5">
        <w:t>Осуществляя коррекционный процесс в подготовительной группе для детей с ОНР,  особое внимание уделяется закреплению навыка связного, последовательного, выразительного  пересказа литературных произведений, умению передавать диалог действующих лиц, характеристику персонажей.</w:t>
      </w:r>
      <w:r w:rsidR="001F731A">
        <w:t xml:space="preserve"> </w:t>
      </w:r>
      <w:r w:rsidRPr="001672B5">
        <w:t>В связи с этим возникла идея с</w:t>
      </w:r>
      <w:r w:rsidR="00C90A20">
        <w:t>оздания «Сказочного марафона».</w:t>
      </w:r>
    </w:p>
    <w:p w:rsidR="00C90A20" w:rsidRDefault="001E73F1" w:rsidP="002418FE">
      <w:pPr>
        <w:spacing w:line="360" w:lineRule="auto"/>
        <w:ind w:firstLine="708"/>
        <w:jc w:val="both"/>
        <w:rPr>
          <w:b/>
        </w:rPr>
      </w:pPr>
      <w:r w:rsidRPr="001672B5">
        <w:t>«Сказочный ма</w:t>
      </w:r>
      <w:r w:rsidR="00D272AA">
        <w:t>рафон» - это  эстафета длиною 15</w:t>
      </w:r>
      <w:r w:rsidR="008C795F">
        <w:t xml:space="preserve"> сказок (количество сказок зависит от количества детей в группе),</w:t>
      </w:r>
      <w:r w:rsidRPr="001672B5">
        <w:t xml:space="preserve"> где вместо эстафетной палочки дети передают </w:t>
      </w:r>
      <w:r w:rsidR="00C90A20">
        <w:t>друг  другу костюм волшебника-</w:t>
      </w:r>
      <w:r w:rsidRPr="001672B5">
        <w:t xml:space="preserve">рассказчика. </w:t>
      </w:r>
    </w:p>
    <w:p w:rsidR="001E73F1" w:rsidRPr="00C90A20" w:rsidRDefault="001E73F1" w:rsidP="002418FE">
      <w:pPr>
        <w:spacing w:line="360" w:lineRule="auto"/>
        <w:ind w:firstLine="708"/>
        <w:jc w:val="both"/>
        <w:rPr>
          <w:b/>
        </w:rPr>
      </w:pPr>
      <w:r w:rsidRPr="001672B5">
        <w:t>Дома, вместе с родителями, ребёнок готовит инсценированное представление какой-либо сказки.</w:t>
      </w:r>
      <w:r w:rsidR="00BA0DF4">
        <w:t xml:space="preserve"> Затем</w:t>
      </w:r>
      <w:r w:rsidRPr="001672B5">
        <w:t xml:space="preserve">, надевая костюм волшебника-рассказчика, </w:t>
      </w:r>
      <w:r w:rsidR="00BA0DF4">
        <w:t>происходит представление</w:t>
      </w:r>
      <w:r w:rsidRPr="001672B5">
        <w:t xml:space="preserve"> подготовленной сказки перед сверстниками в группе. </w:t>
      </w:r>
      <w:r w:rsidR="00597A24" w:rsidRPr="00597A24">
        <w:t xml:space="preserve">Свое отношение к сказочным персонажам </w:t>
      </w:r>
      <w:r w:rsidR="00AD0365">
        <w:t>дети выражали в рисунках</w:t>
      </w:r>
      <w:proofErr w:type="gramStart"/>
      <w:r w:rsidR="001473B3">
        <w:t>.</w:t>
      </w:r>
      <w:proofErr w:type="gramEnd"/>
      <w:r w:rsidR="00AD0365">
        <w:t xml:space="preserve"> </w:t>
      </w:r>
      <w:r w:rsidR="00597A24" w:rsidRPr="00597A24">
        <w:t>Рассматривание результатов своего труда радовало и детей, и, конечно, их родителей. Они начинали сами интересоваться успехами своих детей, контролировали и нацеливали на красивую, правильную речь, а родительский авторитет и совместная деятельность, безотказно действовали на дошкольников.</w:t>
      </w:r>
    </w:p>
    <w:p w:rsidR="001E73F1" w:rsidRPr="001672B5" w:rsidRDefault="001E73F1" w:rsidP="002418FE">
      <w:pPr>
        <w:spacing w:line="360" w:lineRule="auto"/>
        <w:ind w:firstLine="708"/>
        <w:jc w:val="both"/>
      </w:pPr>
      <w:r w:rsidRPr="001672B5">
        <w:t>Информирование родителей о занятиях проходит через так называемый «график выступлений», где о</w:t>
      </w:r>
      <w:r w:rsidR="00F11B4B">
        <w:t>тмечаются дни выступления детей. Т</w:t>
      </w:r>
      <w:r w:rsidRPr="001672B5">
        <w:t>аким образом</w:t>
      </w:r>
      <w:r w:rsidR="006F2ABE" w:rsidRPr="001672B5">
        <w:t>,</w:t>
      </w:r>
      <w:r w:rsidR="00F11B4B">
        <w:t xml:space="preserve"> они знают, когда выступает </w:t>
      </w:r>
      <w:r w:rsidRPr="001672B5">
        <w:t xml:space="preserve"> ребенок и могут присутствовать на его выступлении. </w:t>
      </w:r>
    </w:p>
    <w:p w:rsidR="001E73F1" w:rsidRPr="001672B5" w:rsidRDefault="005D02CB" w:rsidP="0009111F">
      <w:pPr>
        <w:spacing w:line="360" w:lineRule="auto"/>
        <w:jc w:val="both"/>
      </w:pPr>
      <w:r>
        <w:tab/>
      </w:r>
      <w:r w:rsidR="001E73F1" w:rsidRPr="001672B5">
        <w:t>Информирование детей о выступлении происходит через свой график «Сказочная эстафета», ориентируясь на символику, которой обозначены их стульчики, детям видно, кто? после кого? перед кем? выступает.</w:t>
      </w:r>
    </w:p>
    <w:p w:rsidR="001E73F1" w:rsidRPr="001672B5" w:rsidRDefault="005D02CB" w:rsidP="002418FE">
      <w:pPr>
        <w:spacing w:line="360" w:lineRule="auto"/>
        <w:jc w:val="both"/>
      </w:pPr>
      <w:r>
        <w:tab/>
      </w:r>
      <w:r w:rsidR="001E73F1" w:rsidRPr="001672B5">
        <w:t>Проведение игры «Сказочный марафон» вызывает в детях желание  попро</w:t>
      </w:r>
      <w:r>
        <w:t>бовать себя в роли волшебника-</w:t>
      </w:r>
      <w:r w:rsidR="001E73F1" w:rsidRPr="001672B5">
        <w:t>рассказчика, что повышает их эмоциональный настрой и интерес к занятиям.</w:t>
      </w:r>
    </w:p>
    <w:p w:rsidR="001F731A" w:rsidRDefault="001E73F1" w:rsidP="001F731A">
      <w:pPr>
        <w:spacing w:line="360" w:lineRule="auto"/>
        <w:ind w:firstLine="708"/>
        <w:contextualSpacing/>
        <w:jc w:val="both"/>
      </w:pPr>
      <w:r w:rsidRPr="001672B5">
        <w:t>Родители приобретают определенные  знания  в процессе закрепления у детей навыка последовательной пе</w:t>
      </w:r>
      <w:r w:rsidR="00597A24">
        <w:t xml:space="preserve">редачи содержания литературного </w:t>
      </w:r>
      <w:r w:rsidRPr="001672B5">
        <w:t>текста.</w:t>
      </w:r>
    </w:p>
    <w:p w:rsidR="00D2654D" w:rsidRDefault="005D02CB" w:rsidP="008D4160">
      <w:pPr>
        <w:spacing w:line="360" w:lineRule="auto"/>
        <w:contextualSpacing/>
        <w:jc w:val="both"/>
        <w:rPr>
          <w:b/>
        </w:rPr>
      </w:pPr>
      <w:r>
        <w:rPr>
          <w:b/>
        </w:rPr>
        <w:tab/>
      </w:r>
      <w:proofErr w:type="gramStart"/>
      <w:r w:rsidR="00597A24">
        <w:rPr>
          <w:b/>
        </w:rPr>
        <w:t>Электронн</w:t>
      </w:r>
      <w:r w:rsidR="00D2654D" w:rsidRPr="00D2654D">
        <w:rPr>
          <w:b/>
        </w:rPr>
        <w:t>ое</w:t>
      </w:r>
      <w:proofErr w:type="gramEnd"/>
      <w:r w:rsidR="00D2654D" w:rsidRPr="00D2654D">
        <w:rPr>
          <w:b/>
        </w:rPr>
        <w:t xml:space="preserve"> портфолио</w:t>
      </w:r>
      <w:r w:rsidR="00D2654D">
        <w:rPr>
          <w:b/>
        </w:rPr>
        <w:t xml:space="preserve"> для детей</w:t>
      </w:r>
    </w:p>
    <w:p w:rsidR="001E0230" w:rsidRPr="001E0230" w:rsidRDefault="008D4160" w:rsidP="005D02CB">
      <w:pPr>
        <w:spacing w:line="360" w:lineRule="auto"/>
        <w:jc w:val="both"/>
      </w:pPr>
      <w:r>
        <w:t xml:space="preserve">           </w:t>
      </w:r>
      <w:r w:rsidR="008E78A3">
        <w:t xml:space="preserve">Каждый ребенок, </w:t>
      </w:r>
      <w:r w:rsidR="008E78A3" w:rsidRPr="008E78A3">
        <w:t xml:space="preserve"> н</w:t>
      </w:r>
      <w:r w:rsidR="00F11B4B">
        <w:t>уждается в оценке своего труда, в</w:t>
      </w:r>
      <w:r w:rsidR="00935DD2">
        <w:t xml:space="preserve"> этом нуждаются и взрослые</w:t>
      </w:r>
      <w:r w:rsidR="008E78A3" w:rsidRPr="008E78A3">
        <w:t>.</w:t>
      </w:r>
      <w:r w:rsidR="00787B83" w:rsidRPr="00787B83">
        <w:t xml:space="preserve"> </w:t>
      </w:r>
      <w:proofErr w:type="gramStart"/>
      <w:r w:rsidR="00B8329C">
        <w:t>Электронное</w:t>
      </w:r>
      <w:proofErr w:type="gramEnd"/>
      <w:r w:rsidR="00B8329C">
        <w:t xml:space="preserve"> портфолио является </w:t>
      </w:r>
      <w:r w:rsidR="00F11B4B">
        <w:t>важным</w:t>
      </w:r>
      <w:r w:rsidR="00B8329C">
        <w:t xml:space="preserve"> этапом системы работы по взаимодействию с семьей. </w:t>
      </w:r>
      <w:r w:rsidR="00787B83" w:rsidRPr="00787B83">
        <w:t xml:space="preserve">В портфолио  </w:t>
      </w:r>
      <w:r w:rsidR="005D02CB">
        <w:t>о</w:t>
      </w:r>
      <w:r w:rsidR="00787B83" w:rsidRPr="00787B83">
        <w:t>бширно представлен фотомат</w:t>
      </w:r>
      <w:r w:rsidR="00305E79">
        <w:t>ер</w:t>
      </w:r>
      <w:r w:rsidR="00705F04">
        <w:t xml:space="preserve">иал по различным направлениям: </w:t>
      </w:r>
      <w:proofErr w:type="gramStart"/>
      <w:r w:rsidR="00705F04">
        <w:t>«Наши педагоги», «Любимые игры», «</w:t>
      </w:r>
      <w:r w:rsidR="00305E79">
        <w:t>Я познаю мир», «Мы гордимся», «Золотые ручки», «Наше творчество», «Прыг-скок»,  «</w:t>
      </w:r>
      <w:r w:rsidR="004B1876">
        <w:t>Что ни слово, то  з</w:t>
      </w:r>
      <w:r w:rsidR="00305E79">
        <w:t>олото»</w:t>
      </w:r>
      <w:r w:rsidR="00003B56">
        <w:t>, «</w:t>
      </w:r>
      <w:r w:rsidR="004B1876">
        <w:t>Вместе с родителями</w:t>
      </w:r>
      <w:r w:rsidR="00003B56">
        <w:t xml:space="preserve">», </w:t>
      </w:r>
      <w:r w:rsidR="00003B56">
        <w:lastRenderedPageBreak/>
        <w:t>«Волшебные ноты», «Скоро в школу»</w:t>
      </w:r>
      <w:r w:rsidR="001473B3">
        <w:t>.</w:t>
      </w:r>
      <w:proofErr w:type="gramEnd"/>
      <w:r w:rsidR="001473B3">
        <w:t xml:space="preserve"> </w:t>
      </w:r>
      <w:r w:rsidR="001E0230" w:rsidRPr="001E0230">
        <w:t>Для выбора интересующего материала каждый раздел настроен на гиперссылку. Это делает портфолио более удобным для просмотра.</w:t>
      </w:r>
    </w:p>
    <w:p w:rsidR="008E78A3" w:rsidRDefault="00597A24" w:rsidP="003F3E61">
      <w:pPr>
        <w:spacing w:line="360" w:lineRule="auto"/>
        <w:jc w:val="both"/>
      </w:pPr>
      <w:r>
        <w:t xml:space="preserve">         </w:t>
      </w:r>
      <w:r w:rsidR="00D2654D" w:rsidRPr="00D2654D">
        <w:rPr>
          <w:rFonts w:eastAsiaTheme="minorHAnsi"/>
          <w:szCs w:val="22"/>
          <w:lang w:eastAsia="en-US"/>
        </w:rPr>
        <w:t>Электронная книжка «с восторгом примет» все творческие работы, с «особым вниманием отнесется» к удивительным фантазиям, а через некоторое время «с любовью напомнит» о том, «каким</w:t>
      </w:r>
      <w:r w:rsidR="00787B83">
        <w:rPr>
          <w:rFonts w:eastAsiaTheme="minorHAnsi"/>
          <w:szCs w:val="22"/>
          <w:lang w:eastAsia="en-US"/>
        </w:rPr>
        <w:t xml:space="preserve"> еще год назад я был маленьким».</w:t>
      </w:r>
      <w:r w:rsidR="00B8329C">
        <w:rPr>
          <w:sz w:val="22"/>
        </w:rPr>
        <w:t xml:space="preserve"> </w:t>
      </w:r>
      <w:r w:rsidR="008E78A3" w:rsidRPr="008E78A3">
        <w:t xml:space="preserve">«Похвала полезна хотя бы потому, что укрепляет нас в доброжелательных намерениях», - </w:t>
      </w:r>
      <w:r w:rsidR="008E78A3">
        <w:t>писал Ф. Ларошфуко. Э</w:t>
      </w:r>
      <w:r w:rsidR="008E78A3" w:rsidRPr="008E78A3">
        <w:t xml:space="preserve">то актуально всегда и везде. </w:t>
      </w:r>
      <w:r w:rsidR="009A5C19">
        <w:t>Родители являются непосредственными участниками создания электронного портфолио группы, накапливая и предоставляя наиболее яркий, интересный и примечательный материал.</w:t>
      </w:r>
    </w:p>
    <w:p w:rsidR="009A5C19" w:rsidRPr="008E78A3" w:rsidRDefault="009A5C19" w:rsidP="009A5C19">
      <w:pPr>
        <w:spacing w:line="360" w:lineRule="auto"/>
        <w:ind w:firstLine="708"/>
        <w:jc w:val="both"/>
      </w:pPr>
      <w:r w:rsidRPr="00787B83">
        <w:t>Просматривая портфолио, у детей появляется гордость за свою группу, свои достижения, успехи друзей, помощь родителей.</w:t>
      </w:r>
      <w:r>
        <w:t xml:space="preserve">  </w:t>
      </w:r>
    </w:p>
    <w:p w:rsidR="001F731A" w:rsidRDefault="00C01830" w:rsidP="003F3E61">
      <w:pPr>
        <w:spacing w:line="360" w:lineRule="auto"/>
        <w:ind w:firstLine="708"/>
        <w:contextualSpacing/>
        <w:jc w:val="both"/>
      </w:pPr>
      <w:proofErr w:type="gramStart"/>
      <w:r>
        <w:rPr>
          <w:b/>
          <w:bCs/>
          <w:lang w:val="en-US"/>
        </w:rPr>
        <w:t>III</w:t>
      </w:r>
      <w:r w:rsidR="00025E73" w:rsidRPr="00025E73">
        <w:rPr>
          <w:b/>
          <w:bCs/>
        </w:rPr>
        <w:t xml:space="preserve"> этап </w:t>
      </w:r>
      <w:r w:rsidR="00025E73" w:rsidRPr="00025E73">
        <w:rPr>
          <w:b/>
        </w:rPr>
        <w:t>– заключительный (контрольно-диагностический)</w:t>
      </w:r>
      <w:r w:rsidR="009A5C19">
        <w:rPr>
          <w:b/>
        </w:rPr>
        <w:t>.</w:t>
      </w:r>
      <w:proofErr w:type="gramEnd"/>
    </w:p>
    <w:p w:rsidR="00025E73" w:rsidRPr="001F731A" w:rsidRDefault="009A5C19" w:rsidP="001F731A">
      <w:pPr>
        <w:spacing w:line="360" w:lineRule="auto"/>
        <w:ind w:firstLine="708"/>
        <w:contextualSpacing/>
        <w:jc w:val="both"/>
      </w:pPr>
      <w:r>
        <w:rPr>
          <w:b/>
        </w:rPr>
        <w:t>На заключительном этапе перед нами стояли следующие з</w:t>
      </w:r>
      <w:r w:rsidR="00025E73" w:rsidRPr="007F1DC3">
        <w:rPr>
          <w:b/>
        </w:rPr>
        <w:t>адачи</w:t>
      </w:r>
      <w:r w:rsidR="00025E73">
        <w:rPr>
          <w:b/>
        </w:rPr>
        <w:t>:</w:t>
      </w:r>
    </w:p>
    <w:p w:rsidR="004D39B6" w:rsidRDefault="001F731A" w:rsidP="004D39B6">
      <w:pPr>
        <w:pStyle w:val="aa"/>
        <w:numPr>
          <w:ilvl w:val="0"/>
          <w:numId w:val="16"/>
        </w:numPr>
        <w:tabs>
          <w:tab w:val="left" w:pos="1710"/>
        </w:tabs>
        <w:spacing w:line="360" w:lineRule="auto"/>
        <w:jc w:val="both"/>
      </w:pPr>
      <w:r>
        <w:t>про</w:t>
      </w:r>
      <w:r w:rsidR="00025E73" w:rsidRPr="007F1DC3">
        <w:t>анализ</w:t>
      </w:r>
      <w:r>
        <w:t>ировать эффективность</w:t>
      </w:r>
      <w:r w:rsidR="00025E73" w:rsidRPr="007F1DC3">
        <w:t xml:space="preserve"> </w:t>
      </w:r>
      <w:r w:rsidR="009A5C19">
        <w:t>и результативность совместной работы с родителями</w:t>
      </w:r>
      <w:r>
        <w:t>;</w:t>
      </w:r>
    </w:p>
    <w:p w:rsidR="004D39B6" w:rsidRPr="00D11740" w:rsidRDefault="004D39B6" w:rsidP="004D39B6">
      <w:pPr>
        <w:pStyle w:val="aa"/>
        <w:numPr>
          <w:ilvl w:val="0"/>
          <w:numId w:val="16"/>
        </w:numPr>
        <w:tabs>
          <w:tab w:val="left" w:pos="1710"/>
        </w:tabs>
        <w:spacing w:line="360" w:lineRule="auto"/>
        <w:jc w:val="both"/>
      </w:pPr>
      <w:r w:rsidRPr="00D11740">
        <w:t xml:space="preserve">определить уровень </w:t>
      </w:r>
      <w:r w:rsidR="00D11740" w:rsidRPr="00D11740">
        <w:t>речевого развития</w:t>
      </w:r>
      <w:r w:rsidRPr="00D11740">
        <w:t xml:space="preserve"> дошкольников;</w:t>
      </w:r>
    </w:p>
    <w:p w:rsidR="001473B3" w:rsidRPr="001473B3" w:rsidRDefault="004D39B6" w:rsidP="001473B3">
      <w:pPr>
        <w:pStyle w:val="aa"/>
        <w:numPr>
          <w:ilvl w:val="0"/>
          <w:numId w:val="16"/>
        </w:numPr>
        <w:spacing w:line="360" w:lineRule="auto"/>
        <w:jc w:val="both"/>
        <w:rPr>
          <w:b/>
        </w:rPr>
      </w:pPr>
      <w:r>
        <w:t>распространить</w:t>
      </w:r>
      <w:r w:rsidRPr="004D39B6">
        <w:t xml:space="preserve"> опыт работы на различном уровне</w:t>
      </w:r>
      <w:r w:rsidR="001473B3">
        <w:t>.</w:t>
      </w:r>
    </w:p>
    <w:p w:rsidR="001E73F1" w:rsidRPr="001473B3" w:rsidRDefault="005359D8" w:rsidP="001473B3">
      <w:pPr>
        <w:spacing w:line="360" w:lineRule="auto"/>
        <w:ind w:left="426"/>
        <w:jc w:val="both"/>
        <w:rPr>
          <w:b/>
        </w:rPr>
      </w:pPr>
      <w:r w:rsidRPr="001473B3">
        <w:rPr>
          <w:b/>
        </w:rPr>
        <w:tab/>
      </w:r>
      <w:r w:rsidR="001F731A" w:rsidRPr="001473B3">
        <w:rPr>
          <w:b/>
        </w:rPr>
        <w:t xml:space="preserve">Результативность </w:t>
      </w:r>
      <w:r w:rsidR="00B470D9" w:rsidRPr="001473B3">
        <w:rPr>
          <w:b/>
        </w:rPr>
        <w:t>опыта работы</w:t>
      </w:r>
    </w:p>
    <w:p w:rsidR="005924C9" w:rsidRDefault="005359D8" w:rsidP="005924C9">
      <w:pPr>
        <w:spacing w:line="360" w:lineRule="auto"/>
        <w:ind w:firstLine="426"/>
        <w:jc w:val="both"/>
      </w:pPr>
      <w:r>
        <w:tab/>
      </w:r>
      <w:r w:rsidR="00076E14" w:rsidRPr="001672B5">
        <w:t>Р</w:t>
      </w:r>
      <w:r w:rsidR="001E73F1" w:rsidRPr="001672B5">
        <w:t>азнообразие форм взаимодействия с родителями составляют новизну подхода к проведению занятий и консультаций с семьями, имеющими детей с проблемами в речевом развитии.</w:t>
      </w:r>
      <w:r w:rsidR="005924C9">
        <w:t xml:space="preserve"> </w:t>
      </w:r>
      <w:r w:rsidR="001E73F1" w:rsidRPr="001672B5">
        <w:t>Родители становятся активными участниками процесса обучения,   включаются в к</w:t>
      </w:r>
      <w:r w:rsidR="005924C9">
        <w:t>оррекционный</w:t>
      </w:r>
      <w:r w:rsidR="001E73F1" w:rsidRPr="001672B5">
        <w:t xml:space="preserve"> про</w:t>
      </w:r>
      <w:r w:rsidR="005924C9">
        <w:t>цесс взаимо</w:t>
      </w:r>
      <w:r w:rsidR="001E73F1" w:rsidRPr="001672B5">
        <w:t>действия по преодолению речевого дефекта и получают полную информацию об организа</w:t>
      </w:r>
      <w:r w:rsidR="005924C9">
        <w:t>ции логопедической помощи детям в условиях логопедической</w:t>
      </w:r>
      <w:r w:rsidR="001E73F1" w:rsidRPr="001672B5">
        <w:t xml:space="preserve"> групп</w:t>
      </w:r>
      <w:r w:rsidR="005924C9">
        <w:t>ы</w:t>
      </w:r>
      <w:r w:rsidR="001E73F1" w:rsidRPr="001672B5">
        <w:t xml:space="preserve">. </w:t>
      </w:r>
    </w:p>
    <w:p w:rsidR="00C0685F" w:rsidRDefault="005359D8" w:rsidP="005924C9">
      <w:pPr>
        <w:spacing w:line="360" w:lineRule="auto"/>
        <w:ind w:firstLine="426"/>
        <w:jc w:val="both"/>
      </w:pPr>
      <w:r>
        <w:tab/>
      </w:r>
      <w:r w:rsidR="00CB3E70" w:rsidRPr="001672B5">
        <w:t>Важно отметить, что в результате применения разнооб</w:t>
      </w:r>
      <w:r w:rsidR="00B470D9">
        <w:t xml:space="preserve">разных форм  работы, происходит </w:t>
      </w:r>
      <w:r w:rsidR="00CB3E70" w:rsidRPr="001672B5">
        <w:t>творческое взаимодействие детей и родителей, направленное на общее и речевое развитие дошкольников. У детей повышается речевая активность, интерес к занятиям.</w:t>
      </w:r>
    </w:p>
    <w:p w:rsidR="00CB3E70" w:rsidRPr="005924C9" w:rsidRDefault="005359D8" w:rsidP="005924C9">
      <w:pPr>
        <w:spacing w:line="360" w:lineRule="auto"/>
        <w:ind w:firstLine="426"/>
        <w:jc w:val="both"/>
      </w:pPr>
      <w:r>
        <w:tab/>
      </w:r>
      <w:r w:rsidR="005924C9">
        <w:t>При использовании данной</w:t>
      </w:r>
      <w:r w:rsidR="00CB3E70" w:rsidRPr="001672B5">
        <w:t xml:space="preserve"> </w:t>
      </w:r>
      <w:r w:rsidR="005924C9">
        <w:t xml:space="preserve">системы работы </w:t>
      </w:r>
      <w:r w:rsidR="00D11740">
        <w:t xml:space="preserve">все родители часто </w:t>
      </w:r>
      <w:r w:rsidR="00CB3E70" w:rsidRPr="001672B5">
        <w:t xml:space="preserve">меняют представление о речевом развитии </w:t>
      </w:r>
      <w:r w:rsidR="005924C9">
        <w:t>своих детей, о работе логопеда,  воспитателей</w:t>
      </w:r>
      <w:r w:rsidR="00D11740">
        <w:t>,</w:t>
      </w:r>
      <w:r w:rsidR="005924C9">
        <w:t xml:space="preserve"> и с желанием включаются в коррекционно-образовательный процесс.</w:t>
      </w:r>
      <w:r w:rsidR="00CB3E70" w:rsidRPr="001672B5">
        <w:t xml:space="preserve"> </w:t>
      </w:r>
      <w:r w:rsidR="00CB3E70" w:rsidRPr="001672B5">
        <w:rPr>
          <w:rFonts w:eastAsia="TimesNewRomanPSMT"/>
        </w:rPr>
        <w:t>Именно поэтому вовлечение родителей в активное сотрудничество с педагогами перспективно в плане дальнейшей разработки материалов для нашей практики.</w:t>
      </w:r>
    </w:p>
    <w:p w:rsidR="00CB3E70" w:rsidRDefault="005359D8" w:rsidP="00CB3E70">
      <w:pPr>
        <w:spacing w:line="360" w:lineRule="auto"/>
        <w:ind w:firstLine="360"/>
        <w:jc w:val="both"/>
      </w:pPr>
      <w:r>
        <w:tab/>
      </w:r>
      <w:r w:rsidR="00CB3E70">
        <w:t xml:space="preserve">На сегодняшний день можно сказать, что у нас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</w:t>
      </w:r>
      <w:r w:rsidR="00CB3E70">
        <w:lastRenderedPageBreak/>
        <w:t>и помощниками логопеда, с</w:t>
      </w:r>
      <w:r w:rsidR="00EB094D">
        <w:t>оздана атмосфера в</w:t>
      </w:r>
      <w:r w:rsidR="0033288F">
        <w:t>з</w:t>
      </w:r>
      <w:r w:rsidR="00504F40">
        <w:t xml:space="preserve">аимоуважения и взаимопонимания, </w:t>
      </w:r>
      <w:r w:rsidR="0033288F">
        <w:t>что можно увидеть из таблицы:</w:t>
      </w:r>
    </w:p>
    <w:tbl>
      <w:tblPr>
        <w:tblStyle w:val="1-5"/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906"/>
        <w:gridCol w:w="1906"/>
        <w:gridCol w:w="1906"/>
        <w:gridCol w:w="1907"/>
      </w:tblGrid>
      <w:tr w:rsidR="0033288F" w:rsidTr="007D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88F" w:rsidRPr="007D0E50" w:rsidRDefault="0033288F" w:rsidP="007D0E50">
            <w:pPr>
              <w:spacing w:before="100" w:beforeAutospacing="1" w:after="100" w:afterAutospacing="1"/>
              <w:jc w:val="center"/>
              <w:rPr>
                <w:b w:val="0"/>
              </w:rPr>
            </w:pPr>
            <w:r w:rsidRPr="007D0E50">
              <w:rPr>
                <w:b w:val="0"/>
              </w:rPr>
              <w:t>Группа</w:t>
            </w:r>
          </w:p>
        </w:tc>
        <w:tc>
          <w:tcPr>
            <w:tcW w:w="1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88F" w:rsidRPr="007D0E50" w:rsidRDefault="0033288F" w:rsidP="007D0E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0E50">
              <w:rPr>
                <w:b w:val="0"/>
              </w:rPr>
              <w:t>Количество семей</w:t>
            </w:r>
          </w:p>
        </w:tc>
        <w:tc>
          <w:tcPr>
            <w:tcW w:w="1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88F" w:rsidRPr="007D0E50" w:rsidRDefault="0033288F" w:rsidP="007D0E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0E50">
              <w:rPr>
                <w:b w:val="0"/>
              </w:rPr>
              <w:t>Родители-активисты</w:t>
            </w:r>
          </w:p>
        </w:tc>
        <w:tc>
          <w:tcPr>
            <w:tcW w:w="1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88F" w:rsidRPr="007D0E50" w:rsidRDefault="0033288F" w:rsidP="007D0E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0E50">
              <w:rPr>
                <w:b w:val="0"/>
              </w:rPr>
              <w:t>Родители-исполнители</w:t>
            </w: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88F" w:rsidRPr="007D0E50" w:rsidRDefault="0033288F" w:rsidP="007D0E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0E50">
              <w:rPr>
                <w:b w:val="0"/>
              </w:rPr>
              <w:t>Родители-наблюдатели</w:t>
            </w:r>
          </w:p>
        </w:tc>
      </w:tr>
      <w:tr w:rsidR="0033288F" w:rsidTr="007D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right w:val="none" w:sz="0" w:space="0" w:color="auto"/>
            </w:tcBorders>
          </w:tcPr>
          <w:p w:rsidR="00AD0E09" w:rsidRDefault="0033288F" w:rsidP="00AD0E09">
            <w:pPr>
              <w:jc w:val="center"/>
            </w:pPr>
            <w:r>
              <w:t xml:space="preserve">Средняя        </w:t>
            </w:r>
          </w:p>
          <w:p w:rsidR="0033288F" w:rsidRDefault="0033288F" w:rsidP="00AD0E09">
            <w:pPr>
              <w:jc w:val="center"/>
            </w:pPr>
            <w:r>
              <w:t>2008-2009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(100%)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(13%)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9B182A">
              <w:t xml:space="preserve"> </w:t>
            </w:r>
            <w:r>
              <w:t>(47%)</w:t>
            </w:r>
          </w:p>
        </w:tc>
        <w:tc>
          <w:tcPr>
            <w:tcW w:w="1907" w:type="dxa"/>
            <w:tcBorders>
              <w:left w:val="none" w:sz="0" w:space="0" w:color="auto"/>
            </w:tcBorders>
          </w:tcPr>
          <w:p w:rsidR="0033288F" w:rsidRDefault="0033288F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9B182A">
              <w:t xml:space="preserve"> </w:t>
            </w:r>
            <w:r>
              <w:t>(40%)</w:t>
            </w:r>
          </w:p>
        </w:tc>
      </w:tr>
      <w:tr w:rsidR="0033288F" w:rsidTr="007D0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right w:val="none" w:sz="0" w:space="0" w:color="auto"/>
            </w:tcBorders>
          </w:tcPr>
          <w:p w:rsidR="00AD0E09" w:rsidRDefault="0033288F" w:rsidP="00AD0E09">
            <w:pPr>
              <w:jc w:val="center"/>
            </w:pPr>
            <w:r>
              <w:t xml:space="preserve">Старшая        </w:t>
            </w:r>
          </w:p>
          <w:p w:rsidR="0033288F" w:rsidRDefault="0033288F" w:rsidP="00AD0E09">
            <w:pPr>
              <w:jc w:val="center"/>
            </w:pPr>
            <w:r>
              <w:t>2009-2010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 (100%)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(33%)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9B182A">
              <w:t xml:space="preserve"> </w:t>
            </w:r>
            <w:r>
              <w:t>(53%)</w:t>
            </w:r>
          </w:p>
        </w:tc>
        <w:tc>
          <w:tcPr>
            <w:tcW w:w="1907" w:type="dxa"/>
            <w:tcBorders>
              <w:left w:val="none" w:sz="0" w:space="0" w:color="auto"/>
            </w:tcBorders>
          </w:tcPr>
          <w:p w:rsidR="0033288F" w:rsidRDefault="0033288F" w:rsidP="00AD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9B182A">
              <w:t xml:space="preserve"> </w:t>
            </w:r>
            <w:r>
              <w:t>(14%)</w:t>
            </w:r>
          </w:p>
        </w:tc>
      </w:tr>
      <w:tr w:rsidR="0033288F" w:rsidTr="007D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right w:val="none" w:sz="0" w:space="0" w:color="auto"/>
            </w:tcBorders>
          </w:tcPr>
          <w:p w:rsidR="0033288F" w:rsidRDefault="0033288F" w:rsidP="00AD0E09">
            <w:pPr>
              <w:jc w:val="center"/>
            </w:pPr>
            <w:r>
              <w:t>Подготовительная 2010-2011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(100%)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(40%)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9B182A">
              <w:t xml:space="preserve"> </w:t>
            </w:r>
            <w:r>
              <w:t>(53%)</w:t>
            </w:r>
          </w:p>
        </w:tc>
        <w:tc>
          <w:tcPr>
            <w:tcW w:w="1907" w:type="dxa"/>
            <w:tcBorders>
              <w:left w:val="none" w:sz="0" w:space="0" w:color="auto"/>
            </w:tcBorders>
          </w:tcPr>
          <w:p w:rsidR="0033288F" w:rsidRPr="00010ACC" w:rsidRDefault="0033288F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010ACC">
              <w:t xml:space="preserve"> (</w:t>
            </w:r>
            <w:r>
              <w:t>7%</w:t>
            </w:r>
            <w:r w:rsidRPr="00010ACC">
              <w:t>)</w:t>
            </w:r>
          </w:p>
        </w:tc>
      </w:tr>
      <w:tr w:rsidR="0033288F" w:rsidTr="007D0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right w:val="none" w:sz="0" w:space="0" w:color="auto"/>
            </w:tcBorders>
          </w:tcPr>
          <w:p w:rsidR="00AD0E09" w:rsidRDefault="0033288F" w:rsidP="00AD0E09">
            <w:pPr>
              <w:jc w:val="center"/>
            </w:pPr>
            <w:r>
              <w:t xml:space="preserve">Средняя        </w:t>
            </w:r>
          </w:p>
          <w:p w:rsidR="0033288F" w:rsidRDefault="0033288F" w:rsidP="00AD0E09">
            <w:pPr>
              <w:jc w:val="center"/>
            </w:pPr>
            <w:r>
              <w:t>2013-2014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(100%)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 (19%)</w:t>
            </w: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:rsidR="0033288F" w:rsidRDefault="0033288F" w:rsidP="00AD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9B182A">
              <w:t xml:space="preserve"> </w:t>
            </w:r>
            <w:r>
              <w:t>(38%)</w:t>
            </w:r>
          </w:p>
        </w:tc>
        <w:tc>
          <w:tcPr>
            <w:tcW w:w="1907" w:type="dxa"/>
            <w:tcBorders>
              <w:left w:val="none" w:sz="0" w:space="0" w:color="auto"/>
            </w:tcBorders>
          </w:tcPr>
          <w:p w:rsidR="0033288F" w:rsidRDefault="0033288F" w:rsidP="00AD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9B182A">
              <w:t xml:space="preserve"> </w:t>
            </w:r>
            <w:r>
              <w:t>(53%)</w:t>
            </w:r>
          </w:p>
        </w:tc>
      </w:tr>
      <w:tr w:rsidR="00332170" w:rsidTr="007D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332170" w:rsidRDefault="00332170" w:rsidP="00332170">
            <w:pPr>
              <w:jc w:val="center"/>
            </w:pPr>
            <w:r>
              <w:t>Старшая</w:t>
            </w:r>
          </w:p>
          <w:p w:rsidR="00332170" w:rsidRDefault="00332170" w:rsidP="00AD0E09">
            <w:pPr>
              <w:jc w:val="center"/>
            </w:pPr>
            <w:r>
              <w:t>2014-2015</w:t>
            </w:r>
          </w:p>
        </w:tc>
        <w:tc>
          <w:tcPr>
            <w:tcW w:w="1906" w:type="dxa"/>
          </w:tcPr>
          <w:p w:rsidR="00332170" w:rsidRDefault="00332170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(100%)</w:t>
            </w:r>
          </w:p>
        </w:tc>
        <w:tc>
          <w:tcPr>
            <w:tcW w:w="1906" w:type="dxa"/>
          </w:tcPr>
          <w:p w:rsidR="00332170" w:rsidRDefault="00332170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41088">
              <w:t>(36%)</w:t>
            </w:r>
          </w:p>
        </w:tc>
        <w:tc>
          <w:tcPr>
            <w:tcW w:w="1906" w:type="dxa"/>
          </w:tcPr>
          <w:p w:rsidR="00332170" w:rsidRDefault="00332170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B41088">
              <w:t>(43%)</w:t>
            </w:r>
          </w:p>
        </w:tc>
        <w:tc>
          <w:tcPr>
            <w:tcW w:w="1907" w:type="dxa"/>
          </w:tcPr>
          <w:p w:rsidR="00332170" w:rsidRDefault="00332170" w:rsidP="00AD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3(21%)</w:t>
            </w:r>
          </w:p>
        </w:tc>
      </w:tr>
    </w:tbl>
    <w:p w:rsidR="003711FE" w:rsidRDefault="005359D8" w:rsidP="00CB3E70">
      <w:pPr>
        <w:spacing w:line="360" w:lineRule="auto"/>
        <w:ind w:firstLine="360"/>
        <w:jc w:val="both"/>
      </w:pPr>
      <w:r>
        <w:tab/>
      </w:r>
      <w:r w:rsidR="00504F40" w:rsidRPr="00FC4BDF">
        <w:rPr>
          <w:noProof/>
          <w:sz w:val="12"/>
        </w:rPr>
        <w:drawing>
          <wp:inline distT="0" distB="0" distL="0" distR="0" wp14:anchorId="41718843" wp14:editId="3B8556A1">
            <wp:extent cx="6125378" cy="304065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6E1A" w:rsidRDefault="003711FE" w:rsidP="00E5376F">
      <w:pPr>
        <w:spacing w:line="360" w:lineRule="auto"/>
        <w:jc w:val="both"/>
      </w:pPr>
      <w:r>
        <w:tab/>
      </w:r>
      <w:r w:rsidR="009B182A">
        <w:tab/>
      </w:r>
    </w:p>
    <w:p w:rsidR="004B6E1A" w:rsidRDefault="004B6E1A" w:rsidP="00E5376F">
      <w:pPr>
        <w:spacing w:line="360" w:lineRule="auto"/>
        <w:jc w:val="both"/>
      </w:pPr>
    </w:p>
    <w:p w:rsidR="003711FE" w:rsidRDefault="00CA39C6" w:rsidP="004B6E1A">
      <w:pPr>
        <w:spacing w:line="360" w:lineRule="auto"/>
        <w:ind w:firstLine="360"/>
        <w:jc w:val="both"/>
      </w:pPr>
      <w:r>
        <w:t>О</w:t>
      </w:r>
      <w:r w:rsidR="003711FE">
        <w:t xml:space="preserve">пыт </w:t>
      </w:r>
      <w:r w:rsidR="003F3E61">
        <w:t>работы показал, что</w:t>
      </w:r>
      <w:r w:rsidR="00CB3E70">
        <w:t xml:space="preserve"> позиция родителей стала более гибкой. Теп</w:t>
      </w:r>
      <w:r w:rsidR="008D4160">
        <w:t xml:space="preserve">ерь они ощущают себя более </w:t>
      </w:r>
      <w:proofErr w:type="gramStart"/>
      <w:r w:rsidR="005359D8">
        <w:t>компетентными</w:t>
      </w:r>
      <w:proofErr w:type="gramEnd"/>
      <w:r w:rsidR="005359D8">
        <w:t xml:space="preserve"> в вопросах развитии речи детей. </w:t>
      </w:r>
      <w:r w:rsidR="00CB3E70">
        <w:t xml:space="preserve"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</w:t>
      </w:r>
      <w:r w:rsidR="00EB094D">
        <w:t>Все родители</w:t>
      </w:r>
      <w:r w:rsidR="00CB3E70">
        <w:t xml:space="preserve"> посещают родительские собрания, активно участвуют в праздниках и развлечениях, проектной деятельности.</w:t>
      </w:r>
    </w:p>
    <w:p w:rsidR="00B271DC" w:rsidRDefault="009B182A" w:rsidP="007D0E50">
      <w:pPr>
        <w:spacing w:line="360" w:lineRule="auto"/>
        <w:ind w:firstLine="360"/>
        <w:jc w:val="both"/>
      </w:pPr>
      <w:r>
        <w:tab/>
      </w:r>
      <w:r w:rsidR="007D0E50">
        <w:t>Положительные результаты динамики</w:t>
      </w:r>
      <w:r w:rsidR="007C35C5">
        <w:t xml:space="preserve"> речевого развития</w:t>
      </w:r>
      <w:r w:rsidR="007D0E50">
        <w:t xml:space="preserve"> доказывают эффективность используемой системы взаимодействия с родителями:</w:t>
      </w:r>
    </w:p>
    <w:p w:rsidR="004B6E1A" w:rsidRDefault="004B6E1A" w:rsidP="007D0E50">
      <w:pPr>
        <w:spacing w:line="360" w:lineRule="auto"/>
        <w:ind w:firstLine="360"/>
        <w:jc w:val="both"/>
      </w:pPr>
    </w:p>
    <w:p w:rsidR="004B6E1A" w:rsidRDefault="004B6E1A" w:rsidP="007D0E50">
      <w:pPr>
        <w:spacing w:line="360" w:lineRule="auto"/>
        <w:ind w:firstLine="360"/>
        <w:jc w:val="both"/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F306B8" w:rsidRPr="007D0E50" w:rsidTr="007D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single" w:sz="4" w:space="0" w:color="auto"/>
            </w:tcBorders>
          </w:tcPr>
          <w:p w:rsidR="00F306B8" w:rsidRPr="007D0E50" w:rsidRDefault="00F306B8" w:rsidP="007D0E50">
            <w:pPr>
              <w:spacing w:line="360" w:lineRule="auto"/>
              <w:jc w:val="center"/>
              <w:rPr>
                <w:b w:val="0"/>
              </w:rPr>
            </w:pPr>
            <w:r w:rsidRPr="007D0E50">
              <w:rPr>
                <w:b w:val="0"/>
              </w:rPr>
              <w:lastRenderedPageBreak/>
              <w:t>Группа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06B8" w:rsidRPr="007D0E50" w:rsidRDefault="00F306B8" w:rsidP="007D0E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0E50">
              <w:rPr>
                <w:b w:val="0"/>
              </w:rPr>
              <w:t>Начало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06B8" w:rsidRPr="007D0E50" w:rsidRDefault="00F306B8" w:rsidP="007D0E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0E50">
              <w:rPr>
                <w:b w:val="0"/>
              </w:rPr>
              <w:t>Конец года</w:t>
            </w:r>
          </w:p>
        </w:tc>
      </w:tr>
      <w:tr w:rsidR="008B6120" w:rsidTr="007D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0" w:rsidRDefault="008B6120" w:rsidP="007D0E50">
            <w:pPr>
              <w:spacing w:line="360" w:lineRule="auto"/>
              <w:jc w:val="center"/>
            </w:pPr>
            <w:r>
              <w:t xml:space="preserve">Средняя </w:t>
            </w:r>
            <w:r w:rsidR="005E372D">
              <w:t>2008-2009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0" w:rsidRDefault="005E372D" w:rsidP="007D0E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0" w:rsidRDefault="005E372D" w:rsidP="007D0E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42%</w:t>
            </w:r>
          </w:p>
        </w:tc>
      </w:tr>
      <w:tr w:rsidR="00F306B8" w:rsidTr="007D0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8" w:rsidRDefault="00F306B8" w:rsidP="007D0E50">
            <w:pPr>
              <w:spacing w:line="360" w:lineRule="auto"/>
              <w:jc w:val="center"/>
            </w:pPr>
            <w:r>
              <w:t>Старшая 2009-2010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8" w:rsidRDefault="005E372D" w:rsidP="007D0E5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</w:t>
            </w:r>
            <w:r w:rsidR="008B6120"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8" w:rsidRDefault="008B6120" w:rsidP="007D0E5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65%</w:t>
            </w:r>
          </w:p>
        </w:tc>
      </w:tr>
      <w:tr w:rsidR="00F306B8" w:rsidTr="007D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8" w:rsidRDefault="00F306B8" w:rsidP="007D0E50">
            <w:pPr>
              <w:spacing w:line="360" w:lineRule="auto"/>
              <w:jc w:val="center"/>
            </w:pPr>
            <w:r>
              <w:t>Подготовительная 2010-2011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8" w:rsidRDefault="008B6120" w:rsidP="007D0E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  <w:r w:rsidR="00F306B8"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8" w:rsidRDefault="008B6120" w:rsidP="007D0E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  <w:r w:rsidR="00F306B8">
              <w:t>%</w:t>
            </w:r>
          </w:p>
        </w:tc>
      </w:tr>
      <w:tr w:rsidR="00F306B8" w:rsidTr="007D0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8" w:rsidRDefault="00F306B8" w:rsidP="007D0E50">
            <w:pPr>
              <w:spacing w:line="360" w:lineRule="auto"/>
              <w:jc w:val="center"/>
            </w:pPr>
            <w:r>
              <w:t>Средняя</w:t>
            </w:r>
            <w:r w:rsidR="005E372D">
              <w:t xml:space="preserve"> </w:t>
            </w:r>
            <w:r>
              <w:t>2013-2014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8" w:rsidRDefault="005E372D" w:rsidP="007D0E5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  <w:r w:rsidR="008B6120"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D" w:rsidRDefault="00596D38" w:rsidP="007D0E5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</w:t>
            </w:r>
            <w:r w:rsidR="005E372D">
              <w:t>%</w:t>
            </w:r>
          </w:p>
        </w:tc>
      </w:tr>
      <w:tr w:rsidR="00F5147D" w:rsidTr="007D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7D" w:rsidRDefault="00F5147D" w:rsidP="007D0E50">
            <w:pPr>
              <w:spacing w:line="360" w:lineRule="auto"/>
              <w:jc w:val="center"/>
            </w:pPr>
            <w:r>
              <w:t>Старшая 2014-2015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7D" w:rsidRDefault="00F5147D" w:rsidP="007D0E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7D" w:rsidRDefault="00B21552" w:rsidP="007D0E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  <w:p w:rsidR="00F5147D" w:rsidRDefault="00F5147D" w:rsidP="007D0E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71DC" w:rsidRDefault="00B271DC" w:rsidP="002418FE">
      <w:pPr>
        <w:spacing w:line="360" w:lineRule="auto"/>
        <w:jc w:val="both"/>
      </w:pPr>
    </w:p>
    <w:p w:rsidR="00B21552" w:rsidRDefault="00B21552" w:rsidP="002418FE">
      <w:pPr>
        <w:spacing w:line="360" w:lineRule="auto"/>
        <w:jc w:val="both"/>
      </w:pPr>
    </w:p>
    <w:p w:rsidR="00F5147D" w:rsidRDefault="00F5147D" w:rsidP="002418FE">
      <w:pPr>
        <w:spacing w:line="360" w:lineRule="auto"/>
        <w:jc w:val="both"/>
      </w:pPr>
    </w:p>
    <w:p w:rsidR="00DF37AA" w:rsidRDefault="00DF37AA" w:rsidP="002418FE">
      <w:pPr>
        <w:spacing w:line="360" w:lineRule="auto"/>
        <w:jc w:val="both"/>
      </w:pPr>
      <w:r>
        <w:rPr>
          <w:noProof/>
        </w:rPr>
        <w:drawing>
          <wp:inline distT="0" distB="0" distL="0" distR="0" wp14:anchorId="1EB2322C" wp14:editId="353B7922">
            <wp:extent cx="5971430" cy="222636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D33" w:rsidRDefault="00FC4BDF" w:rsidP="003F3E61">
      <w:pPr>
        <w:spacing w:line="360" w:lineRule="auto"/>
        <w:ind w:firstLine="360"/>
        <w:jc w:val="both"/>
        <w:rPr>
          <w:b/>
        </w:rPr>
      </w:pPr>
      <w:r>
        <w:tab/>
      </w:r>
      <w:r w:rsidR="006E65E0">
        <w:t xml:space="preserve">Повышение педагогической компетентности родителей в вопросах речевого развития </w:t>
      </w:r>
      <w:r w:rsidR="00DD3E7D">
        <w:t>детей</w:t>
      </w:r>
      <w:r w:rsidR="000D40A3">
        <w:t xml:space="preserve"> </w:t>
      </w:r>
      <w:r w:rsidR="006E65E0">
        <w:t>позволило повысить</w:t>
      </w:r>
      <w:r>
        <w:t xml:space="preserve"> качество образования более чем на 60%. </w:t>
      </w:r>
      <w:r w:rsidR="000D40A3">
        <w:t>Анализ динамики развития речи детей логопедическ</w:t>
      </w:r>
      <w:r w:rsidR="00561284">
        <w:t>ой группы за эти годы</w:t>
      </w:r>
      <w:r w:rsidR="00DC0B5D">
        <w:t xml:space="preserve"> обучения </w:t>
      </w:r>
      <w:r w:rsidR="000D40A3">
        <w:t xml:space="preserve">доказывает эффективность системы работы  взаимодействия с семьями воспитанников, имеющих речевые нарушения. </w:t>
      </w:r>
    </w:p>
    <w:p w:rsidR="00DD3E7D" w:rsidRDefault="000D40A3" w:rsidP="00DD3E7D">
      <w:pPr>
        <w:pStyle w:val="a7"/>
        <w:spacing w:before="0" w:beforeAutospacing="0" w:after="0" w:afterAutospacing="0" w:line="360" w:lineRule="auto"/>
        <w:ind w:firstLine="360"/>
        <w:jc w:val="both"/>
        <w:textAlignment w:val="baseline"/>
        <w:rPr>
          <w:rFonts w:eastAsia="+mn-ea"/>
          <w:kern w:val="24"/>
        </w:rPr>
      </w:pPr>
      <w:r>
        <w:rPr>
          <w:b/>
        </w:rPr>
        <w:t xml:space="preserve">    </w:t>
      </w:r>
      <w:r w:rsidR="00DD3E7D">
        <w:rPr>
          <w:rFonts w:eastAsia="+mn-ea"/>
          <w:kern w:val="24"/>
        </w:rPr>
        <w:t>В результате проведенной работы:</w:t>
      </w:r>
    </w:p>
    <w:p w:rsidR="00DD3E7D" w:rsidRDefault="00DD3E7D" w:rsidP="00DD3E7D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>Определены эффективные фо</w:t>
      </w:r>
      <w:r w:rsidR="00040D8C">
        <w:rPr>
          <w:rFonts w:eastAsia="+mn-ea"/>
          <w:kern w:val="24"/>
        </w:rPr>
        <w:t>рмы взаимодействия с родителями;</w:t>
      </w:r>
    </w:p>
    <w:p w:rsidR="00DD3E7D" w:rsidRDefault="00DD3E7D" w:rsidP="00DD3E7D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>Повысилась к</w:t>
      </w:r>
      <w:r w:rsidRPr="008D1008">
        <w:rPr>
          <w:rFonts w:eastAsia="+mn-ea"/>
          <w:kern w:val="24"/>
        </w:rPr>
        <w:t>омпетентност</w:t>
      </w:r>
      <w:r>
        <w:rPr>
          <w:rFonts w:eastAsia="+mn-ea"/>
          <w:kern w:val="24"/>
        </w:rPr>
        <w:t xml:space="preserve">ь </w:t>
      </w:r>
      <w:r w:rsidRPr="008D1008">
        <w:rPr>
          <w:rFonts w:eastAsia="+mn-ea"/>
          <w:kern w:val="24"/>
        </w:rPr>
        <w:t>родител</w:t>
      </w:r>
      <w:r w:rsidR="00040D8C">
        <w:rPr>
          <w:rFonts w:eastAsia="+mn-ea"/>
          <w:kern w:val="24"/>
        </w:rPr>
        <w:t>ей в вопросах речевого развития;</w:t>
      </w:r>
    </w:p>
    <w:p w:rsidR="00DD3E7D" w:rsidRDefault="00DD3E7D" w:rsidP="00DD3E7D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>У</w:t>
      </w:r>
      <w:r w:rsidRPr="008D1008">
        <w:rPr>
          <w:rFonts w:eastAsia="+mn-ea"/>
          <w:kern w:val="24"/>
        </w:rPr>
        <w:t xml:space="preserve"> родителей </w:t>
      </w:r>
      <w:r>
        <w:rPr>
          <w:rFonts w:eastAsia="+mn-ea"/>
          <w:kern w:val="24"/>
        </w:rPr>
        <w:t>сформирована мотивация</w:t>
      </w:r>
      <w:r w:rsidRPr="008D1008">
        <w:rPr>
          <w:rFonts w:eastAsia="+mn-ea"/>
          <w:kern w:val="24"/>
        </w:rPr>
        <w:t xml:space="preserve"> к коррекционно-</w:t>
      </w:r>
      <w:r w:rsidR="00040D8C">
        <w:rPr>
          <w:rFonts w:eastAsia="+mn-ea"/>
          <w:kern w:val="24"/>
        </w:rPr>
        <w:t>образовательной работе с детьми;</w:t>
      </w:r>
    </w:p>
    <w:p w:rsidR="00DD3E7D" w:rsidRDefault="00DD3E7D" w:rsidP="00DD3E7D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>Приобретены необходимые</w:t>
      </w:r>
      <w:r w:rsidRPr="006E65E0">
        <w:rPr>
          <w:rFonts w:eastAsia="+mn-ea"/>
          <w:kern w:val="24"/>
        </w:rPr>
        <w:t xml:space="preserve">  знания  </w:t>
      </w:r>
      <w:r>
        <w:rPr>
          <w:rFonts w:eastAsia="+mn-ea"/>
          <w:kern w:val="24"/>
        </w:rPr>
        <w:t>для успешной коррекции речевых нарушений детей.</w:t>
      </w:r>
    </w:p>
    <w:p w:rsidR="00532073" w:rsidRPr="00B21552" w:rsidRDefault="00040D8C" w:rsidP="00B21552">
      <w:pPr>
        <w:spacing w:line="360" w:lineRule="auto"/>
        <w:ind w:firstLine="360"/>
        <w:jc w:val="both"/>
      </w:pPr>
      <w:r>
        <w:tab/>
      </w:r>
      <w:r w:rsidR="0001748B" w:rsidRPr="00DE50A4"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  <w:r>
        <w:t xml:space="preserve"> </w:t>
      </w:r>
      <w:proofErr w:type="gramStart"/>
      <w:r>
        <w:t>Сегодня м</w:t>
      </w:r>
      <w:r w:rsidR="00596D38" w:rsidRPr="00596D38">
        <w:t xml:space="preserve">ы не </w:t>
      </w:r>
      <w:r w:rsidR="00596D38" w:rsidRPr="00596D38">
        <w:lastRenderedPageBreak/>
        <w:t xml:space="preserve">останавливаемся на достигнутом, </w:t>
      </w:r>
      <w:r w:rsidR="002C0E9E">
        <w:t xml:space="preserve">а </w:t>
      </w:r>
      <w:r w:rsidR="00596D38" w:rsidRPr="00596D38">
        <w:t>продолжаем искать новые п</w:t>
      </w:r>
      <w:r>
        <w:t>ути сотрудничества с родителями</w:t>
      </w:r>
      <w:r w:rsidR="002C0E9E">
        <w:t>,</w:t>
      </w:r>
      <w:r w:rsidR="00E66D0C">
        <w:t xml:space="preserve"> </w:t>
      </w:r>
      <w:r w:rsidR="002C0E9E">
        <w:t xml:space="preserve">для </w:t>
      </w:r>
      <w:r w:rsidR="001F4530">
        <w:t>повышения качества образова</w:t>
      </w:r>
      <w:r w:rsidR="00B21552">
        <w:t>ния детей дошкольного возраста</w:t>
      </w:r>
      <w:proofErr w:type="gramEnd"/>
    </w:p>
    <w:p w:rsidR="003B59EB" w:rsidRPr="00242C06" w:rsidRDefault="003B59EB" w:rsidP="003B59EB">
      <w:pPr>
        <w:spacing w:after="200" w:line="276" w:lineRule="auto"/>
        <w:rPr>
          <w:b/>
        </w:rPr>
      </w:pPr>
      <w:r w:rsidRPr="00242C06">
        <w:rPr>
          <w:b/>
        </w:rPr>
        <w:t>Список литературы:</w:t>
      </w:r>
    </w:p>
    <w:p w:rsidR="003B59EB" w:rsidRDefault="003B59EB" w:rsidP="003B59EB">
      <w:pPr>
        <w:spacing w:after="200" w:line="276" w:lineRule="auto"/>
      </w:pPr>
      <w:r>
        <w:t>1.Бабина Е.С. Партнерство дошкольного образовательного учреждения и семьи в логопедической работе. Логопед 2005 №5.</w:t>
      </w:r>
    </w:p>
    <w:p w:rsidR="003B59EB" w:rsidRDefault="003B59EB" w:rsidP="003B59EB">
      <w:pPr>
        <w:spacing w:after="200" w:line="276" w:lineRule="auto"/>
      </w:pPr>
      <w:r>
        <w:t>2.Балашова Г.В., «Учиться, чтобы учить!» // Логопед. 2012. №9.</w:t>
      </w:r>
    </w:p>
    <w:p w:rsidR="003B59EB" w:rsidRDefault="003B59EB" w:rsidP="003B59EB">
      <w:pPr>
        <w:spacing w:after="200" w:line="276" w:lineRule="auto"/>
      </w:pPr>
      <w:r>
        <w:t>3.Баранова  М.Г. «Речевые развлечения в детском саду» // Логопед. 2012.№10</w:t>
      </w:r>
    </w:p>
    <w:p w:rsidR="003B59EB" w:rsidRDefault="003B59EB" w:rsidP="003B59EB">
      <w:pPr>
        <w:spacing w:after="200" w:line="276" w:lineRule="auto"/>
      </w:pPr>
      <w:r>
        <w:t xml:space="preserve">4. Белкина Е.И., </w:t>
      </w:r>
      <w:proofErr w:type="spellStart"/>
      <w:r>
        <w:t>Красноборова</w:t>
      </w:r>
      <w:proofErr w:type="spellEnd"/>
      <w:r>
        <w:t xml:space="preserve"> Л.В. Логопедические странички в портфолио воспитанников ДОУ // Логопед. 2011. № 7.</w:t>
      </w:r>
    </w:p>
    <w:p w:rsidR="003B59EB" w:rsidRDefault="003B59EB" w:rsidP="003B59EB">
      <w:pPr>
        <w:spacing w:after="200" w:line="360" w:lineRule="auto"/>
      </w:pPr>
      <w:r>
        <w:t xml:space="preserve">5. Интернет сайт  «Музыкальный форум  </w:t>
      </w:r>
      <w:proofErr w:type="spellStart"/>
      <w:r>
        <w:rPr>
          <w:lang w:val="en-US"/>
        </w:rPr>
        <w:t>mp</w:t>
      </w:r>
      <w:proofErr w:type="spellEnd"/>
      <w:r w:rsidRPr="00EF1072">
        <w:t>3</w:t>
      </w:r>
      <w:r>
        <w:rPr>
          <w:lang w:val="en-US"/>
        </w:rPr>
        <w:t>sort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», «Музыкальные инновации для развития ребенка», музыкальные игры для детей старшего дошкольного возраста.</w:t>
      </w:r>
    </w:p>
    <w:p w:rsidR="003B59EB" w:rsidRDefault="003B59EB" w:rsidP="003B59EB">
      <w:pPr>
        <w:spacing w:after="200" w:line="360" w:lineRule="auto"/>
      </w:pPr>
      <w:r>
        <w:t>6. Коваленко С.В. Логопедическая викторина «Вопрос на засыпку» // Логопед. 2013. №3.</w:t>
      </w:r>
    </w:p>
    <w:p w:rsidR="003B59EB" w:rsidRDefault="003B59EB" w:rsidP="003B59EB">
      <w:pPr>
        <w:spacing w:after="200" w:line="360" w:lineRule="auto"/>
      </w:pPr>
      <w:r>
        <w:t>7. «Об образовании в Российской Федерации» Федеральный закон от 29.12.2012. №273-ФЗ (извлечения)// Логопед. 20013. №2.</w:t>
      </w:r>
    </w:p>
    <w:p w:rsidR="003B59EB" w:rsidRDefault="003B59EB" w:rsidP="003B59EB">
      <w:pPr>
        <w:spacing w:after="200" w:line="360" w:lineRule="auto"/>
      </w:pPr>
      <w:r>
        <w:t xml:space="preserve">8. </w:t>
      </w:r>
      <w:proofErr w:type="spellStart"/>
      <w:r>
        <w:t>Полюхович</w:t>
      </w:r>
      <w:proofErr w:type="spellEnd"/>
      <w:r>
        <w:t xml:space="preserve"> Е. А., </w:t>
      </w:r>
      <w:proofErr w:type="spellStart"/>
      <w:r>
        <w:t>Вотина</w:t>
      </w:r>
      <w:proofErr w:type="spellEnd"/>
      <w:r>
        <w:t xml:space="preserve"> Е.М., </w:t>
      </w:r>
      <w:proofErr w:type="spellStart"/>
      <w:r>
        <w:t>Мехрякова</w:t>
      </w:r>
      <w:proofErr w:type="spellEnd"/>
      <w:r>
        <w:t xml:space="preserve"> Т.И. «Логопедические странички в портфолио дошкольников» // Логопед. 20013. №3.</w:t>
      </w:r>
    </w:p>
    <w:p w:rsidR="003B59EB" w:rsidRDefault="003B59EB" w:rsidP="003B59EB">
      <w:pPr>
        <w:spacing w:after="200" w:line="360" w:lineRule="auto"/>
      </w:pPr>
      <w:r>
        <w:t xml:space="preserve">9. </w:t>
      </w:r>
      <w:proofErr w:type="spellStart"/>
      <w:r>
        <w:t>Телятникова</w:t>
      </w:r>
      <w:proofErr w:type="spellEnd"/>
      <w:r>
        <w:t xml:space="preserve">  О.В. «Детско-родительский проект «</w:t>
      </w:r>
      <w:proofErr w:type="spellStart"/>
      <w:r>
        <w:t>Речецветик</w:t>
      </w:r>
      <w:proofErr w:type="spellEnd"/>
      <w:r>
        <w:t>»» // Логопед. 2012. №10</w:t>
      </w:r>
    </w:p>
    <w:p w:rsidR="003B59EB" w:rsidRDefault="003B59EB" w:rsidP="003B59EB">
      <w:pPr>
        <w:spacing w:after="200" w:line="360" w:lineRule="auto"/>
      </w:pPr>
      <w:r>
        <w:t>10.Филичева Т.Б., Соболева А.С. «Развитие речи дошкольника», Екатеринбург «Арго» 1997г.</w:t>
      </w:r>
    </w:p>
    <w:p w:rsidR="003B59EB" w:rsidRDefault="003B59EB" w:rsidP="003B59EB">
      <w:pPr>
        <w:spacing w:after="200" w:line="360" w:lineRule="auto"/>
      </w:pPr>
      <w:r>
        <w:t>11.Филичева Т.Б. «Основы логопедии» М. Просвещение 1989.</w:t>
      </w:r>
    </w:p>
    <w:p w:rsidR="003B59EB" w:rsidRDefault="003B59EB" w:rsidP="003B59EB">
      <w:pPr>
        <w:spacing w:after="200" w:line="360" w:lineRule="auto"/>
      </w:pPr>
      <w:r>
        <w:t>12.Хватцев М. С. Логопедия. Работа с дошкольниками. М. 1996.</w:t>
      </w:r>
    </w:p>
    <w:p w:rsidR="003B59EB" w:rsidRDefault="003B59EB" w:rsidP="00D2689A">
      <w:pPr>
        <w:spacing w:line="360" w:lineRule="auto"/>
        <w:ind w:firstLine="360"/>
        <w:jc w:val="both"/>
      </w:pPr>
    </w:p>
    <w:p w:rsidR="003B59EB" w:rsidRDefault="003B59EB" w:rsidP="00D2689A">
      <w:pPr>
        <w:spacing w:line="360" w:lineRule="auto"/>
        <w:ind w:firstLine="360"/>
        <w:jc w:val="both"/>
      </w:pPr>
    </w:p>
    <w:p w:rsidR="003B59EB" w:rsidRDefault="003B59EB" w:rsidP="00D2689A">
      <w:pPr>
        <w:spacing w:line="360" w:lineRule="auto"/>
        <w:ind w:firstLine="360"/>
        <w:jc w:val="both"/>
      </w:pPr>
    </w:p>
    <w:p w:rsidR="003B59EB" w:rsidRDefault="003B59EB" w:rsidP="00D2689A">
      <w:pPr>
        <w:spacing w:line="360" w:lineRule="auto"/>
        <w:ind w:firstLine="360"/>
        <w:jc w:val="both"/>
      </w:pPr>
    </w:p>
    <w:p w:rsidR="00242C06" w:rsidRDefault="00242C06" w:rsidP="00D2689A">
      <w:pPr>
        <w:spacing w:line="360" w:lineRule="auto"/>
        <w:ind w:firstLine="360"/>
        <w:jc w:val="both"/>
      </w:pPr>
    </w:p>
    <w:p w:rsidR="00242C06" w:rsidRDefault="00242C06" w:rsidP="00D2689A">
      <w:pPr>
        <w:spacing w:line="360" w:lineRule="auto"/>
        <w:ind w:firstLine="360"/>
        <w:jc w:val="both"/>
      </w:pPr>
    </w:p>
    <w:p w:rsidR="00E66F04" w:rsidRDefault="00E66F04" w:rsidP="00D2689A">
      <w:pPr>
        <w:spacing w:line="360" w:lineRule="auto"/>
        <w:ind w:firstLine="360"/>
        <w:jc w:val="both"/>
      </w:pPr>
    </w:p>
    <w:p w:rsidR="00E66F04" w:rsidRDefault="00E66F04" w:rsidP="00D2689A">
      <w:pPr>
        <w:spacing w:line="360" w:lineRule="auto"/>
        <w:ind w:firstLine="360"/>
        <w:jc w:val="both"/>
      </w:pPr>
    </w:p>
    <w:p w:rsidR="004B6E1A" w:rsidRDefault="004B6E1A" w:rsidP="00D2689A">
      <w:pPr>
        <w:spacing w:line="360" w:lineRule="auto"/>
        <w:ind w:firstLine="360"/>
        <w:jc w:val="both"/>
      </w:pPr>
      <w:bookmarkStart w:id="1" w:name="_GoBack"/>
      <w:bookmarkEnd w:id="1"/>
    </w:p>
    <w:p w:rsidR="00E66F04" w:rsidRDefault="00E66F04" w:rsidP="00D2689A">
      <w:pPr>
        <w:spacing w:line="360" w:lineRule="auto"/>
        <w:ind w:firstLine="360"/>
        <w:jc w:val="both"/>
      </w:pPr>
    </w:p>
    <w:p w:rsidR="00010ACC" w:rsidRPr="002A44AC" w:rsidRDefault="00010ACC" w:rsidP="00733787">
      <w:pPr>
        <w:spacing w:line="360" w:lineRule="auto"/>
        <w:jc w:val="right"/>
      </w:pPr>
      <w:r w:rsidRPr="002A44AC">
        <w:lastRenderedPageBreak/>
        <w:t>Приложение 1</w:t>
      </w:r>
    </w:p>
    <w:p w:rsidR="00086254" w:rsidRPr="002A44AC" w:rsidRDefault="00086254" w:rsidP="006E603E">
      <w:pPr>
        <w:spacing w:line="360" w:lineRule="auto"/>
        <w:jc w:val="center"/>
      </w:pPr>
      <w:r w:rsidRPr="002A44AC">
        <w:t>План  консультативных и практических мероприятий для родителей</w:t>
      </w:r>
    </w:p>
    <w:p w:rsidR="00086254" w:rsidRPr="00596D38" w:rsidRDefault="00086254" w:rsidP="00086254">
      <w:pPr>
        <w:spacing w:line="360" w:lineRule="auto"/>
        <w:jc w:val="center"/>
        <w:rPr>
          <w:color w:val="FF0000"/>
        </w:rPr>
      </w:pPr>
      <w:r w:rsidRPr="001672B5">
        <w:t>(старшая логопедическая группа)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393"/>
        <w:gridCol w:w="1961"/>
        <w:gridCol w:w="1933"/>
      </w:tblGrid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№</w:t>
            </w:r>
          </w:p>
        </w:tc>
        <w:tc>
          <w:tcPr>
            <w:tcW w:w="5525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 xml:space="preserve">               Тема консультации</w:t>
            </w: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center"/>
            </w:pPr>
            <w:r w:rsidRPr="001672B5">
              <w:t>Дата проведения</w:t>
            </w: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>Участники</w:t>
            </w:r>
          </w:p>
        </w:tc>
      </w:tr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1</w:t>
            </w:r>
          </w:p>
        </w:tc>
        <w:tc>
          <w:tcPr>
            <w:tcW w:w="5525" w:type="dxa"/>
          </w:tcPr>
          <w:p w:rsidR="00086254" w:rsidRDefault="00086254" w:rsidP="00965E4E">
            <w:pPr>
              <w:spacing w:line="276" w:lineRule="auto"/>
              <w:jc w:val="both"/>
            </w:pPr>
            <w:r>
              <w:t xml:space="preserve">Представление </w:t>
            </w:r>
            <w:r w:rsidR="004F6F75">
              <w:t>плана работы на год «В</w:t>
            </w:r>
            <w:r>
              <w:t xml:space="preserve">заимодействие с семьей </w:t>
            </w:r>
            <w:r w:rsidR="004F6F75">
              <w:t xml:space="preserve">как условие </w:t>
            </w:r>
            <w:r>
              <w:t xml:space="preserve"> повышения качества образования».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Пополнение «Лексической копилки» материалом.</w:t>
            </w: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 xml:space="preserve">      С</w:t>
            </w:r>
            <w:r w:rsidRPr="001672B5">
              <w:t>ентябрь</w:t>
            </w: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Логопед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Воспитатель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Родители</w:t>
            </w:r>
          </w:p>
        </w:tc>
      </w:tr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2</w:t>
            </w:r>
          </w:p>
        </w:tc>
        <w:tc>
          <w:tcPr>
            <w:tcW w:w="5525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>Театрализация, как средство мотивации к логопедическим занятиям.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Премьера сказки: «Зачем тигренку рычать?»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Пополнение «Лексической копилки» материалом.</w:t>
            </w: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 xml:space="preserve">       О</w:t>
            </w:r>
            <w:r w:rsidRPr="001672B5">
              <w:t>ктябрь</w:t>
            </w: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Логопед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Воспитатель</w:t>
            </w:r>
          </w:p>
          <w:p w:rsidR="00086254" w:rsidRDefault="00086254" w:rsidP="00965E4E">
            <w:pPr>
              <w:spacing w:line="276" w:lineRule="auto"/>
              <w:jc w:val="both"/>
            </w:pPr>
            <w:r>
              <w:t>Родители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Дети</w:t>
            </w:r>
          </w:p>
        </w:tc>
      </w:tr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 xml:space="preserve">3 </w:t>
            </w:r>
          </w:p>
        </w:tc>
        <w:tc>
          <w:tcPr>
            <w:tcW w:w="5525" w:type="dxa"/>
          </w:tcPr>
          <w:p w:rsidR="00086254" w:rsidRDefault="00086254" w:rsidP="00965E4E">
            <w:pPr>
              <w:spacing w:line="276" w:lineRule="auto"/>
              <w:jc w:val="both"/>
            </w:pPr>
            <w:r>
              <w:t>Творческая группа «Изюминка» - изготовление пособия  «От слова к предложению».</w:t>
            </w:r>
          </w:p>
          <w:p w:rsidR="00086254" w:rsidRDefault="00086254" w:rsidP="00965E4E">
            <w:pPr>
              <w:spacing w:line="276" w:lineRule="auto"/>
              <w:jc w:val="both"/>
            </w:pPr>
            <w:r>
              <w:t>Творческая группа «Горошина» - изготовление пособия  «Весёлая гусеница»</w:t>
            </w:r>
          </w:p>
          <w:p w:rsidR="00086254" w:rsidRDefault="00086254" w:rsidP="00965E4E">
            <w:pPr>
              <w:spacing w:line="276" w:lineRule="auto"/>
              <w:jc w:val="both"/>
            </w:pPr>
            <w:r>
              <w:t>Творческая группа «Умелые ручки» - изготовление пособия  «Карусель».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Пополнение «Лексической копилки» материалом.</w:t>
            </w: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 xml:space="preserve">        Ноябрь</w:t>
            </w:r>
          </w:p>
          <w:p w:rsidR="00086254" w:rsidRDefault="00086254" w:rsidP="00965E4E">
            <w:pPr>
              <w:spacing w:line="276" w:lineRule="auto"/>
              <w:jc w:val="both"/>
            </w:pPr>
          </w:p>
          <w:p w:rsidR="00086254" w:rsidRDefault="00086254" w:rsidP="00965E4E">
            <w:pPr>
              <w:spacing w:line="276" w:lineRule="auto"/>
              <w:jc w:val="both"/>
            </w:pPr>
          </w:p>
          <w:p w:rsidR="00086254" w:rsidRPr="001672B5" w:rsidRDefault="00086254" w:rsidP="00965E4E">
            <w:pPr>
              <w:spacing w:line="276" w:lineRule="auto"/>
              <w:jc w:val="both"/>
            </w:pP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Логопед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</w:p>
        </w:tc>
      </w:tr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4</w:t>
            </w:r>
          </w:p>
        </w:tc>
        <w:tc>
          <w:tcPr>
            <w:tcW w:w="5525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>Семинар-практикум «</w:t>
            </w:r>
            <w:r w:rsidRPr="001672B5">
              <w:t>Сформированное фонематическое восприятие – необходимая предпосылка для обучения грамоте</w:t>
            </w:r>
            <w:r>
              <w:t>»</w:t>
            </w:r>
            <w:r w:rsidRPr="001672B5">
              <w:t>.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Пополнение «Лексической копилки» материалом.</w:t>
            </w: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 xml:space="preserve">       Д</w:t>
            </w:r>
            <w:r w:rsidRPr="001672B5">
              <w:t>екабрь</w:t>
            </w: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Логопед</w:t>
            </w:r>
          </w:p>
        </w:tc>
      </w:tr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5</w:t>
            </w:r>
          </w:p>
        </w:tc>
        <w:tc>
          <w:tcPr>
            <w:tcW w:w="5525" w:type="dxa"/>
          </w:tcPr>
          <w:p w:rsidR="00086254" w:rsidRPr="00C52C70" w:rsidRDefault="00086254" w:rsidP="00965E4E">
            <w:pPr>
              <w:spacing w:line="276" w:lineRule="auto"/>
              <w:jc w:val="both"/>
            </w:pPr>
            <w:r w:rsidRPr="00C52C70">
              <w:t xml:space="preserve">Мини-Проект </w:t>
            </w:r>
            <w:r>
              <w:t xml:space="preserve"> </w:t>
            </w:r>
            <w:r w:rsidRPr="00C52C70">
              <w:t>«Сказочный марафон»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Пополнение «Лексической копилки» материалом.</w:t>
            </w: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 xml:space="preserve">       Ф</w:t>
            </w:r>
            <w:r w:rsidRPr="001672B5">
              <w:t>евраль</w:t>
            </w: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Логопед</w:t>
            </w:r>
          </w:p>
        </w:tc>
      </w:tr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6</w:t>
            </w:r>
          </w:p>
        </w:tc>
        <w:tc>
          <w:tcPr>
            <w:tcW w:w="5525" w:type="dxa"/>
          </w:tcPr>
          <w:p w:rsidR="00086254" w:rsidRDefault="00086254" w:rsidP="00965E4E">
            <w:pPr>
              <w:spacing w:line="276" w:lineRule="auto"/>
              <w:jc w:val="both"/>
            </w:pPr>
            <w:r>
              <w:t>Семинар-практикум «Элементарные навыки звукового анализа – необходимая ступень к овладению грамотой».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Пополнение «Лексической копилки» материалом.</w:t>
            </w: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 xml:space="preserve">         М</w:t>
            </w:r>
            <w:r w:rsidRPr="001672B5">
              <w:t>арт</w:t>
            </w: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Логопед</w:t>
            </w:r>
          </w:p>
        </w:tc>
      </w:tr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7</w:t>
            </w:r>
          </w:p>
        </w:tc>
        <w:tc>
          <w:tcPr>
            <w:tcW w:w="5525" w:type="dxa"/>
          </w:tcPr>
          <w:p w:rsidR="00086254" w:rsidRPr="0068682C" w:rsidRDefault="00086254" w:rsidP="00965E4E">
            <w:pPr>
              <w:spacing w:line="276" w:lineRule="auto"/>
              <w:jc w:val="both"/>
            </w:pPr>
            <w:r w:rsidRPr="001672B5">
              <w:t xml:space="preserve">Семинар-практикум </w:t>
            </w:r>
            <w:r w:rsidR="0068682C">
              <w:t>–</w:t>
            </w:r>
            <w:r w:rsidRPr="0068682C">
              <w:t xml:space="preserve"> </w:t>
            </w:r>
            <w:r w:rsidR="0068682C">
              <w:t>«Составление рассказа по картине»</w:t>
            </w:r>
            <w:r w:rsidRPr="0068682C">
              <w:t>.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  <w:r>
              <w:t>Пополнение «Лексической копилки» материалом.</w:t>
            </w: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 xml:space="preserve">        А</w:t>
            </w:r>
            <w:r w:rsidRPr="001672B5">
              <w:t>прель</w:t>
            </w: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Логопед</w:t>
            </w:r>
          </w:p>
        </w:tc>
      </w:tr>
      <w:tr w:rsidR="00086254" w:rsidRPr="001672B5" w:rsidTr="00965E4E">
        <w:tc>
          <w:tcPr>
            <w:tcW w:w="571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8</w:t>
            </w:r>
          </w:p>
        </w:tc>
        <w:tc>
          <w:tcPr>
            <w:tcW w:w="5525" w:type="dxa"/>
          </w:tcPr>
          <w:p w:rsidR="00086254" w:rsidRDefault="00086254" w:rsidP="00965E4E">
            <w:pPr>
              <w:spacing w:line="276" w:lineRule="auto"/>
              <w:jc w:val="both"/>
            </w:pPr>
            <w:r>
              <w:t>Логопедический досуг «</w:t>
            </w:r>
            <w:r w:rsidR="007344C8">
              <w:t>Я знаю, я могу</w:t>
            </w:r>
            <w:r>
              <w:t>»</w:t>
            </w:r>
            <w:r w:rsidR="0068682C">
              <w:t>.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>
              <w:t xml:space="preserve">           М</w:t>
            </w:r>
            <w:r w:rsidRPr="001672B5">
              <w:t>ай</w:t>
            </w:r>
          </w:p>
        </w:tc>
        <w:tc>
          <w:tcPr>
            <w:tcW w:w="1950" w:type="dxa"/>
          </w:tcPr>
          <w:p w:rsidR="00086254" w:rsidRPr="001672B5" w:rsidRDefault="00086254" w:rsidP="00965E4E">
            <w:pPr>
              <w:spacing w:line="276" w:lineRule="auto"/>
              <w:jc w:val="both"/>
            </w:pPr>
            <w:r w:rsidRPr="001672B5">
              <w:t>Логопед</w:t>
            </w:r>
          </w:p>
          <w:p w:rsidR="00086254" w:rsidRPr="001672B5" w:rsidRDefault="00086254" w:rsidP="00965E4E">
            <w:pPr>
              <w:spacing w:line="276" w:lineRule="auto"/>
              <w:jc w:val="both"/>
            </w:pPr>
          </w:p>
          <w:p w:rsidR="00086254" w:rsidRPr="001672B5" w:rsidRDefault="00086254" w:rsidP="00965E4E">
            <w:pPr>
              <w:spacing w:line="276" w:lineRule="auto"/>
              <w:jc w:val="both"/>
            </w:pPr>
          </w:p>
        </w:tc>
      </w:tr>
    </w:tbl>
    <w:p w:rsidR="00477406" w:rsidRPr="00532073" w:rsidRDefault="00477406" w:rsidP="00532073">
      <w:pPr>
        <w:spacing w:before="100" w:beforeAutospacing="1" w:after="202"/>
        <w:rPr>
          <w:color w:val="FF0000"/>
          <w:sz w:val="36"/>
        </w:rPr>
        <w:sectPr w:rsidR="00477406" w:rsidRPr="00532073" w:rsidSect="00E87F3E">
          <w:footerReference w:type="default" r:id="rId12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977A1A" w:rsidRDefault="00977A1A" w:rsidP="00977A1A">
      <w:pPr>
        <w:rPr>
          <w:b/>
          <w:sz w:val="28"/>
          <w:szCs w:val="28"/>
        </w:rPr>
      </w:pPr>
    </w:p>
    <w:p w:rsidR="00977A1A" w:rsidRDefault="00977A1A" w:rsidP="00E63E10">
      <w:pPr>
        <w:spacing w:after="200" w:line="276" w:lineRule="auto"/>
      </w:pPr>
    </w:p>
    <w:p w:rsidR="00977A1A" w:rsidRDefault="00977A1A" w:rsidP="00E63E10">
      <w:pPr>
        <w:spacing w:after="200" w:line="276" w:lineRule="auto"/>
      </w:pPr>
    </w:p>
    <w:p w:rsidR="00977A1A" w:rsidRDefault="00977A1A" w:rsidP="00E63E10">
      <w:pPr>
        <w:spacing w:after="200" w:line="276" w:lineRule="auto"/>
      </w:pPr>
    </w:p>
    <w:p w:rsidR="00045E79" w:rsidRDefault="00045E79" w:rsidP="00E63E10">
      <w:pPr>
        <w:spacing w:after="200" w:line="276" w:lineRule="auto"/>
      </w:pPr>
    </w:p>
    <w:p w:rsidR="00045E79" w:rsidRDefault="00045E79" w:rsidP="00E63E10">
      <w:pPr>
        <w:spacing w:after="200" w:line="276" w:lineRule="auto"/>
      </w:pPr>
    </w:p>
    <w:p w:rsidR="00045E79" w:rsidRDefault="00045E79" w:rsidP="00E63E10">
      <w:pPr>
        <w:spacing w:after="200" w:line="276" w:lineRule="auto"/>
      </w:pPr>
    </w:p>
    <w:p w:rsidR="00045E79" w:rsidRDefault="00045E79" w:rsidP="00E63E10">
      <w:pPr>
        <w:spacing w:after="200" w:line="276" w:lineRule="auto"/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 w:val="28"/>
          <w:szCs w:val="28"/>
        </w:rPr>
      </w:pPr>
    </w:p>
    <w:p w:rsidR="00045E79" w:rsidRDefault="00045E79" w:rsidP="00045E79">
      <w:pPr>
        <w:jc w:val="both"/>
        <w:rPr>
          <w:sz w:val="28"/>
          <w:szCs w:val="28"/>
        </w:rPr>
      </w:pPr>
    </w:p>
    <w:p w:rsidR="00045E79" w:rsidRDefault="00045E79" w:rsidP="00045E79">
      <w:pPr>
        <w:jc w:val="both"/>
        <w:rPr>
          <w:sz w:val="28"/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jc w:val="both"/>
        <w:rPr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045E79">
      <w:pPr>
        <w:rPr>
          <w:b/>
          <w:sz w:val="28"/>
          <w:szCs w:val="28"/>
        </w:rPr>
      </w:pPr>
    </w:p>
    <w:p w:rsidR="00045E79" w:rsidRDefault="00045E79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</w:pPr>
    </w:p>
    <w:p w:rsidR="00BF61CF" w:rsidRDefault="00BF61CF" w:rsidP="00E63E10">
      <w:pPr>
        <w:spacing w:after="200" w:line="276" w:lineRule="auto"/>
        <w:sectPr w:rsidR="00BF61CF" w:rsidSect="00E87F3E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</w:p>
    <w:p w:rsidR="00425EB3" w:rsidRPr="00532073" w:rsidRDefault="00425EB3" w:rsidP="00532073">
      <w:pPr>
        <w:spacing w:line="360" w:lineRule="auto"/>
        <w:jc w:val="both"/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                    </w:t>
      </w:r>
      <w:r w:rsidR="00532073">
        <w:rPr>
          <w:color w:val="632423" w:themeColor="accent2" w:themeShade="80"/>
        </w:rPr>
        <w:t xml:space="preserve">                      </w:t>
      </w:r>
    </w:p>
    <w:p w:rsidR="00425EB3" w:rsidRDefault="00425EB3" w:rsidP="00425EB3">
      <w:pPr>
        <w:spacing w:line="360" w:lineRule="auto"/>
        <w:jc w:val="right"/>
      </w:pPr>
    </w:p>
    <w:p w:rsidR="00425EB3" w:rsidRDefault="00425EB3" w:rsidP="00425EB3">
      <w:pPr>
        <w:spacing w:line="360" w:lineRule="auto"/>
        <w:jc w:val="right"/>
      </w:pPr>
    </w:p>
    <w:p w:rsidR="00425EB3" w:rsidRDefault="00425EB3" w:rsidP="00425EB3">
      <w:pPr>
        <w:spacing w:line="360" w:lineRule="auto"/>
        <w:jc w:val="right"/>
      </w:pPr>
    </w:p>
    <w:p w:rsidR="00425EB3" w:rsidRDefault="00425EB3" w:rsidP="00425EB3">
      <w:pPr>
        <w:spacing w:line="360" w:lineRule="auto"/>
        <w:jc w:val="right"/>
      </w:pPr>
    </w:p>
    <w:p w:rsidR="00425EB3" w:rsidRDefault="00425EB3" w:rsidP="00425EB3">
      <w:pPr>
        <w:spacing w:line="360" w:lineRule="auto"/>
        <w:jc w:val="right"/>
      </w:pPr>
    </w:p>
    <w:p w:rsidR="00425EB3" w:rsidRDefault="00425EB3" w:rsidP="00425EB3">
      <w:pPr>
        <w:spacing w:line="360" w:lineRule="auto"/>
        <w:jc w:val="right"/>
      </w:pPr>
    </w:p>
    <w:p w:rsidR="00425EB3" w:rsidRDefault="00425EB3" w:rsidP="00425EB3">
      <w:pPr>
        <w:spacing w:line="360" w:lineRule="auto"/>
        <w:jc w:val="right"/>
      </w:pP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</w:t>
      </w: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</w:p>
    <w:p w:rsidR="00425EB3" w:rsidRDefault="00425EB3" w:rsidP="00425EB3">
      <w:pPr>
        <w:spacing w:line="360" w:lineRule="auto"/>
        <w:jc w:val="both"/>
        <w:rPr>
          <w:color w:val="632423" w:themeColor="accent2" w:themeShade="80"/>
        </w:rPr>
      </w:pPr>
    </w:p>
    <w:p w:rsidR="00425EB3" w:rsidRDefault="00425EB3" w:rsidP="00425EB3">
      <w:pPr>
        <w:spacing w:line="360" w:lineRule="auto"/>
      </w:pPr>
    </w:p>
    <w:p w:rsidR="00393BB9" w:rsidRPr="001672B5" w:rsidRDefault="00393BB9" w:rsidP="002418FE">
      <w:pPr>
        <w:spacing w:line="360" w:lineRule="auto"/>
        <w:jc w:val="both"/>
        <w:rPr>
          <w:color w:val="632423" w:themeColor="accent2" w:themeShade="80"/>
        </w:rPr>
      </w:pPr>
    </w:p>
    <w:p w:rsidR="0078495A" w:rsidRPr="00051565" w:rsidRDefault="0078495A" w:rsidP="00051565">
      <w:pPr>
        <w:pStyle w:val="a7"/>
        <w:spacing w:before="134" w:beforeAutospacing="0" w:after="0" w:afterAutospacing="0" w:line="360" w:lineRule="auto"/>
        <w:ind w:left="547" w:hanging="547"/>
        <w:rPr>
          <w:bCs/>
          <w:color w:val="953735"/>
          <w:kern w:val="24"/>
        </w:rPr>
      </w:pPr>
    </w:p>
    <w:sectPr w:rsidR="0078495A" w:rsidRPr="00051565" w:rsidSect="00E87F3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E5" w:rsidRDefault="00AC58E5" w:rsidP="006047EC">
      <w:r>
        <w:separator/>
      </w:r>
    </w:p>
  </w:endnote>
  <w:endnote w:type="continuationSeparator" w:id="0">
    <w:p w:rsidR="00AC58E5" w:rsidRDefault="00AC58E5" w:rsidP="0060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06" w:rsidRPr="00242C06" w:rsidRDefault="00242C06">
    <w:pPr>
      <w:pStyle w:val="a5"/>
      <w:jc w:val="right"/>
    </w:pPr>
  </w:p>
  <w:p w:rsidR="00242C06" w:rsidRDefault="00242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E5" w:rsidRDefault="00AC58E5" w:rsidP="006047EC">
      <w:r>
        <w:separator/>
      </w:r>
    </w:p>
  </w:footnote>
  <w:footnote w:type="continuationSeparator" w:id="0">
    <w:p w:rsidR="00AC58E5" w:rsidRDefault="00AC58E5" w:rsidP="0060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92"/>
    <w:multiLevelType w:val="hybridMultilevel"/>
    <w:tmpl w:val="D5AE14E6"/>
    <w:lvl w:ilvl="0" w:tplc="05280B96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B5704"/>
    <w:multiLevelType w:val="hybridMultilevel"/>
    <w:tmpl w:val="08AE569E"/>
    <w:lvl w:ilvl="0" w:tplc="05280B96">
      <w:start w:val="1"/>
      <w:numFmt w:val="bullet"/>
      <w:lvlText w:val="☼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D121A6E"/>
    <w:multiLevelType w:val="hybridMultilevel"/>
    <w:tmpl w:val="2940E3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968A5"/>
    <w:multiLevelType w:val="hybridMultilevel"/>
    <w:tmpl w:val="B6D0E296"/>
    <w:lvl w:ilvl="0" w:tplc="05280B96">
      <w:start w:val="1"/>
      <w:numFmt w:val="bullet"/>
      <w:lvlText w:val="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7C02"/>
    <w:multiLevelType w:val="hybridMultilevel"/>
    <w:tmpl w:val="44BAE1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E6D0EDD"/>
    <w:multiLevelType w:val="hybridMultilevel"/>
    <w:tmpl w:val="D2F21DA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B27517"/>
    <w:multiLevelType w:val="hybridMultilevel"/>
    <w:tmpl w:val="7AFEEF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D71F8"/>
    <w:multiLevelType w:val="hybridMultilevel"/>
    <w:tmpl w:val="351E1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500BD"/>
    <w:multiLevelType w:val="hybridMultilevel"/>
    <w:tmpl w:val="E9F26B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B2158"/>
    <w:multiLevelType w:val="hybridMultilevel"/>
    <w:tmpl w:val="BD8AE0B4"/>
    <w:lvl w:ilvl="0" w:tplc="E8BC3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5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2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AD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0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27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A574B1"/>
    <w:multiLevelType w:val="hybridMultilevel"/>
    <w:tmpl w:val="0630A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3B11C5"/>
    <w:multiLevelType w:val="hybridMultilevel"/>
    <w:tmpl w:val="BBECE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E44F6"/>
    <w:multiLevelType w:val="hybridMultilevel"/>
    <w:tmpl w:val="83B89B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490772"/>
    <w:multiLevelType w:val="hybridMultilevel"/>
    <w:tmpl w:val="BE4A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C0984"/>
    <w:multiLevelType w:val="hybridMultilevel"/>
    <w:tmpl w:val="06B0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B4ECF"/>
    <w:multiLevelType w:val="hybridMultilevel"/>
    <w:tmpl w:val="751053FE"/>
    <w:lvl w:ilvl="0" w:tplc="05280B96">
      <w:start w:val="1"/>
      <w:numFmt w:val="bullet"/>
      <w:lvlText w:val="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518B6"/>
    <w:multiLevelType w:val="hybridMultilevel"/>
    <w:tmpl w:val="673CFE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E8246F"/>
    <w:multiLevelType w:val="hybridMultilevel"/>
    <w:tmpl w:val="C1403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5D7873"/>
    <w:multiLevelType w:val="hybridMultilevel"/>
    <w:tmpl w:val="AFB2DF28"/>
    <w:lvl w:ilvl="0" w:tplc="05280B96">
      <w:start w:val="1"/>
      <w:numFmt w:val="bullet"/>
      <w:lvlText w:val="☼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6262B1"/>
    <w:multiLevelType w:val="hybridMultilevel"/>
    <w:tmpl w:val="37A4D606"/>
    <w:lvl w:ilvl="0" w:tplc="05280B96">
      <w:start w:val="1"/>
      <w:numFmt w:val="bullet"/>
      <w:lvlText w:val="☼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E8E7631"/>
    <w:multiLevelType w:val="hybridMultilevel"/>
    <w:tmpl w:val="0008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31592"/>
    <w:multiLevelType w:val="hybridMultilevel"/>
    <w:tmpl w:val="8308701E"/>
    <w:lvl w:ilvl="0" w:tplc="9982B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F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2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E9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8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2F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0C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C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4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B32209"/>
    <w:multiLevelType w:val="hybridMultilevel"/>
    <w:tmpl w:val="7F80F8AA"/>
    <w:lvl w:ilvl="0" w:tplc="876C9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C5195A"/>
    <w:multiLevelType w:val="hybridMultilevel"/>
    <w:tmpl w:val="9E128F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3EB5466"/>
    <w:multiLevelType w:val="hybridMultilevel"/>
    <w:tmpl w:val="6DD274FC"/>
    <w:lvl w:ilvl="0" w:tplc="05280B96">
      <w:start w:val="1"/>
      <w:numFmt w:val="bullet"/>
      <w:lvlText w:val="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F0281"/>
    <w:multiLevelType w:val="hybridMultilevel"/>
    <w:tmpl w:val="F70C3150"/>
    <w:lvl w:ilvl="0" w:tplc="05280B96">
      <w:start w:val="1"/>
      <w:numFmt w:val="bullet"/>
      <w:lvlText w:val="☼"/>
      <w:lvlJc w:val="left"/>
      <w:pPr>
        <w:ind w:left="14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>
    <w:nsid w:val="7CD959F0"/>
    <w:multiLevelType w:val="hybridMultilevel"/>
    <w:tmpl w:val="7DA81D66"/>
    <w:lvl w:ilvl="0" w:tplc="05280B96">
      <w:start w:val="1"/>
      <w:numFmt w:val="bullet"/>
      <w:lvlText w:val="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9"/>
  </w:num>
  <w:num w:numId="5">
    <w:abstractNumId w:val="4"/>
  </w:num>
  <w:num w:numId="6">
    <w:abstractNumId w:val="17"/>
  </w:num>
  <w:num w:numId="7">
    <w:abstractNumId w:val="20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24"/>
  </w:num>
  <w:num w:numId="14">
    <w:abstractNumId w:val="14"/>
  </w:num>
  <w:num w:numId="15">
    <w:abstractNumId w:val="19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6"/>
  </w:num>
  <w:num w:numId="21">
    <w:abstractNumId w:val="11"/>
  </w:num>
  <w:num w:numId="22">
    <w:abstractNumId w:val="15"/>
  </w:num>
  <w:num w:numId="23">
    <w:abstractNumId w:val="13"/>
  </w:num>
  <w:num w:numId="24">
    <w:abstractNumId w:val="10"/>
  </w:num>
  <w:num w:numId="25">
    <w:abstractNumId w:val="25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3DA"/>
    <w:rsid w:val="00001807"/>
    <w:rsid w:val="00003B56"/>
    <w:rsid w:val="00010ACC"/>
    <w:rsid w:val="00010F7A"/>
    <w:rsid w:val="000153DA"/>
    <w:rsid w:val="0001748B"/>
    <w:rsid w:val="00022D22"/>
    <w:rsid w:val="00025E73"/>
    <w:rsid w:val="00040D8C"/>
    <w:rsid w:val="00045E79"/>
    <w:rsid w:val="00050699"/>
    <w:rsid w:val="00051565"/>
    <w:rsid w:val="000748E6"/>
    <w:rsid w:val="00076030"/>
    <w:rsid w:val="00076E14"/>
    <w:rsid w:val="00080CB7"/>
    <w:rsid w:val="00086254"/>
    <w:rsid w:val="0009111F"/>
    <w:rsid w:val="0009441D"/>
    <w:rsid w:val="00094EA8"/>
    <w:rsid w:val="00096284"/>
    <w:rsid w:val="000A1726"/>
    <w:rsid w:val="000A1908"/>
    <w:rsid w:val="000A7AA1"/>
    <w:rsid w:val="000A7C49"/>
    <w:rsid w:val="000B6F6C"/>
    <w:rsid w:val="000C1797"/>
    <w:rsid w:val="000C2E62"/>
    <w:rsid w:val="000D06F0"/>
    <w:rsid w:val="000D40A3"/>
    <w:rsid w:val="000E2A01"/>
    <w:rsid w:val="000F1580"/>
    <w:rsid w:val="000F1947"/>
    <w:rsid w:val="000F3C70"/>
    <w:rsid w:val="001001F0"/>
    <w:rsid w:val="00112ED5"/>
    <w:rsid w:val="00142F15"/>
    <w:rsid w:val="001473B3"/>
    <w:rsid w:val="00147E1D"/>
    <w:rsid w:val="001672B5"/>
    <w:rsid w:val="001B3736"/>
    <w:rsid w:val="001C32A7"/>
    <w:rsid w:val="001E0230"/>
    <w:rsid w:val="001E0F36"/>
    <w:rsid w:val="001E73F1"/>
    <w:rsid w:val="001E77E8"/>
    <w:rsid w:val="001F4530"/>
    <w:rsid w:val="001F731A"/>
    <w:rsid w:val="0021139A"/>
    <w:rsid w:val="00233A98"/>
    <w:rsid w:val="00236018"/>
    <w:rsid w:val="00237B66"/>
    <w:rsid w:val="00241121"/>
    <w:rsid w:val="002418FE"/>
    <w:rsid w:val="00242C06"/>
    <w:rsid w:val="002618F1"/>
    <w:rsid w:val="00267852"/>
    <w:rsid w:val="00296F97"/>
    <w:rsid w:val="00297B38"/>
    <w:rsid w:val="002A44AC"/>
    <w:rsid w:val="002C0E9E"/>
    <w:rsid w:val="002C2D1F"/>
    <w:rsid w:val="002F0B89"/>
    <w:rsid w:val="00305E79"/>
    <w:rsid w:val="003221D8"/>
    <w:rsid w:val="00326945"/>
    <w:rsid w:val="00332170"/>
    <w:rsid w:val="0033288F"/>
    <w:rsid w:val="00336EB7"/>
    <w:rsid w:val="003561A2"/>
    <w:rsid w:val="00360BAB"/>
    <w:rsid w:val="003711FE"/>
    <w:rsid w:val="003737A9"/>
    <w:rsid w:val="00377052"/>
    <w:rsid w:val="003827CE"/>
    <w:rsid w:val="0038543D"/>
    <w:rsid w:val="00393BB9"/>
    <w:rsid w:val="003B59EB"/>
    <w:rsid w:val="003C1487"/>
    <w:rsid w:val="003D3003"/>
    <w:rsid w:val="003E498D"/>
    <w:rsid w:val="003E7440"/>
    <w:rsid w:val="003F27CC"/>
    <w:rsid w:val="003F3268"/>
    <w:rsid w:val="003F3E61"/>
    <w:rsid w:val="00421F66"/>
    <w:rsid w:val="00425EB3"/>
    <w:rsid w:val="00453FA4"/>
    <w:rsid w:val="004575C5"/>
    <w:rsid w:val="00465596"/>
    <w:rsid w:val="00473759"/>
    <w:rsid w:val="00474309"/>
    <w:rsid w:val="00474BA9"/>
    <w:rsid w:val="00476EF2"/>
    <w:rsid w:val="00477406"/>
    <w:rsid w:val="0047760B"/>
    <w:rsid w:val="00483D04"/>
    <w:rsid w:val="00487CD1"/>
    <w:rsid w:val="004B1876"/>
    <w:rsid w:val="004B6E1A"/>
    <w:rsid w:val="004D1BF7"/>
    <w:rsid w:val="004D2274"/>
    <w:rsid w:val="004D2586"/>
    <w:rsid w:val="004D39B6"/>
    <w:rsid w:val="004E60A3"/>
    <w:rsid w:val="004F0F07"/>
    <w:rsid w:val="004F6F75"/>
    <w:rsid w:val="005006AA"/>
    <w:rsid w:val="00504F40"/>
    <w:rsid w:val="005170D5"/>
    <w:rsid w:val="00532073"/>
    <w:rsid w:val="005359D8"/>
    <w:rsid w:val="00536222"/>
    <w:rsid w:val="00546E45"/>
    <w:rsid w:val="00551A14"/>
    <w:rsid w:val="00561284"/>
    <w:rsid w:val="00565AC4"/>
    <w:rsid w:val="0057431A"/>
    <w:rsid w:val="005924C9"/>
    <w:rsid w:val="00596D38"/>
    <w:rsid w:val="00597A24"/>
    <w:rsid w:val="005A27CE"/>
    <w:rsid w:val="005A6A0B"/>
    <w:rsid w:val="005B39D4"/>
    <w:rsid w:val="005B7A6F"/>
    <w:rsid w:val="005C714A"/>
    <w:rsid w:val="005D02CB"/>
    <w:rsid w:val="005D34B2"/>
    <w:rsid w:val="005D7C0D"/>
    <w:rsid w:val="005E372D"/>
    <w:rsid w:val="006047EC"/>
    <w:rsid w:val="006313F0"/>
    <w:rsid w:val="00635B81"/>
    <w:rsid w:val="00644381"/>
    <w:rsid w:val="00646699"/>
    <w:rsid w:val="00652396"/>
    <w:rsid w:val="00661BF9"/>
    <w:rsid w:val="00667B91"/>
    <w:rsid w:val="00672B57"/>
    <w:rsid w:val="00680325"/>
    <w:rsid w:val="006804F2"/>
    <w:rsid w:val="0068682C"/>
    <w:rsid w:val="006A0881"/>
    <w:rsid w:val="006A4C46"/>
    <w:rsid w:val="006B2C9D"/>
    <w:rsid w:val="006B6073"/>
    <w:rsid w:val="006B791F"/>
    <w:rsid w:val="006C4569"/>
    <w:rsid w:val="006E603E"/>
    <w:rsid w:val="006E65E0"/>
    <w:rsid w:val="006F2ABE"/>
    <w:rsid w:val="006F408C"/>
    <w:rsid w:val="00705F04"/>
    <w:rsid w:val="00712556"/>
    <w:rsid w:val="00733787"/>
    <w:rsid w:val="007344C8"/>
    <w:rsid w:val="0073695D"/>
    <w:rsid w:val="00770FEA"/>
    <w:rsid w:val="00777A6A"/>
    <w:rsid w:val="0078495A"/>
    <w:rsid w:val="0078741F"/>
    <w:rsid w:val="00787B83"/>
    <w:rsid w:val="00794C0E"/>
    <w:rsid w:val="007B6E0D"/>
    <w:rsid w:val="007C098A"/>
    <w:rsid w:val="007C35C5"/>
    <w:rsid w:val="007D0E50"/>
    <w:rsid w:val="007D3E84"/>
    <w:rsid w:val="007D4141"/>
    <w:rsid w:val="007D69EA"/>
    <w:rsid w:val="007E163D"/>
    <w:rsid w:val="007F1DC3"/>
    <w:rsid w:val="00822AD6"/>
    <w:rsid w:val="008429BC"/>
    <w:rsid w:val="00860A9F"/>
    <w:rsid w:val="00874CAA"/>
    <w:rsid w:val="008771CA"/>
    <w:rsid w:val="00880417"/>
    <w:rsid w:val="008806FB"/>
    <w:rsid w:val="008930B6"/>
    <w:rsid w:val="0089709F"/>
    <w:rsid w:val="008A0B0B"/>
    <w:rsid w:val="008B3F0A"/>
    <w:rsid w:val="008B6120"/>
    <w:rsid w:val="008C22FF"/>
    <w:rsid w:val="008C2729"/>
    <w:rsid w:val="008C795F"/>
    <w:rsid w:val="008D1008"/>
    <w:rsid w:val="008D4160"/>
    <w:rsid w:val="008D6776"/>
    <w:rsid w:val="008E3E4F"/>
    <w:rsid w:val="008E5DAE"/>
    <w:rsid w:val="008E78A3"/>
    <w:rsid w:val="00910584"/>
    <w:rsid w:val="00922A7B"/>
    <w:rsid w:val="00926A39"/>
    <w:rsid w:val="00935DD2"/>
    <w:rsid w:val="00944E93"/>
    <w:rsid w:val="009517CC"/>
    <w:rsid w:val="00957F39"/>
    <w:rsid w:val="00965E4E"/>
    <w:rsid w:val="0097790A"/>
    <w:rsid w:val="00977A1A"/>
    <w:rsid w:val="009A207C"/>
    <w:rsid w:val="009A40B8"/>
    <w:rsid w:val="009A5C19"/>
    <w:rsid w:val="009B182A"/>
    <w:rsid w:val="009D2BAB"/>
    <w:rsid w:val="009F5438"/>
    <w:rsid w:val="009F69D4"/>
    <w:rsid w:val="00A0769D"/>
    <w:rsid w:val="00A11809"/>
    <w:rsid w:val="00A225A6"/>
    <w:rsid w:val="00A24724"/>
    <w:rsid w:val="00A250B0"/>
    <w:rsid w:val="00A4438D"/>
    <w:rsid w:val="00A456B2"/>
    <w:rsid w:val="00A54C0B"/>
    <w:rsid w:val="00A5628A"/>
    <w:rsid w:val="00A76D33"/>
    <w:rsid w:val="00A82869"/>
    <w:rsid w:val="00A82EF0"/>
    <w:rsid w:val="00A84CEF"/>
    <w:rsid w:val="00A87349"/>
    <w:rsid w:val="00AA153E"/>
    <w:rsid w:val="00AB3DCA"/>
    <w:rsid w:val="00AC58E5"/>
    <w:rsid w:val="00AC789F"/>
    <w:rsid w:val="00AD0365"/>
    <w:rsid w:val="00AD0E09"/>
    <w:rsid w:val="00AE5391"/>
    <w:rsid w:val="00B04F9F"/>
    <w:rsid w:val="00B11066"/>
    <w:rsid w:val="00B118EC"/>
    <w:rsid w:val="00B11B03"/>
    <w:rsid w:val="00B16663"/>
    <w:rsid w:val="00B21552"/>
    <w:rsid w:val="00B24D8F"/>
    <w:rsid w:val="00B271DC"/>
    <w:rsid w:val="00B33C3F"/>
    <w:rsid w:val="00B3470B"/>
    <w:rsid w:val="00B41088"/>
    <w:rsid w:val="00B470D9"/>
    <w:rsid w:val="00B544CA"/>
    <w:rsid w:val="00B56325"/>
    <w:rsid w:val="00B7360A"/>
    <w:rsid w:val="00B757D0"/>
    <w:rsid w:val="00B810EA"/>
    <w:rsid w:val="00B8329C"/>
    <w:rsid w:val="00B87D2E"/>
    <w:rsid w:val="00BA0DF4"/>
    <w:rsid w:val="00BB5DEE"/>
    <w:rsid w:val="00BC101E"/>
    <w:rsid w:val="00BF357D"/>
    <w:rsid w:val="00BF60D3"/>
    <w:rsid w:val="00BF61CF"/>
    <w:rsid w:val="00BF7843"/>
    <w:rsid w:val="00C01830"/>
    <w:rsid w:val="00C05267"/>
    <w:rsid w:val="00C0685F"/>
    <w:rsid w:val="00C34C9B"/>
    <w:rsid w:val="00C361E4"/>
    <w:rsid w:val="00C378B7"/>
    <w:rsid w:val="00C5652C"/>
    <w:rsid w:val="00C60686"/>
    <w:rsid w:val="00C63B07"/>
    <w:rsid w:val="00C853F8"/>
    <w:rsid w:val="00C90A20"/>
    <w:rsid w:val="00CA39C6"/>
    <w:rsid w:val="00CA7850"/>
    <w:rsid w:val="00CB29F1"/>
    <w:rsid w:val="00CB3E70"/>
    <w:rsid w:val="00CC6074"/>
    <w:rsid w:val="00CF46CE"/>
    <w:rsid w:val="00CF4D96"/>
    <w:rsid w:val="00D04D58"/>
    <w:rsid w:val="00D11740"/>
    <w:rsid w:val="00D11D6E"/>
    <w:rsid w:val="00D2654D"/>
    <w:rsid w:val="00D2689A"/>
    <w:rsid w:val="00D272AA"/>
    <w:rsid w:val="00D27671"/>
    <w:rsid w:val="00D30E93"/>
    <w:rsid w:val="00D37E6F"/>
    <w:rsid w:val="00D7666A"/>
    <w:rsid w:val="00D80287"/>
    <w:rsid w:val="00D82DD6"/>
    <w:rsid w:val="00D8352D"/>
    <w:rsid w:val="00D91B45"/>
    <w:rsid w:val="00D9412D"/>
    <w:rsid w:val="00D95F5C"/>
    <w:rsid w:val="00DB3BF5"/>
    <w:rsid w:val="00DC0B5D"/>
    <w:rsid w:val="00DD286E"/>
    <w:rsid w:val="00DD3E7D"/>
    <w:rsid w:val="00DE1DE5"/>
    <w:rsid w:val="00DE24A4"/>
    <w:rsid w:val="00DE344A"/>
    <w:rsid w:val="00DE50A4"/>
    <w:rsid w:val="00DF37AA"/>
    <w:rsid w:val="00DF3D9B"/>
    <w:rsid w:val="00DF5417"/>
    <w:rsid w:val="00E00928"/>
    <w:rsid w:val="00E0546E"/>
    <w:rsid w:val="00E10DBF"/>
    <w:rsid w:val="00E144C5"/>
    <w:rsid w:val="00E149CA"/>
    <w:rsid w:val="00E1536C"/>
    <w:rsid w:val="00E25703"/>
    <w:rsid w:val="00E36F58"/>
    <w:rsid w:val="00E4480D"/>
    <w:rsid w:val="00E44F95"/>
    <w:rsid w:val="00E5105A"/>
    <w:rsid w:val="00E5376F"/>
    <w:rsid w:val="00E55730"/>
    <w:rsid w:val="00E63E10"/>
    <w:rsid w:val="00E66D0C"/>
    <w:rsid w:val="00E66F04"/>
    <w:rsid w:val="00E80507"/>
    <w:rsid w:val="00E87F3E"/>
    <w:rsid w:val="00EB094D"/>
    <w:rsid w:val="00EB31A6"/>
    <w:rsid w:val="00EB7B71"/>
    <w:rsid w:val="00EC7834"/>
    <w:rsid w:val="00ED30D7"/>
    <w:rsid w:val="00ED77D2"/>
    <w:rsid w:val="00EF0112"/>
    <w:rsid w:val="00EF1072"/>
    <w:rsid w:val="00EF53F0"/>
    <w:rsid w:val="00F10335"/>
    <w:rsid w:val="00F11B4B"/>
    <w:rsid w:val="00F11D44"/>
    <w:rsid w:val="00F306B8"/>
    <w:rsid w:val="00F35908"/>
    <w:rsid w:val="00F35A7C"/>
    <w:rsid w:val="00F445EF"/>
    <w:rsid w:val="00F456C1"/>
    <w:rsid w:val="00F457AC"/>
    <w:rsid w:val="00F5147D"/>
    <w:rsid w:val="00F61990"/>
    <w:rsid w:val="00F80907"/>
    <w:rsid w:val="00F85E1C"/>
    <w:rsid w:val="00F93C9D"/>
    <w:rsid w:val="00FC4BDF"/>
    <w:rsid w:val="00FC575D"/>
    <w:rsid w:val="00FD0263"/>
    <w:rsid w:val="00FD1E0A"/>
    <w:rsid w:val="00FE1B5E"/>
    <w:rsid w:val="00FE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7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047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47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33C3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9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11B03"/>
  </w:style>
  <w:style w:type="character" w:styleId="a9">
    <w:name w:val="Emphasis"/>
    <w:basedOn w:val="a0"/>
    <w:uiPriority w:val="20"/>
    <w:qFormat/>
    <w:rsid w:val="00B544CA"/>
    <w:rPr>
      <w:i/>
      <w:iCs/>
    </w:rPr>
  </w:style>
  <w:style w:type="paragraph" w:styleId="aa">
    <w:name w:val="List Paragraph"/>
    <w:basedOn w:val="a"/>
    <w:uiPriority w:val="34"/>
    <w:qFormat/>
    <w:rsid w:val="005B7A6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47E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E1D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7D0E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0E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Активность родителей</a:t>
            </a:r>
          </a:p>
        </c:rich>
      </c:tx>
      <c:overlay val="0"/>
    </c:title>
    <c:autoTitleDeleted val="0"/>
    <c:view3D>
      <c:rotX val="90"/>
      <c:rotY val="90"/>
      <c:depthPercent val="100"/>
      <c:rAngAx val="1"/>
    </c:view3D>
    <c:floor>
      <c:thickness val="0"/>
    </c:floor>
    <c:sideWall>
      <c:thickness val="0"/>
      <c:spPr>
        <a:ln>
          <a:solidFill>
            <a:schemeClr val="accent4">
              <a:lumMod val="60000"/>
              <a:lumOff val="40000"/>
            </a:schemeClr>
          </a:solidFill>
        </a:ln>
      </c:spPr>
    </c:sideWall>
    <c:backWall>
      <c:thickness val="0"/>
      <c:spPr>
        <a:ln>
          <a:solidFill>
            <a:schemeClr val="accent4">
              <a:lumMod val="60000"/>
              <a:lumOff val="40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5.607371203894107E-2"/>
          <c:y val="4.1832959635204413E-2"/>
          <c:w val="0.92854042639921519"/>
          <c:h val="0.702403234905887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Родители-активисты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  <c:pt idx="3">
                  <c:v>Средняя группа  </c:v>
                </c:pt>
                <c:pt idx="4">
                  <c:v>Старшая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33</c:v>
                </c:pt>
                <c:pt idx="2">
                  <c:v>40</c:v>
                </c:pt>
                <c:pt idx="3">
                  <c:v>19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Родители-исполнители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  <c:pt idx="3">
                  <c:v>Средняя группа  </c:v>
                </c:pt>
                <c:pt idx="4">
                  <c:v>Старшая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53</c:v>
                </c:pt>
                <c:pt idx="2">
                  <c:v>53</c:v>
                </c:pt>
                <c:pt idx="3">
                  <c:v>38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Родители-наблюдатели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Подготовительная группа</c:v>
                </c:pt>
                <c:pt idx="3">
                  <c:v>Средняя группа  </c:v>
                </c:pt>
                <c:pt idx="4">
                  <c:v>Старшая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</c:v>
                </c:pt>
                <c:pt idx="1">
                  <c:v>14</c:v>
                </c:pt>
                <c:pt idx="2">
                  <c:v>7</c:v>
                </c:pt>
                <c:pt idx="3">
                  <c:v>53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8112640"/>
        <c:axId val="160213824"/>
        <c:axId val="0"/>
      </c:bar3DChart>
      <c:catAx>
        <c:axId val="168112640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anchor="b" anchorCtr="0"/>
          <a:lstStyle/>
          <a:p>
            <a:pPr>
              <a:defRPr sz="700"/>
            </a:pPr>
            <a:endParaRPr lang="ru-RU"/>
          </a:p>
        </c:txPr>
        <c:crossAx val="160213824"/>
        <c:crosses val="autoZero"/>
        <c:auto val="0"/>
        <c:lblAlgn val="ctr"/>
        <c:lblOffset val="100"/>
        <c:noMultiLvlLbl val="0"/>
      </c:catAx>
      <c:valAx>
        <c:axId val="160213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8112640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165100" prst="coolSlant"/>
        </a:sp3d>
      </c:spPr>
    </c:plotArea>
    <c:legend>
      <c:legendPos val="b"/>
      <c:layout>
        <c:manualLayout>
          <c:xMode val="edge"/>
          <c:yMode val="edge"/>
          <c:x val="9.6887492004379336E-2"/>
          <c:y val="0.87965674007887118"/>
          <c:w val="0.7986938704065768"/>
          <c:h val="0.1203433392880790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42522449027453"/>
          <c:y val="2.5000080643340312E-2"/>
          <c:w val="0.73544236688372877"/>
          <c:h val="0.80191875573083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Средняя 2008-2009</c:v>
                </c:pt>
                <c:pt idx="1">
                  <c:v>Старшая 2009-2010</c:v>
                </c:pt>
                <c:pt idx="2">
                  <c:v>Подготовительная 2010-2011</c:v>
                </c:pt>
                <c:pt idx="3">
                  <c:v>Средняя 2013-2014</c:v>
                </c:pt>
                <c:pt idx="4">
                  <c:v>Старшая 2014-2015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0.26</c:v>
                </c:pt>
                <c:pt idx="1">
                  <c:v>0.41</c:v>
                </c:pt>
                <c:pt idx="2">
                  <c:v>0.66</c:v>
                </c:pt>
                <c:pt idx="3">
                  <c:v>0.25</c:v>
                </c:pt>
                <c:pt idx="4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Средняя 2008-2009</c:v>
                </c:pt>
                <c:pt idx="1">
                  <c:v>Старшая 2009-2010</c:v>
                </c:pt>
                <c:pt idx="2">
                  <c:v>Подготовительная 2010-2011</c:v>
                </c:pt>
                <c:pt idx="3">
                  <c:v>Средняя 2013-2014</c:v>
                </c:pt>
                <c:pt idx="4">
                  <c:v>Старшая 2014-2015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0.42</c:v>
                </c:pt>
                <c:pt idx="1">
                  <c:v>0.65</c:v>
                </c:pt>
                <c:pt idx="2">
                  <c:v>0.91</c:v>
                </c:pt>
                <c:pt idx="3">
                  <c:v>0.46</c:v>
                </c:pt>
                <c:pt idx="4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13664"/>
        <c:axId val="160216128"/>
      </c:barChart>
      <c:catAx>
        <c:axId val="16811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16128"/>
        <c:crosses val="autoZero"/>
        <c:auto val="1"/>
        <c:lblAlgn val="ctr"/>
        <c:lblOffset val="100"/>
        <c:noMultiLvlLbl val="0"/>
      </c:catAx>
      <c:valAx>
        <c:axId val="160216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8113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8675117088615545"/>
          <c:y val="0.9298006585982308"/>
          <c:w val="0.31117339508773995"/>
          <c:h val="7.01991940437538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7F3D-A867-41EB-8EF9-A4B74990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21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 Жидоморова</cp:lastModifiedBy>
  <cp:revision>80</cp:revision>
  <cp:lastPrinted>2010-08-26T17:21:00Z</cp:lastPrinted>
  <dcterms:created xsi:type="dcterms:W3CDTF">2010-08-26T13:51:00Z</dcterms:created>
  <dcterms:modified xsi:type="dcterms:W3CDTF">2015-09-17T18:08:00Z</dcterms:modified>
</cp:coreProperties>
</file>