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76" w:rsidRDefault="00781F76"/>
    <w:p w:rsidR="00750694" w:rsidRPr="00750694" w:rsidRDefault="00750694">
      <w:pPr>
        <w:rPr>
          <w:rFonts w:ascii="Times New Roman" w:hAnsi="Times New Roman" w:cs="Times New Roman"/>
          <w:sz w:val="32"/>
          <w:szCs w:val="32"/>
        </w:rPr>
      </w:pPr>
      <w:r w:rsidRPr="00750694">
        <w:rPr>
          <w:rFonts w:ascii="Times New Roman" w:hAnsi="Times New Roman" w:cs="Times New Roman"/>
          <w:sz w:val="32"/>
          <w:szCs w:val="32"/>
        </w:rPr>
        <w:t>Тема: Дикие животные.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 w:rsidRPr="00962268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50694" w:rsidRDefault="00750694" w:rsidP="0075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активизировать словарь по теме «Дикие животные наших лесов».</w:t>
      </w:r>
    </w:p>
    <w:p w:rsidR="00750694" w:rsidRDefault="00750694" w:rsidP="0075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названия частей тела животных, их семей, жилищ, среды обитания.</w:t>
      </w:r>
    </w:p>
    <w:p w:rsidR="00750694" w:rsidRDefault="00750694" w:rsidP="0075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Обучать образовывать притяжательные прилагательные от существительных, согласовывать их в числе, роде; падежному управлению существительных в родительном, творительном, винительном падежах; составлению рассказа по опорным картинкам, ориентировке по плану-схеме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50694" w:rsidRDefault="00750694" w:rsidP="0075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диалогическую речь через беседу по картинкам.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 w:rsidRPr="0096226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картинки животных наших лесов и их детенышей; письмо от лесных жителей; панно «Лесная поляна»; изображения жилищ животных,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зашумленная таблица с изображением животных, карта-план, кленовые листья, сундучок.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 w:rsidRPr="009269B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лесные жители прислали вам письмо. Давайте откроем конверт и прочтем его: «Дорогие ребята! Звери приготовили для вас сюрприз «Сундучок сказок». Чтобы отыскать клад, вам надо пройти испытания, выполнив задания на волшебных листочках. Желаем удачи!».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отите его отыскать? Давайте внимательно рассмотрим карту-план, которая поможет найти дорогу к кладу по волшебным листочкам. Ищите листочек с заданием 1.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 w:rsidRPr="00755BEC">
        <w:rPr>
          <w:rFonts w:ascii="Times New Roman" w:hAnsi="Times New Roman" w:cs="Times New Roman"/>
          <w:i/>
          <w:sz w:val="28"/>
          <w:szCs w:val="28"/>
        </w:rPr>
        <w:t>Игра «Сравни животных»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на столах конверты, в которых вложены картинки с изображением животных с недостающими частями. Найдите и назовите части тела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лиса. Я нашел лисий хвост. Это заяц. Я нашла заячье ухо.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Ищем листочек с заданием 2.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 w:rsidRPr="00F76654">
        <w:rPr>
          <w:rFonts w:ascii="Times New Roman" w:hAnsi="Times New Roman" w:cs="Times New Roman"/>
          <w:i/>
          <w:sz w:val="28"/>
          <w:szCs w:val="28"/>
        </w:rPr>
        <w:t>Игра «Помоги детенышам».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стене висит панно с изображением животных. Рядом находится предметные картинки детенышей.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ивотные гуляли на полянке и дети потерялись. Помогите детенышам найти своих мам.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 меня лосенок, его мама – лосиха. У меня зайчата, у них мама – зайчиха.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щем задание 3 (с помощью карты-плана).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 w:rsidRPr="00297CC7">
        <w:rPr>
          <w:rFonts w:ascii="Times New Roman" w:hAnsi="Times New Roman" w:cs="Times New Roman"/>
          <w:i/>
          <w:sz w:val="28"/>
          <w:szCs w:val="28"/>
        </w:rPr>
        <w:t>Игра «Опиши животного и его жилище»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надо рассказать о животном и его жилище. На доске изображение жилищ, а рядом предметные картинки животных. Это лисица, у нее рыжая шерстка, длинный пушистый хвост, острая мордочка, живет она в норе с лисятами.</w:t>
      </w:r>
    </w:p>
    <w:p w:rsidR="00750694" w:rsidRDefault="00750694" w:rsidP="007506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7CC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CC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берут из корзинки по два грецких ореха и, проговаривая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вращают их попеременно на правой и левой ладони.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белка на тележке, продает она орешки: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Заиньке усатому, мишке толстопятому,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Серому волчонку, колючему ежонку.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-ищем листочек с заданием 4.</w:t>
      </w:r>
    </w:p>
    <w:p w:rsidR="00750694" w:rsidRPr="003019CA" w:rsidRDefault="00750694" w:rsidP="00750694">
      <w:pPr>
        <w:rPr>
          <w:rFonts w:ascii="Times New Roman" w:hAnsi="Times New Roman" w:cs="Times New Roman"/>
          <w:b/>
          <w:sz w:val="28"/>
          <w:szCs w:val="28"/>
        </w:rPr>
      </w:pPr>
      <w:r w:rsidRPr="003019CA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spellStart"/>
      <w:r w:rsidRPr="003019CA">
        <w:rPr>
          <w:rFonts w:ascii="Times New Roman" w:hAnsi="Times New Roman" w:cs="Times New Roman"/>
          <w:b/>
          <w:sz w:val="28"/>
          <w:szCs w:val="28"/>
        </w:rPr>
        <w:t>мнемотаблицей</w:t>
      </w:r>
      <w:proofErr w:type="spellEnd"/>
      <w:r w:rsidRPr="003019CA">
        <w:rPr>
          <w:rFonts w:ascii="Times New Roman" w:hAnsi="Times New Roman" w:cs="Times New Roman"/>
          <w:b/>
          <w:sz w:val="28"/>
          <w:szCs w:val="28"/>
        </w:rPr>
        <w:t>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стишка о диких животных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(выражение разных эмоций во время проговаривания).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теплой норке дремлет еж, на колючку он похож.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 кустик он бежит, весь от холода дрожит.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по лесу скакал, зайка корм себе искал.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мишка здесь гуляет?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птичка пролетает?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Шорох тихий раздается, это волк сюда крадется.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ищем листочек с заданием 6.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рассказа по сюжетной картине «Дикие животные в лесу»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по картине.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рассказа логопедом: «наступила долгожданная осень. Все звери готовятся в лесу к зиме. Белка собирает грибы и орехи. Ёж и барсук готовятся к зимней спячке. Медведь приготовил себе берлогу, чтобы в ней зимой уютно спать и сосать лапу. Лиса с лисятами приготовили нору, чтобы в ней было тепло зимой. Скоро зима и звери готовы ее встретить!</w:t>
      </w:r>
    </w:p>
    <w:p w:rsidR="00750694" w:rsidRDefault="00750694" w:rsidP="00750694">
      <w:pPr>
        <w:rPr>
          <w:rFonts w:ascii="Times New Roman" w:hAnsi="Times New Roman" w:cs="Times New Roman"/>
          <w:sz w:val="28"/>
          <w:szCs w:val="28"/>
        </w:rPr>
      </w:pPr>
      <w:r w:rsidRPr="001A47A1">
        <w:rPr>
          <w:rFonts w:ascii="Times New Roman" w:hAnsi="Times New Roman" w:cs="Times New Roman"/>
          <w:b/>
          <w:sz w:val="28"/>
          <w:szCs w:val="28"/>
        </w:rPr>
        <w:t xml:space="preserve">Итог занятия: </w:t>
      </w:r>
    </w:p>
    <w:p w:rsidR="00750694" w:rsidRPr="001A47A1" w:rsidRDefault="00750694" w:rsidP="0075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выполнили все задания. Теперь мы можем поискать клад. Давайте посмотрим вокруг. Дети под елкой находят клад (сундучок со сказками).</w:t>
      </w:r>
    </w:p>
    <w:p w:rsidR="00750694" w:rsidRPr="00F76654" w:rsidRDefault="00750694" w:rsidP="007506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50694" w:rsidRPr="00750694" w:rsidRDefault="00750694">
      <w:pPr>
        <w:rPr>
          <w:rFonts w:ascii="Times New Roman" w:hAnsi="Times New Roman" w:cs="Times New Roman"/>
          <w:sz w:val="32"/>
          <w:szCs w:val="32"/>
        </w:rPr>
      </w:pPr>
    </w:p>
    <w:sectPr w:rsidR="00750694" w:rsidRPr="00750694" w:rsidSect="0078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D8F"/>
    <w:multiLevelType w:val="hybridMultilevel"/>
    <w:tmpl w:val="9FD0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0694"/>
    <w:rsid w:val="00750694"/>
    <w:rsid w:val="00781F76"/>
    <w:rsid w:val="0078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2015-09-17T03:02:00Z</dcterms:created>
  <dcterms:modified xsi:type="dcterms:W3CDTF">2015-09-17T03:02:00Z</dcterms:modified>
</cp:coreProperties>
</file>