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FB" w:rsidRDefault="006C23FB" w:rsidP="006C23FB">
      <w:r>
        <w:t xml:space="preserve">            </w:t>
      </w:r>
      <w:r>
        <w:rPr>
          <w:b/>
        </w:rPr>
        <w:t>А.С.ПУШКИН, «КАПИТАНСКАЯ ДОЧКА»</w:t>
      </w:r>
    </w:p>
    <w:p w:rsidR="006C23FB" w:rsidRDefault="006C23FB" w:rsidP="006C23FB"/>
    <w:p w:rsidR="006C23FB" w:rsidRDefault="006C23FB" w:rsidP="006C23FB">
      <w:r>
        <w:t xml:space="preserve">                                              1 вариант</w:t>
      </w:r>
    </w:p>
    <w:p w:rsidR="006C23FB" w:rsidRDefault="006C23FB" w:rsidP="006C23FB"/>
    <w:p w:rsidR="006C23FB" w:rsidRDefault="006C23FB" w:rsidP="006C23FB">
      <w:pPr>
        <w:numPr>
          <w:ilvl w:val="0"/>
          <w:numId w:val="1"/>
        </w:numPr>
        <w:spacing w:after="0" w:line="240" w:lineRule="auto"/>
      </w:pPr>
      <w:r>
        <w:t>В каком веке происходит действие повести «Капитанская дочка»?</w:t>
      </w:r>
    </w:p>
    <w:p w:rsidR="006C23FB" w:rsidRPr="00061F43" w:rsidRDefault="006C23FB" w:rsidP="006C23FB">
      <w:pPr>
        <w:ind w:left="360"/>
      </w:pPr>
      <w:r>
        <w:t xml:space="preserve">              А. В </w:t>
      </w:r>
      <w:r>
        <w:rPr>
          <w:lang w:val="en-US"/>
        </w:rPr>
        <w:t>XVII</w:t>
      </w:r>
      <w:r w:rsidRPr="00061F43">
        <w:t xml:space="preserve"> </w:t>
      </w:r>
      <w:r>
        <w:t>веке</w:t>
      </w:r>
    </w:p>
    <w:p w:rsidR="006C23FB" w:rsidRPr="00061F43" w:rsidRDefault="006C23FB" w:rsidP="006C23FB">
      <w:pPr>
        <w:ind w:left="360"/>
      </w:pPr>
      <w:r>
        <w:t xml:space="preserve">              Б. В</w:t>
      </w:r>
      <w:r w:rsidRPr="00061F43">
        <w:t xml:space="preserve"> </w:t>
      </w:r>
      <w:r>
        <w:rPr>
          <w:lang w:val="en-US"/>
        </w:rPr>
        <w:t>XVIII</w:t>
      </w:r>
      <w:r>
        <w:t xml:space="preserve"> веке</w:t>
      </w:r>
    </w:p>
    <w:p w:rsidR="006C23FB" w:rsidRPr="00061F43" w:rsidRDefault="006C23FB" w:rsidP="006C23FB">
      <w:pPr>
        <w:ind w:left="360"/>
      </w:pPr>
      <w:r>
        <w:t xml:space="preserve">              В. В</w:t>
      </w:r>
      <w:r w:rsidRPr="00061F43">
        <w:t xml:space="preserve"> </w:t>
      </w:r>
      <w:r>
        <w:rPr>
          <w:lang w:val="en-US"/>
        </w:rPr>
        <w:t>XVI</w:t>
      </w:r>
      <w:r>
        <w:t xml:space="preserve"> веке</w:t>
      </w:r>
    </w:p>
    <w:p w:rsidR="006C23FB" w:rsidRDefault="006C23FB" w:rsidP="006C23FB">
      <w:pPr>
        <w:ind w:left="360"/>
      </w:pPr>
      <w:r>
        <w:t xml:space="preserve">              Г. В начале</w:t>
      </w:r>
      <w:r w:rsidRPr="00061F43">
        <w:t xml:space="preserve"> </w:t>
      </w:r>
      <w:r>
        <w:rPr>
          <w:lang w:val="en-US"/>
        </w:rPr>
        <w:t>XIX</w:t>
      </w:r>
      <w:r w:rsidRPr="00061F43">
        <w:t xml:space="preserve"> </w:t>
      </w:r>
      <w:r>
        <w:t>века</w:t>
      </w:r>
    </w:p>
    <w:p w:rsidR="006C23FB" w:rsidRDefault="006C23FB" w:rsidP="006C23FB">
      <w:pPr>
        <w:ind w:left="360"/>
      </w:pPr>
    </w:p>
    <w:p w:rsidR="006C23FB" w:rsidRDefault="006C23FB" w:rsidP="006C23FB">
      <w:pPr>
        <w:numPr>
          <w:ilvl w:val="0"/>
          <w:numId w:val="1"/>
        </w:numPr>
        <w:spacing w:after="0" w:line="240" w:lineRule="auto"/>
      </w:pPr>
      <w:r>
        <w:t>Отметить пункты, в которых происходит действие повести «Капитанская дочка».</w:t>
      </w:r>
    </w:p>
    <w:p w:rsidR="006C23FB" w:rsidRDefault="006C23FB" w:rsidP="006C23FB">
      <w:pPr>
        <w:ind w:left="360"/>
      </w:pPr>
      <w:r>
        <w:t xml:space="preserve">             А. Москва</w:t>
      </w:r>
    </w:p>
    <w:p w:rsidR="006C23FB" w:rsidRDefault="006C23FB" w:rsidP="006C23FB">
      <w:pPr>
        <w:ind w:left="360"/>
      </w:pPr>
      <w:r>
        <w:t xml:space="preserve">             Б. Санкт-Петербург</w:t>
      </w:r>
    </w:p>
    <w:p w:rsidR="006C23FB" w:rsidRDefault="006C23FB" w:rsidP="006C23FB">
      <w:pPr>
        <w:ind w:left="360"/>
      </w:pPr>
      <w:r>
        <w:t xml:space="preserve">             В. Нижнеозёрская крепость</w:t>
      </w:r>
    </w:p>
    <w:p w:rsidR="006C23FB" w:rsidRDefault="006C23FB" w:rsidP="006C23FB">
      <w:pPr>
        <w:ind w:left="360"/>
      </w:pPr>
      <w:r>
        <w:t xml:space="preserve">             Г. Белогорская крепость</w:t>
      </w:r>
    </w:p>
    <w:p w:rsidR="006C23FB" w:rsidRDefault="006C23FB" w:rsidP="006C23FB">
      <w:pPr>
        <w:ind w:left="360"/>
      </w:pPr>
      <w:r>
        <w:t xml:space="preserve">             Д. Оренбург</w:t>
      </w:r>
    </w:p>
    <w:p w:rsidR="006C23FB" w:rsidRDefault="006C23FB" w:rsidP="006C23FB">
      <w:pPr>
        <w:ind w:left="360"/>
      </w:pPr>
      <w:r>
        <w:t xml:space="preserve">             Е.  Белгородская крепость</w:t>
      </w:r>
    </w:p>
    <w:p w:rsidR="006C23FB" w:rsidRDefault="006C23FB" w:rsidP="006C23FB">
      <w:pPr>
        <w:ind w:left="360"/>
      </w:pPr>
    </w:p>
    <w:p w:rsidR="006C23FB" w:rsidRDefault="006C23FB" w:rsidP="006C23FB">
      <w:pPr>
        <w:numPr>
          <w:ilvl w:val="0"/>
          <w:numId w:val="1"/>
        </w:numPr>
        <w:spacing w:after="0" w:line="240" w:lineRule="auto"/>
      </w:pPr>
      <w:r>
        <w:t>Отметить исторических лиц, упоминаемых в повести</w:t>
      </w:r>
    </w:p>
    <w:p w:rsidR="006C23FB" w:rsidRDefault="006C23FB" w:rsidP="006C23FB">
      <w:pPr>
        <w:ind w:left="360"/>
      </w:pPr>
      <w:r>
        <w:t xml:space="preserve">            А. Пугачёв</w:t>
      </w:r>
    </w:p>
    <w:p w:rsidR="006C23FB" w:rsidRDefault="006C23FB" w:rsidP="006C23FB">
      <w:pPr>
        <w:ind w:left="360"/>
      </w:pPr>
      <w:r>
        <w:t xml:space="preserve">            Б.  граф Минин</w:t>
      </w:r>
    </w:p>
    <w:p w:rsidR="006C23FB" w:rsidRDefault="006C23FB" w:rsidP="006C23FB">
      <w:pPr>
        <w:ind w:left="360"/>
      </w:pPr>
      <w:r>
        <w:t xml:space="preserve">            В.  князь  Голицын</w:t>
      </w:r>
    </w:p>
    <w:p w:rsidR="006C23FB" w:rsidRDefault="006C23FB" w:rsidP="006C23FB">
      <w:pPr>
        <w:ind w:left="360"/>
      </w:pPr>
      <w:r>
        <w:t xml:space="preserve">            Г.  Григорий Орлов</w:t>
      </w:r>
    </w:p>
    <w:p w:rsidR="006C23FB" w:rsidRPr="00BC4880" w:rsidRDefault="006C23FB" w:rsidP="006C23FB">
      <w:pPr>
        <w:ind w:left="360"/>
      </w:pPr>
      <w:r>
        <w:t xml:space="preserve">            Д. Екатерина </w:t>
      </w:r>
      <w:r>
        <w:rPr>
          <w:lang w:val="en-US"/>
        </w:rPr>
        <w:t>I</w:t>
      </w:r>
    </w:p>
    <w:p w:rsidR="006C23FB" w:rsidRDefault="006C23FB" w:rsidP="006C23FB">
      <w:pPr>
        <w:ind w:left="360"/>
      </w:pPr>
      <w:r>
        <w:t xml:space="preserve">            Е.  Екатерина</w:t>
      </w:r>
      <w:r w:rsidRPr="00BC4880">
        <w:t xml:space="preserve"> </w:t>
      </w:r>
      <w:r>
        <w:rPr>
          <w:lang w:val="en-US"/>
        </w:rPr>
        <w:t>II</w:t>
      </w:r>
    </w:p>
    <w:p w:rsidR="006C23FB" w:rsidRDefault="006C23FB" w:rsidP="006C23FB">
      <w:pPr>
        <w:ind w:left="360"/>
      </w:pPr>
    </w:p>
    <w:p w:rsidR="006C23FB" w:rsidRDefault="006C23FB" w:rsidP="006C23FB">
      <w:pPr>
        <w:numPr>
          <w:ilvl w:val="0"/>
          <w:numId w:val="1"/>
        </w:numPr>
        <w:spacing w:after="0" w:line="240" w:lineRule="auto"/>
      </w:pPr>
      <w:r>
        <w:t>Назвать узловые моменты повести</w:t>
      </w:r>
    </w:p>
    <w:p w:rsidR="006C23FB" w:rsidRDefault="006C23FB" w:rsidP="006C23FB">
      <w:pPr>
        <w:ind w:left="360"/>
      </w:pPr>
      <w:r>
        <w:t xml:space="preserve">            А. Буран</w:t>
      </w:r>
    </w:p>
    <w:p w:rsidR="006C23FB" w:rsidRDefault="006C23FB" w:rsidP="006C23FB">
      <w:pPr>
        <w:ind w:left="360"/>
      </w:pPr>
      <w:r>
        <w:t xml:space="preserve">            Б. Детство Гринёва</w:t>
      </w:r>
    </w:p>
    <w:p w:rsidR="006C23FB" w:rsidRDefault="006C23FB" w:rsidP="006C23FB">
      <w:pPr>
        <w:ind w:left="360"/>
      </w:pPr>
      <w:r>
        <w:t xml:space="preserve">            В. Казнь капитана Миронова и спасение Гринёва</w:t>
      </w:r>
    </w:p>
    <w:p w:rsidR="006C23FB" w:rsidRDefault="006C23FB" w:rsidP="006C23FB">
      <w:pPr>
        <w:ind w:left="360"/>
      </w:pPr>
      <w:r>
        <w:lastRenderedPageBreak/>
        <w:t xml:space="preserve">            Г. Разговоры Гринёва и Савельича</w:t>
      </w:r>
    </w:p>
    <w:p w:rsidR="006C23FB" w:rsidRDefault="006C23FB" w:rsidP="006C23FB">
      <w:pPr>
        <w:ind w:left="360"/>
      </w:pPr>
      <w:r>
        <w:t xml:space="preserve">            Д. Поездка Гринёва к Пугачёву, освобождение Маши</w:t>
      </w:r>
    </w:p>
    <w:p w:rsidR="006C23FB" w:rsidRDefault="006C23FB" w:rsidP="006C23FB">
      <w:pPr>
        <w:ind w:left="360"/>
      </w:pPr>
      <w:r>
        <w:t xml:space="preserve">            Е. Встреча Маши и Екатерины </w:t>
      </w:r>
      <w:r>
        <w:rPr>
          <w:lang w:val="en-US"/>
        </w:rPr>
        <w:t>II</w:t>
      </w:r>
    </w:p>
    <w:p w:rsidR="006C23FB" w:rsidRDefault="006C23FB" w:rsidP="006C23FB">
      <w:pPr>
        <w:ind w:left="360"/>
      </w:pPr>
    </w:p>
    <w:p w:rsidR="006C23FB" w:rsidRDefault="006C23FB" w:rsidP="006C23FB">
      <w:pPr>
        <w:numPr>
          <w:ilvl w:val="0"/>
          <w:numId w:val="1"/>
        </w:numPr>
        <w:spacing w:after="0" w:line="240" w:lineRule="auto"/>
      </w:pPr>
      <w:r>
        <w:t>Соотнести высказывания с произносившими их персонажами повести</w:t>
      </w:r>
    </w:p>
    <w:p w:rsidR="006C23FB" w:rsidRDefault="006C23FB" w:rsidP="006C23FB">
      <w:pPr>
        <w:ind w:left="360"/>
      </w:pPr>
    </w:p>
    <w:p w:rsidR="006C23FB" w:rsidRDefault="006C23FB" w:rsidP="006C23FB">
      <w:pPr>
        <w:ind w:left="360"/>
        <w:rPr>
          <w:sz w:val="16"/>
          <w:szCs w:val="16"/>
        </w:rPr>
      </w:pPr>
      <w:r>
        <w:t xml:space="preserve">             </w:t>
      </w:r>
      <w:r>
        <w:rPr>
          <w:sz w:val="16"/>
          <w:szCs w:val="16"/>
        </w:rPr>
        <w:t>«Я так и обмерла, - сказала она, - когда сказали нам,</w:t>
      </w:r>
    </w:p>
    <w:p w:rsidR="006C23FB" w:rsidRDefault="006C23FB" w:rsidP="006C23FB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что вы намерены биться на шпагах. Как мужчины </w:t>
      </w:r>
    </w:p>
    <w:p w:rsidR="006C23FB" w:rsidRDefault="006C23FB" w:rsidP="006C23FB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странны! За одно слово, о котором через неделю                                Пугачёв</w:t>
      </w:r>
    </w:p>
    <w:p w:rsidR="006C23FB" w:rsidRDefault="006C23FB" w:rsidP="006C23FB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верно б они позабыли, они готовы резаться и жертвовать</w:t>
      </w:r>
    </w:p>
    <w:p w:rsidR="006C23FB" w:rsidRDefault="006C23FB" w:rsidP="006C23FB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не только жизнию, но и совестию, и благополучием тех,</w:t>
      </w:r>
    </w:p>
    <w:p w:rsidR="006C23FB" w:rsidRDefault="006C23FB" w:rsidP="006C23FB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которые… Нет, я уверена, что вы не зачинщик ссоры.                          Гринёв</w:t>
      </w:r>
    </w:p>
    <w:p w:rsidR="006C23FB" w:rsidRDefault="006C23FB" w:rsidP="006C23FB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Верно виноват Алексей Иваныч</w:t>
      </w:r>
    </w:p>
    <w:p w:rsidR="006C23FB" w:rsidRDefault="006C23FB" w:rsidP="006C23FB">
      <w:pPr>
        <w:ind w:left="360"/>
        <w:rPr>
          <w:sz w:val="16"/>
          <w:szCs w:val="16"/>
        </w:rPr>
      </w:pPr>
    </w:p>
    <w:p w:rsidR="006C23FB" w:rsidRDefault="006C23FB" w:rsidP="006C23FB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- Нет, - отвечал я с твёрдостию, - Я природный дворянин;</w:t>
      </w:r>
    </w:p>
    <w:p w:rsidR="006C23FB" w:rsidRDefault="006C23FB" w:rsidP="006C23FB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я присягал государыне императрице: тебе служить не могу.</w:t>
      </w:r>
    </w:p>
    <w:p w:rsidR="006C23FB" w:rsidRDefault="006C23FB" w:rsidP="006C23FB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Коли ты в самом деле желаешь мне добра, так отпусти меня                Марья Ивановна</w:t>
      </w:r>
    </w:p>
    <w:p w:rsidR="006C23FB" w:rsidRDefault="006C23FB" w:rsidP="006C23FB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в Оренбург</w:t>
      </w:r>
    </w:p>
    <w:p w:rsidR="006C23FB" w:rsidRDefault="006C23FB" w:rsidP="006C23FB">
      <w:pPr>
        <w:ind w:left="360"/>
        <w:rPr>
          <w:sz w:val="16"/>
          <w:szCs w:val="16"/>
        </w:rPr>
      </w:pPr>
    </w:p>
    <w:p w:rsidR="006C23FB" w:rsidRDefault="006C23FB" w:rsidP="006C23FB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- Что, ваше благородие? – сказал он мне. – Струсил ты, </w:t>
      </w:r>
    </w:p>
    <w:p w:rsidR="006C23FB" w:rsidRDefault="006C23FB" w:rsidP="006C23FB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признайся, когда молодцы мои накинули тебе верёвку на                     Швабрин</w:t>
      </w:r>
    </w:p>
    <w:p w:rsidR="006C23FB" w:rsidRDefault="006C23FB" w:rsidP="006C23FB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шею? Я чаю, небо в овчинку показалось…</w:t>
      </w:r>
    </w:p>
    <w:p w:rsidR="006C23FB" w:rsidRDefault="006C23FB" w:rsidP="006C23FB">
      <w:pPr>
        <w:ind w:left="360"/>
        <w:rPr>
          <w:sz w:val="16"/>
          <w:szCs w:val="16"/>
        </w:rPr>
      </w:pPr>
    </w:p>
    <w:p w:rsidR="006C23FB" w:rsidRDefault="006C23FB" w:rsidP="006C23FB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Извините меня, - сказал он мне по-французски, - что я без                    Зурин</w:t>
      </w:r>
    </w:p>
    <w:p w:rsidR="006C23FB" w:rsidRDefault="006C23FB" w:rsidP="006C23FB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церемонии прихожу с вами познакомиться. Вчера узнал я</w:t>
      </w:r>
    </w:p>
    <w:p w:rsidR="006C23FB" w:rsidRDefault="006C23FB" w:rsidP="006C23FB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о вашем приезде; желание увидеть наконец человеческое                       Василиса Ивановна</w:t>
      </w:r>
    </w:p>
    <w:p w:rsidR="006C23FB" w:rsidRDefault="006C23FB" w:rsidP="006C23FB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лицо так овладело мною, что я не вытерпел. Вы это поймёте, </w:t>
      </w:r>
    </w:p>
    <w:p w:rsidR="006C23FB" w:rsidRDefault="006C23FB" w:rsidP="006C23FB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когда проживёте здесь ещё несколько времени</w:t>
      </w:r>
    </w:p>
    <w:p w:rsidR="006C23FB" w:rsidRDefault="006C23FB" w:rsidP="006C23FB">
      <w:pPr>
        <w:ind w:left="360"/>
        <w:rPr>
          <w:sz w:val="16"/>
          <w:szCs w:val="16"/>
        </w:rPr>
      </w:pPr>
    </w:p>
    <w:p w:rsidR="006C23FB" w:rsidRDefault="006C23FB" w:rsidP="006C23FB">
      <w:pPr>
        <w:ind w:left="360"/>
        <w:rPr>
          <w:sz w:val="16"/>
          <w:szCs w:val="16"/>
        </w:rPr>
      </w:pPr>
    </w:p>
    <w:p w:rsidR="006C23FB" w:rsidRDefault="006C23FB" w:rsidP="006C23FB">
      <w:pPr>
        <w:ind w:left="360"/>
        <w:rPr>
          <w:sz w:val="16"/>
          <w:szCs w:val="16"/>
        </w:rPr>
      </w:pPr>
    </w:p>
    <w:p w:rsidR="006C23FB" w:rsidRDefault="006C23FB" w:rsidP="006C23FB">
      <w:pPr>
        <w:numPr>
          <w:ilvl w:val="0"/>
          <w:numId w:val="1"/>
        </w:numPr>
        <w:spacing w:after="0" w:line="240" w:lineRule="auto"/>
      </w:pPr>
      <w:r>
        <w:t>Отметить верные суждения.</w:t>
      </w:r>
    </w:p>
    <w:p w:rsidR="006C23FB" w:rsidRDefault="006C23FB" w:rsidP="006C23FB"/>
    <w:p w:rsidR="006C23FB" w:rsidRDefault="006C23FB" w:rsidP="006C23FB">
      <w:r>
        <w:t xml:space="preserve">                  А. «Капитанская дочка» - историческая повесть.</w:t>
      </w:r>
    </w:p>
    <w:p w:rsidR="006C23FB" w:rsidRDefault="006C23FB" w:rsidP="006C23FB">
      <w:r>
        <w:lastRenderedPageBreak/>
        <w:t xml:space="preserve">                  Б. «Капитанская дочка» - мемуары.</w:t>
      </w:r>
    </w:p>
    <w:p w:rsidR="006C23FB" w:rsidRDefault="006C23FB" w:rsidP="006C23FB">
      <w:r>
        <w:t xml:space="preserve">                  В. «Капитанская дочка» - историческая повесть, стилизованная автором под мемуары</w:t>
      </w:r>
    </w:p>
    <w:p w:rsidR="006C23FB" w:rsidRDefault="006C23FB" w:rsidP="006C23FB"/>
    <w:p w:rsidR="006C23FB" w:rsidRDefault="006C23FB" w:rsidP="006C23FB">
      <w:pPr>
        <w:numPr>
          <w:ilvl w:val="0"/>
          <w:numId w:val="1"/>
        </w:numPr>
        <w:spacing w:after="0" w:line="240" w:lineRule="auto"/>
      </w:pPr>
      <w:r>
        <w:t>Отметить, от чьего лица ведётся повествование.</w:t>
      </w:r>
    </w:p>
    <w:p w:rsidR="006C23FB" w:rsidRDefault="006C23FB" w:rsidP="006C23FB">
      <w:pPr>
        <w:ind w:left="360"/>
      </w:pPr>
    </w:p>
    <w:p w:rsidR="006C23FB" w:rsidRDefault="006C23FB" w:rsidP="006C23FB">
      <w:pPr>
        <w:ind w:left="360"/>
      </w:pPr>
      <w:r>
        <w:t xml:space="preserve">            А. Автора.</w:t>
      </w:r>
    </w:p>
    <w:p w:rsidR="006C23FB" w:rsidRDefault="006C23FB" w:rsidP="006C23FB">
      <w:pPr>
        <w:ind w:left="360"/>
      </w:pPr>
      <w:r>
        <w:t xml:space="preserve">            Б. Молодого Петра Андреевича Гринёва.</w:t>
      </w:r>
    </w:p>
    <w:p w:rsidR="006C23FB" w:rsidRDefault="006C23FB" w:rsidP="006C23FB">
      <w:pPr>
        <w:ind w:left="360"/>
      </w:pPr>
      <w:r>
        <w:t xml:space="preserve">            В. Старого Петра Андреевича Гринёва.</w:t>
      </w:r>
    </w:p>
    <w:p w:rsidR="006C23FB" w:rsidRDefault="006C23FB" w:rsidP="006C23FB">
      <w:pPr>
        <w:ind w:left="360"/>
      </w:pPr>
      <w:r>
        <w:t xml:space="preserve">            Г. Рассказчика П.А.Гринёва в разные периоды жизни.</w:t>
      </w:r>
    </w:p>
    <w:p w:rsidR="006C23FB" w:rsidRDefault="006C23FB" w:rsidP="006C23FB">
      <w:pPr>
        <w:ind w:left="360"/>
      </w:pPr>
    </w:p>
    <w:p w:rsidR="006C23FB" w:rsidRDefault="006C23FB" w:rsidP="006C23FB">
      <w:pPr>
        <w:numPr>
          <w:ilvl w:val="0"/>
          <w:numId w:val="1"/>
        </w:numPr>
        <w:spacing w:after="0" w:line="240" w:lineRule="auto"/>
      </w:pPr>
      <w:r>
        <w:t>По какой причине А.С.Пушкин избрал рассказчиком Гринёва?</w:t>
      </w:r>
    </w:p>
    <w:p w:rsidR="006C23FB" w:rsidRDefault="006C23FB" w:rsidP="006C23FB">
      <w:pPr>
        <w:ind w:left="360"/>
      </w:pPr>
    </w:p>
    <w:p w:rsidR="006C23FB" w:rsidRDefault="006C23FB" w:rsidP="006C23FB">
      <w:pPr>
        <w:ind w:left="360"/>
      </w:pPr>
      <w:r>
        <w:t xml:space="preserve">            А. Гринёв принадлежал к старой дворянской семье, где понятия «честь» и «служба» неразрывны.</w:t>
      </w:r>
    </w:p>
    <w:p w:rsidR="006C23FB" w:rsidRDefault="006C23FB" w:rsidP="006C23FB">
      <w:pPr>
        <w:ind w:left="360"/>
      </w:pPr>
      <w:r>
        <w:t xml:space="preserve">            Б.  Мировоззрения автора и Гринёва совпадают.</w:t>
      </w:r>
    </w:p>
    <w:p w:rsidR="006C23FB" w:rsidRDefault="006C23FB" w:rsidP="006C23FB">
      <w:pPr>
        <w:ind w:left="360"/>
      </w:pPr>
      <w:r>
        <w:t xml:space="preserve">            В.  Молодость Гринёва позволяет ему забыть о сословной принадлежности и руководствоваться здравым смыслом.</w:t>
      </w:r>
    </w:p>
    <w:p w:rsidR="006C23FB" w:rsidRDefault="006C23FB" w:rsidP="006C23FB">
      <w:pPr>
        <w:ind w:left="360"/>
      </w:pPr>
    </w:p>
    <w:p w:rsidR="006C23FB" w:rsidRDefault="006C23FB" w:rsidP="006C23FB">
      <w:pPr>
        <w:numPr>
          <w:ilvl w:val="0"/>
          <w:numId w:val="1"/>
        </w:numPr>
        <w:spacing w:after="0" w:line="240" w:lineRule="auto"/>
      </w:pPr>
      <w:r>
        <w:t>Отметить, как соотносятся эпиграфы и содержание в повести.</w:t>
      </w:r>
    </w:p>
    <w:p w:rsidR="006C23FB" w:rsidRPr="00BB77A8" w:rsidRDefault="006C23FB" w:rsidP="006C23FB">
      <w:pPr>
        <w:ind w:left="360"/>
        <w:rPr>
          <w:sz w:val="18"/>
          <w:szCs w:val="18"/>
        </w:rPr>
      </w:pPr>
    </w:p>
    <w:p w:rsidR="006C23FB" w:rsidRDefault="006C23FB" w:rsidP="006C23FB">
      <w:r>
        <w:t xml:space="preserve">                   А.  Эпиграф раскрывает содержание главы.</w:t>
      </w:r>
    </w:p>
    <w:p w:rsidR="006C23FB" w:rsidRDefault="006C23FB" w:rsidP="006C23FB">
      <w:r>
        <w:t xml:space="preserve">                   Б.  Эпиграф предваряет появление героя.</w:t>
      </w:r>
    </w:p>
    <w:p w:rsidR="006C23FB" w:rsidRDefault="006C23FB" w:rsidP="006C23FB">
      <w:r>
        <w:t xml:space="preserve">                   В.  Эпиграф служит раскрытию характера героя и его судьбы.</w:t>
      </w:r>
    </w:p>
    <w:p w:rsidR="006C23FB" w:rsidRDefault="006C23FB" w:rsidP="006C23FB">
      <w:r>
        <w:t xml:space="preserve">                   Г.  Эпиграф иронически трактует последующие события.</w:t>
      </w:r>
    </w:p>
    <w:p w:rsidR="006C23FB" w:rsidRDefault="006C23FB" w:rsidP="006C23FB"/>
    <w:p w:rsidR="006C23FB" w:rsidRDefault="006C23FB" w:rsidP="006C23FB">
      <w:pPr>
        <w:numPr>
          <w:ilvl w:val="0"/>
          <w:numId w:val="1"/>
        </w:numPr>
        <w:spacing w:after="0" w:line="240" w:lineRule="auto"/>
      </w:pPr>
      <w:r>
        <w:t>Отметить, в чём выражается принцип зеркальности композиции в приведённых отрывках.</w:t>
      </w:r>
    </w:p>
    <w:p w:rsidR="006C23FB" w:rsidRDefault="006C23FB" w:rsidP="006C23FB"/>
    <w:p w:rsidR="006C23FB" w:rsidRDefault="006C23FB" w:rsidP="006C23FB">
      <w:pPr>
        <w:rPr>
          <w:sz w:val="18"/>
          <w:szCs w:val="18"/>
        </w:rPr>
      </w:pPr>
      <w:r>
        <w:t xml:space="preserve">               </w:t>
      </w:r>
      <w:r>
        <w:rPr>
          <w:sz w:val="18"/>
          <w:szCs w:val="18"/>
        </w:rPr>
        <w:t>Все обходились между собою как товарищи и не                               Прошу ко мне пожаловать на чашку чая: с</w:t>
      </w:r>
    </w:p>
    <w:p w:rsidR="006C23FB" w:rsidRDefault="006C23FB" w:rsidP="006C23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оказывали никакого особенного предпочтения своему                     сегодня у меня будет военный совет…</w:t>
      </w:r>
    </w:p>
    <w:p w:rsidR="006C23FB" w:rsidRDefault="006C23FB" w:rsidP="006C23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предводителю. Разговор шёл об утреннем приступе,                        Мнение моё было принято чиновниками с.</w:t>
      </w:r>
    </w:p>
    <w:p w:rsidR="006C23FB" w:rsidRDefault="006C23FB" w:rsidP="006C23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об успехе возмущения и о будущих действиях.                                 явной неблагосклонностью. Они видели в        </w:t>
      </w:r>
    </w:p>
    <w:p w:rsidR="006C23FB" w:rsidRDefault="006C23FB" w:rsidP="006C23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нём опрометчивость и дерзость молодого </w:t>
      </w:r>
    </w:p>
    <w:p w:rsidR="006C23FB" w:rsidRDefault="006C23FB" w:rsidP="006C23FB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Каждый хвастал, предлагал свои мнения и свободно                        человека. Поднялся ропот, и я услышал </w:t>
      </w:r>
    </w:p>
    <w:p w:rsidR="006C23FB" w:rsidRDefault="006C23FB" w:rsidP="006C23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оспаривал Пугачёва. И на сем-то странном военном                        явственное слово: молокосос,      </w:t>
      </w:r>
    </w:p>
    <w:p w:rsidR="006C23FB" w:rsidRDefault="006C23FB" w:rsidP="006C23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решено было идти к Оренбургу: движение дерзкое,                        произнесённое вполголоса.  Старичок в  </w:t>
      </w:r>
    </w:p>
    <w:p w:rsidR="006C23FB" w:rsidRDefault="006C23FB" w:rsidP="006C23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и которое чуть было не увенчалось бедственным                             глазетовом кафтане поспешно допил </w:t>
      </w:r>
    </w:p>
    <w:p w:rsidR="006C23FB" w:rsidRDefault="006C23FB" w:rsidP="006C23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успехом!                                                                                                  третью свою чашку значительно   </w:t>
      </w:r>
    </w:p>
    <w:p w:rsidR="006C23FB" w:rsidRDefault="006C23FB" w:rsidP="006C23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разбавленную ромом, и отвечал генералу:  </w:t>
      </w:r>
    </w:p>
    <w:p w:rsidR="006C23FB" w:rsidRDefault="006C23FB" w:rsidP="006C23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«Я думаю, ваше превосходительство, что</w:t>
      </w:r>
    </w:p>
    <w:p w:rsidR="006C23FB" w:rsidRDefault="006C23FB" w:rsidP="006C23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должно действовать ни наступательно, ни                      </w:t>
      </w:r>
    </w:p>
    <w:p w:rsidR="006C23FB" w:rsidRDefault="006C23FB" w:rsidP="006C23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оборонительно»</w:t>
      </w:r>
    </w:p>
    <w:p w:rsidR="006C23FB" w:rsidRDefault="006C23FB" w:rsidP="006C23FB">
      <w:pPr>
        <w:rPr>
          <w:sz w:val="18"/>
          <w:szCs w:val="18"/>
        </w:rPr>
      </w:pPr>
    </w:p>
    <w:p w:rsidR="006C23FB" w:rsidRDefault="006C23FB" w:rsidP="006C23FB">
      <w:r>
        <w:rPr>
          <w:sz w:val="18"/>
          <w:szCs w:val="18"/>
        </w:rPr>
        <w:t xml:space="preserve">                          </w:t>
      </w:r>
      <w:r>
        <w:t>А.  Противопоставление армий Пугачёва и императорской.</w:t>
      </w:r>
    </w:p>
    <w:p w:rsidR="006C23FB" w:rsidRDefault="006C23FB" w:rsidP="006C23FB">
      <w:r>
        <w:t xml:space="preserve">                    Б.  Превосходство Пугачёва-полководца над генералами.</w:t>
      </w:r>
    </w:p>
    <w:p w:rsidR="006C23FB" w:rsidRDefault="006C23FB" w:rsidP="006C23FB">
      <w:r>
        <w:t xml:space="preserve">                    В.  Выражение авторской позиции.</w:t>
      </w:r>
    </w:p>
    <w:p w:rsidR="006C23FB" w:rsidRDefault="006C23FB" w:rsidP="006C23FB"/>
    <w:p w:rsidR="006C23FB" w:rsidRDefault="006C23FB" w:rsidP="006C23FB"/>
    <w:p w:rsidR="006C23FB" w:rsidRDefault="006C23FB" w:rsidP="006C23FB"/>
    <w:p w:rsidR="006C23FB" w:rsidRDefault="006C23FB" w:rsidP="006C23FB"/>
    <w:p w:rsidR="006C23FB" w:rsidRDefault="006C23FB" w:rsidP="006C23FB"/>
    <w:p w:rsidR="006C23FB" w:rsidRDefault="006C23FB" w:rsidP="006C23FB"/>
    <w:p w:rsidR="006C23FB" w:rsidRDefault="006C23FB" w:rsidP="006C23FB">
      <w:pPr>
        <w:numPr>
          <w:ilvl w:val="0"/>
          <w:numId w:val="1"/>
        </w:numPr>
        <w:spacing w:after="0" w:line="240" w:lineRule="auto"/>
      </w:pPr>
      <w:r>
        <w:t>Отметить верное суждение.</w:t>
      </w:r>
    </w:p>
    <w:p w:rsidR="006C23FB" w:rsidRDefault="006C23FB" w:rsidP="006C23FB"/>
    <w:p w:rsidR="006C23FB" w:rsidRDefault="006C23FB" w:rsidP="006C23FB">
      <w:pPr>
        <w:ind w:left="720"/>
      </w:pPr>
      <w:r>
        <w:t>А.  Образ Пугачёва является центральным образом повести.</w:t>
      </w:r>
    </w:p>
    <w:p w:rsidR="006C23FB" w:rsidRDefault="006C23FB" w:rsidP="006C23FB">
      <w:pPr>
        <w:ind w:left="720"/>
      </w:pPr>
      <w:r>
        <w:t>Б.  Образ Пугачева не является центральным, но важен для авторского замысла – изображения русского бунта.</w:t>
      </w:r>
    </w:p>
    <w:p w:rsidR="006C23FB" w:rsidRDefault="006C23FB" w:rsidP="006C23FB"/>
    <w:p w:rsidR="006C23FB" w:rsidRDefault="006C23FB" w:rsidP="006C23FB">
      <w:pPr>
        <w:numPr>
          <w:ilvl w:val="0"/>
          <w:numId w:val="1"/>
        </w:numPr>
        <w:spacing w:after="0" w:line="240" w:lineRule="auto"/>
      </w:pPr>
      <w:r>
        <w:t>Соотнести качества личности Пугачёва с эпизодами, в которых они проявляются.</w:t>
      </w:r>
    </w:p>
    <w:p w:rsidR="006C23FB" w:rsidRDefault="006C23FB" w:rsidP="006C23FB">
      <w:pPr>
        <w:rPr>
          <w:sz w:val="18"/>
          <w:szCs w:val="18"/>
        </w:rPr>
      </w:pPr>
    </w:p>
    <w:p w:rsidR="006C23FB" w:rsidRDefault="006C23FB" w:rsidP="006C23FB">
      <w:pPr>
        <w:ind w:left="720"/>
        <w:rPr>
          <w:sz w:val="18"/>
          <w:szCs w:val="18"/>
        </w:rPr>
      </w:pPr>
      <w:r>
        <w:rPr>
          <w:sz w:val="18"/>
          <w:szCs w:val="18"/>
        </w:rPr>
        <w:t>Ум, сметливость                                              Освобождение Гринёва</w:t>
      </w:r>
    </w:p>
    <w:p w:rsidR="006C23FB" w:rsidRDefault="006C23FB" w:rsidP="006C23FB">
      <w:pPr>
        <w:ind w:left="720"/>
        <w:rPr>
          <w:sz w:val="18"/>
          <w:szCs w:val="18"/>
        </w:rPr>
      </w:pPr>
      <w:r>
        <w:rPr>
          <w:sz w:val="18"/>
          <w:szCs w:val="18"/>
        </w:rPr>
        <w:t>Широта натуры                                               Буран</w:t>
      </w:r>
    </w:p>
    <w:p w:rsidR="006C23FB" w:rsidRDefault="006C23FB" w:rsidP="006C23FB">
      <w:pPr>
        <w:ind w:left="720"/>
        <w:rPr>
          <w:sz w:val="18"/>
          <w:szCs w:val="18"/>
        </w:rPr>
      </w:pPr>
      <w:r>
        <w:rPr>
          <w:sz w:val="18"/>
          <w:szCs w:val="18"/>
        </w:rPr>
        <w:t>Чувство благодарности                                  Освобождение Маши Мироновой</w:t>
      </w:r>
    </w:p>
    <w:p w:rsidR="006C23FB" w:rsidRDefault="006C23FB" w:rsidP="006C23FB">
      <w:pPr>
        <w:ind w:left="720"/>
        <w:rPr>
          <w:sz w:val="18"/>
          <w:szCs w:val="18"/>
        </w:rPr>
      </w:pPr>
      <w:r>
        <w:rPr>
          <w:sz w:val="18"/>
          <w:szCs w:val="18"/>
        </w:rPr>
        <w:t>Смелость, отвага                                             Сцена разговора Гринёва с Пугачёвым в мятежной слободе</w:t>
      </w:r>
    </w:p>
    <w:p w:rsidR="006C23FB" w:rsidRDefault="006C23FB" w:rsidP="006C23FB">
      <w:pPr>
        <w:ind w:left="720"/>
        <w:rPr>
          <w:sz w:val="18"/>
          <w:szCs w:val="18"/>
        </w:rPr>
      </w:pPr>
      <w:r>
        <w:rPr>
          <w:sz w:val="18"/>
          <w:szCs w:val="18"/>
        </w:rPr>
        <w:t>Наивность, слабость к лести                          Взятие Белогорской крепости</w:t>
      </w:r>
    </w:p>
    <w:p w:rsidR="006C23FB" w:rsidRDefault="006C23FB" w:rsidP="006C23FB">
      <w:pPr>
        <w:ind w:left="720"/>
        <w:rPr>
          <w:sz w:val="18"/>
          <w:szCs w:val="18"/>
        </w:rPr>
      </w:pPr>
      <w:r>
        <w:rPr>
          <w:sz w:val="18"/>
          <w:szCs w:val="18"/>
        </w:rPr>
        <w:lastRenderedPageBreak/>
        <w:t>Свободолюбие                                                Сказка старой калмычки</w:t>
      </w:r>
    </w:p>
    <w:p w:rsidR="006C23FB" w:rsidRDefault="006C23FB" w:rsidP="006C23FB">
      <w:pPr>
        <w:ind w:left="720"/>
        <w:rPr>
          <w:sz w:val="18"/>
          <w:szCs w:val="18"/>
        </w:rPr>
      </w:pPr>
      <w:r>
        <w:rPr>
          <w:sz w:val="18"/>
          <w:szCs w:val="18"/>
        </w:rPr>
        <w:t>Жестокость                                                      Сцена суда Пугачёва</w:t>
      </w:r>
    </w:p>
    <w:p w:rsidR="006C23FB" w:rsidRDefault="006C23FB" w:rsidP="006C23FB">
      <w:pPr>
        <w:rPr>
          <w:sz w:val="18"/>
          <w:szCs w:val="18"/>
        </w:rPr>
      </w:pPr>
    </w:p>
    <w:p w:rsidR="006C23FB" w:rsidRDefault="006C23FB" w:rsidP="006C23FB">
      <w:pPr>
        <w:numPr>
          <w:ilvl w:val="0"/>
          <w:numId w:val="1"/>
        </w:numPr>
        <w:spacing w:after="0" w:line="240" w:lineRule="auto"/>
      </w:pPr>
      <w:r w:rsidRPr="00BB77A8">
        <w:t>Отметить верное суждение о роли вставных элементов</w:t>
      </w:r>
      <w:r>
        <w:t>.</w:t>
      </w:r>
    </w:p>
    <w:p w:rsidR="006C23FB" w:rsidRDefault="006C23FB" w:rsidP="006C23FB">
      <w:pPr>
        <w:ind w:left="360"/>
      </w:pPr>
    </w:p>
    <w:p w:rsidR="006C23FB" w:rsidRDefault="006C23FB" w:rsidP="006C23FB">
      <w:pPr>
        <w:ind w:left="360"/>
      </w:pPr>
      <w:r>
        <w:t xml:space="preserve">         А.  Они помогают раскрыть характеры героев.</w:t>
      </w:r>
    </w:p>
    <w:p w:rsidR="006C23FB" w:rsidRDefault="006C23FB" w:rsidP="006C23FB">
      <w:pPr>
        <w:ind w:left="360"/>
      </w:pPr>
      <w:r>
        <w:t xml:space="preserve">         Б.   Они предопределяют участь героев.</w:t>
      </w:r>
    </w:p>
    <w:p w:rsidR="006C23FB" w:rsidRDefault="006C23FB" w:rsidP="006C23FB">
      <w:pPr>
        <w:ind w:left="360"/>
      </w:pPr>
      <w:r>
        <w:t xml:space="preserve">         В.   Они стилизуют повесть под документ </w:t>
      </w:r>
      <w:r>
        <w:rPr>
          <w:lang w:val="en-US"/>
        </w:rPr>
        <w:t>XVIII</w:t>
      </w:r>
      <w:r>
        <w:t xml:space="preserve"> века.</w:t>
      </w:r>
    </w:p>
    <w:p w:rsidR="006C23FB" w:rsidRDefault="006C23FB" w:rsidP="006C23FB">
      <w:pPr>
        <w:ind w:left="360"/>
      </w:pPr>
      <w:r>
        <w:t xml:space="preserve">         Г.   Они придают занимательность сюжету.</w:t>
      </w:r>
    </w:p>
    <w:p w:rsidR="006C23FB" w:rsidRDefault="006C23FB" w:rsidP="006C23FB">
      <w:pPr>
        <w:ind w:left="360"/>
      </w:pPr>
    </w:p>
    <w:p w:rsidR="006C23FB" w:rsidRDefault="006C23FB" w:rsidP="006C23FB">
      <w:pPr>
        <w:numPr>
          <w:ilvl w:val="0"/>
          <w:numId w:val="1"/>
        </w:numPr>
        <w:spacing w:after="0" w:line="240" w:lineRule="auto"/>
      </w:pPr>
      <w:r>
        <w:t>Соотнести качества характера с персонажами повести</w:t>
      </w:r>
    </w:p>
    <w:p w:rsidR="006C23FB" w:rsidRDefault="006C23FB" w:rsidP="006C23FB"/>
    <w:p w:rsidR="006C23FB" w:rsidRDefault="006C23FB" w:rsidP="006C23FB">
      <w:pPr>
        <w:rPr>
          <w:sz w:val="18"/>
          <w:szCs w:val="18"/>
        </w:rPr>
      </w:pPr>
      <w:r>
        <w:t xml:space="preserve">                 </w:t>
      </w:r>
      <w:r>
        <w:rPr>
          <w:sz w:val="18"/>
          <w:szCs w:val="18"/>
        </w:rPr>
        <w:t>Честность</w:t>
      </w:r>
    </w:p>
    <w:p w:rsidR="006C23FB" w:rsidRDefault="006C23FB" w:rsidP="006C23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Смелость</w:t>
      </w:r>
    </w:p>
    <w:p w:rsidR="006C23FB" w:rsidRDefault="006C23FB" w:rsidP="006C23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Трусость                                               Гринёв</w:t>
      </w:r>
    </w:p>
    <w:p w:rsidR="006C23FB" w:rsidRDefault="006C23FB" w:rsidP="006C23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Прямота</w:t>
      </w:r>
    </w:p>
    <w:p w:rsidR="006C23FB" w:rsidRDefault="006C23FB" w:rsidP="006C23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Коварство</w:t>
      </w:r>
    </w:p>
    <w:p w:rsidR="006C23FB" w:rsidRDefault="006C23FB" w:rsidP="006C23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Жестокость                                            Швабрин</w:t>
      </w:r>
    </w:p>
    <w:p w:rsidR="006C23FB" w:rsidRDefault="006C23FB" w:rsidP="006C23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Чувство долга и чести</w:t>
      </w:r>
    </w:p>
    <w:p w:rsidR="006C23FB" w:rsidRPr="006C0103" w:rsidRDefault="006C23FB" w:rsidP="006C23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Эгоизм</w:t>
      </w:r>
    </w:p>
    <w:p w:rsidR="006C23FB" w:rsidRDefault="006C23FB" w:rsidP="006C23FB">
      <w:r>
        <w:t xml:space="preserve">                  </w:t>
      </w:r>
    </w:p>
    <w:p w:rsidR="006C23FB" w:rsidRDefault="006C23FB" w:rsidP="006C23FB">
      <w:pPr>
        <w:numPr>
          <w:ilvl w:val="0"/>
          <w:numId w:val="1"/>
        </w:numPr>
        <w:spacing w:after="0" w:line="240" w:lineRule="auto"/>
      </w:pPr>
      <w:r>
        <w:t>Отметить сюжетную линию, в которой прослеживается тема милосердия.</w:t>
      </w:r>
    </w:p>
    <w:p w:rsidR="006C23FB" w:rsidRDefault="006C23FB" w:rsidP="006C23FB"/>
    <w:p w:rsidR="006C23FB" w:rsidRDefault="006C23FB" w:rsidP="006C23FB">
      <w:r>
        <w:t xml:space="preserve">               А.  Екатерина  -  Маша Миронова</w:t>
      </w:r>
    </w:p>
    <w:p w:rsidR="006C23FB" w:rsidRDefault="006C23FB" w:rsidP="006C23FB">
      <w:r>
        <w:t xml:space="preserve">               Б.   Пугачёв  - Гринёв</w:t>
      </w:r>
    </w:p>
    <w:p w:rsidR="006C23FB" w:rsidRDefault="006C23FB" w:rsidP="006C23FB">
      <w:r>
        <w:t xml:space="preserve">               В.   Пугачёв  -  Гринев; Екатерина  -  Маша Миронова</w:t>
      </w:r>
    </w:p>
    <w:p w:rsidR="006C23FB" w:rsidRDefault="006C23FB" w:rsidP="006C23FB"/>
    <w:p w:rsidR="006C23FB" w:rsidRDefault="006C23FB" w:rsidP="006C23FB">
      <w:pPr>
        <w:numPr>
          <w:ilvl w:val="0"/>
          <w:numId w:val="1"/>
        </w:numPr>
        <w:spacing w:after="0" w:line="240" w:lineRule="auto"/>
      </w:pPr>
      <w:r>
        <w:t>Отметить верное суждение.</w:t>
      </w:r>
    </w:p>
    <w:p w:rsidR="006C23FB" w:rsidRDefault="006C23FB" w:rsidP="006C23FB"/>
    <w:p w:rsidR="006C23FB" w:rsidRDefault="006C23FB" w:rsidP="006C23FB">
      <w:r>
        <w:t xml:space="preserve">               А.  Повесть является изложением реальных событий.</w:t>
      </w:r>
    </w:p>
    <w:p w:rsidR="006C23FB" w:rsidRDefault="006C23FB" w:rsidP="006C23FB">
      <w:r>
        <w:t xml:space="preserve">               Б.  Повесть – плод авторского вымысла.</w:t>
      </w:r>
    </w:p>
    <w:p w:rsidR="006C23FB" w:rsidRDefault="006C23FB" w:rsidP="006C23FB">
      <w:r>
        <w:lastRenderedPageBreak/>
        <w:t xml:space="preserve">               В.  Повесть основана на историческом материале, дополненном художественным вымыслом.</w:t>
      </w:r>
    </w:p>
    <w:p w:rsidR="006C23FB" w:rsidRDefault="006C23FB" w:rsidP="006C23FB">
      <w:pPr>
        <w:rPr>
          <w:b/>
        </w:rPr>
      </w:pPr>
    </w:p>
    <w:p w:rsidR="006C23FB" w:rsidRDefault="006C23FB" w:rsidP="006C23FB">
      <w:pPr>
        <w:numPr>
          <w:ilvl w:val="0"/>
          <w:numId w:val="1"/>
        </w:numPr>
        <w:spacing w:after="0" w:line="240" w:lineRule="auto"/>
      </w:pPr>
      <w:r>
        <w:t>Отметить верное суждение.</w:t>
      </w:r>
    </w:p>
    <w:p w:rsidR="006C23FB" w:rsidRDefault="006C23FB" w:rsidP="006C23FB"/>
    <w:p w:rsidR="006C23FB" w:rsidRDefault="006C23FB" w:rsidP="006C23FB">
      <w:pPr>
        <w:ind w:right="-5"/>
      </w:pPr>
      <w:r>
        <w:t xml:space="preserve">                А.  Литературный характер – это образ конкретного человека, в котором через индивидуальные качества выражаются типические черты времени.</w:t>
      </w:r>
    </w:p>
    <w:p w:rsidR="006C23FB" w:rsidRDefault="006C23FB" w:rsidP="006C23FB">
      <w:pPr>
        <w:ind w:right="-5"/>
      </w:pPr>
      <w:r>
        <w:t xml:space="preserve">                Б.   Литературный характер – это художественное изображение человека.</w:t>
      </w:r>
    </w:p>
    <w:p w:rsidR="006C23FB" w:rsidRDefault="006C23FB" w:rsidP="006C23FB">
      <w:pPr>
        <w:ind w:right="-5"/>
      </w:pPr>
      <w:r>
        <w:t xml:space="preserve">                В.   Литературный характер – это персональные черты, присущие герою.</w:t>
      </w: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</w:pPr>
    </w:p>
    <w:p w:rsidR="006C23FB" w:rsidRDefault="006C23FB" w:rsidP="006C23FB">
      <w:pPr>
        <w:numPr>
          <w:ilvl w:val="0"/>
          <w:numId w:val="1"/>
        </w:numPr>
        <w:spacing w:after="0" w:line="240" w:lineRule="auto"/>
        <w:ind w:right="3405"/>
      </w:pPr>
      <w:r>
        <w:t>Соотнести основные сказочные мотивы с сюжетными линиями повести.</w:t>
      </w:r>
    </w:p>
    <w:p w:rsidR="006C23FB" w:rsidRDefault="006C23FB" w:rsidP="006C23FB">
      <w:pPr>
        <w:ind w:left="360" w:right="3405"/>
      </w:pPr>
    </w:p>
    <w:p w:rsidR="006C23FB" w:rsidRDefault="006C23FB" w:rsidP="006C23FB">
      <w:pPr>
        <w:ind w:right="3405"/>
        <w:rPr>
          <w:sz w:val="18"/>
          <w:szCs w:val="18"/>
        </w:rPr>
      </w:pPr>
      <w:r>
        <w:t xml:space="preserve">          </w:t>
      </w:r>
      <w:r>
        <w:rPr>
          <w:sz w:val="18"/>
          <w:szCs w:val="18"/>
        </w:rPr>
        <w:t>Путешествие героя                                               Буран</w:t>
      </w:r>
    </w:p>
    <w:p w:rsidR="006C23FB" w:rsidRDefault="006C23FB" w:rsidP="006C23FB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Встреча с «чудесными помощниками»              Освобождение Маши Мироновой</w:t>
      </w:r>
    </w:p>
    <w:p w:rsidR="006C23FB" w:rsidRDefault="006C23FB" w:rsidP="006C23FB">
      <w:pPr>
        <w:ind w:right="-5"/>
        <w:rPr>
          <w:sz w:val="18"/>
          <w:szCs w:val="18"/>
        </w:rPr>
      </w:pPr>
      <w:r>
        <w:rPr>
          <w:sz w:val="18"/>
          <w:szCs w:val="18"/>
        </w:rPr>
        <w:t xml:space="preserve">             Сказочные превращения                                      Отъезд Гринёва в армию</w:t>
      </w:r>
    </w:p>
    <w:p w:rsidR="006C23FB" w:rsidRDefault="006C23FB" w:rsidP="006C23FB">
      <w:pPr>
        <w:ind w:right="-5"/>
        <w:rPr>
          <w:sz w:val="18"/>
          <w:szCs w:val="18"/>
        </w:rPr>
      </w:pPr>
      <w:r>
        <w:rPr>
          <w:sz w:val="18"/>
          <w:szCs w:val="18"/>
        </w:rPr>
        <w:t xml:space="preserve">             Наказание отрицательного героя                       Женитьба Гринёва</w:t>
      </w:r>
    </w:p>
    <w:p w:rsidR="006C23FB" w:rsidRDefault="006C23FB" w:rsidP="006C23FB">
      <w:pPr>
        <w:ind w:right="-5"/>
        <w:rPr>
          <w:sz w:val="18"/>
          <w:szCs w:val="18"/>
        </w:rPr>
      </w:pPr>
      <w:r>
        <w:rPr>
          <w:sz w:val="18"/>
          <w:szCs w:val="18"/>
        </w:rPr>
        <w:t xml:space="preserve">            Свадьба                                                                 Сцена казни в Белогорской крепости и диалог Пугачёва и Гринёва</w:t>
      </w:r>
    </w:p>
    <w:p w:rsidR="006C23FB" w:rsidRDefault="006C23FB" w:rsidP="006C23FB">
      <w:pPr>
        <w:ind w:right="3405"/>
        <w:rPr>
          <w:sz w:val="18"/>
          <w:szCs w:val="18"/>
        </w:rPr>
      </w:pPr>
    </w:p>
    <w:p w:rsidR="006C23FB" w:rsidRDefault="006C23FB" w:rsidP="006C23FB">
      <w:pPr>
        <w:numPr>
          <w:ilvl w:val="0"/>
          <w:numId w:val="1"/>
        </w:numPr>
        <w:spacing w:after="0" w:line="240" w:lineRule="auto"/>
        <w:ind w:right="-5"/>
      </w:pPr>
      <w:r>
        <w:t xml:space="preserve"> Указать, какие жанры устного народного творчества использует в повести А.С.Пушкин и почему.</w:t>
      </w:r>
    </w:p>
    <w:p w:rsidR="006C23FB" w:rsidRDefault="006C23FB" w:rsidP="006C23FB">
      <w:pPr>
        <w:ind w:right="-5"/>
      </w:pPr>
    </w:p>
    <w:p w:rsidR="006C23FB" w:rsidRDefault="006C23FB" w:rsidP="006C23FB">
      <w:pPr>
        <w:ind w:right="-5"/>
      </w:pPr>
      <w:r>
        <w:t xml:space="preserve">       20.  Подчеркнуть элементы стихосложения, характерные для поэзии </w:t>
      </w:r>
      <w:r>
        <w:rPr>
          <w:lang w:val="en-US"/>
        </w:rPr>
        <w:t>XVIII</w:t>
      </w:r>
      <w:r>
        <w:t xml:space="preserve"> века, использованные в </w:t>
      </w:r>
    </w:p>
    <w:p w:rsidR="006C23FB" w:rsidRDefault="006C23FB" w:rsidP="006C23FB">
      <w:pPr>
        <w:tabs>
          <w:tab w:val="left" w:pos="9360"/>
        </w:tabs>
        <w:ind w:right="175"/>
      </w:pPr>
      <w:r>
        <w:t xml:space="preserve">              стихотворении Гринёва.</w:t>
      </w: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  <w:rPr>
          <w:sz w:val="18"/>
          <w:szCs w:val="18"/>
        </w:rPr>
      </w:pPr>
      <w:r>
        <w:t xml:space="preserve">                         </w:t>
      </w:r>
      <w:r>
        <w:rPr>
          <w:sz w:val="18"/>
          <w:szCs w:val="18"/>
        </w:rPr>
        <w:t>Мысль любовну истребляя,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Тщусь прекрасную забыть,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И ах, Машу избегая,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Мышлю вольность получить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Но глаза, что мя пленили,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Всеминутно предо мной;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Они дух во мне смутили,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Сокрушили мой покой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Ты, узнав мои напасти,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Сжалься, Маша, надо мной,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Зря меня в сей лютой части,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И что я пленён тобой.</w:t>
      </w:r>
    </w:p>
    <w:p w:rsidR="006C23FB" w:rsidRDefault="006C23FB" w:rsidP="006C23FB">
      <w:pPr>
        <w:ind w:right="3405"/>
        <w:rPr>
          <w:sz w:val="18"/>
          <w:szCs w:val="18"/>
        </w:rPr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numPr>
          <w:ilvl w:val="0"/>
          <w:numId w:val="3"/>
        </w:numPr>
        <w:tabs>
          <w:tab w:val="left" w:pos="9355"/>
        </w:tabs>
        <w:spacing w:after="0" w:line="240" w:lineRule="auto"/>
        <w:ind w:right="-5"/>
      </w:pPr>
      <w:r>
        <w:t>А.С.Пушкин параллельно с повестью «Капитанская дочка» писал исследование «История Пугачёвского бунта», где довольно подробно изложил зверства Пугачёва. Объяснить, почему в повести нет таких описаний.</w:t>
      </w: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</w:p>
    <w:p w:rsidR="006C23FB" w:rsidRDefault="006C23FB" w:rsidP="006C23FB">
      <w:pPr>
        <w:ind w:left="360" w:right="3405"/>
      </w:pPr>
      <w:r>
        <w:t xml:space="preserve">                                                       Вариант  2</w:t>
      </w:r>
    </w:p>
    <w:p w:rsidR="006C23FB" w:rsidRDefault="006C23FB" w:rsidP="006C23FB">
      <w:pPr>
        <w:ind w:left="360" w:right="3405"/>
      </w:pPr>
    </w:p>
    <w:p w:rsidR="006C23FB" w:rsidRDefault="006C23FB" w:rsidP="006C23FB">
      <w:pPr>
        <w:numPr>
          <w:ilvl w:val="0"/>
          <w:numId w:val="2"/>
        </w:numPr>
        <w:spacing w:after="0" w:line="240" w:lineRule="auto"/>
        <w:ind w:right="-5"/>
      </w:pPr>
      <w:r>
        <w:t>Отметить, в какой период происходит действие повести «Капитанская дочка»</w:t>
      </w: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</w:pPr>
      <w:r>
        <w:t xml:space="preserve">                       А. В начале </w:t>
      </w:r>
      <w:r>
        <w:rPr>
          <w:lang w:val="en-US"/>
        </w:rPr>
        <w:t xml:space="preserve">XVIII </w:t>
      </w:r>
      <w:r>
        <w:t>века</w:t>
      </w:r>
    </w:p>
    <w:p w:rsidR="006C23FB" w:rsidRDefault="006C23FB" w:rsidP="006C23FB">
      <w:pPr>
        <w:ind w:right="3405"/>
      </w:pPr>
      <w:r>
        <w:t xml:space="preserve">                       Б.  В середине </w:t>
      </w:r>
      <w:r>
        <w:rPr>
          <w:lang w:val="en-US"/>
        </w:rPr>
        <w:t>XVIII</w:t>
      </w:r>
      <w:r w:rsidRPr="002A6911">
        <w:t xml:space="preserve"> </w:t>
      </w:r>
      <w:r>
        <w:t>века</w:t>
      </w:r>
    </w:p>
    <w:p w:rsidR="006C23FB" w:rsidRDefault="006C23FB" w:rsidP="006C23FB">
      <w:pPr>
        <w:ind w:right="3405"/>
      </w:pPr>
      <w:r>
        <w:t xml:space="preserve">                       В.  В начале </w:t>
      </w:r>
      <w:r>
        <w:rPr>
          <w:lang w:val="en-US"/>
        </w:rPr>
        <w:t>XIX</w:t>
      </w:r>
      <w:r w:rsidRPr="002A6911">
        <w:t xml:space="preserve"> </w:t>
      </w:r>
      <w:r>
        <w:t>века.</w:t>
      </w:r>
    </w:p>
    <w:p w:rsidR="006C23FB" w:rsidRDefault="006C23FB" w:rsidP="006C23FB">
      <w:pPr>
        <w:ind w:right="3405"/>
      </w:pPr>
      <w:r>
        <w:t xml:space="preserve">                       Г.  В конце </w:t>
      </w:r>
      <w:r>
        <w:rPr>
          <w:lang w:val="en-US"/>
        </w:rPr>
        <w:t xml:space="preserve">XVIII </w:t>
      </w:r>
      <w:r>
        <w:t xml:space="preserve">века </w:t>
      </w:r>
    </w:p>
    <w:p w:rsidR="006C23FB" w:rsidRDefault="006C23FB" w:rsidP="006C23FB">
      <w:pPr>
        <w:ind w:right="3405"/>
      </w:pPr>
    </w:p>
    <w:p w:rsidR="006C23FB" w:rsidRDefault="006C23FB" w:rsidP="006C23FB">
      <w:pPr>
        <w:numPr>
          <w:ilvl w:val="0"/>
          <w:numId w:val="2"/>
        </w:numPr>
        <w:spacing w:after="0" w:line="240" w:lineRule="auto"/>
        <w:ind w:right="-5"/>
      </w:pPr>
      <w:r>
        <w:t>Отметить главное место действия в повести «Капитанская дочка».</w:t>
      </w:r>
    </w:p>
    <w:p w:rsidR="006C23FB" w:rsidRDefault="006C23FB" w:rsidP="006C23FB">
      <w:pPr>
        <w:ind w:left="480" w:right="3405"/>
      </w:pPr>
    </w:p>
    <w:p w:rsidR="006C23FB" w:rsidRDefault="006C23FB" w:rsidP="006C23FB">
      <w:pPr>
        <w:ind w:left="480" w:right="3405"/>
      </w:pPr>
      <w:r>
        <w:t xml:space="preserve">               А.  Оренбургская губерния.</w:t>
      </w:r>
    </w:p>
    <w:p w:rsidR="006C23FB" w:rsidRDefault="006C23FB" w:rsidP="006C23FB">
      <w:pPr>
        <w:ind w:left="480" w:right="3405"/>
      </w:pPr>
      <w:r>
        <w:t xml:space="preserve">               Б.   Санкт-Петербург.</w:t>
      </w:r>
    </w:p>
    <w:p w:rsidR="006C23FB" w:rsidRDefault="006C23FB" w:rsidP="006C23FB">
      <w:pPr>
        <w:ind w:left="480" w:right="3405"/>
      </w:pPr>
      <w:r>
        <w:t xml:space="preserve">               В.   Белогорская крепость.</w:t>
      </w:r>
    </w:p>
    <w:p w:rsidR="006C23FB" w:rsidRDefault="006C23FB" w:rsidP="006C23FB">
      <w:pPr>
        <w:ind w:left="480" w:right="3405"/>
      </w:pPr>
      <w:r>
        <w:t xml:space="preserve">               Г.   Москва.</w:t>
      </w:r>
    </w:p>
    <w:p w:rsidR="006C23FB" w:rsidRDefault="006C23FB" w:rsidP="006C23FB">
      <w:pPr>
        <w:ind w:left="480" w:right="3405"/>
      </w:pPr>
      <w:r>
        <w:t xml:space="preserve">               Д.   Белгородская крепость.</w:t>
      </w:r>
    </w:p>
    <w:p w:rsidR="006C23FB" w:rsidRDefault="006C23FB" w:rsidP="006C23FB">
      <w:pPr>
        <w:ind w:left="480" w:right="3405"/>
      </w:pPr>
    </w:p>
    <w:p w:rsidR="006C23FB" w:rsidRDefault="006C23FB" w:rsidP="006C23FB">
      <w:pPr>
        <w:numPr>
          <w:ilvl w:val="0"/>
          <w:numId w:val="2"/>
        </w:numPr>
        <w:spacing w:after="0" w:line="240" w:lineRule="auto"/>
        <w:ind w:right="-5"/>
      </w:pPr>
      <w:r>
        <w:t>Соотнести имена и отчества  так, чтобы получились верные сочетания для персонажей повести.</w:t>
      </w:r>
    </w:p>
    <w:p w:rsidR="006C23FB" w:rsidRDefault="006C23FB" w:rsidP="006C23FB">
      <w:pPr>
        <w:ind w:right="3405"/>
      </w:pPr>
    </w:p>
    <w:p w:rsidR="006C23FB" w:rsidRDefault="006C23FB" w:rsidP="006C23FB">
      <w:pPr>
        <w:ind w:right="-5"/>
      </w:pPr>
      <w:r>
        <w:t xml:space="preserve">                       Василиса                                        Андреевич</w:t>
      </w:r>
    </w:p>
    <w:p w:rsidR="006C23FB" w:rsidRDefault="006C23FB" w:rsidP="006C23FB">
      <w:pPr>
        <w:ind w:right="-5"/>
      </w:pPr>
      <w:r>
        <w:lastRenderedPageBreak/>
        <w:t xml:space="preserve">                       Мария                                             Кузьмич</w:t>
      </w:r>
    </w:p>
    <w:p w:rsidR="006C23FB" w:rsidRDefault="006C23FB" w:rsidP="006C23FB">
      <w:pPr>
        <w:ind w:right="-5"/>
      </w:pPr>
      <w:r>
        <w:t xml:space="preserve">                       Иван                                               Егоровна</w:t>
      </w:r>
    </w:p>
    <w:p w:rsidR="006C23FB" w:rsidRDefault="006C23FB" w:rsidP="006C23FB">
      <w:pPr>
        <w:ind w:right="-5"/>
      </w:pPr>
      <w:r>
        <w:t xml:space="preserve">                       Пётр                                                Ивановна</w:t>
      </w:r>
    </w:p>
    <w:p w:rsidR="006C23FB" w:rsidRDefault="006C23FB" w:rsidP="006C23FB">
      <w:pPr>
        <w:ind w:right="-5"/>
      </w:pPr>
      <w:r>
        <w:t xml:space="preserve">                      Алексей                                           Игнатьевич</w:t>
      </w:r>
    </w:p>
    <w:p w:rsidR="006C23FB" w:rsidRDefault="006C23FB" w:rsidP="006C23FB">
      <w:pPr>
        <w:ind w:right="-5"/>
      </w:pPr>
      <w:r>
        <w:t xml:space="preserve">                                                                               Иванович</w:t>
      </w:r>
    </w:p>
    <w:p w:rsidR="006C23FB" w:rsidRDefault="006C23FB" w:rsidP="006C23FB">
      <w:pPr>
        <w:ind w:right="3405"/>
      </w:pPr>
    </w:p>
    <w:p w:rsidR="006C23FB" w:rsidRDefault="006C23FB" w:rsidP="006C23FB">
      <w:pPr>
        <w:numPr>
          <w:ilvl w:val="0"/>
          <w:numId w:val="2"/>
        </w:numPr>
        <w:spacing w:after="0" w:line="240" w:lineRule="auto"/>
        <w:ind w:right="3405"/>
      </w:pPr>
      <w:r>
        <w:t>Отметить воинское звание Гринёва.</w:t>
      </w:r>
    </w:p>
    <w:p w:rsidR="006C23FB" w:rsidRDefault="006C23FB" w:rsidP="006C23FB">
      <w:pPr>
        <w:ind w:left="480" w:right="3405"/>
      </w:pPr>
    </w:p>
    <w:p w:rsidR="006C23FB" w:rsidRDefault="006C23FB" w:rsidP="006C23FB">
      <w:pPr>
        <w:ind w:left="480" w:right="3405"/>
      </w:pPr>
      <w:r>
        <w:t xml:space="preserve">           А.  Корнет.</w:t>
      </w:r>
    </w:p>
    <w:p w:rsidR="006C23FB" w:rsidRDefault="006C23FB" w:rsidP="006C23FB">
      <w:pPr>
        <w:ind w:left="480" w:right="3405"/>
      </w:pPr>
      <w:r>
        <w:t xml:space="preserve">           Б.   Прапорщик.</w:t>
      </w:r>
    </w:p>
    <w:p w:rsidR="006C23FB" w:rsidRDefault="006C23FB" w:rsidP="006C23FB">
      <w:pPr>
        <w:ind w:left="480" w:right="3405"/>
      </w:pPr>
      <w:r>
        <w:t xml:space="preserve">           В.   Поручик.</w:t>
      </w:r>
    </w:p>
    <w:p w:rsidR="006C23FB" w:rsidRDefault="006C23FB" w:rsidP="006C23FB">
      <w:pPr>
        <w:ind w:left="480" w:right="3405"/>
      </w:pPr>
      <w:r>
        <w:t xml:space="preserve">           Г.   Рядовой.</w:t>
      </w:r>
    </w:p>
    <w:p w:rsidR="006C23FB" w:rsidRDefault="006C23FB" w:rsidP="006C23FB">
      <w:pPr>
        <w:ind w:left="480" w:right="3405"/>
      </w:pPr>
    </w:p>
    <w:p w:rsidR="006C23FB" w:rsidRDefault="006C23FB" w:rsidP="006C23FB">
      <w:pPr>
        <w:ind w:left="480" w:right="3405"/>
      </w:pPr>
    </w:p>
    <w:p w:rsidR="006C23FB" w:rsidRDefault="006C23FB" w:rsidP="006C23FB">
      <w:pPr>
        <w:ind w:left="480" w:right="3405"/>
      </w:pPr>
    </w:p>
    <w:p w:rsidR="006C23FB" w:rsidRDefault="006C23FB" w:rsidP="006C23FB">
      <w:pPr>
        <w:ind w:left="480" w:right="3405"/>
      </w:pPr>
    </w:p>
    <w:p w:rsidR="006C23FB" w:rsidRDefault="006C23FB" w:rsidP="006C23FB">
      <w:pPr>
        <w:ind w:left="480" w:right="3405"/>
      </w:pPr>
    </w:p>
    <w:p w:rsidR="006C23FB" w:rsidRDefault="006C23FB" w:rsidP="006C23FB">
      <w:pPr>
        <w:ind w:left="480" w:right="3405"/>
      </w:pPr>
    </w:p>
    <w:p w:rsidR="006C23FB" w:rsidRDefault="006C23FB" w:rsidP="006C23FB">
      <w:pPr>
        <w:ind w:left="480" w:right="3405"/>
      </w:pPr>
    </w:p>
    <w:p w:rsidR="006C23FB" w:rsidRDefault="006C23FB" w:rsidP="006C23FB">
      <w:pPr>
        <w:ind w:left="480" w:right="3405"/>
      </w:pPr>
    </w:p>
    <w:p w:rsidR="006C23FB" w:rsidRDefault="006C23FB" w:rsidP="006C23FB">
      <w:pPr>
        <w:ind w:left="480" w:right="3405"/>
      </w:pPr>
    </w:p>
    <w:p w:rsidR="006C23FB" w:rsidRDefault="006C23FB" w:rsidP="006C23FB">
      <w:pPr>
        <w:ind w:left="480" w:right="3405"/>
      </w:pPr>
    </w:p>
    <w:p w:rsidR="006C23FB" w:rsidRDefault="006C23FB" w:rsidP="006C23FB">
      <w:pPr>
        <w:ind w:left="480" w:right="3405"/>
      </w:pPr>
    </w:p>
    <w:p w:rsidR="006C23FB" w:rsidRDefault="006C23FB" w:rsidP="006C23FB">
      <w:pPr>
        <w:ind w:left="480" w:right="3405"/>
      </w:pPr>
    </w:p>
    <w:p w:rsidR="006C23FB" w:rsidRDefault="006C23FB" w:rsidP="006C23FB">
      <w:pPr>
        <w:ind w:left="480" w:right="3405"/>
      </w:pPr>
    </w:p>
    <w:p w:rsidR="006C23FB" w:rsidRDefault="006C23FB" w:rsidP="006C23FB">
      <w:pPr>
        <w:ind w:left="480" w:right="3405"/>
      </w:pPr>
    </w:p>
    <w:p w:rsidR="006C23FB" w:rsidRDefault="006C23FB" w:rsidP="006C23FB">
      <w:pPr>
        <w:ind w:left="480" w:right="3405"/>
      </w:pPr>
    </w:p>
    <w:p w:rsidR="006C23FB" w:rsidRDefault="006C23FB" w:rsidP="006C23FB">
      <w:pPr>
        <w:ind w:left="480" w:right="3405"/>
      </w:pPr>
    </w:p>
    <w:p w:rsidR="006C23FB" w:rsidRDefault="006C23FB" w:rsidP="006C23FB">
      <w:pPr>
        <w:ind w:left="480" w:right="3405"/>
      </w:pPr>
    </w:p>
    <w:p w:rsidR="006C23FB" w:rsidRDefault="006C23FB" w:rsidP="006C23FB">
      <w:pPr>
        <w:numPr>
          <w:ilvl w:val="0"/>
          <w:numId w:val="2"/>
        </w:numPr>
        <w:spacing w:after="0" w:line="240" w:lineRule="auto"/>
        <w:ind w:right="3405"/>
      </w:pPr>
      <w:r>
        <w:lastRenderedPageBreak/>
        <w:t>Соотнести описания персонажей с их именами.</w:t>
      </w: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  <w:rPr>
          <w:sz w:val="18"/>
          <w:szCs w:val="18"/>
        </w:rPr>
      </w:pPr>
      <w:r>
        <w:t xml:space="preserve">                   </w:t>
      </w:r>
      <w:r>
        <w:rPr>
          <w:sz w:val="18"/>
          <w:szCs w:val="18"/>
        </w:rPr>
        <w:t>На другой день поутру я только что стал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одеваться, как дверь отворилась, и ко мне</w:t>
      </w:r>
    </w:p>
    <w:p w:rsidR="006C23FB" w:rsidRDefault="006C23FB" w:rsidP="006C23FB">
      <w:pPr>
        <w:ind w:right="-5"/>
        <w:rPr>
          <w:sz w:val="18"/>
          <w:szCs w:val="18"/>
        </w:rPr>
      </w:pPr>
      <w:r>
        <w:rPr>
          <w:sz w:val="18"/>
          <w:szCs w:val="18"/>
        </w:rPr>
        <w:t xml:space="preserve">                        вошёл молодой офицер невысокого роста, с                   Марья Ивановна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лицом смуглым и отменно некрасивым, но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чрезвычайно живым.</w:t>
      </w:r>
    </w:p>
    <w:p w:rsidR="006C23FB" w:rsidRDefault="006C23FB" w:rsidP="006C23FB">
      <w:pPr>
        <w:ind w:right="3405"/>
        <w:rPr>
          <w:sz w:val="18"/>
          <w:szCs w:val="18"/>
        </w:rPr>
      </w:pP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Тут вошла девушка лет осьмнадцати,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круглолицая, румяная, с светло-русыми</w:t>
      </w:r>
    </w:p>
    <w:p w:rsidR="006C23FB" w:rsidRDefault="006C23FB" w:rsidP="006C23FB">
      <w:pPr>
        <w:ind w:right="-5"/>
        <w:rPr>
          <w:sz w:val="18"/>
          <w:szCs w:val="18"/>
        </w:rPr>
      </w:pPr>
      <w:r>
        <w:rPr>
          <w:sz w:val="18"/>
          <w:szCs w:val="18"/>
        </w:rPr>
        <w:t xml:space="preserve">                        волосами, гладко зачёсанными за уши,                           капитан Миронов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которые у ней так и горели. С первого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взгляда она не очень мне понравилась.</w:t>
      </w:r>
    </w:p>
    <w:p w:rsidR="006C23FB" w:rsidRDefault="006C23FB" w:rsidP="006C23FB">
      <w:pPr>
        <w:ind w:right="3405"/>
        <w:rPr>
          <w:sz w:val="18"/>
          <w:szCs w:val="18"/>
        </w:rPr>
      </w:pP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У окна сидела старушка в телогрейке и с                      Зурин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платком на голове. Она разматывала нитки,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которые держал, распялив на руках, кривой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старичок в офицерском мундире.                                    Пугачёв</w:t>
      </w:r>
    </w:p>
    <w:p w:rsidR="006C23FB" w:rsidRDefault="006C23FB" w:rsidP="006C23FB">
      <w:pPr>
        <w:ind w:right="3405"/>
        <w:rPr>
          <w:sz w:val="18"/>
          <w:szCs w:val="18"/>
        </w:rPr>
      </w:pP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Наружность его показалась мне замечательна:</w:t>
      </w:r>
    </w:p>
    <w:p w:rsidR="006C23FB" w:rsidRDefault="006C23FB" w:rsidP="006C23FB">
      <w:pPr>
        <w:ind w:right="-5"/>
        <w:rPr>
          <w:sz w:val="18"/>
          <w:szCs w:val="18"/>
        </w:rPr>
      </w:pPr>
      <w:r>
        <w:rPr>
          <w:sz w:val="18"/>
          <w:szCs w:val="18"/>
        </w:rPr>
        <w:t xml:space="preserve">                      он был лет сорока, росту среднего, худощав и                Швабрин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широкоплеч. В чёрной бороде его показывалась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проседь; живые большие глаза так и бегали. Лицо</w:t>
      </w:r>
    </w:p>
    <w:p w:rsidR="006C23FB" w:rsidRDefault="006C23FB" w:rsidP="006C23FB">
      <w:pPr>
        <w:ind w:right="-5"/>
        <w:rPr>
          <w:sz w:val="18"/>
          <w:szCs w:val="18"/>
        </w:rPr>
      </w:pPr>
      <w:r>
        <w:rPr>
          <w:sz w:val="18"/>
          <w:szCs w:val="18"/>
        </w:rPr>
        <w:t xml:space="preserve">                      его имело выражение довольно приятное, но                  Василиса Егоровна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плутовское.</w:t>
      </w:r>
    </w:p>
    <w:p w:rsidR="006C23FB" w:rsidRDefault="006C23FB" w:rsidP="006C23FB">
      <w:pPr>
        <w:ind w:right="3405"/>
        <w:rPr>
          <w:sz w:val="18"/>
          <w:szCs w:val="18"/>
        </w:rPr>
      </w:pPr>
    </w:p>
    <w:p w:rsidR="006C23FB" w:rsidRDefault="006C23FB" w:rsidP="006C23FB">
      <w:pPr>
        <w:numPr>
          <w:ilvl w:val="0"/>
          <w:numId w:val="2"/>
        </w:numPr>
        <w:spacing w:after="0" w:line="240" w:lineRule="auto"/>
        <w:ind w:right="3405"/>
      </w:pPr>
      <w:r>
        <w:t>Отметить верное суждение.</w:t>
      </w:r>
    </w:p>
    <w:p w:rsidR="006C23FB" w:rsidRDefault="006C23FB" w:rsidP="006C23FB">
      <w:pPr>
        <w:ind w:right="3405"/>
      </w:pPr>
    </w:p>
    <w:p w:rsidR="006C23FB" w:rsidRDefault="006C23FB" w:rsidP="006C23FB">
      <w:pPr>
        <w:ind w:right="-5"/>
      </w:pPr>
      <w:r>
        <w:t xml:space="preserve">                   А. В центре повести «Капитанская дочка» - судьба героев в трагическое время Пугачёвского бунта.</w:t>
      </w:r>
    </w:p>
    <w:p w:rsidR="006C23FB" w:rsidRDefault="006C23FB" w:rsidP="006C23FB">
      <w:pPr>
        <w:ind w:right="-5"/>
      </w:pPr>
      <w:r>
        <w:t xml:space="preserve">                   Б. В центре повести «Капитанская дочка» - история жизни Петра Гринёва.</w:t>
      </w:r>
    </w:p>
    <w:p w:rsidR="006C23FB" w:rsidRDefault="006C23FB" w:rsidP="006C23FB">
      <w:pPr>
        <w:ind w:right="3405"/>
      </w:pPr>
    </w:p>
    <w:p w:rsidR="006C23FB" w:rsidRDefault="006C23FB" w:rsidP="006C23FB">
      <w:pPr>
        <w:numPr>
          <w:ilvl w:val="0"/>
          <w:numId w:val="2"/>
        </w:numPr>
        <w:spacing w:after="0" w:line="240" w:lineRule="auto"/>
        <w:ind w:right="3405"/>
      </w:pPr>
      <w:r>
        <w:t>Повесть «Капитанская дочка» написана в форме:</w:t>
      </w: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</w:pPr>
      <w:r>
        <w:t xml:space="preserve">                    А.  Рассказа Петра Гринёва автору.</w:t>
      </w:r>
    </w:p>
    <w:p w:rsidR="006C23FB" w:rsidRDefault="006C23FB" w:rsidP="006C23FB">
      <w:pPr>
        <w:ind w:right="3405"/>
      </w:pPr>
      <w:r>
        <w:t xml:space="preserve">                    Б.   Мемуаров Петра Гринёва.</w:t>
      </w:r>
    </w:p>
    <w:p w:rsidR="006C23FB" w:rsidRDefault="006C23FB" w:rsidP="006C23FB">
      <w:pPr>
        <w:ind w:right="3405"/>
      </w:pPr>
      <w:r>
        <w:t xml:space="preserve">                    В.   Рассказа Марьи Ивановны.</w:t>
      </w:r>
    </w:p>
    <w:p w:rsidR="006C23FB" w:rsidRDefault="006C23FB" w:rsidP="006C23FB">
      <w:pPr>
        <w:ind w:right="3405"/>
      </w:pPr>
    </w:p>
    <w:p w:rsidR="006C23FB" w:rsidRDefault="006C23FB" w:rsidP="006C23FB">
      <w:pPr>
        <w:numPr>
          <w:ilvl w:val="0"/>
          <w:numId w:val="2"/>
        </w:numPr>
        <w:spacing w:after="0" w:line="240" w:lineRule="auto"/>
        <w:ind w:right="3405"/>
      </w:pPr>
      <w:r>
        <w:t>Соотнести утверждения с элементами повести.</w:t>
      </w: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  <w:rPr>
          <w:sz w:val="18"/>
          <w:szCs w:val="18"/>
        </w:rPr>
      </w:pPr>
      <w:r>
        <w:t xml:space="preserve">                  </w:t>
      </w:r>
      <w:r>
        <w:rPr>
          <w:sz w:val="18"/>
          <w:szCs w:val="18"/>
        </w:rPr>
        <w:t>В эпизодах сна Гринёва, песни казаков,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старой калмыцкой сказки</w:t>
      </w:r>
    </w:p>
    <w:p w:rsidR="006C23FB" w:rsidRDefault="006C23FB" w:rsidP="006C23FB">
      <w:pPr>
        <w:ind w:right="-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Авторская позиция не совпадает</w:t>
      </w:r>
    </w:p>
    <w:p w:rsidR="006C23FB" w:rsidRDefault="006C23FB" w:rsidP="006C23FB">
      <w:pPr>
        <w:ind w:right="-5"/>
        <w:rPr>
          <w:sz w:val="18"/>
          <w:szCs w:val="18"/>
        </w:rPr>
      </w:pPr>
      <w:r>
        <w:rPr>
          <w:sz w:val="18"/>
          <w:szCs w:val="18"/>
        </w:rPr>
        <w:t xml:space="preserve">                        В использовании антитезы в композиции          с позицией рассказчика</w:t>
      </w:r>
    </w:p>
    <w:p w:rsidR="006C23FB" w:rsidRDefault="006C23FB" w:rsidP="006C23FB">
      <w:pPr>
        <w:ind w:right="3405"/>
        <w:rPr>
          <w:sz w:val="18"/>
          <w:szCs w:val="18"/>
        </w:rPr>
      </w:pP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В авторских отступлениях</w:t>
      </w:r>
    </w:p>
    <w:p w:rsidR="006C23FB" w:rsidRDefault="006C23FB" w:rsidP="006C23FB">
      <w:pPr>
        <w:ind w:right="3405"/>
        <w:rPr>
          <w:sz w:val="18"/>
          <w:szCs w:val="18"/>
        </w:rPr>
      </w:pPr>
    </w:p>
    <w:p w:rsidR="006C23FB" w:rsidRDefault="006C23FB" w:rsidP="006C23FB">
      <w:pPr>
        <w:ind w:right="-5"/>
        <w:rPr>
          <w:sz w:val="18"/>
          <w:szCs w:val="18"/>
        </w:rPr>
      </w:pPr>
      <w:r>
        <w:rPr>
          <w:sz w:val="18"/>
          <w:szCs w:val="18"/>
        </w:rPr>
        <w:t xml:space="preserve">                        В портретах персонажей                                     Авторская позиция выражается</w:t>
      </w:r>
    </w:p>
    <w:p w:rsidR="006C23FB" w:rsidRDefault="006C23FB" w:rsidP="006C23FB">
      <w:pPr>
        <w:ind w:right="3405"/>
        <w:rPr>
          <w:sz w:val="18"/>
          <w:szCs w:val="18"/>
        </w:rPr>
      </w:pP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В использовании оценочных эпитетов</w:t>
      </w:r>
    </w:p>
    <w:p w:rsidR="006C23FB" w:rsidRDefault="006C23FB" w:rsidP="006C23FB">
      <w:pPr>
        <w:ind w:right="3405"/>
        <w:rPr>
          <w:sz w:val="18"/>
          <w:szCs w:val="18"/>
        </w:rPr>
      </w:pPr>
    </w:p>
    <w:p w:rsidR="006C23FB" w:rsidRDefault="006C23FB" w:rsidP="006C23FB">
      <w:pPr>
        <w:numPr>
          <w:ilvl w:val="0"/>
          <w:numId w:val="2"/>
        </w:numPr>
        <w:spacing w:after="0" w:line="240" w:lineRule="auto"/>
        <w:ind w:right="3405"/>
      </w:pPr>
      <w:r>
        <w:t>Записать эпиграф к повести и отметить его роль.</w:t>
      </w: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</w:pPr>
      <w:r>
        <w:t xml:space="preserve">                    А.  Эпиграф раскрывает идею повести.</w:t>
      </w:r>
    </w:p>
    <w:p w:rsidR="006C23FB" w:rsidRDefault="006C23FB" w:rsidP="006C23FB">
      <w:pPr>
        <w:ind w:right="3405"/>
      </w:pPr>
      <w:r>
        <w:t xml:space="preserve">                    Б.   Эпиграф отражает авторскую позицию.</w:t>
      </w:r>
    </w:p>
    <w:p w:rsidR="006C23FB" w:rsidRDefault="006C23FB" w:rsidP="006C23FB">
      <w:pPr>
        <w:ind w:right="3405"/>
      </w:pPr>
      <w:r>
        <w:t xml:space="preserve">                    В.   Эпиграф раскрывает содержание повести.</w:t>
      </w:r>
    </w:p>
    <w:p w:rsidR="006C23FB" w:rsidRDefault="006C23FB" w:rsidP="006C23FB">
      <w:pPr>
        <w:tabs>
          <w:tab w:val="left" w:pos="9180"/>
          <w:tab w:val="left" w:pos="9360"/>
          <w:tab w:val="left" w:pos="9393"/>
        </w:tabs>
        <w:ind w:right="-5"/>
      </w:pPr>
      <w:r>
        <w:t xml:space="preserve">                    Г.   Эпиграф служит для раскрытия характера героев.</w:t>
      </w: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</w:pPr>
    </w:p>
    <w:p w:rsidR="006C23FB" w:rsidRDefault="006C23FB" w:rsidP="006C23FB">
      <w:pPr>
        <w:numPr>
          <w:ilvl w:val="0"/>
          <w:numId w:val="2"/>
        </w:numPr>
        <w:spacing w:after="0" w:line="240" w:lineRule="auto"/>
        <w:ind w:right="3405"/>
      </w:pPr>
      <w:r>
        <w:t>Отметить в каких эпизодах проявляется зеркальность композиции повести.</w:t>
      </w: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</w:pPr>
      <w:r>
        <w:t xml:space="preserve">                    А.  Портреты Пугачёва и Екатерины.</w:t>
      </w:r>
    </w:p>
    <w:p w:rsidR="006C23FB" w:rsidRDefault="006C23FB" w:rsidP="006C23FB">
      <w:pPr>
        <w:ind w:right="3405"/>
      </w:pPr>
      <w:r>
        <w:lastRenderedPageBreak/>
        <w:t xml:space="preserve">                    Б.   Письмо Гринёва отцу и его ответ.</w:t>
      </w:r>
    </w:p>
    <w:p w:rsidR="006C23FB" w:rsidRDefault="006C23FB" w:rsidP="006C23FB">
      <w:pPr>
        <w:ind w:right="-5"/>
      </w:pPr>
      <w:r>
        <w:t xml:space="preserve">                    В.   Сцена пытки башкирца – сцена казни в Белогорской крепости.</w:t>
      </w:r>
    </w:p>
    <w:p w:rsidR="006C23FB" w:rsidRDefault="006C23FB" w:rsidP="006C23FB">
      <w:pPr>
        <w:ind w:right="-5"/>
      </w:pPr>
      <w:r>
        <w:t xml:space="preserve">                    Г.   Отношение к Гринёву Пугачёва и милость Екатерины.</w:t>
      </w:r>
    </w:p>
    <w:p w:rsidR="006C23FB" w:rsidRDefault="006C23FB" w:rsidP="006C23FB">
      <w:pPr>
        <w:ind w:right="3405"/>
      </w:pPr>
    </w:p>
    <w:p w:rsidR="006C23FB" w:rsidRDefault="006C23FB" w:rsidP="006C23FB">
      <w:pPr>
        <w:numPr>
          <w:ilvl w:val="0"/>
          <w:numId w:val="2"/>
        </w:numPr>
        <w:tabs>
          <w:tab w:val="left" w:pos="9355"/>
        </w:tabs>
        <w:spacing w:after="0" w:line="240" w:lineRule="auto"/>
        <w:ind w:right="-5"/>
      </w:pPr>
      <w:r>
        <w:t>Отметить приоритет появления темы русского бунта в повестях.</w:t>
      </w: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</w:pPr>
      <w:r>
        <w:t xml:space="preserve">                     А. «Капитанская дочка»</w:t>
      </w:r>
    </w:p>
    <w:p w:rsidR="006C23FB" w:rsidRDefault="006C23FB" w:rsidP="006C23FB">
      <w:pPr>
        <w:ind w:right="3405"/>
      </w:pPr>
      <w:r>
        <w:t xml:space="preserve">                     Б.  «Дубровский»</w:t>
      </w:r>
    </w:p>
    <w:p w:rsidR="006C23FB" w:rsidRDefault="006C23FB" w:rsidP="006C23FB">
      <w:pPr>
        <w:ind w:right="3405"/>
      </w:pPr>
    </w:p>
    <w:p w:rsidR="006C23FB" w:rsidRDefault="006C23FB" w:rsidP="006C23FB">
      <w:pPr>
        <w:numPr>
          <w:ilvl w:val="0"/>
          <w:numId w:val="2"/>
        </w:numPr>
        <w:tabs>
          <w:tab w:val="left" w:pos="9355"/>
        </w:tabs>
        <w:spacing w:after="0" w:line="240" w:lineRule="auto"/>
        <w:ind w:right="-5"/>
      </w:pPr>
      <w:r>
        <w:t>Соотнести качества личности Пугачёва с эпизодами, в которых они проявляются.</w:t>
      </w:r>
    </w:p>
    <w:p w:rsidR="006C23FB" w:rsidRDefault="006C23FB" w:rsidP="006C23FB">
      <w:pPr>
        <w:ind w:right="3405"/>
      </w:pPr>
    </w:p>
    <w:p w:rsidR="006C23FB" w:rsidRDefault="006C23FB" w:rsidP="006C23FB">
      <w:pPr>
        <w:ind w:right="-5"/>
      </w:pPr>
      <w:r>
        <w:t xml:space="preserve">                    Свободолюбие                                  Взятие е                  Чувство благодарности                   Сказка старой калмычки</w:t>
      </w:r>
    </w:p>
    <w:p w:rsidR="006C23FB" w:rsidRDefault="006C23FB" w:rsidP="006C23FB">
      <w:pPr>
        <w:ind w:right="-5"/>
      </w:pPr>
      <w:r>
        <w:t xml:space="preserve">                    Наивность, слабость к лести           Вторая встреча с Гринёвым</w:t>
      </w:r>
    </w:p>
    <w:p w:rsidR="006C23FB" w:rsidRDefault="006C23FB" w:rsidP="006C23FB">
      <w:pPr>
        <w:ind w:right="3405"/>
      </w:pPr>
      <w:r>
        <w:t xml:space="preserve">                    Смелость, отвага                              Буран</w:t>
      </w:r>
    </w:p>
    <w:p w:rsidR="006C23FB" w:rsidRDefault="006C23FB" w:rsidP="006C23FB">
      <w:pPr>
        <w:ind w:right="-5"/>
      </w:pPr>
      <w:r>
        <w:t xml:space="preserve">                    Жестокость                                       Сцена разговора в мятежной слободе</w:t>
      </w:r>
    </w:p>
    <w:p w:rsidR="006C23FB" w:rsidRDefault="006C23FB" w:rsidP="006C23FB">
      <w:pPr>
        <w:ind w:right="3405"/>
      </w:pPr>
    </w:p>
    <w:p w:rsidR="006C23FB" w:rsidRDefault="006C23FB" w:rsidP="006C23FB">
      <w:pPr>
        <w:numPr>
          <w:ilvl w:val="0"/>
          <w:numId w:val="2"/>
        </w:numPr>
        <w:spacing w:after="0" w:line="240" w:lineRule="auto"/>
        <w:ind w:right="3405"/>
      </w:pPr>
      <w:r>
        <w:t>Отметить вставные элементы в повести.</w:t>
      </w: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</w:pPr>
      <w:r>
        <w:t xml:space="preserve">                       А. Сон Гринёва.</w:t>
      </w:r>
    </w:p>
    <w:p w:rsidR="006C23FB" w:rsidRDefault="006C23FB" w:rsidP="006C23FB">
      <w:pPr>
        <w:ind w:right="3405"/>
      </w:pPr>
      <w:r>
        <w:t xml:space="preserve">                       Б.  Встреча Гринёва и Пугачёва в степи.</w:t>
      </w:r>
    </w:p>
    <w:p w:rsidR="006C23FB" w:rsidRDefault="006C23FB" w:rsidP="006C23FB">
      <w:pPr>
        <w:ind w:right="3405"/>
      </w:pPr>
      <w:r>
        <w:t xml:space="preserve">                       В.  Стихи Гринёва.</w:t>
      </w:r>
    </w:p>
    <w:p w:rsidR="006C23FB" w:rsidRDefault="006C23FB" w:rsidP="006C23FB">
      <w:pPr>
        <w:ind w:right="3405"/>
      </w:pPr>
      <w:r>
        <w:t xml:space="preserve">                       Г.  Допрос башкирца.</w:t>
      </w:r>
    </w:p>
    <w:p w:rsidR="006C23FB" w:rsidRDefault="006C23FB" w:rsidP="006C23FB">
      <w:pPr>
        <w:ind w:right="3405"/>
      </w:pPr>
      <w:r>
        <w:t xml:space="preserve">                       Д.  Сказка старой калмычки.</w:t>
      </w:r>
    </w:p>
    <w:p w:rsidR="006C23FB" w:rsidRDefault="006C23FB" w:rsidP="006C23FB">
      <w:pPr>
        <w:ind w:right="3405"/>
      </w:pPr>
    </w:p>
    <w:p w:rsidR="006C23FB" w:rsidRDefault="006C23FB" w:rsidP="006C23FB">
      <w:pPr>
        <w:numPr>
          <w:ilvl w:val="0"/>
          <w:numId w:val="2"/>
        </w:numPr>
        <w:spacing w:after="0" w:line="240" w:lineRule="auto"/>
        <w:ind w:right="3405"/>
      </w:pPr>
      <w:r>
        <w:t>Соотнести мотивы поведения с персонажами в их отношениях с Пугачёвым.</w:t>
      </w: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</w:pPr>
      <w:r>
        <w:t xml:space="preserve">                                                                                 Трусость</w:t>
      </w:r>
    </w:p>
    <w:p w:rsidR="006C23FB" w:rsidRDefault="006C23FB" w:rsidP="006C23FB">
      <w:pPr>
        <w:ind w:right="3405"/>
      </w:pPr>
      <w:r>
        <w:t xml:space="preserve">                                                                                 Страх</w:t>
      </w:r>
    </w:p>
    <w:p w:rsidR="006C23FB" w:rsidRDefault="006C23FB" w:rsidP="006C23FB">
      <w:pPr>
        <w:ind w:right="3405"/>
      </w:pPr>
      <w:r>
        <w:t xml:space="preserve">                       Гринёв                                              Честность</w:t>
      </w:r>
    </w:p>
    <w:p w:rsidR="006C23FB" w:rsidRDefault="006C23FB" w:rsidP="006C23FB">
      <w:pPr>
        <w:ind w:right="-5"/>
      </w:pPr>
      <w:r>
        <w:lastRenderedPageBreak/>
        <w:t xml:space="preserve">                                                                                  Коварство</w:t>
      </w:r>
    </w:p>
    <w:p w:rsidR="006C23FB" w:rsidRDefault="006C23FB" w:rsidP="006C23FB">
      <w:pPr>
        <w:ind w:right="-5"/>
      </w:pPr>
      <w:r>
        <w:t xml:space="preserve">                                                                                  Презрение</w:t>
      </w:r>
    </w:p>
    <w:p w:rsidR="006C23FB" w:rsidRDefault="006C23FB" w:rsidP="006C23FB">
      <w:pPr>
        <w:ind w:right="3405"/>
      </w:pPr>
      <w:r>
        <w:t xml:space="preserve">                       Швабрин                                           Уважение</w:t>
      </w:r>
    </w:p>
    <w:p w:rsidR="006C23FB" w:rsidRDefault="006C23FB" w:rsidP="006C23FB">
      <w:pPr>
        <w:ind w:right="-5"/>
      </w:pPr>
      <w:r>
        <w:t xml:space="preserve">                                                                                  Необходимость</w:t>
      </w:r>
    </w:p>
    <w:p w:rsidR="006C23FB" w:rsidRDefault="006C23FB" w:rsidP="006C23FB">
      <w:pPr>
        <w:ind w:right="3405"/>
      </w:pPr>
      <w:r>
        <w:t xml:space="preserve">                                                                                  Честь</w:t>
      </w:r>
    </w:p>
    <w:p w:rsidR="006C23FB" w:rsidRDefault="006C23FB" w:rsidP="006C23FB">
      <w:pPr>
        <w:ind w:right="3405"/>
      </w:pPr>
    </w:p>
    <w:p w:rsidR="006C23FB" w:rsidRDefault="006C23FB" w:rsidP="006C23FB">
      <w:pPr>
        <w:numPr>
          <w:ilvl w:val="0"/>
          <w:numId w:val="2"/>
        </w:numPr>
        <w:spacing w:after="0" w:line="240" w:lineRule="auto"/>
        <w:ind w:right="-5"/>
      </w:pPr>
      <w:r>
        <w:t>Отметить сюжетную линию, в которой прослеживается тема чести и достоинства.</w:t>
      </w: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</w:pPr>
      <w:r>
        <w:t xml:space="preserve">                            А.  Пугачёв  -  Гринёв</w:t>
      </w:r>
    </w:p>
    <w:p w:rsidR="006C23FB" w:rsidRDefault="006C23FB" w:rsidP="006C23FB">
      <w:pPr>
        <w:ind w:right="3405"/>
      </w:pPr>
      <w:r>
        <w:t xml:space="preserve">                            Б.   Гринёв  -  Швабрин</w:t>
      </w:r>
    </w:p>
    <w:p w:rsidR="006C23FB" w:rsidRDefault="006C23FB" w:rsidP="006C23FB">
      <w:pPr>
        <w:ind w:right="3405"/>
      </w:pPr>
      <w:r>
        <w:t xml:space="preserve">                            В.   Екатерина  -  Маша Миронова</w:t>
      </w: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</w:pPr>
    </w:p>
    <w:p w:rsidR="006C23FB" w:rsidRDefault="006C23FB" w:rsidP="006C23FB">
      <w:pPr>
        <w:numPr>
          <w:ilvl w:val="0"/>
          <w:numId w:val="2"/>
        </w:numPr>
        <w:spacing w:after="0" w:line="240" w:lineRule="auto"/>
        <w:ind w:right="3405"/>
      </w:pPr>
      <w:r>
        <w:t>Отметить верное суждение.</w:t>
      </w:r>
    </w:p>
    <w:p w:rsidR="006C23FB" w:rsidRDefault="006C23FB" w:rsidP="006C23FB">
      <w:pPr>
        <w:ind w:right="3405"/>
      </w:pPr>
    </w:p>
    <w:p w:rsidR="006C23FB" w:rsidRDefault="006C23FB" w:rsidP="006C23FB">
      <w:pPr>
        <w:ind w:right="-5"/>
      </w:pPr>
      <w:r>
        <w:t xml:space="preserve">                  А.  История Маши Мироновой действительно произошла в </w:t>
      </w:r>
      <w:r>
        <w:rPr>
          <w:lang w:val="en-US"/>
        </w:rPr>
        <w:t>XVIII</w:t>
      </w:r>
      <w:r w:rsidRPr="003B0B8D">
        <w:t xml:space="preserve"> </w:t>
      </w:r>
      <w:r>
        <w:t>веке.</w:t>
      </w:r>
    </w:p>
    <w:p w:rsidR="006C23FB" w:rsidRDefault="006C23FB" w:rsidP="006C23FB">
      <w:pPr>
        <w:tabs>
          <w:tab w:val="left" w:pos="9355"/>
        </w:tabs>
        <w:ind w:right="-5"/>
      </w:pPr>
      <w:r>
        <w:t xml:space="preserve">                  Б.   История Гринёва и Маши Мироновой – плод авторской фантазии.</w:t>
      </w:r>
    </w:p>
    <w:p w:rsidR="006C23FB" w:rsidRDefault="006C23FB" w:rsidP="006C23FB">
      <w:pPr>
        <w:tabs>
          <w:tab w:val="left" w:pos="9360"/>
        </w:tabs>
        <w:ind w:right="-5"/>
      </w:pPr>
      <w:r>
        <w:t xml:space="preserve">                  Г.   Встреча Пугачёва с Гринёвым была на самом деле.</w:t>
      </w:r>
    </w:p>
    <w:p w:rsidR="006C23FB" w:rsidRDefault="006C23FB" w:rsidP="006C23FB">
      <w:pPr>
        <w:ind w:right="3405"/>
      </w:pPr>
    </w:p>
    <w:p w:rsidR="006C23FB" w:rsidRDefault="006C23FB" w:rsidP="006C23FB">
      <w:pPr>
        <w:numPr>
          <w:ilvl w:val="0"/>
          <w:numId w:val="2"/>
        </w:numPr>
        <w:spacing w:after="0" w:line="240" w:lineRule="auto"/>
        <w:ind w:right="-5"/>
      </w:pPr>
      <w:r>
        <w:t>Отметить, характеры каких персонажей удалось раскрыть А.С.Пушкину.</w:t>
      </w: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</w:pPr>
      <w:r>
        <w:t xml:space="preserve">                     А.  Екатерины</w:t>
      </w:r>
    </w:p>
    <w:p w:rsidR="006C23FB" w:rsidRDefault="006C23FB" w:rsidP="006C23FB">
      <w:pPr>
        <w:ind w:right="3405"/>
      </w:pPr>
      <w:r>
        <w:t xml:space="preserve">                     Б.   Гринёва</w:t>
      </w:r>
    </w:p>
    <w:p w:rsidR="006C23FB" w:rsidRDefault="006C23FB" w:rsidP="006C23FB">
      <w:pPr>
        <w:ind w:right="3405"/>
      </w:pPr>
      <w:r>
        <w:t xml:space="preserve">                     В.   Маши Мироновой</w:t>
      </w:r>
    </w:p>
    <w:p w:rsidR="006C23FB" w:rsidRDefault="006C23FB" w:rsidP="006C23FB">
      <w:pPr>
        <w:ind w:right="3405"/>
      </w:pPr>
      <w:r>
        <w:t xml:space="preserve">                     Г.   Капитана Миронова</w:t>
      </w:r>
    </w:p>
    <w:p w:rsidR="006C23FB" w:rsidRDefault="006C23FB" w:rsidP="006C23FB">
      <w:pPr>
        <w:ind w:right="3405"/>
      </w:pPr>
      <w:r>
        <w:t xml:space="preserve">                     Д.  Швабрина</w:t>
      </w:r>
    </w:p>
    <w:p w:rsidR="006C23FB" w:rsidRDefault="006C23FB" w:rsidP="006C23FB">
      <w:pPr>
        <w:ind w:right="3405"/>
      </w:pPr>
      <w:r>
        <w:lastRenderedPageBreak/>
        <w:t xml:space="preserve">                     Е.   Савельича</w:t>
      </w:r>
    </w:p>
    <w:p w:rsidR="006C23FB" w:rsidRDefault="006C23FB" w:rsidP="006C23FB">
      <w:pPr>
        <w:ind w:right="3405"/>
      </w:pPr>
    </w:p>
    <w:p w:rsidR="006C23FB" w:rsidRDefault="006C23FB" w:rsidP="006C23FB">
      <w:pPr>
        <w:numPr>
          <w:ilvl w:val="0"/>
          <w:numId w:val="2"/>
        </w:numPr>
        <w:tabs>
          <w:tab w:val="left" w:pos="9360"/>
        </w:tabs>
        <w:spacing w:after="0" w:line="240" w:lineRule="auto"/>
        <w:ind w:right="-5"/>
      </w:pPr>
      <w:r>
        <w:t>Отметить элементы повести, в которых появляются фольклорные мотивы.</w:t>
      </w:r>
    </w:p>
    <w:p w:rsidR="006C23FB" w:rsidRDefault="006C23FB" w:rsidP="006C23FB">
      <w:pPr>
        <w:ind w:right="3405"/>
      </w:pPr>
    </w:p>
    <w:p w:rsidR="006C23FB" w:rsidRDefault="006C23FB" w:rsidP="006C23FB">
      <w:pPr>
        <w:ind w:right="3405"/>
      </w:pPr>
      <w:r>
        <w:t xml:space="preserve">                       А.  Эпиграфы</w:t>
      </w:r>
    </w:p>
    <w:p w:rsidR="006C23FB" w:rsidRDefault="006C23FB" w:rsidP="006C23FB">
      <w:pPr>
        <w:ind w:right="3405"/>
      </w:pPr>
      <w:r>
        <w:t xml:space="preserve">                       Б.   Речь Гринёва и Маши Мироновой</w:t>
      </w:r>
    </w:p>
    <w:p w:rsidR="006C23FB" w:rsidRDefault="006C23FB" w:rsidP="006C23FB">
      <w:pPr>
        <w:ind w:right="3405"/>
      </w:pPr>
      <w:r>
        <w:t xml:space="preserve">                       В.   Речь Пугачёва</w:t>
      </w:r>
    </w:p>
    <w:p w:rsidR="006C23FB" w:rsidRDefault="006C23FB" w:rsidP="006C23FB">
      <w:pPr>
        <w:ind w:right="3405"/>
      </w:pPr>
      <w:r>
        <w:t xml:space="preserve">                       Г.   Вставные элементы</w:t>
      </w:r>
    </w:p>
    <w:p w:rsidR="006C23FB" w:rsidRDefault="006C23FB" w:rsidP="006C23FB">
      <w:pPr>
        <w:ind w:right="3405"/>
      </w:pPr>
      <w:r>
        <w:t xml:space="preserve">                       Д.  Сюжет</w:t>
      </w:r>
    </w:p>
    <w:p w:rsidR="006C23FB" w:rsidRDefault="006C23FB" w:rsidP="006C23FB">
      <w:pPr>
        <w:ind w:right="3405"/>
      </w:pPr>
    </w:p>
    <w:p w:rsidR="006C23FB" w:rsidRDefault="006C23FB" w:rsidP="006C23FB">
      <w:pPr>
        <w:numPr>
          <w:ilvl w:val="0"/>
          <w:numId w:val="2"/>
        </w:numPr>
        <w:spacing w:after="0" w:line="240" w:lineRule="auto"/>
        <w:ind w:right="-5"/>
      </w:pPr>
      <w:r>
        <w:t>Указать, как в повести сочетаются сказочные мотивы и фольклорные тексты.</w:t>
      </w:r>
    </w:p>
    <w:p w:rsidR="006C23FB" w:rsidRDefault="006C23FB" w:rsidP="006C23FB">
      <w:pPr>
        <w:ind w:right="3405"/>
      </w:pPr>
    </w:p>
    <w:p w:rsidR="006C23FB" w:rsidRDefault="006C23FB" w:rsidP="006C23FB">
      <w:pPr>
        <w:numPr>
          <w:ilvl w:val="0"/>
          <w:numId w:val="2"/>
        </w:numPr>
        <w:tabs>
          <w:tab w:val="left" w:pos="9355"/>
        </w:tabs>
        <w:spacing w:after="0" w:line="240" w:lineRule="auto"/>
        <w:ind w:right="-5"/>
        <w:rPr>
          <w:sz w:val="18"/>
          <w:szCs w:val="18"/>
        </w:rPr>
      </w:pPr>
      <w:r>
        <w:t>Подчеркнуть элементы в стихотворении Гринёва, характеризующие его возраст и наивность.</w:t>
      </w:r>
    </w:p>
    <w:p w:rsidR="006C23FB" w:rsidRDefault="006C23FB" w:rsidP="006C23FB">
      <w:pPr>
        <w:ind w:right="3405"/>
        <w:rPr>
          <w:sz w:val="18"/>
          <w:szCs w:val="18"/>
        </w:rPr>
      </w:pP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Мысль любовну истребляя,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Тщусь прекрасную забыть,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И ах, Машу избегая,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Мышлю вольность получить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Но глаза, что мя пленили,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Всеминутно предо мной;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Они дух во мне смутили,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Сокрушили мой покой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Ты, узнав мои напасти,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Сжалься, Маша, надо мной,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Зря меня в сей лютой части,</w:t>
      </w:r>
    </w:p>
    <w:p w:rsidR="006C23FB" w:rsidRDefault="006C23FB" w:rsidP="006C23FB">
      <w:pPr>
        <w:ind w:right="340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И что я пленён тобой</w:t>
      </w:r>
    </w:p>
    <w:p w:rsidR="006C23FB" w:rsidRDefault="006C23FB" w:rsidP="006C23FB">
      <w:pPr>
        <w:ind w:right="3405"/>
        <w:rPr>
          <w:sz w:val="18"/>
          <w:szCs w:val="18"/>
        </w:rPr>
      </w:pPr>
    </w:p>
    <w:p w:rsidR="006C23FB" w:rsidRPr="00D43673" w:rsidRDefault="006C23FB" w:rsidP="006C23FB">
      <w:pPr>
        <w:numPr>
          <w:ilvl w:val="0"/>
          <w:numId w:val="2"/>
        </w:numPr>
        <w:spacing w:after="0" w:line="240" w:lineRule="auto"/>
        <w:ind w:right="-5"/>
      </w:pPr>
      <w:r>
        <w:t>А.С.Пушкин параллельно с повестью «Капитанская дочка» писал исследование «История Пугачёвского бунта», где довольно подробно изложил зверства Пугачёва. Объяснить, что изменилось бы в повести, войди туда описания злодеяний Пугачёва и его войска.</w:t>
      </w:r>
    </w:p>
    <w:p w:rsidR="006C23FB" w:rsidRPr="003B0B8D" w:rsidRDefault="006C23FB" w:rsidP="006C23FB">
      <w:pPr>
        <w:ind w:right="3405"/>
      </w:pPr>
      <w:r>
        <w:t xml:space="preserve">           </w:t>
      </w:r>
    </w:p>
    <w:p w:rsidR="003634ED" w:rsidRDefault="003634ED"/>
    <w:sectPr w:rsidR="0036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DE0"/>
    <w:multiLevelType w:val="hybridMultilevel"/>
    <w:tmpl w:val="F0DE2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E6550"/>
    <w:multiLevelType w:val="hybridMultilevel"/>
    <w:tmpl w:val="C596AA40"/>
    <w:lvl w:ilvl="0" w:tplc="875C4E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7DD12081"/>
    <w:multiLevelType w:val="hybridMultilevel"/>
    <w:tmpl w:val="045EFFE8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6C23FB"/>
    <w:rsid w:val="003634ED"/>
    <w:rsid w:val="006C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2777</Words>
  <Characters>15835</Characters>
  <Application>Microsoft Office Word</Application>
  <DocSecurity>0</DocSecurity>
  <Lines>131</Lines>
  <Paragraphs>37</Paragraphs>
  <ScaleCrop>false</ScaleCrop>
  <Company/>
  <LinksUpToDate>false</LinksUpToDate>
  <CharactersWithSpaces>18575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2014-10-23T17:11:00Z</dcterms:created>
  <dcterms:modified xsi:type="dcterms:W3CDTF">2014-10-23T17:11:00Z</dcterms:modified>
</cp:coreProperties>
</file>