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11" w:rsidRDefault="00B94011" w:rsidP="00B9401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 детский сад «Подсолнух» г. Тамбов.</w:t>
      </w:r>
    </w:p>
    <w:p w:rsidR="00B94011" w:rsidRDefault="00B94011" w:rsidP="00B94011">
      <w:pPr>
        <w:rPr>
          <w:rFonts w:ascii="Times New Roman" w:hAnsi="Times New Roman"/>
          <w:sz w:val="28"/>
          <w:szCs w:val="28"/>
        </w:rPr>
      </w:pPr>
    </w:p>
    <w:p w:rsidR="00B94011" w:rsidRDefault="00B94011" w:rsidP="00B94011">
      <w:pPr>
        <w:rPr>
          <w:rFonts w:ascii="Times New Roman" w:hAnsi="Times New Roman"/>
          <w:sz w:val="28"/>
          <w:szCs w:val="28"/>
        </w:rPr>
      </w:pPr>
    </w:p>
    <w:p w:rsidR="00B94011" w:rsidRDefault="00B94011" w:rsidP="00B94011">
      <w:pPr>
        <w:rPr>
          <w:rFonts w:ascii="Times New Roman" w:hAnsi="Times New Roman"/>
          <w:sz w:val="28"/>
          <w:szCs w:val="28"/>
        </w:rPr>
      </w:pPr>
    </w:p>
    <w:p w:rsidR="00B94011" w:rsidRDefault="00B94011" w:rsidP="00B94011">
      <w:pPr>
        <w:rPr>
          <w:rFonts w:ascii="Times New Roman" w:hAnsi="Times New Roman"/>
          <w:sz w:val="28"/>
          <w:szCs w:val="28"/>
        </w:rPr>
      </w:pPr>
    </w:p>
    <w:p w:rsidR="00B94011" w:rsidRDefault="00B94011" w:rsidP="00B9401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Статья на тему</w:t>
      </w:r>
    </w:p>
    <w:p w:rsidR="00B94011" w:rsidRDefault="00B94011" w:rsidP="00B94011">
      <w:pPr>
        <w:tabs>
          <w:tab w:val="left" w:pos="3709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«Технология развития певческих способностей у детей дошкольного возраста»</w:t>
      </w:r>
    </w:p>
    <w:p w:rsidR="00B94011" w:rsidRDefault="00B94011" w:rsidP="00B94011">
      <w:pPr>
        <w:rPr>
          <w:rFonts w:ascii="Times New Roman" w:hAnsi="Times New Roman"/>
          <w:sz w:val="32"/>
          <w:szCs w:val="32"/>
        </w:rPr>
      </w:pPr>
    </w:p>
    <w:p w:rsidR="00B94011" w:rsidRDefault="00B94011" w:rsidP="00B94011">
      <w:pPr>
        <w:rPr>
          <w:rFonts w:ascii="Times New Roman" w:hAnsi="Times New Roman"/>
          <w:sz w:val="32"/>
          <w:szCs w:val="32"/>
        </w:rPr>
      </w:pPr>
    </w:p>
    <w:p w:rsidR="00B94011" w:rsidRDefault="00B94011" w:rsidP="00B94011">
      <w:pPr>
        <w:rPr>
          <w:rFonts w:ascii="Times New Roman" w:hAnsi="Times New Roman"/>
          <w:sz w:val="32"/>
          <w:szCs w:val="32"/>
        </w:rPr>
      </w:pPr>
    </w:p>
    <w:p w:rsidR="00B94011" w:rsidRDefault="00B94011" w:rsidP="00B94011">
      <w:pPr>
        <w:rPr>
          <w:rFonts w:ascii="Times New Roman" w:hAnsi="Times New Roman"/>
          <w:sz w:val="32"/>
          <w:szCs w:val="32"/>
        </w:rPr>
      </w:pPr>
    </w:p>
    <w:p w:rsidR="00B94011" w:rsidRDefault="00B94011" w:rsidP="00B94011">
      <w:pPr>
        <w:ind w:left="4678"/>
        <w:rPr>
          <w:rFonts w:ascii="Times New Roman" w:hAnsi="Times New Roman"/>
          <w:sz w:val="28"/>
          <w:szCs w:val="28"/>
        </w:rPr>
      </w:pPr>
    </w:p>
    <w:p w:rsidR="00B94011" w:rsidRDefault="00B94011" w:rsidP="00B94011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B94011" w:rsidRDefault="00B94011" w:rsidP="00B94011">
      <w:pPr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музыкальный руководитель</w:t>
      </w:r>
      <w:r w:rsidR="00F86ACB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Советских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Оксана Владимировна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94011" w:rsidRDefault="00B94011" w:rsidP="00B94011">
      <w:pPr>
        <w:ind w:left="5670"/>
        <w:jc w:val="right"/>
        <w:rPr>
          <w:rFonts w:ascii="Times New Roman" w:hAnsi="Times New Roman"/>
          <w:sz w:val="32"/>
          <w:szCs w:val="32"/>
        </w:rPr>
      </w:pPr>
    </w:p>
    <w:p w:rsidR="00B94011" w:rsidRDefault="00B94011" w:rsidP="00B94011">
      <w:pPr>
        <w:rPr>
          <w:rFonts w:ascii="Times New Roman" w:hAnsi="Times New Roman"/>
          <w:sz w:val="32"/>
          <w:szCs w:val="32"/>
        </w:rPr>
      </w:pPr>
    </w:p>
    <w:p w:rsidR="00B94011" w:rsidRDefault="00B94011" w:rsidP="00B94011">
      <w:pPr>
        <w:tabs>
          <w:tab w:val="left" w:pos="2488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B94011" w:rsidRDefault="00B94011" w:rsidP="00B94011">
      <w:pPr>
        <w:jc w:val="center"/>
        <w:rPr>
          <w:rFonts w:ascii="Times New Roman" w:hAnsi="Times New Roman"/>
          <w:sz w:val="28"/>
          <w:szCs w:val="28"/>
        </w:rPr>
      </w:pPr>
    </w:p>
    <w:p w:rsidR="00B94011" w:rsidRDefault="00B94011" w:rsidP="00B94011">
      <w:pPr>
        <w:rPr>
          <w:rFonts w:ascii="Times New Roman" w:hAnsi="Times New Roman"/>
          <w:sz w:val="28"/>
          <w:szCs w:val="28"/>
        </w:rPr>
      </w:pPr>
    </w:p>
    <w:p w:rsidR="00B94011" w:rsidRDefault="00B94011" w:rsidP="00B9401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Г.Тамбов</w:t>
      </w:r>
      <w:proofErr w:type="spellEnd"/>
    </w:p>
    <w:p w:rsidR="00B94011" w:rsidRDefault="00B94011" w:rsidP="00B94011">
      <w:pPr>
        <w:jc w:val="center"/>
        <w:rPr>
          <w:rFonts w:ascii="Times New Roman" w:hAnsi="Times New Roman"/>
          <w:sz w:val="28"/>
          <w:szCs w:val="28"/>
        </w:rPr>
      </w:pPr>
    </w:p>
    <w:p w:rsidR="00B94011" w:rsidRDefault="00B94011" w:rsidP="00B940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</w:p>
    <w:p w:rsidR="00B94011" w:rsidRPr="00B94011" w:rsidRDefault="00B94011" w:rsidP="00B9401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Дошкольный возраст – период, когда закладываются первоначальные способности, обуславливающие возможность приобщения ребенка к музыкальной культуре.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011">
        <w:rPr>
          <w:rFonts w:ascii="Times New Roman" w:hAnsi="Times New Roman"/>
          <w:b/>
          <w:sz w:val="28"/>
          <w:szCs w:val="28"/>
        </w:rPr>
        <w:t xml:space="preserve">Пение </w:t>
      </w:r>
      <w:r>
        <w:rPr>
          <w:rFonts w:ascii="Times New Roman" w:hAnsi="Times New Roman"/>
          <w:sz w:val="28"/>
          <w:szCs w:val="28"/>
        </w:rPr>
        <w:t>является важнейшим средством музыкального воспитания и играет существенную роль в воспитании всесторонней и гармонично развитой личности.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является основным средством музыкального воспитания. Оно наиболее близко и доступно детям. Дети любят петь, особое чувство радости вызывает приобщение к коллективному пению. «Участвуя в пении, дети сами исполняют музыкальные произведения, при этом, они активно выражают свои переживания, чувства и глубже воспринимают музыку» [1;3].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«Песня сопровождает жизнь ребенка с самого раннего возраста. Она воздействует на чувства детей, заполняет их досуг, способствует организации игры, в яркой, образной, занимательной форме углубляет имеющиеся у них представления об окружающей действительности. Хорошая детская песня – одно из средств воспитания ребенка» [2;48].  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не менее, перед музыкальными руководителями в ДОУ возникает ряд проблем:</w:t>
      </w:r>
    </w:p>
    <w:p w:rsidR="00B94011" w:rsidRDefault="00B94011" w:rsidP="00B9401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Какие выбрать приемы и методы в обучении воспитанников пению?</w:t>
      </w:r>
    </w:p>
    <w:p w:rsidR="00B94011" w:rsidRDefault="00B94011" w:rsidP="00B9401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 добиться чистоты интонации при исполнении вокального произведения?</w:t>
      </w:r>
    </w:p>
    <w:p w:rsidR="00B94011" w:rsidRDefault="00B94011" w:rsidP="00B9401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добиться естественного, светлого звука без крика и напряжения, т.е. правильного звукообразования?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</w:t>
      </w:r>
      <w:proofErr w:type="spellStart"/>
      <w:r>
        <w:rPr>
          <w:rFonts w:ascii="Times New Roman" w:hAnsi="Times New Roman"/>
          <w:sz w:val="28"/>
          <w:szCs w:val="28"/>
        </w:rPr>
        <w:t>Н.А.Ветлугиной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«пение – сложный процесс звукообразования, в котором очень важна координация слуха и голоса, т.е. взаимодействие певческой интонации (нефальшивое звучание) и слухового, мышечного ощущения» [3;77].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Наряду с общими задачами, которые стоят перед музыкальными руководителями в музыкальном воспитании в целом, педагог в процессе обучения пению должен осуществлять следующие задачи:</w:t>
      </w:r>
    </w:p>
    <w:p w:rsidR="00B94011" w:rsidRDefault="00B94011" w:rsidP="00B94011">
      <w:pPr>
        <w:tabs>
          <w:tab w:val="left" w:pos="-382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Формировать у воспитанников певческие умения и навыки;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Развить музыкальный слух, приучая различать правильное и неправильное пение, высоту звуков, их длительность, направление движения мелодии, слышать себя во время пения;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Научить воспитанников выразительному, искреннему исполнению вокально-хоровых произведений;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Развивать певческий голос, формируя детское естественное звучание, укрепляя и расширяя певческий диапазон;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Помогать проявлению творческих способностей, самостоятельному исполнению знакомых песен в играх, хороводах и т.д.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успешно решить поставленные задачи, необходимо руководствоваться следующими принципами: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Подбор песенного репертуара</w:t>
      </w:r>
      <w:r>
        <w:rPr>
          <w:rFonts w:ascii="Times New Roman" w:hAnsi="Times New Roman"/>
          <w:sz w:val="28"/>
          <w:szCs w:val="28"/>
        </w:rPr>
        <w:t xml:space="preserve">, учитывая возрастные и индивидуальные особенности воспитанников. «Простота построения мелодии, яркая образность, юмор создают желание петь даже у самых застенчивых и малоактивных детей» [5;3]. 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«Для развития чистоты интонации, прежде всего, необходимо подбирать песенный репертуар удобный по диапазону, тесситуре и дыханию для данной группы детей» [1;6]. </w:t>
      </w:r>
      <w:r>
        <w:rPr>
          <w:rFonts w:ascii="Times New Roman" w:hAnsi="Times New Roman"/>
          <w:i/>
          <w:sz w:val="28"/>
          <w:szCs w:val="28"/>
        </w:rPr>
        <w:t>(Например, певческий диапазон детей 6-7 лет расположен в пределах ре первой октавы – до второй октавы).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Н.А.Метлов</w:t>
      </w:r>
      <w:proofErr w:type="spellEnd"/>
      <w:r>
        <w:rPr>
          <w:rFonts w:ascii="Times New Roman" w:hAnsi="Times New Roman"/>
          <w:sz w:val="28"/>
          <w:szCs w:val="28"/>
        </w:rPr>
        <w:t xml:space="preserve"> говорит о том, что «доступный репертуар не надо смешивать с легким: последний не вызывает у детей никаких усилий для его усвоения и не содействует их музыкальному развитию. Для усвоения </w:t>
      </w:r>
      <w:r>
        <w:rPr>
          <w:rFonts w:ascii="Times New Roman" w:hAnsi="Times New Roman"/>
          <w:sz w:val="28"/>
          <w:szCs w:val="28"/>
        </w:rPr>
        <w:lastRenderedPageBreak/>
        <w:t>доступного всегда требуется некоторое напряжение умственных способностей, проявления старания и прилежания. Такой репертуар способствует музыкальному развитию детей. Непосильный репертуар делает обучение формальным и снижает у детей интерес к музыке» [4;27].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Песенный репертуар для каждой возрастной группы подбирается, руководствуясь </w:t>
      </w:r>
      <w:r>
        <w:rPr>
          <w:rFonts w:ascii="Times New Roman" w:hAnsi="Times New Roman"/>
          <w:b/>
          <w:sz w:val="28"/>
          <w:szCs w:val="28"/>
        </w:rPr>
        <w:t>определенными критериями</w:t>
      </w:r>
      <w:r>
        <w:rPr>
          <w:rFonts w:ascii="Times New Roman" w:hAnsi="Times New Roman"/>
          <w:sz w:val="28"/>
          <w:szCs w:val="28"/>
        </w:rPr>
        <w:t>: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Воспитательная ценность: </w:t>
      </w:r>
      <w:r>
        <w:rPr>
          <w:rFonts w:ascii="Times New Roman" w:hAnsi="Times New Roman"/>
          <w:sz w:val="28"/>
          <w:szCs w:val="28"/>
        </w:rPr>
        <w:t>основная идея и характер музыкального воплощения;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Литературный текст: </w:t>
      </w:r>
      <w:r>
        <w:rPr>
          <w:rFonts w:ascii="Times New Roman" w:hAnsi="Times New Roman"/>
          <w:sz w:val="28"/>
          <w:szCs w:val="28"/>
        </w:rPr>
        <w:t>общая оценка художественных качеств, особенности текста – наличие обращений, диалогов, наиболее значительные в выразительном отношении слова;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Мелодия: </w:t>
      </w:r>
      <w:r>
        <w:rPr>
          <w:rFonts w:ascii="Times New Roman" w:hAnsi="Times New Roman"/>
          <w:sz w:val="28"/>
          <w:szCs w:val="28"/>
        </w:rPr>
        <w:t>характер мелодии, интонационная выразительность, интервалы, лад, размер, ритм, тесситура, диапазон;</w:t>
      </w:r>
      <w:proofErr w:type="gramEnd"/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 xml:space="preserve">Инструментальное сопровождение: </w:t>
      </w:r>
      <w:r>
        <w:rPr>
          <w:rFonts w:ascii="Times New Roman" w:hAnsi="Times New Roman"/>
          <w:sz w:val="28"/>
          <w:szCs w:val="28"/>
        </w:rPr>
        <w:t>художественные достоинства, выразительность, доступность для детского восприятия;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Музыкальная форма: </w:t>
      </w:r>
      <w:r>
        <w:rPr>
          <w:rFonts w:ascii="Times New Roman" w:hAnsi="Times New Roman"/>
          <w:sz w:val="28"/>
          <w:szCs w:val="28"/>
        </w:rPr>
        <w:t>куплетная форма, одночастная и двухчастная форма.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Соблюдение певческой установки</w:t>
      </w:r>
      <w:r>
        <w:rPr>
          <w:rFonts w:ascii="Times New Roman" w:hAnsi="Times New Roman"/>
          <w:sz w:val="28"/>
          <w:szCs w:val="28"/>
        </w:rPr>
        <w:t xml:space="preserve">. При обучении дошкольников пению  надо следить за тем, как они сидят, стоят, держат корпус, голову, открывают рот. «Во время пения дети 5-6 лет должны сидеть прямо, не прислоняясь к спинкам стульев (в таком положении у них лучше работает главная дыхательная мышца – </w:t>
      </w:r>
      <w:r>
        <w:rPr>
          <w:rFonts w:ascii="Times New Roman" w:hAnsi="Times New Roman"/>
          <w:i/>
          <w:sz w:val="28"/>
          <w:szCs w:val="28"/>
        </w:rPr>
        <w:t>диафрагма</w:t>
      </w:r>
      <w:r>
        <w:rPr>
          <w:rFonts w:ascii="Times New Roman" w:hAnsi="Times New Roman"/>
          <w:sz w:val="28"/>
          <w:szCs w:val="28"/>
        </w:rPr>
        <w:t xml:space="preserve">)» [4;20]. Воспитанники 3-4 лет могут сидеть прямо, опираясь на спинки стульев, ноги ставят на пол, руки кладут на колени, голову держат прямо, без напряжения, не вытягивая шеи. 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Разучивают песни дети сидя. Выученные песни лучше исполнять стоя, так как при этом диафрагма, даже у трехлетних детей, работает лучше и </w:t>
      </w:r>
      <w:r>
        <w:rPr>
          <w:rFonts w:ascii="Times New Roman" w:hAnsi="Times New Roman"/>
          <w:sz w:val="28"/>
          <w:szCs w:val="28"/>
        </w:rPr>
        <w:lastRenderedPageBreak/>
        <w:t xml:space="preserve">звучность пения заметно улучшается. При пении стоя дети должны держать голову прямо, а руки опущенными вдоль туловища. 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Индивидуальный подход в обучении детей пению. </w:t>
      </w:r>
      <w:r>
        <w:rPr>
          <w:rFonts w:ascii="Times New Roman" w:hAnsi="Times New Roman"/>
          <w:sz w:val="28"/>
          <w:szCs w:val="28"/>
        </w:rPr>
        <w:t>Обучение на музыкальных занятиях проводится со всей группой детей, но при этом музыкальный руководитель осуществляет индивидуальный подход к воспитанникам. Тем не менее, оказывая индивидуальную помощь  каждому ребенку, следует развивать ту способность, которая у него менее развита. «Нервная система у детей бывает разная. Одни дети слишком возбуждены, со слабо развитым торможением. Другие слишком заторможенные, безучастные. Есть застенчивые, робкие дети, которые любят играть, но неохотно занимаются. К одним детям приходится быть более снисходительными, к другим, наоборот, более требовательными, но к каждому надо найти индивидуальный подход» [1;8].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Работа над звукообразованием. </w:t>
      </w:r>
      <w:r>
        <w:rPr>
          <w:rFonts w:ascii="Times New Roman" w:hAnsi="Times New Roman"/>
          <w:sz w:val="28"/>
          <w:szCs w:val="28"/>
        </w:rPr>
        <w:t>Дети должны петь естественным, высоким светлым звуком, без крика и напряжения. Для правильного звукообразования имеет большое значение:</w:t>
      </w:r>
    </w:p>
    <w:p w:rsidR="00B94011" w:rsidRDefault="00B94011" w:rsidP="00B9401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Правильная работа органов голосового аппарата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нижней челюсти, губ, мягкого неба с маленьким язычком</w:t>
      </w:r>
      <w:r>
        <w:rPr>
          <w:rFonts w:ascii="Times New Roman" w:hAnsi="Times New Roman"/>
          <w:sz w:val="28"/>
          <w:szCs w:val="28"/>
        </w:rPr>
        <w:t xml:space="preserve">). Во время пения, раскрывая рот, нужно опускать нижнюю челюсть. Правильному извлечению звука помогает мягкое небо с маленьким язычком, которое очень подвижно и может подниматься, чему способствует произнесению гласных </w:t>
      </w:r>
      <w:r>
        <w:rPr>
          <w:rFonts w:ascii="Times New Roman" w:hAnsi="Times New Roman"/>
          <w:i/>
          <w:sz w:val="28"/>
          <w:szCs w:val="28"/>
        </w:rPr>
        <w:t xml:space="preserve">у, о, </w:t>
      </w:r>
      <w:r>
        <w:rPr>
          <w:rFonts w:ascii="Times New Roman" w:hAnsi="Times New Roman"/>
          <w:sz w:val="28"/>
          <w:szCs w:val="28"/>
        </w:rPr>
        <w:t xml:space="preserve">согласных </w:t>
      </w:r>
      <w:r>
        <w:rPr>
          <w:rFonts w:ascii="Times New Roman" w:hAnsi="Times New Roman"/>
          <w:i/>
          <w:sz w:val="28"/>
          <w:szCs w:val="28"/>
        </w:rPr>
        <w:t xml:space="preserve">к, </w:t>
      </w:r>
      <w:proofErr w:type="gramStart"/>
      <w:r>
        <w:rPr>
          <w:rFonts w:ascii="Times New Roman" w:hAnsi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х. </w:t>
      </w:r>
      <w:r>
        <w:rPr>
          <w:rFonts w:ascii="Times New Roman" w:hAnsi="Times New Roman"/>
          <w:sz w:val="28"/>
          <w:szCs w:val="28"/>
        </w:rPr>
        <w:t xml:space="preserve">Благодаря им звук свободно направляется от гортани к отверстию рта. Сочетание гласных </w:t>
      </w:r>
      <w:r>
        <w:rPr>
          <w:rFonts w:ascii="Times New Roman" w:hAnsi="Times New Roman"/>
          <w:i/>
          <w:sz w:val="28"/>
          <w:szCs w:val="28"/>
        </w:rPr>
        <w:t xml:space="preserve">о, а </w:t>
      </w:r>
      <w:r>
        <w:rPr>
          <w:rFonts w:ascii="Times New Roman" w:hAnsi="Times New Roman"/>
          <w:sz w:val="28"/>
          <w:szCs w:val="28"/>
        </w:rPr>
        <w:t xml:space="preserve">с согласными буквами </w:t>
      </w:r>
      <w:r>
        <w:rPr>
          <w:rFonts w:ascii="Times New Roman" w:hAnsi="Times New Roman"/>
          <w:i/>
          <w:sz w:val="28"/>
          <w:szCs w:val="28"/>
        </w:rPr>
        <w:t xml:space="preserve">б, </w:t>
      </w: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в, ф </w:t>
      </w:r>
      <w:r>
        <w:rPr>
          <w:rFonts w:ascii="Times New Roman" w:hAnsi="Times New Roman"/>
          <w:sz w:val="28"/>
          <w:szCs w:val="28"/>
        </w:rPr>
        <w:t xml:space="preserve">или переднеязычными </w:t>
      </w:r>
      <w:r>
        <w:rPr>
          <w:rFonts w:ascii="Times New Roman" w:hAnsi="Times New Roman"/>
          <w:i/>
          <w:sz w:val="28"/>
          <w:szCs w:val="28"/>
        </w:rPr>
        <w:t>д, т, л, з</w:t>
      </w:r>
      <w:r>
        <w:rPr>
          <w:rFonts w:ascii="Times New Roman" w:hAnsi="Times New Roman"/>
          <w:sz w:val="28"/>
          <w:szCs w:val="28"/>
        </w:rPr>
        <w:t xml:space="preserve"> приближает звук к губам.</w:t>
      </w:r>
    </w:p>
    <w:p w:rsidR="00B94011" w:rsidRDefault="00B94011" w:rsidP="00B9401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 диапазона воспитанников</w:t>
      </w:r>
      <w:r>
        <w:rPr>
          <w:rFonts w:ascii="Times New Roman" w:hAnsi="Times New Roman"/>
          <w:sz w:val="28"/>
          <w:szCs w:val="28"/>
        </w:rPr>
        <w:t>. Диапазон голоса у детей дошкольного возраста неустойчив.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воспитанников 3-4 лет доступный певческий диапазон </w:t>
      </w:r>
      <w:r>
        <w:rPr>
          <w:rFonts w:ascii="Times New Roman" w:hAnsi="Times New Roman"/>
          <w:i/>
          <w:sz w:val="28"/>
          <w:szCs w:val="28"/>
        </w:rPr>
        <w:t>ми - си,</w:t>
      </w:r>
      <w:r>
        <w:rPr>
          <w:rFonts w:ascii="Times New Roman" w:hAnsi="Times New Roman"/>
          <w:sz w:val="28"/>
          <w:szCs w:val="28"/>
        </w:rPr>
        <w:t xml:space="preserve"> 4 – 5 лет диапазон увеличил до </w:t>
      </w:r>
      <w:r>
        <w:rPr>
          <w:rFonts w:ascii="Times New Roman" w:hAnsi="Times New Roman"/>
          <w:i/>
          <w:sz w:val="28"/>
          <w:szCs w:val="28"/>
        </w:rPr>
        <w:t xml:space="preserve">ре – си. </w:t>
      </w:r>
      <w:r>
        <w:rPr>
          <w:rFonts w:ascii="Times New Roman" w:hAnsi="Times New Roman"/>
          <w:sz w:val="28"/>
          <w:szCs w:val="28"/>
        </w:rPr>
        <w:t xml:space="preserve">Дети 5 – 6 лет могут петь уже в более </w:t>
      </w:r>
      <w:r>
        <w:rPr>
          <w:rFonts w:ascii="Times New Roman" w:hAnsi="Times New Roman"/>
          <w:sz w:val="28"/>
          <w:szCs w:val="28"/>
        </w:rPr>
        <w:lastRenderedPageBreak/>
        <w:t xml:space="preserve">широком диапазоне </w:t>
      </w:r>
      <w:r>
        <w:rPr>
          <w:rFonts w:ascii="Times New Roman" w:hAnsi="Times New Roman"/>
          <w:i/>
          <w:sz w:val="28"/>
          <w:szCs w:val="28"/>
        </w:rPr>
        <w:t>ре – до</w:t>
      </w:r>
      <w:proofErr w:type="gramStart"/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 «Низкие звуки звучат более напряженно, поэтому в работе с детьми надо использовать песни в удобной тесситуре, т.е. такие песни, в которых встречается больше высоких звуков, а низкие должны быть проходящими. Удобными (</w:t>
      </w:r>
      <w:r>
        <w:rPr>
          <w:rFonts w:ascii="Times New Roman" w:hAnsi="Times New Roman"/>
          <w:i/>
          <w:sz w:val="28"/>
          <w:szCs w:val="28"/>
        </w:rPr>
        <w:t>примарными</w:t>
      </w:r>
      <w:r>
        <w:rPr>
          <w:rFonts w:ascii="Times New Roman" w:hAnsi="Times New Roman"/>
          <w:sz w:val="28"/>
          <w:szCs w:val="28"/>
        </w:rPr>
        <w:t xml:space="preserve">) звуками для детей 5 – 6 лет чаще всего являются </w:t>
      </w:r>
      <w:r>
        <w:rPr>
          <w:rFonts w:ascii="Times New Roman" w:hAnsi="Times New Roman"/>
          <w:i/>
          <w:sz w:val="28"/>
          <w:szCs w:val="28"/>
        </w:rPr>
        <w:t xml:space="preserve">(ми) фа – си. </w:t>
      </w:r>
      <w:r>
        <w:rPr>
          <w:rFonts w:ascii="Times New Roman" w:hAnsi="Times New Roman"/>
          <w:sz w:val="28"/>
          <w:szCs w:val="28"/>
        </w:rPr>
        <w:t xml:space="preserve">Именно в этом диапазоне звучание наиболее легкое, естественное» [6;3]. У детей 6-7 лет расширяется диапазон. «Большинство могут правильно интонировать мелодию в пределах </w:t>
      </w:r>
      <w:r>
        <w:rPr>
          <w:rFonts w:ascii="Times New Roman" w:hAnsi="Times New Roman"/>
          <w:i/>
          <w:sz w:val="28"/>
          <w:szCs w:val="28"/>
        </w:rPr>
        <w:t>ре – си</w:t>
      </w:r>
      <w:r>
        <w:rPr>
          <w:rFonts w:ascii="Times New Roman" w:hAnsi="Times New Roman"/>
          <w:sz w:val="28"/>
          <w:szCs w:val="28"/>
        </w:rPr>
        <w:t xml:space="preserve">, а целенаправленная, систематическая работа позволяет расширить диапазон всех детей </w:t>
      </w:r>
      <w:r>
        <w:rPr>
          <w:rFonts w:ascii="Times New Roman" w:hAnsi="Times New Roman"/>
          <w:i/>
          <w:sz w:val="28"/>
          <w:szCs w:val="28"/>
        </w:rPr>
        <w:t>до – ре</w:t>
      </w:r>
      <w:proofErr w:type="gramStart"/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» [7;4]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«Часто дети с нормальным диапазоном,  с естественным высоким звуком неожиданно начинают петь на низких звуках, не выпевая высоких, которые раньше им удавались. Такие случаи чаще всего наблюдаются у детей, которые продолжительное время по болезни не посещали детский сад. Через одно – два занятия диапазон голоса и певческие навыки у них восстанавливаются» [4;21].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Работа над дикцией. </w:t>
      </w:r>
      <w:r>
        <w:rPr>
          <w:rFonts w:ascii="Times New Roman" w:hAnsi="Times New Roman"/>
          <w:sz w:val="28"/>
          <w:szCs w:val="28"/>
        </w:rPr>
        <w:t xml:space="preserve"> Для хорошего звукообразования большое значение имеет правильное произношение гласных и согласных звуков. Дикция в пении несколько отличается от речевого произношения.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</w:t>
      </w:r>
      <w:proofErr w:type="spellStart"/>
      <w:r>
        <w:rPr>
          <w:rFonts w:ascii="Times New Roman" w:hAnsi="Times New Roman"/>
          <w:sz w:val="28"/>
          <w:szCs w:val="28"/>
        </w:rPr>
        <w:t>Н.А.Метлова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процессе обучения детей пению  возможно использование следующих приемов: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Выразительное чтение текста песни взрослыми в процессе разучивания песни. Этот прием применяется во всех группах.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разучивании песни, начиная с младших групп, можно пользоваться приемом произношения текста коллективно, нараспев, негромко, на высоком звучании, в умеренном темпе, так, чтобы все слова звучали ясно, выразительно.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 всех группах применяется прием выразительного чтения текста отдельными детьми по одному куплету на высоком звучании. Этим приемом </w:t>
      </w:r>
      <w:r>
        <w:rPr>
          <w:rFonts w:ascii="Times New Roman" w:hAnsi="Times New Roman"/>
          <w:sz w:val="28"/>
          <w:szCs w:val="28"/>
        </w:rPr>
        <w:lastRenderedPageBreak/>
        <w:t>можно пользоваться как в процессе разучивания, так и в процессе повторения разученных ранее песен.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произношение текста песни способствуют выразительности пения.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Работа над дыханием. </w:t>
      </w:r>
      <w:r>
        <w:rPr>
          <w:rFonts w:ascii="Times New Roman" w:hAnsi="Times New Roman"/>
          <w:sz w:val="28"/>
          <w:szCs w:val="28"/>
        </w:rPr>
        <w:t xml:space="preserve">Никаких специальных дыхательных упражнений с детьми дошкольного возраста на музыкальных занятиях не проводится. По утверждению </w:t>
      </w:r>
      <w:proofErr w:type="spellStart"/>
      <w:r>
        <w:rPr>
          <w:rFonts w:ascii="Times New Roman" w:hAnsi="Times New Roman"/>
          <w:sz w:val="28"/>
          <w:szCs w:val="28"/>
        </w:rPr>
        <w:t>Н.А.Метлова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«дыхание укрепляется в процессе пения» [4;23]. Музыкальный руководитель следит за тем, чтобы воспитанники брали дыхание перед началом пения и между музыкальными фразами, а не в середине слова. Некоторые дети дышат прерывисто не потому, что у них короткое дыхание, а оттого, что они не умеют управлять им. «Достаточно музыкальному руководителю показать, как надо петь, не прерывая фразы, где взять дыхание, где взять дыхание, и ребенок легко справится с этим» [4;23]. Чтобы помочь детям научиться правильно, дышать во время вокально-хоровой работы, надо выбирать в репертуар на первых порах песни с короткими музыкальными фразами.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Работа над чистотой интонации. </w:t>
      </w:r>
      <w:r>
        <w:rPr>
          <w:rFonts w:ascii="Times New Roman" w:hAnsi="Times New Roman"/>
          <w:sz w:val="28"/>
          <w:szCs w:val="28"/>
        </w:rPr>
        <w:t xml:space="preserve">Часто дети не умеют правильно извлечь слышимый звук, придать соответствующее положение голосовым связкам, мышцам рта, дыхательным мышцам. На чистоту интонации влияют такие качества у детей, как: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Развитие музыкального слуха,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Больной голосовой аппарат,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Застенчивость и отсутствие устойчивого внимания;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Недостатки в артикуляционном аппарате,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Музыкальное окружение воспитанника.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мнению </w:t>
      </w:r>
      <w:proofErr w:type="spellStart"/>
      <w:r>
        <w:rPr>
          <w:rFonts w:ascii="Times New Roman" w:hAnsi="Times New Roman"/>
          <w:sz w:val="28"/>
          <w:szCs w:val="28"/>
        </w:rPr>
        <w:t>Н.А.Метлова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«для развития чистоты интонации, прежде всего надо выбирать песни, удобные по тесситуре и дыханию, отвечающие диапазону голоса детей данной группы» [4;24].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Чистота интонации  может достигаться с помощью следующих приемов: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Слушание песен в хорошем исполнении взрослых и детей,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Систематическое повторение ранее выученных песен,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Желательное исполнение не только со всей группой, но и с небольшой группой (по трое – пятеро) и индивидуально.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Детям, поющим нечисто, желательно уделять особое внимание, такие воспитанники должны сидеть ближе к хорошо поющим воспитанникам.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Поощрение достижений в пении таких детей, в работе с ними необходимо проявлять большую выдержку и терпение.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сделать следующие выводы: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на музыкальных занятиях в ДОУ способствует развитию музыкального слуха, музыкальной памяти и чувства ритма у воспитанников. Используя выше названные методы и приемы работы с дошкольниками можно добиться: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правильного пения с сопровожде6нием и без него;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правильного и четкого произнесения звуков в тексте;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выразительного пения, передающего темповые и динамические особенности песни;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исполнения в соответствии с характером и жанром музыкального произведения;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сольного исполнения знакомых песен, расширяя диапазон детского голоса, с учетом индивидуального музыкального развития.</w:t>
      </w:r>
    </w:p>
    <w:p w:rsidR="00B94011" w:rsidRDefault="00B94011" w:rsidP="00B940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94011" w:rsidRDefault="00B94011" w:rsidP="00B9401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литературы.</w:t>
      </w:r>
    </w:p>
    <w:p w:rsid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Метлов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Песни для детского сада: 3-е изд., М.: Советский композитор, 1979.</w:t>
      </w:r>
    </w:p>
    <w:p w:rsid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Новикова Г.П. Музыкальное воспитание дошкольников: Пособие для практических работников дошкольных образовательных учреждений. – М.: АРКТИ, 2000. – 203 с.</w:t>
      </w:r>
    </w:p>
    <w:p w:rsidR="00B94011" w:rsidRP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Н.А.Ветлугина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И.Л.Дзержинская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С.Н.Комиссарова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Методика музыкального воспитания в детском саду: 3-е изд., М.: Просвещение, 1989.-270 с.: нот. </w:t>
      </w:r>
    </w:p>
    <w:p w:rsid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Метлов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Музыка – детям: Пособие для воспитателя и муз. руководителя дет. сада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/>
          <w:sz w:val="28"/>
          <w:szCs w:val="28"/>
        </w:rPr>
        <w:t>С.И.Чешева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А.П.Николаичева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1985.-144 с., нот.</w:t>
      </w:r>
    </w:p>
    <w:p w:rsid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Учите детей петь: (Песни и упражнения для развития голоса у детей 3-5 лет). Пособие для воспитателя и муз. руководителя дет. сада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/>
          <w:sz w:val="28"/>
          <w:szCs w:val="28"/>
        </w:rPr>
        <w:t>Т.М.Орлова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С.И.Бекина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1986. – 144с., нот.</w:t>
      </w:r>
    </w:p>
    <w:p w:rsid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Учите детей петь: Песни и упражнения для развития голоса у детей 5-6 лет: Кн. Для воспитателя и муз. руководителя дет. сада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/>
          <w:sz w:val="28"/>
          <w:szCs w:val="28"/>
        </w:rPr>
        <w:t>Т.М.Орлова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С.И.Бекина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1987. – 144 с.: ил.</w:t>
      </w:r>
    </w:p>
    <w:p w:rsid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Учите детей петь: Песни и упражнения для развития голоса у детей 6-7 лет: Кн. Для воспитателя и муз. руководителя дет. сада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/>
          <w:sz w:val="28"/>
          <w:szCs w:val="28"/>
        </w:rPr>
        <w:t>Г.М.Орлова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С.И.Бекина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1988. – 143 с.: нот.</w:t>
      </w:r>
    </w:p>
    <w:p w:rsidR="00B94011" w:rsidRDefault="00B94011" w:rsidP="00B94011">
      <w:pPr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Дошкольный возраст – период, когда закладываются первоначальные способности, обуславливающие возможность приобщения ребенка к музыкальной культуре.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является важнейшим средством музыкального воспитания и играет существенную роль в воспитании всесторонней и гармонично развитой личности.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является основным средством музыкального воспитания. Оно наиболее близко и доступно детям. Дети любят петь, особое чувство радости вызывает приобщение к коллективному пению. «Участвуя в пении, дети сами исполняют музыкальные произведения, при этом, они активно выражают свои переживания, чувства и глубже воспринимают музыку» [1;3].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«Песня сопровождает жизнь ребенка с самого раннего возраста. Она воздействует на чувства детей, заполняет их досуг, способствует организации игры, в яркой, образной, занимательной форме углубляет имеющиеся у них представления об окружающей действительности. Хорошая детская песня – одно из средств воспитания ребенка» [2;48].  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не менее, перед музыкальными руководителями в ДОУ возникает ряд проблем:</w:t>
      </w:r>
    </w:p>
    <w:p w:rsidR="00B94011" w:rsidRDefault="00B94011" w:rsidP="00B9401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Какие выбрать приемы и методы в обучении воспитанников пению?</w:t>
      </w:r>
    </w:p>
    <w:p w:rsidR="00B94011" w:rsidRDefault="00B94011" w:rsidP="00B9401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 добиться чистоты интонации при исполнении вокального произведения?</w:t>
      </w:r>
    </w:p>
    <w:p w:rsidR="00B94011" w:rsidRDefault="00B94011" w:rsidP="00B9401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добиться естественного, светлого звука без крика и напряжения, т.е. правильного звукообразования?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</w:t>
      </w:r>
      <w:proofErr w:type="spellStart"/>
      <w:r>
        <w:rPr>
          <w:rFonts w:ascii="Times New Roman" w:hAnsi="Times New Roman"/>
          <w:sz w:val="28"/>
          <w:szCs w:val="28"/>
        </w:rPr>
        <w:t>Н.А.Ветлугиной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«пение – сложный процесс звукообразования, в котором очень важна координация слуха и голоса, т.е. взаимодействие певческой интонации (нефальшивое звучание) и слухового, мышечного ощущения» [3;77].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Наряду с общими задачами, которые стоят перед музыкальными руководителями в музыкальном воспитании в целом, педагог в процессе обучения пению должен осуществлять следующие задачи:</w:t>
      </w:r>
    </w:p>
    <w:p w:rsidR="00B94011" w:rsidRDefault="00B94011" w:rsidP="00B94011">
      <w:pPr>
        <w:tabs>
          <w:tab w:val="left" w:pos="-382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Формировать у воспитанников певческие умения и навыки;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Развить музыкальный слух, приучая различать правильное и неправильное пение, высоту звуков, их длительность, направление движения мелодии, слышать себя во время пения;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Научить воспитанников выразительному, искреннему исполнению вокально-хоровых произведений;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Развивать певческий голос, формируя детское естественное звучание, укрепляя и расширяя певческий диапазон;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Помогать проявлению творческих способностей, самостоятельному исполнению знакомых песен в играх, хороводах и т.д.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успешно решить поставленные задачи, необходимо руководствоваться следующими принципами: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Подбор песенного репертуара</w:t>
      </w:r>
      <w:r>
        <w:rPr>
          <w:rFonts w:ascii="Times New Roman" w:hAnsi="Times New Roman"/>
          <w:sz w:val="28"/>
          <w:szCs w:val="28"/>
        </w:rPr>
        <w:t xml:space="preserve">, учитывая возрастные и индивидуальные особенности воспитанников. «Простота построения мелодии, яркая образность, юмор создают желание петь даже у самых застенчивых и малоактивных детей» [5;3]. 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«Для развития чистоты интонации, прежде всего, необходимо подбирать песенный репертуар удобный по диапазону, тесситуре и дыханию для данной группы детей» [1;6]. </w:t>
      </w:r>
      <w:r>
        <w:rPr>
          <w:rFonts w:ascii="Times New Roman" w:hAnsi="Times New Roman"/>
          <w:i/>
          <w:sz w:val="28"/>
          <w:szCs w:val="28"/>
        </w:rPr>
        <w:t>(Например, певческий диапазон детей 6-7 лет расположен в пределах ре первой октавы – до второй октавы).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Н.А.Метлов</w:t>
      </w:r>
      <w:proofErr w:type="spellEnd"/>
      <w:r>
        <w:rPr>
          <w:rFonts w:ascii="Times New Roman" w:hAnsi="Times New Roman"/>
          <w:sz w:val="28"/>
          <w:szCs w:val="28"/>
        </w:rPr>
        <w:t xml:space="preserve"> говорит о том, что «доступный репертуар не надо смешивать с легким: последний не вызывает у детей никаких усилий для его усвоения и не содействует их музыкальному развитию. Для усвоения </w:t>
      </w:r>
      <w:r>
        <w:rPr>
          <w:rFonts w:ascii="Times New Roman" w:hAnsi="Times New Roman"/>
          <w:sz w:val="28"/>
          <w:szCs w:val="28"/>
        </w:rPr>
        <w:lastRenderedPageBreak/>
        <w:t>доступного всегда требуется некоторое напряжение умственных способностей, проявления старания и прилежания. Такой репертуар способствует музыкальному развитию детей. Непосильный репертуар делает обучение формальным и снижает у детей интерес к музыке» [4;27].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Песенный репертуар для каждой возрастной группы подбирается, руководствуясь </w:t>
      </w:r>
      <w:r>
        <w:rPr>
          <w:rFonts w:ascii="Times New Roman" w:hAnsi="Times New Roman"/>
          <w:b/>
          <w:sz w:val="28"/>
          <w:szCs w:val="28"/>
        </w:rPr>
        <w:t>определенными критериями</w:t>
      </w:r>
      <w:r>
        <w:rPr>
          <w:rFonts w:ascii="Times New Roman" w:hAnsi="Times New Roman"/>
          <w:sz w:val="28"/>
          <w:szCs w:val="28"/>
        </w:rPr>
        <w:t>: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Воспитательная ценность: </w:t>
      </w:r>
      <w:r>
        <w:rPr>
          <w:rFonts w:ascii="Times New Roman" w:hAnsi="Times New Roman"/>
          <w:sz w:val="28"/>
          <w:szCs w:val="28"/>
        </w:rPr>
        <w:t>основная идея и характер музыкального воплощения;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Литературный текст: </w:t>
      </w:r>
      <w:r>
        <w:rPr>
          <w:rFonts w:ascii="Times New Roman" w:hAnsi="Times New Roman"/>
          <w:sz w:val="28"/>
          <w:szCs w:val="28"/>
        </w:rPr>
        <w:t>общая оценка художественных качеств, особенности текста – наличие обращений, диалогов, наиболее значительные в выразительном отношении слова;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Мелодия: </w:t>
      </w:r>
      <w:r>
        <w:rPr>
          <w:rFonts w:ascii="Times New Roman" w:hAnsi="Times New Roman"/>
          <w:sz w:val="28"/>
          <w:szCs w:val="28"/>
        </w:rPr>
        <w:t>характер мелодии, интонационная выразительность, интервалы, лад, размер, ритм, тесситура, диапазон;</w:t>
      </w:r>
      <w:proofErr w:type="gramEnd"/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 xml:space="preserve">Инструментальное сопровождение: </w:t>
      </w:r>
      <w:r>
        <w:rPr>
          <w:rFonts w:ascii="Times New Roman" w:hAnsi="Times New Roman"/>
          <w:sz w:val="28"/>
          <w:szCs w:val="28"/>
        </w:rPr>
        <w:t>художественные достоинства, выразительность, доступность для детского восприятия;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Музыкальная форма: </w:t>
      </w:r>
      <w:r>
        <w:rPr>
          <w:rFonts w:ascii="Times New Roman" w:hAnsi="Times New Roman"/>
          <w:sz w:val="28"/>
          <w:szCs w:val="28"/>
        </w:rPr>
        <w:t>куплетная форма, одночастная и двухчастная форма.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Соблюдение певческой установки</w:t>
      </w:r>
      <w:r>
        <w:rPr>
          <w:rFonts w:ascii="Times New Roman" w:hAnsi="Times New Roman"/>
          <w:sz w:val="28"/>
          <w:szCs w:val="28"/>
        </w:rPr>
        <w:t xml:space="preserve">. При обучении дошкольников пению  надо следить за тем, как они сидят, стоят, держат корпус, голову, открывают рот. «Во время пения дети 5-6 лет должны сидеть прямо, не прислоняясь к спинкам стульев (в таком положении у них лучше работает главная дыхательная мышца – </w:t>
      </w:r>
      <w:r>
        <w:rPr>
          <w:rFonts w:ascii="Times New Roman" w:hAnsi="Times New Roman"/>
          <w:i/>
          <w:sz w:val="28"/>
          <w:szCs w:val="28"/>
        </w:rPr>
        <w:t>диафрагма</w:t>
      </w:r>
      <w:r>
        <w:rPr>
          <w:rFonts w:ascii="Times New Roman" w:hAnsi="Times New Roman"/>
          <w:sz w:val="28"/>
          <w:szCs w:val="28"/>
        </w:rPr>
        <w:t xml:space="preserve">)» [4;20]. Воспитанники 3-4 лет могут сидеть прямо, опираясь на спинки стульев, ноги ставят на пол, руки кладут на колени, голову держат прямо, без напряжения, не вытягивая шеи. 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Разучивают песни дети сидя. Выученные песни лучше исполнять стоя, так как при этом диафрагма, даже у трехлетних детей, работает лучше и </w:t>
      </w:r>
      <w:r>
        <w:rPr>
          <w:rFonts w:ascii="Times New Roman" w:hAnsi="Times New Roman"/>
          <w:sz w:val="28"/>
          <w:szCs w:val="28"/>
        </w:rPr>
        <w:lastRenderedPageBreak/>
        <w:t xml:space="preserve">звучность пения заметно улучшается. При пении стоя дети должны держать голову прямо, а руки опущенными вдоль туловища. 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Индивидуальный подход в обучении детей пению. </w:t>
      </w:r>
      <w:r>
        <w:rPr>
          <w:rFonts w:ascii="Times New Roman" w:hAnsi="Times New Roman"/>
          <w:sz w:val="28"/>
          <w:szCs w:val="28"/>
        </w:rPr>
        <w:t>Обучение на музыкальных занятиях проводится со всей группой детей, но при этом музыкальный руководитель осуществляет индивидуальный подход к воспитанникам. Тем не менее, оказывая индивидуальную помощь  каждому ребенку, следует развивать ту способность, которая у него менее развита. «Нервная система у детей бывает разная. Одни дети слишком возбуждены, со слабо развитым торможением. Другие слишком заторможенные, безучастные. Есть застенчивые, робкие дети, которые любят играть, но неохотно занимаются. К одним детям приходится быть более снисходительными, к другим, наоборот, более требовательными, но к каждому надо найти индивидуальный подход» [1;8].</w:t>
      </w:r>
    </w:p>
    <w:p w:rsidR="00B94011" w:rsidRDefault="00B94011" w:rsidP="00B94011">
      <w:pPr>
        <w:tabs>
          <w:tab w:val="left" w:pos="248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Работа над звукообразованием. </w:t>
      </w:r>
      <w:r>
        <w:rPr>
          <w:rFonts w:ascii="Times New Roman" w:hAnsi="Times New Roman"/>
          <w:sz w:val="28"/>
          <w:szCs w:val="28"/>
        </w:rPr>
        <w:t>Дети должны петь естественным, высоким светлым звуком, без крика и напряжения. Для правильного звукообразования имеет большое значение:</w:t>
      </w:r>
    </w:p>
    <w:p w:rsidR="00B94011" w:rsidRDefault="00B94011" w:rsidP="00B9401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Правильная работа органов голосового аппарата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нижней челюсти, губ, мягкого неба с маленьким язычком</w:t>
      </w:r>
      <w:r>
        <w:rPr>
          <w:rFonts w:ascii="Times New Roman" w:hAnsi="Times New Roman"/>
          <w:sz w:val="28"/>
          <w:szCs w:val="28"/>
        </w:rPr>
        <w:t xml:space="preserve">). Во время пения, раскрывая рот, нужно опускать нижнюю челюсть. Правильному извлечению звука помогает мягкое небо с маленьким язычком, которое очень подвижно и может подниматься, чему способствует произнесению гласных </w:t>
      </w:r>
      <w:r>
        <w:rPr>
          <w:rFonts w:ascii="Times New Roman" w:hAnsi="Times New Roman"/>
          <w:i/>
          <w:sz w:val="28"/>
          <w:szCs w:val="28"/>
        </w:rPr>
        <w:t xml:space="preserve">у, о, </w:t>
      </w:r>
      <w:r>
        <w:rPr>
          <w:rFonts w:ascii="Times New Roman" w:hAnsi="Times New Roman"/>
          <w:sz w:val="28"/>
          <w:szCs w:val="28"/>
        </w:rPr>
        <w:t xml:space="preserve">согласных </w:t>
      </w:r>
      <w:r>
        <w:rPr>
          <w:rFonts w:ascii="Times New Roman" w:hAnsi="Times New Roman"/>
          <w:i/>
          <w:sz w:val="28"/>
          <w:szCs w:val="28"/>
        </w:rPr>
        <w:t xml:space="preserve">к, </w:t>
      </w:r>
      <w:proofErr w:type="gramStart"/>
      <w:r>
        <w:rPr>
          <w:rFonts w:ascii="Times New Roman" w:hAnsi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х. </w:t>
      </w:r>
      <w:r>
        <w:rPr>
          <w:rFonts w:ascii="Times New Roman" w:hAnsi="Times New Roman"/>
          <w:sz w:val="28"/>
          <w:szCs w:val="28"/>
        </w:rPr>
        <w:t xml:space="preserve">Благодаря им звук свободно направляется от гортани к отверстию рта. Сочетание гласных </w:t>
      </w:r>
      <w:r>
        <w:rPr>
          <w:rFonts w:ascii="Times New Roman" w:hAnsi="Times New Roman"/>
          <w:i/>
          <w:sz w:val="28"/>
          <w:szCs w:val="28"/>
        </w:rPr>
        <w:t xml:space="preserve">о, а </w:t>
      </w:r>
      <w:r>
        <w:rPr>
          <w:rFonts w:ascii="Times New Roman" w:hAnsi="Times New Roman"/>
          <w:sz w:val="28"/>
          <w:szCs w:val="28"/>
        </w:rPr>
        <w:t xml:space="preserve">с согласными буквами </w:t>
      </w:r>
      <w:r>
        <w:rPr>
          <w:rFonts w:ascii="Times New Roman" w:hAnsi="Times New Roman"/>
          <w:i/>
          <w:sz w:val="28"/>
          <w:szCs w:val="28"/>
        </w:rPr>
        <w:t xml:space="preserve">б, </w:t>
      </w: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в, ф </w:t>
      </w:r>
      <w:r>
        <w:rPr>
          <w:rFonts w:ascii="Times New Roman" w:hAnsi="Times New Roman"/>
          <w:sz w:val="28"/>
          <w:szCs w:val="28"/>
        </w:rPr>
        <w:t xml:space="preserve">или переднеязычными </w:t>
      </w:r>
      <w:r>
        <w:rPr>
          <w:rFonts w:ascii="Times New Roman" w:hAnsi="Times New Roman"/>
          <w:i/>
          <w:sz w:val="28"/>
          <w:szCs w:val="28"/>
        </w:rPr>
        <w:t>д, т, л, з</w:t>
      </w:r>
      <w:r>
        <w:rPr>
          <w:rFonts w:ascii="Times New Roman" w:hAnsi="Times New Roman"/>
          <w:sz w:val="28"/>
          <w:szCs w:val="28"/>
        </w:rPr>
        <w:t xml:space="preserve"> приближает звук к губам.</w:t>
      </w:r>
    </w:p>
    <w:p w:rsidR="00B94011" w:rsidRDefault="00B94011" w:rsidP="00B9401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 диапазона воспитанников</w:t>
      </w:r>
      <w:r>
        <w:rPr>
          <w:rFonts w:ascii="Times New Roman" w:hAnsi="Times New Roman"/>
          <w:sz w:val="28"/>
          <w:szCs w:val="28"/>
        </w:rPr>
        <w:t>. Диапазон голоса у детей дошкольного возраста неустойчив.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воспитанников 3-4 лет доступный певческий диапазон </w:t>
      </w:r>
      <w:r>
        <w:rPr>
          <w:rFonts w:ascii="Times New Roman" w:hAnsi="Times New Roman"/>
          <w:i/>
          <w:sz w:val="28"/>
          <w:szCs w:val="28"/>
        </w:rPr>
        <w:t>ми - си,</w:t>
      </w:r>
      <w:r>
        <w:rPr>
          <w:rFonts w:ascii="Times New Roman" w:hAnsi="Times New Roman"/>
          <w:sz w:val="28"/>
          <w:szCs w:val="28"/>
        </w:rPr>
        <w:t xml:space="preserve"> 4 – 5 лет диапазон увеличил до </w:t>
      </w:r>
      <w:r>
        <w:rPr>
          <w:rFonts w:ascii="Times New Roman" w:hAnsi="Times New Roman"/>
          <w:i/>
          <w:sz w:val="28"/>
          <w:szCs w:val="28"/>
        </w:rPr>
        <w:t xml:space="preserve">ре – си. </w:t>
      </w:r>
      <w:r>
        <w:rPr>
          <w:rFonts w:ascii="Times New Roman" w:hAnsi="Times New Roman"/>
          <w:sz w:val="28"/>
          <w:szCs w:val="28"/>
        </w:rPr>
        <w:t xml:space="preserve">Дети 5 – 6 лет могут петь уже в более </w:t>
      </w:r>
      <w:r>
        <w:rPr>
          <w:rFonts w:ascii="Times New Roman" w:hAnsi="Times New Roman"/>
          <w:sz w:val="28"/>
          <w:szCs w:val="28"/>
        </w:rPr>
        <w:lastRenderedPageBreak/>
        <w:t xml:space="preserve">широком диапазоне </w:t>
      </w:r>
      <w:r>
        <w:rPr>
          <w:rFonts w:ascii="Times New Roman" w:hAnsi="Times New Roman"/>
          <w:i/>
          <w:sz w:val="28"/>
          <w:szCs w:val="28"/>
        </w:rPr>
        <w:t>ре – до</w:t>
      </w:r>
      <w:proofErr w:type="gramStart"/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 «Низкие звуки звучат более напряженно, поэтому в работе с детьми надо использовать песни в удобной тесситуре, т.е. такие песни, в которых встречается больше высоких звуков, а низкие должны быть проходящими. Удобными (</w:t>
      </w:r>
      <w:r>
        <w:rPr>
          <w:rFonts w:ascii="Times New Roman" w:hAnsi="Times New Roman"/>
          <w:i/>
          <w:sz w:val="28"/>
          <w:szCs w:val="28"/>
        </w:rPr>
        <w:t>примарными</w:t>
      </w:r>
      <w:r>
        <w:rPr>
          <w:rFonts w:ascii="Times New Roman" w:hAnsi="Times New Roman"/>
          <w:sz w:val="28"/>
          <w:szCs w:val="28"/>
        </w:rPr>
        <w:t xml:space="preserve">) звуками для детей 5 – 6 лет чаще всего являются </w:t>
      </w:r>
      <w:r>
        <w:rPr>
          <w:rFonts w:ascii="Times New Roman" w:hAnsi="Times New Roman"/>
          <w:i/>
          <w:sz w:val="28"/>
          <w:szCs w:val="28"/>
        </w:rPr>
        <w:t xml:space="preserve">(ми) фа – си. </w:t>
      </w:r>
      <w:r>
        <w:rPr>
          <w:rFonts w:ascii="Times New Roman" w:hAnsi="Times New Roman"/>
          <w:sz w:val="28"/>
          <w:szCs w:val="28"/>
        </w:rPr>
        <w:t xml:space="preserve">Именно в этом диапазоне звучание наиболее легкое, естественное» [6;3]. У детей 6-7 лет расширяется диапазон. «Большинство могут правильно интонировать мелодию в пределах </w:t>
      </w:r>
      <w:r>
        <w:rPr>
          <w:rFonts w:ascii="Times New Roman" w:hAnsi="Times New Roman"/>
          <w:i/>
          <w:sz w:val="28"/>
          <w:szCs w:val="28"/>
        </w:rPr>
        <w:t>ре – си</w:t>
      </w:r>
      <w:r>
        <w:rPr>
          <w:rFonts w:ascii="Times New Roman" w:hAnsi="Times New Roman"/>
          <w:sz w:val="28"/>
          <w:szCs w:val="28"/>
        </w:rPr>
        <w:t xml:space="preserve">, а целенаправленная, систематическая работа позволяет расширить диапазон всех детей </w:t>
      </w:r>
      <w:r>
        <w:rPr>
          <w:rFonts w:ascii="Times New Roman" w:hAnsi="Times New Roman"/>
          <w:i/>
          <w:sz w:val="28"/>
          <w:szCs w:val="28"/>
        </w:rPr>
        <w:t>до – ре</w:t>
      </w:r>
      <w:proofErr w:type="gramStart"/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» [7;4]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«Часто дети с нормальным диапазоном,  с естественным высоким звуком неожиданно начинают петь на низких звуках, не выпевая высоких, которые раньше им удавались. Такие случаи чаще всего наблюдаются у детей, которые продолжительное время по болезни не посещали детский сад. Через одно – два занятия диапазон голоса и певческие навыки у них восстанавливаются» [4;21].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Работа над дикцией. </w:t>
      </w:r>
      <w:r>
        <w:rPr>
          <w:rFonts w:ascii="Times New Roman" w:hAnsi="Times New Roman"/>
          <w:sz w:val="28"/>
          <w:szCs w:val="28"/>
        </w:rPr>
        <w:t xml:space="preserve"> Для хорошего звукообразования большое значение имеет правильное произношение гласных и согласных звуков. Дикция в пении несколько отличается от речевого произношения.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</w:t>
      </w:r>
      <w:proofErr w:type="spellStart"/>
      <w:r>
        <w:rPr>
          <w:rFonts w:ascii="Times New Roman" w:hAnsi="Times New Roman"/>
          <w:sz w:val="28"/>
          <w:szCs w:val="28"/>
        </w:rPr>
        <w:t>Н.А.Метлова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процессе обучения детей пению  возможно использование следующих приемов: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Выразительное чтение текста песни взрослыми в процессе разучивания песни. Этот прием применяется во всех группах.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разучивании песни, начиная с младших групп, можно пользоваться приемом произношения текста коллективно, нараспев, негромко, на высоком звучании, в умеренном темпе, так, чтобы все слова звучали ясно, выразительно.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 всех группах применяется прием выразительного чтения текста отдельными детьми по одному куплету на высоком звучании. Этим приемом </w:t>
      </w:r>
      <w:r>
        <w:rPr>
          <w:rFonts w:ascii="Times New Roman" w:hAnsi="Times New Roman"/>
          <w:sz w:val="28"/>
          <w:szCs w:val="28"/>
        </w:rPr>
        <w:lastRenderedPageBreak/>
        <w:t>можно пользоваться как в процессе разучивания, так и в процессе повторения разученных ранее песен.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произношение текста песни способствуют выразительности пения.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Работа над дыханием. </w:t>
      </w:r>
      <w:r>
        <w:rPr>
          <w:rFonts w:ascii="Times New Roman" w:hAnsi="Times New Roman"/>
          <w:sz w:val="28"/>
          <w:szCs w:val="28"/>
        </w:rPr>
        <w:t xml:space="preserve">Никаких специальных дыхательных упражнений с детьми дошкольного возраста на музыкальных занятиях не проводится. По утверждению </w:t>
      </w:r>
      <w:proofErr w:type="spellStart"/>
      <w:r>
        <w:rPr>
          <w:rFonts w:ascii="Times New Roman" w:hAnsi="Times New Roman"/>
          <w:sz w:val="28"/>
          <w:szCs w:val="28"/>
        </w:rPr>
        <w:t>Н.А.Метлова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«дыхание укрепляется в процессе пения» [4;23]. Музыкальный руководитель следит за тем, чтобы воспитанники брали дыхание перед началом пения и между музыкальными фразами, а не в середине слова. Некоторые дети дышат прерывисто не потому, что у них короткое дыхание, а оттого, что они не умеют управлять им. «Достаточно музыкальному руководителю показать, как надо петь, не прерывая фразы, где взять дыхание, где взять дыхание, и ребенок легко справится с этим» [4;23]. Чтобы помочь детям научиться правильно, дышать во время вокально-хоровой работы, надо выбирать в репертуар на первых порах песни с короткими музыкальными фразами.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Работа над чистотой интонации. </w:t>
      </w:r>
      <w:r>
        <w:rPr>
          <w:rFonts w:ascii="Times New Roman" w:hAnsi="Times New Roman"/>
          <w:sz w:val="28"/>
          <w:szCs w:val="28"/>
        </w:rPr>
        <w:t xml:space="preserve">Часто дети не умеют правильно извлечь слышимый звук, придать соответствующее положение голосовым связкам, мышцам рта, дыхательным мышцам. На чистоту интонации влияют такие качества у детей, как: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Развитие музыкального слуха,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Больной голосовой аппарат,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Застенчивость и отсутствие устойчивого внимания;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Недостатки в артикуляционном аппарате,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Музыкальное окружение воспитанника.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мнению </w:t>
      </w:r>
      <w:proofErr w:type="spellStart"/>
      <w:r>
        <w:rPr>
          <w:rFonts w:ascii="Times New Roman" w:hAnsi="Times New Roman"/>
          <w:sz w:val="28"/>
          <w:szCs w:val="28"/>
        </w:rPr>
        <w:t>Н.А.Метлова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«для развития чистоты интонации, прежде всего надо выбирать песни, удобные по тесситуре и дыханию, отвечающие диапазону голоса детей данной группы» [4;24].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Чистота интонации  может достигаться с помощью следующих приемов: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Слушание песен в хорошем исполнении взрослых и детей,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Систематическое повторение ранее выученных песен,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Желательное исполнение не только со всей группой, но и с небольшой группой (по трое – пятеро) и индивидуально.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Детям, поющим нечисто, желательно уделять особое внимание, такие воспитанники должны сидеть ближе к хорошо поющим воспитанникам.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Поощрение достижений в пении таких детей, в работе с ними необходимо проявлять большую выдержку и терпение. 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сделать следующие выводы: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на музыкальных занятиях в ДОУ способствует развитию музыкального слуха, музыкальной памяти и чувства ритма у воспитанников. Используя выше названные методы и приемы работы с дошкольниками можно добиться: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правильного пения с сопровожде6нием и без него;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правильного и четкого произнесения звуков в тексте;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выразительного пения, передающего темповые и динамические особенности песни;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исполнения в соответствии с характером и жанром музыкального произведения;</w:t>
      </w:r>
    </w:p>
    <w:p w:rsidR="00B94011" w:rsidRDefault="00B94011" w:rsidP="00B94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сольного исполнения знакомых песен, расширяя диапазон детского голоса, с учетом индивидуального музыкального развития.</w:t>
      </w:r>
    </w:p>
    <w:p w:rsidR="00B94011" w:rsidRDefault="00B94011" w:rsidP="00B940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94011" w:rsidRDefault="00B94011" w:rsidP="00B9401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литературы.</w:t>
      </w:r>
    </w:p>
    <w:p w:rsid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Метлов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Песни для детского сада: 3-е изд., М.: Советский композитор, 1979.</w:t>
      </w:r>
    </w:p>
    <w:p w:rsid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Новикова Г.П. Музыкальное воспитание дошкольников: Пособие для практических работников дошкольных образовательных учреждений. – М.: АРКТИ, 2000. – 203 с.</w:t>
      </w:r>
    </w:p>
    <w:p w:rsidR="00B94011" w:rsidRP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Н.А.Ветлугина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И.Л.Дзержинская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С.Н.Комиссарова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Методика музыкального воспитания в детском саду: 3-е изд., М.: Просвещение, 1989.-270 с.: нот. </w:t>
      </w:r>
    </w:p>
    <w:p w:rsid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Метлов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Музыка – детям: Пособие для воспитателя и муз. руководителя дет. сада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/>
          <w:sz w:val="28"/>
          <w:szCs w:val="28"/>
        </w:rPr>
        <w:t>С.И.Чешева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А.П.Николаичева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1985.-144 с., нот.</w:t>
      </w:r>
    </w:p>
    <w:p w:rsid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Учите детей петь: (Песни и упражнения для развития голоса у детей 3-5 лет). Пособие для воспитателя и муз. руководителя дет. сада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/>
          <w:sz w:val="28"/>
          <w:szCs w:val="28"/>
        </w:rPr>
        <w:t>Т.М.Орлова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С.И.Бекина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1986. – 144с., нот.</w:t>
      </w:r>
    </w:p>
    <w:p w:rsid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Учите детей петь: Песни и упражнения для развития голоса у детей 5-6 лет: Кн. Для воспитателя и муз. руководителя дет. сада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/>
          <w:sz w:val="28"/>
          <w:szCs w:val="28"/>
        </w:rPr>
        <w:t>Т.М.Орлова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С.И.Бекина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1987. – 144 с.: ил.</w:t>
      </w:r>
    </w:p>
    <w:p w:rsidR="00B94011" w:rsidRDefault="00B94011" w:rsidP="00B94011">
      <w:pPr>
        <w:tabs>
          <w:tab w:val="left" w:pos="24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Учите детей петь: Песни и упражнения для развития голоса у детей 6-7 лет: Кн. Для воспитателя и муз. руководителя дет. сада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/>
          <w:sz w:val="28"/>
          <w:szCs w:val="28"/>
        </w:rPr>
        <w:t>Г.М.Орлова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С.И.Бекина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1988. – 143 с.: нот.</w:t>
      </w:r>
    </w:p>
    <w:p w:rsidR="00641F7A" w:rsidRDefault="00641F7A"/>
    <w:sectPr w:rsidR="0064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36"/>
    <w:multiLevelType w:val="hybridMultilevel"/>
    <w:tmpl w:val="6F6624F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1"/>
    <w:rsid w:val="00641F7A"/>
    <w:rsid w:val="00B94011"/>
    <w:rsid w:val="00F412B1"/>
    <w:rsid w:val="00F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3609</Words>
  <Characters>20575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2015-04-14T18:56:00Z</dcterms:created>
  <dcterms:modified xsi:type="dcterms:W3CDTF">2015-04-16T20:12:00Z</dcterms:modified>
</cp:coreProperties>
</file>