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2" w:rsidRPr="0069108F" w:rsidRDefault="0069108F" w:rsidP="0069108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9108F">
        <w:rPr>
          <w:b/>
          <w:bCs/>
          <w:sz w:val="28"/>
          <w:szCs w:val="28"/>
        </w:rPr>
        <w:t xml:space="preserve">Тема 2.1. </w:t>
      </w:r>
      <w:r w:rsidR="00B51602" w:rsidRPr="0069108F">
        <w:rPr>
          <w:b/>
          <w:bCs/>
          <w:sz w:val="28"/>
          <w:szCs w:val="28"/>
        </w:rPr>
        <w:t>Коммуникативная культура педагога</w:t>
      </w:r>
    </w:p>
    <w:p w:rsidR="00B51602" w:rsidRPr="0069108F" w:rsidRDefault="00B51602" w:rsidP="00843CB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108F">
        <w:rPr>
          <w:b/>
          <w:bCs/>
          <w:sz w:val="28"/>
          <w:szCs w:val="28"/>
        </w:rPr>
        <w:t>Вопросы для самоконтроля</w:t>
      </w:r>
    </w:p>
    <w:p w:rsidR="00B51602" w:rsidRPr="00A80C3D" w:rsidRDefault="00B51602" w:rsidP="006910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0C3D">
        <w:rPr>
          <w:b/>
          <w:sz w:val="28"/>
          <w:szCs w:val="28"/>
        </w:rPr>
        <w:t>1. Дайте определение понятия "коммуникативная культура педагога"</w:t>
      </w:r>
    </w:p>
    <w:p w:rsidR="007B5C34" w:rsidRDefault="007B5C34" w:rsidP="00691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Коммуникативная культура – это совокупность культурных норм, культурологических знаний, ценностей, используемых в процессе коммуникации, в том числе и при общении. Коммуникативная культура – это управление общением.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На этом этапе педагог решает массу коммуникативных задач. Педагогу приходится быстро принимать решения при возникающих затруднительных или непредвиденных ситуациях, отклонения от заранее смоделированного общения. В этом случае вносятся необходимые поправки или заменяется вариант общения.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Педагог осуществляет анализ системы общения и моделирование системы общения на предстоящую деятельность.</w:t>
      </w:r>
    </w:p>
    <w:p w:rsidR="00B406F1" w:rsidRPr="00B406F1" w:rsidRDefault="00B406F1" w:rsidP="004F15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6F1">
        <w:rPr>
          <w:sz w:val="28"/>
          <w:szCs w:val="28"/>
        </w:rPr>
        <w:t xml:space="preserve">На этом этапе педагогического общения учитель должен выявить сильные и слабые стороны общения, осмыслить, в какой мере он удовлетворен процессом взаимодействия с детьми, спланировать систему предстоящего общения с коллективом с учетом </w:t>
      </w:r>
      <w:proofErr w:type="gramStart"/>
      <w:r w:rsidRPr="00B406F1">
        <w:rPr>
          <w:sz w:val="28"/>
          <w:szCs w:val="28"/>
        </w:rPr>
        <w:t>необходимых</w:t>
      </w:r>
      <w:proofErr w:type="gramEnd"/>
      <w:r w:rsidRPr="00B406F1">
        <w:rPr>
          <w:sz w:val="28"/>
          <w:szCs w:val="28"/>
        </w:rPr>
        <w:t xml:space="preserve"> корректив.</w:t>
      </w:r>
    </w:p>
    <w:p w:rsidR="00B406F1" w:rsidRPr="00B406F1" w:rsidRDefault="00B406F1" w:rsidP="004F15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Для организации педагогического общения важно представить, каковы его логика и технология.</w:t>
      </w:r>
      <w:r w:rsidR="004F15BB">
        <w:rPr>
          <w:sz w:val="28"/>
          <w:szCs w:val="28"/>
        </w:rPr>
        <w:t xml:space="preserve"> 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-Проектирование (моделирование) общения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-Анализ педагогической ситуации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-Постановка целей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-Конкретизация целей в задачах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-Выбор методов, средств, содержания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-Прогнозирование результатов</w:t>
      </w:r>
    </w:p>
    <w:p w:rsidR="00B406F1" w:rsidRPr="00B406F1" w:rsidRDefault="00B406F1" w:rsidP="004F15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Владение педагогическими технологиями совершенствует педагогическое проектирование. Совершенствование технологий формирования коммуникативной культуры личности - одно из центральных инновационных направлений отечественной педагогической теории и практики.</w:t>
      </w:r>
    </w:p>
    <w:p w:rsidR="00B406F1" w:rsidRPr="00B406F1" w:rsidRDefault="00B406F1" w:rsidP="004F15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Гуманистическая направленность и творческий потенциал - самые важные характеристики общественной и индивидуальной культуры. С этой точки зрения, коммуникативная культура учителя - это проявление гуманистической направленности его индивидуального творчества в решении задач педагогической деятельности.</w:t>
      </w:r>
    </w:p>
    <w:p w:rsidR="00B406F1" w:rsidRPr="00B406F1" w:rsidRDefault="00B406F1" w:rsidP="004F15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Наряду с культурологическим подходом к пониманию и исследованию коммуникативной культуры педагога плодотворным является и системный подход.</w:t>
      </w:r>
    </w:p>
    <w:p w:rsidR="00B406F1" w:rsidRPr="00B406F1" w:rsidRDefault="00B406F1" w:rsidP="004F15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Каждый из внутренних элементов коммуникативной культуры педагога сам имеет сложное строение: основные компоненты педагогической культуры: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 xml:space="preserve">- </w:t>
      </w:r>
      <w:proofErr w:type="spellStart"/>
      <w:r w:rsidRPr="00B406F1">
        <w:rPr>
          <w:sz w:val="28"/>
          <w:szCs w:val="28"/>
        </w:rPr>
        <w:t>аксиологический</w:t>
      </w:r>
      <w:proofErr w:type="spellEnd"/>
      <w:r w:rsidRPr="00B406F1">
        <w:rPr>
          <w:sz w:val="28"/>
          <w:szCs w:val="28"/>
        </w:rPr>
        <w:t xml:space="preserve"> (осознанное изучение ценностей общества)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 xml:space="preserve">- </w:t>
      </w:r>
      <w:proofErr w:type="gramStart"/>
      <w:r w:rsidRPr="00B406F1">
        <w:rPr>
          <w:sz w:val="28"/>
          <w:szCs w:val="28"/>
        </w:rPr>
        <w:t>личностно-творческий</w:t>
      </w:r>
      <w:proofErr w:type="gramEnd"/>
      <w:r w:rsidRPr="00B406F1">
        <w:rPr>
          <w:sz w:val="28"/>
          <w:szCs w:val="28"/>
        </w:rPr>
        <w:t xml:space="preserve"> (отражает творческое, </w:t>
      </w:r>
      <w:proofErr w:type="spellStart"/>
      <w:r w:rsidRPr="00B406F1">
        <w:rPr>
          <w:sz w:val="28"/>
          <w:szCs w:val="28"/>
        </w:rPr>
        <w:t>креативное</w:t>
      </w:r>
      <w:proofErr w:type="spellEnd"/>
      <w:r w:rsidRPr="00B406F1">
        <w:rPr>
          <w:sz w:val="28"/>
          <w:szCs w:val="28"/>
        </w:rPr>
        <w:t xml:space="preserve"> начало личности учителя)</w:t>
      </w:r>
    </w:p>
    <w:p w:rsidR="00B406F1" w:rsidRPr="00B406F1" w:rsidRDefault="00B406F1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-технологический компонент (предполагает способность педагога к инновационной деятельности в сфере технологий, освоение новых методов обучения, а также свободное владение информационными технологиями (как учитель передает культуру детям</w:t>
      </w:r>
      <w:proofErr w:type="gramStart"/>
      <w:r w:rsidRPr="00B406F1">
        <w:rPr>
          <w:sz w:val="28"/>
          <w:szCs w:val="28"/>
        </w:rPr>
        <w:t>; )</w:t>
      </w:r>
      <w:proofErr w:type="gramEnd"/>
    </w:p>
    <w:p w:rsidR="00B406F1" w:rsidRPr="00B406F1" w:rsidRDefault="00B406F1" w:rsidP="004F15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6F1">
        <w:rPr>
          <w:sz w:val="28"/>
          <w:szCs w:val="28"/>
        </w:rPr>
        <w:lastRenderedPageBreak/>
        <w:t>Одним из главных направлений изучения коммуникативной культуры должно стать определение ее особенностей в свете личностной и социально-культурной дифференциации не только учительской, но и ученической аудитории. Очевидны различия в характеристиках исходной коммуникативной культуры детей, 1) выросших и воспитанных в городе или сельской местности, окончивших городские или сельские школы; 2) принадлежащих к различным национально-этническим группам.</w:t>
      </w:r>
    </w:p>
    <w:p w:rsidR="007B5C34" w:rsidRDefault="00B406F1" w:rsidP="004F15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6F1">
        <w:rPr>
          <w:sz w:val="28"/>
          <w:szCs w:val="28"/>
        </w:rPr>
        <w:t>Общеизвестно, что учительские коллективы общеобразовательных учреждений России главным образом женские. Практически каждая школа испытывает дефицит «мужского влияния» на учебно-воспитательный процесс. Известно также, что к учительской профессии тяготеют, главным образом, девушки. Однако школа не может полностью обойтись без «мужского влияния» (в школе мальчиков и девочек как минимум поровну), поэтому учителя-женщины в немалом числе педагогических ситуаций вынуждены брать на себя мужские функции.</w:t>
      </w:r>
    </w:p>
    <w:p w:rsidR="00D946BE" w:rsidRPr="0069108F" w:rsidRDefault="00D946BE" w:rsidP="004F15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51602" w:rsidRPr="00D946BE" w:rsidRDefault="00B51602" w:rsidP="00B406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946BE">
        <w:rPr>
          <w:b/>
          <w:sz w:val="28"/>
          <w:szCs w:val="28"/>
        </w:rPr>
        <w:t>2. Дайте определение понятия "профессиональная компетентность"</w:t>
      </w:r>
    </w:p>
    <w:p w:rsidR="002E50CB" w:rsidRDefault="002E50CB" w:rsidP="00691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 xml:space="preserve">Совершенствование системы образования в России осуществляется на основе </w:t>
      </w:r>
      <w:proofErr w:type="spellStart"/>
      <w:r w:rsidRPr="00D946BE">
        <w:rPr>
          <w:sz w:val="28"/>
          <w:szCs w:val="28"/>
        </w:rPr>
        <w:t>компетентностного</w:t>
      </w:r>
      <w:proofErr w:type="spellEnd"/>
      <w:r w:rsidRPr="00D946BE">
        <w:rPr>
          <w:sz w:val="28"/>
          <w:szCs w:val="28"/>
        </w:rPr>
        <w:t xml:space="preserve"> подхода, о необходимости введения которого заявлено в Концепции модер</w:t>
      </w:r>
      <w:r>
        <w:rPr>
          <w:sz w:val="28"/>
          <w:szCs w:val="28"/>
        </w:rPr>
        <w:t>низации российского образования</w:t>
      </w:r>
      <w:r w:rsidRPr="00D946BE">
        <w:rPr>
          <w:sz w:val="28"/>
          <w:szCs w:val="28"/>
        </w:rPr>
        <w:t>. С позиции данного подхода основным результатом образовательной деятельности становится подготовка компетентного специалиста.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>Ключевыми понятиями данного подхода являются «компетентный», «компетентность», «компетенция».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 xml:space="preserve">В справочной литературе понятие «компетентный» определяется как «(лат. </w:t>
      </w:r>
      <w:proofErr w:type="spellStart"/>
      <w:r w:rsidRPr="00D946BE">
        <w:rPr>
          <w:sz w:val="28"/>
          <w:szCs w:val="28"/>
        </w:rPr>
        <w:t>competens</w:t>
      </w:r>
      <w:proofErr w:type="spellEnd"/>
      <w:r w:rsidRPr="00D946BE">
        <w:rPr>
          <w:sz w:val="28"/>
          <w:szCs w:val="28"/>
        </w:rPr>
        <w:t xml:space="preserve">, </w:t>
      </w:r>
      <w:proofErr w:type="spellStart"/>
      <w:r w:rsidRPr="00D946BE">
        <w:rPr>
          <w:sz w:val="28"/>
          <w:szCs w:val="28"/>
        </w:rPr>
        <w:t>competes</w:t>
      </w:r>
      <w:proofErr w:type="spellEnd"/>
      <w:r w:rsidRPr="00D946BE">
        <w:rPr>
          <w:sz w:val="28"/>
          <w:szCs w:val="28"/>
        </w:rPr>
        <w:t xml:space="preserve"> – надлежащий, способный) – знающий, сведущий в определенной области, имеющий право по своим знаниям или полномочиям </w:t>
      </w:r>
      <w:proofErr w:type="gramStart"/>
      <w:r w:rsidRPr="00D946BE">
        <w:rPr>
          <w:sz w:val="28"/>
          <w:szCs w:val="28"/>
        </w:rPr>
        <w:t>делать</w:t>
      </w:r>
      <w:proofErr w:type="gramEnd"/>
      <w:r w:rsidRPr="00D946BE">
        <w:rPr>
          <w:sz w:val="28"/>
          <w:szCs w:val="28"/>
        </w:rPr>
        <w:t xml:space="preserve"> или решать что-либо, судить о чем-либо».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>С общекультурной точки зрения компетентность рассматривается как уровень образованности, достаточный для самообразования и самостоятельного решения возникающих при этом познавательных проблем и определения своей позиции.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 xml:space="preserve">Итак, компетентность выступает в русском языке как понятие, характеризующее качество, свойство личности, которое позволяет </w:t>
      </w:r>
      <w:proofErr w:type="gramStart"/>
      <w:r w:rsidRPr="00D946BE">
        <w:rPr>
          <w:sz w:val="28"/>
          <w:szCs w:val="28"/>
        </w:rPr>
        <w:t>ей</w:t>
      </w:r>
      <w:proofErr w:type="gramEnd"/>
      <w:r w:rsidRPr="00D946BE">
        <w:rPr>
          <w:sz w:val="28"/>
          <w:szCs w:val="28"/>
        </w:rPr>
        <w:t xml:space="preserve"> или дает право решать, выносить суждения в определенной области. Основой этого качества выступают знания, осведомленность, опыт социально-профессиональной деятельности человека, т.е. подчеркивается собирательный, интегративный характер понятия «компетентность».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 xml:space="preserve"> </w:t>
      </w:r>
      <w:proofErr w:type="gramStart"/>
      <w:r w:rsidRPr="00D946BE">
        <w:rPr>
          <w:sz w:val="28"/>
          <w:szCs w:val="28"/>
        </w:rPr>
        <w:t>В качестве термина, в отечественной педагогике, понятие компетентность начинает использоваться для описания конечного результата обучения только в последней четверти прошлого века в работах Н.В. Кузьминой, А.К. Марковой, Л.А. Петровской и др. К концу этого периода исследователи уже не просто говорят о компетентности в различных сферах человеческой жизнедеятельности (педагогическая компетентность, коммуникативная, информационная), но и выделяют в каждой из</w:t>
      </w:r>
      <w:proofErr w:type="gramEnd"/>
      <w:r w:rsidRPr="00D946BE">
        <w:rPr>
          <w:sz w:val="28"/>
          <w:szCs w:val="28"/>
        </w:rPr>
        <w:t xml:space="preserve"> них различные виды.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>В Концепции модернизации российского образования под компетентностью понимается «способность к осуществлению практических деятельностей, требующих наличия понятийной системы и, следовательно, понимания, соответствующего типа мышления, позволяющего оперативно решать возникающие проблемы и задачи». Т.е. в определении подчеркивается охват компетентностью нескольких видов деятельностей, сложный личностный характер этого понятия.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 xml:space="preserve">В современной научной литературе большинство российских ученых (А.И. Башкирский, Д.А. Иванов, К.Г. Митрофанов, О.В. Соколова, В.А. </w:t>
      </w:r>
      <w:proofErr w:type="spellStart"/>
      <w:r w:rsidRPr="00D946BE">
        <w:rPr>
          <w:sz w:val="28"/>
          <w:szCs w:val="28"/>
        </w:rPr>
        <w:t>Сластенин</w:t>
      </w:r>
      <w:proofErr w:type="spellEnd"/>
      <w:r w:rsidRPr="00D946BE">
        <w:rPr>
          <w:sz w:val="28"/>
          <w:szCs w:val="28"/>
        </w:rPr>
        <w:t xml:space="preserve">, И.Ф. Исаев, А.И. Мищенко, Е.Н. </w:t>
      </w:r>
      <w:proofErr w:type="spellStart"/>
      <w:r w:rsidRPr="00D946BE">
        <w:rPr>
          <w:sz w:val="28"/>
          <w:szCs w:val="28"/>
        </w:rPr>
        <w:t>Шиянов</w:t>
      </w:r>
      <w:proofErr w:type="spellEnd"/>
      <w:r w:rsidRPr="00D946BE">
        <w:rPr>
          <w:sz w:val="28"/>
          <w:szCs w:val="28"/>
        </w:rPr>
        <w:t>) рассматривают компетентность на основе взаимосвязи понятий «личность» и «деятельность».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>Одна группа ученых (Д.А. Иванов, К.Г. Митрофанов, О.В. Соколова и др.) под компетентностью понимают умение человека справляться с решением какой-либ</w:t>
      </w:r>
      <w:r>
        <w:rPr>
          <w:sz w:val="28"/>
          <w:szCs w:val="28"/>
        </w:rPr>
        <w:t>о значимой задачи (круга задач)</w:t>
      </w:r>
      <w:r w:rsidRPr="00D946BE">
        <w:rPr>
          <w:sz w:val="28"/>
          <w:szCs w:val="28"/>
        </w:rPr>
        <w:t>. То есть сначала выделяется индивид и определенная проблемная ситуация, и только по результату разрешения им данной ситуации, утверждают авторы, можно констатировать, что данный человек компетентен в данной области. Таким образом, по мнению авторов, компетентность представляет собой характеристику, которая дается человеку в результате оценки эффективности его действий, направленных на разрешение определенного круга значимых для данного общества задач. Авторы предлагают в качестве меры компетентности рассматривать эффективность решения проблемных ситуаций.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 xml:space="preserve">Другая точка зрения представлена в работах В.А. </w:t>
      </w:r>
      <w:proofErr w:type="spellStart"/>
      <w:r w:rsidRPr="00D946BE">
        <w:rPr>
          <w:sz w:val="28"/>
          <w:szCs w:val="28"/>
        </w:rPr>
        <w:t>Сластенина</w:t>
      </w:r>
      <w:proofErr w:type="spellEnd"/>
      <w:r w:rsidRPr="00D946BE">
        <w:rPr>
          <w:sz w:val="28"/>
          <w:szCs w:val="28"/>
        </w:rPr>
        <w:t>, И.Ф. Исаева, А.И. Мищенко и др., которые при определении анализируемого термина делают упор на единство теоретической и практической готовности человека к осуществлению деятельности. В данном случае компетентность связывается с профессионализмом. При этом данная характеристика отражает совокупность обобщенных требований к специалисту на уровне его теоретического и практического опыта, т.е. научно обоснованный состав профессиональных знаний, умений и навыков. Такая трактовка дает возможность раскрыть структуру исследуемого понятия через его составляющие.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>Некоторые ученые (А.С. Белкин, В.В. Нестеров и др.) раскрывают содержание рассматриваемого понятия через характеристику личностных качеств субъекта деятельности и определяют компетентность как совокупность профессиональных, личностных качеств, обеспечивающих эффективную реализацию компетенций, необходимых для реализаци</w:t>
      </w:r>
      <w:r>
        <w:rPr>
          <w:sz w:val="28"/>
          <w:szCs w:val="28"/>
        </w:rPr>
        <w:t xml:space="preserve">и профессиональной деятельности. </w:t>
      </w:r>
      <w:r w:rsidRPr="00D946BE">
        <w:rPr>
          <w:sz w:val="28"/>
          <w:szCs w:val="28"/>
        </w:rPr>
        <w:t xml:space="preserve">На основании проведенного анализа можно констатировать, что в представленных определениях наблюдается разнообразие и </w:t>
      </w:r>
      <w:proofErr w:type="spellStart"/>
      <w:r w:rsidRPr="00D946BE">
        <w:rPr>
          <w:sz w:val="28"/>
          <w:szCs w:val="28"/>
        </w:rPr>
        <w:t>разноплановость</w:t>
      </w:r>
      <w:proofErr w:type="spellEnd"/>
      <w:r w:rsidRPr="00D946BE">
        <w:rPr>
          <w:sz w:val="28"/>
          <w:szCs w:val="28"/>
        </w:rPr>
        <w:t xml:space="preserve"> трактовок термина «компетентность», что отражает сложность и многогранность данного понятия.</w:t>
      </w:r>
      <w:r>
        <w:rPr>
          <w:sz w:val="28"/>
          <w:szCs w:val="28"/>
        </w:rPr>
        <w:t xml:space="preserve"> </w:t>
      </w:r>
      <w:r w:rsidRPr="00D946BE">
        <w:rPr>
          <w:sz w:val="28"/>
          <w:szCs w:val="28"/>
        </w:rPr>
        <w:t>Синтезируя полученный материал, можно рассматривать компетентность как сложную интегративную характеристику субъекта деятельности, отражающую готовность и способность человека к действиям и обеспечивающую достижение высоких показателей при выполнении определённого вида деятельности. Опираясь на это определение, рассмотрим понятие «профессиональная компетентность». Данный термин часто употребляется для выражения достаточного уровня квалификации и профессионализма специалиста, хотя существуют и другие точки зрения.</w:t>
      </w:r>
      <w:r>
        <w:rPr>
          <w:sz w:val="28"/>
          <w:szCs w:val="28"/>
        </w:rPr>
        <w:t xml:space="preserve"> </w:t>
      </w:r>
      <w:r w:rsidRPr="00D946BE">
        <w:rPr>
          <w:sz w:val="28"/>
          <w:szCs w:val="28"/>
        </w:rPr>
        <w:t xml:space="preserve">Один из подходов представлен в работах </w:t>
      </w:r>
      <w:proofErr w:type="spellStart"/>
      <w:r w:rsidRPr="00D946BE">
        <w:rPr>
          <w:sz w:val="28"/>
          <w:szCs w:val="28"/>
        </w:rPr>
        <w:t>акмеологического</w:t>
      </w:r>
      <w:proofErr w:type="spellEnd"/>
      <w:r w:rsidRPr="00D946BE">
        <w:rPr>
          <w:sz w:val="28"/>
          <w:szCs w:val="28"/>
        </w:rPr>
        <w:t xml:space="preserve"> направления изучения проблем образования (А.А. </w:t>
      </w:r>
      <w:proofErr w:type="spellStart"/>
      <w:r w:rsidRPr="00D946BE">
        <w:rPr>
          <w:sz w:val="28"/>
          <w:szCs w:val="28"/>
        </w:rPr>
        <w:t>Деркач</w:t>
      </w:r>
      <w:proofErr w:type="spellEnd"/>
      <w:r w:rsidRPr="00D946BE">
        <w:rPr>
          <w:sz w:val="28"/>
          <w:szCs w:val="28"/>
        </w:rPr>
        <w:t xml:space="preserve">, Е.А. Климов, Л.Д.Кудрявцева, В.В. Лаптев, А.П. </w:t>
      </w:r>
      <w:proofErr w:type="spellStart"/>
      <w:r w:rsidRPr="00D946BE">
        <w:rPr>
          <w:sz w:val="28"/>
          <w:szCs w:val="28"/>
        </w:rPr>
        <w:t>Тряпицина</w:t>
      </w:r>
      <w:proofErr w:type="spellEnd"/>
      <w:r w:rsidRPr="00D946BE">
        <w:rPr>
          <w:sz w:val="28"/>
          <w:szCs w:val="28"/>
        </w:rPr>
        <w:t xml:space="preserve"> и др.). При этом профессиональная компетентность определяется как интегральное качество личности, характеризующее способность решать проблемы и типичные задачи, возникающие в реальных жизненных ситуациях с использованием знаний, учебного и жизненного </w:t>
      </w:r>
      <w:r>
        <w:rPr>
          <w:sz w:val="28"/>
          <w:szCs w:val="28"/>
        </w:rPr>
        <w:t>опыта, ценностей и наклонностей</w:t>
      </w:r>
      <w:r w:rsidRPr="00D946BE">
        <w:rPr>
          <w:sz w:val="28"/>
          <w:szCs w:val="28"/>
        </w:rPr>
        <w:t>.</w:t>
      </w:r>
    </w:p>
    <w:p w:rsidR="00D946BE" w:rsidRPr="00D946BE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>Второй подход (</w:t>
      </w:r>
      <w:proofErr w:type="spellStart"/>
      <w:r w:rsidRPr="00D946BE">
        <w:rPr>
          <w:sz w:val="28"/>
          <w:szCs w:val="28"/>
        </w:rPr>
        <w:t>В.И.Байденко</w:t>
      </w:r>
      <w:proofErr w:type="spellEnd"/>
      <w:r w:rsidRPr="00D946BE">
        <w:rPr>
          <w:sz w:val="28"/>
          <w:szCs w:val="28"/>
        </w:rPr>
        <w:t xml:space="preserve">, А.И.Жук, В.Д.Симоненко, </w:t>
      </w:r>
      <w:proofErr w:type="spellStart"/>
      <w:r w:rsidRPr="00D946BE">
        <w:rPr>
          <w:sz w:val="28"/>
          <w:szCs w:val="28"/>
        </w:rPr>
        <w:t>Н.Н.Хридина</w:t>
      </w:r>
      <w:proofErr w:type="spellEnd"/>
      <w:r w:rsidRPr="00D946BE">
        <w:rPr>
          <w:sz w:val="28"/>
          <w:szCs w:val="28"/>
        </w:rPr>
        <w:t xml:space="preserve">, и др.) связывает профессиональную компетентность с личностной характеристикой </w:t>
      </w:r>
      <w:proofErr w:type="gramStart"/>
      <w:r w:rsidRPr="00D946BE">
        <w:rPr>
          <w:sz w:val="28"/>
          <w:szCs w:val="28"/>
        </w:rPr>
        <w:t>специалиста, осуществляющего профессиональную деятельность и характеризует</w:t>
      </w:r>
      <w:proofErr w:type="gramEnd"/>
      <w:r w:rsidRPr="00D946BE">
        <w:rPr>
          <w:sz w:val="28"/>
          <w:szCs w:val="28"/>
        </w:rPr>
        <w:t xml:space="preserve"> ее как совокупность профессионально значимых качеств, необходимых для осуществления нормативно одобренных способов профессиональной деятельности. При этом в содержание данного понятия включаются: высокая степень адаптации к изменяющимся условиям трудовой деятельности; умение актуализировать имеющиеся знания и опыт, мобилизовать необходимые личностные качества и др.</w:t>
      </w:r>
    </w:p>
    <w:p w:rsidR="002E50CB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6BE">
        <w:rPr>
          <w:sz w:val="28"/>
          <w:szCs w:val="28"/>
        </w:rPr>
        <w:t>Обобщая данные точки зрения</w:t>
      </w:r>
      <w:r>
        <w:rPr>
          <w:sz w:val="28"/>
          <w:szCs w:val="28"/>
        </w:rPr>
        <w:t>,</w:t>
      </w:r>
      <w:r w:rsidRPr="00D946BE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Pr="00D946BE">
        <w:rPr>
          <w:sz w:val="28"/>
          <w:szCs w:val="28"/>
        </w:rPr>
        <w:t xml:space="preserve"> присоединяясь к мнению </w:t>
      </w:r>
      <w:proofErr w:type="spellStart"/>
      <w:r w:rsidRPr="00D946BE">
        <w:rPr>
          <w:sz w:val="28"/>
          <w:szCs w:val="28"/>
        </w:rPr>
        <w:t>В.И.Байденко</w:t>
      </w:r>
      <w:proofErr w:type="spellEnd"/>
      <w:r w:rsidRPr="00D946BE">
        <w:rPr>
          <w:sz w:val="28"/>
          <w:szCs w:val="28"/>
        </w:rPr>
        <w:t>, можно сделать вывод, что профессиональная компетентность - это интегративная характеристика личности, отражающая готовность и способность эффективно осуществлять профессиональную деятельность и обеспечивающая достижения высоких показателей при ее выполнении на основе имеющихся знаний, умений, опыта.</w:t>
      </w:r>
    </w:p>
    <w:p w:rsidR="00D946BE" w:rsidRPr="0069108F" w:rsidRDefault="00D946BE" w:rsidP="00D94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1602" w:rsidRDefault="00B51602" w:rsidP="006910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F68B3">
        <w:rPr>
          <w:b/>
          <w:sz w:val="28"/>
          <w:szCs w:val="28"/>
        </w:rPr>
        <w:t>3. В чем суть эффективного общения?</w:t>
      </w:r>
    </w:p>
    <w:p w:rsidR="00BF68B3" w:rsidRPr="00BF68B3" w:rsidRDefault="00BF68B3" w:rsidP="006910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F68B3" w:rsidRPr="00BF68B3" w:rsidRDefault="00BF68B3" w:rsidP="00BF6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8B3">
        <w:rPr>
          <w:sz w:val="28"/>
          <w:szCs w:val="28"/>
        </w:rPr>
        <w:t xml:space="preserve">Как стать успешным в жизни? Этот вопрос задают себе многие люди. Ответ на этот вопрос приведет нас </w:t>
      </w:r>
      <w:proofErr w:type="gramStart"/>
      <w:r w:rsidRPr="00BF68B3">
        <w:rPr>
          <w:sz w:val="28"/>
          <w:szCs w:val="28"/>
        </w:rPr>
        <w:t>ко</w:t>
      </w:r>
      <w:proofErr w:type="gramEnd"/>
      <w:r w:rsidRPr="00BF68B3">
        <w:rPr>
          <w:sz w:val="28"/>
          <w:szCs w:val="28"/>
        </w:rPr>
        <w:t xml:space="preserve"> множеству направлений, в которых нам предстоит работать над собой и действовать. И одним из таких направлений является искусство эффективного общения.</w:t>
      </w:r>
    </w:p>
    <w:p w:rsidR="00BF68B3" w:rsidRPr="00BF68B3" w:rsidRDefault="00BF68B3" w:rsidP="00BF6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8B3">
        <w:rPr>
          <w:sz w:val="28"/>
          <w:szCs w:val="28"/>
        </w:rPr>
        <w:t xml:space="preserve">Если присмотреться к успешным, состоятельным, </w:t>
      </w:r>
      <w:proofErr w:type="spellStart"/>
      <w:r w:rsidRPr="00BF68B3">
        <w:rPr>
          <w:sz w:val="28"/>
          <w:szCs w:val="28"/>
        </w:rPr>
        <w:t>самодостаточными</w:t>
      </w:r>
      <w:proofErr w:type="spellEnd"/>
      <w:r w:rsidRPr="00BF68B3">
        <w:rPr>
          <w:sz w:val="28"/>
          <w:szCs w:val="28"/>
        </w:rPr>
        <w:t xml:space="preserve"> людям, несложно подметить, что большинство из них умеют эффективно общаться, вести беседы, заводить нужные знакомства.</w:t>
      </w:r>
    </w:p>
    <w:p w:rsidR="002E50CB" w:rsidRDefault="00BF68B3" w:rsidP="00BF6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8B3">
        <w:rPr>
          <w:sz w:val="28"/>
          <w:szCs w:val="28"/>
        </w:rPr>
        <w:t xml:space="preserve">Эффективное общение это навык позволяющий с помощью речи достигать своих поставленных целей быстро и качественно. Популярный американский радио- и телеведущий новостных программ </w:t>
      </w:r>
      <w:proofErr w:type="spellStart"/>
      <w:r w:rsidRPr="00BF68B3">
        <w:rPr>
          <w:sz w:val="28"/>
          <w:szCs w:val="28"/>
        </w:rPr>
        <w:t>Ларри</w:t>
      </w:r>
      <w:proofErr w:type="spellEnd"/>
      <w:r w:rsidRPr="00BF68B3">
        <w:rPr>
          <w:sz w:val="28"/>
          <w:szCs w:val="28"/>
        </w:rPr>
        <w:t xml:space="preserve"> Кинг в своей книге  ”Как разговаривать с кем угодно, когда угодно, где угодно”</w:t>
      </w:r>
    </w:p>
    <w:p w:rsidR="002E50CB" w:rsidRPr="0069108F" w:rsidRDefault="002E50CB" w:rsidP="00BF6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1602" w:rsidRPr="003B21B1" w:rsidRDefault="00B51602" w:rsidP="006910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21B1">
        <w:rPr>
          <w:b/>
          <w:sz w:val="28"/>
          <w:szCs w:val="28"/>
        </w:rPr>
        <w:t>4. Каковы пути формирования коммуникативной культуры педагога? </w:t>
      </w:r>
    </w:p>
    <w:p w:rsidR="002E50CB" w:rsidRDefault="002E50CB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Процесс формирования коммуникативной культуры существует в рамках педагогического процесса, который определяется как "реализация цели образования и воспитания в условиях систем, в которых организовано взаимодействие воспитателей и воспитуемых, (субъект - об</w:t>
      </w:r>
      <w:r>
        <w:rPr>
          <w:sz w:val="28"/>
          <w:szCs w:val="28"/>
        </w:rPr>
        <w:t>ъект) воспитания"</w:t>
      </w:r>
      <w:r w:rsidRPr="00D212F7">
        <w:rPr>
          <w:sz w:val="28"/>
          <w:szCs w:val="28"/>
        </w:rPr>
        <w:t>. Среди элементов педагогического процесса выделяются: его цель, содержание, формы и методы подготовки, а также его результаты. Это позволяет нам рассмотреть процесс формирования коммуникативной культуры через описание элементов, его составляющих. Однако анализ исследований, проведенных в последнее время по этой проблеме, показывает, что нет единого подхода к описанию этого процесса.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 xml:space="preserve">Так, Г.И. Аксенова указывает на признаки профессиональной подготовки, описывая ее как процесс, характерными признаками которого являются целостность, </w:t>
      </w:r>
      <w:proofErr w:type="spellStart"/>
      <w:r w:rsidRPr="00D212F7">
        <w:rPr>
          <w:sz w:val="28"/>
          <w:szCs w:val="28"/>
        </w:rPr>
        <w:t>дифференцированность</w:t>
      </w:r>
      <w:proofErr w:type="spellEnd"/>
      <w:r w:rsidRPr="00D212F7">
        <w:rPr>
          <w:sz w:val="28"/>
          <w:szCs w:val="28"/>
        </w:rPr>
        <w:t xml:space="preserve">, поэтапная организация. Подготовка, как и любая деятельность, имеет программно-целевое назначение. Среди целей подготовки, как деятельности, раскрывающейся на разных уровнях, выделяются: развитие мотивационной готовности; содержательное наполнение подготовки (определяется по ее предмету); развитие умений. </w:t>
      </w:r>
      <w:proofErr w:type="gramStart"/>
      <w:r w:rsidRPr="00D212F7">
        <w:rPr>
          <w:sz w:val="28"/>
          <w:szCs w:val="28"/>
        </w:rPr>
        <w:t>Автор делает вывод, что "готовность к любой деятельности соединяет в себе убеждения, взгляды, отношения, мотивы, чувства, волевые и интеллектуальные качества, знания, умения, навыки, установки личности на определенное поведение".</w:t>
      </w:r>
      <w:proofErr w:type="gramEnd"/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212F7">
        <w:rPr>
          <w:sz w:val="28"/>
          <w:szCs w:val="28"/>
        </w:rPr>
        <w:t>Таким образом, в готовности, как результате подготовки, отражающей ее структуру, делается акцент на мотивационный компонент (убеждения, взгляды, отношения, мотивы, установки на определенное поведение); личностный (чувства, волевые и интеллектуальные качества); содержательный (знание); процессуальный (умения и навыки).</w:t>
      </w:r>
      <w:proofErr w:type="gramEnd"/>
      <w:r w:rsidRPr="00D212F7">
        <w:rPr>
          <w:sz w:val="28"/>
          <w:szCs w:val="28"/>
        </w:rPr>
        <w:t xml:space="preserve"> Л.Ф. Жеребятьева, опираясь на теории В.С. Ильина и Г.С. </w:t>
      </w:r>
      <w:proofErr w:type="spellStart"/>
      <w:r w:rsidRPr="00D212F7">
        <w:rPr>
          <w:sz w:val="28"/>
          <w:szCs w:val="28"/>
        </w:rPr>
        <w:t>Садчиковой</w:t>
      </w:r>
      <w:proofErr w:type="spellEnd"/>
      <w:r w:rsidRPr="00D212F7">
        <w:rPr>
          <w:sz w:val="28"/>
          <w:szCs w:val="28"/>
        </w:rPr>
        <w:t xml:space="preserve">, определяет готовность преподавателя к профессиональной деятельности как соединение побудительного (мотивационного) и исполнительского (процессуального) компонентов. Исходя из этого, автор предлагает вести подготовку преподавателя в направлениях формирования </w:t>
      </w:r>
      <w:proofErr w:type="spellStart"/>
      <w:r w:rsidRPr="00D212F7">
        <w:rPr>
          <w:sz w:val="28"/>
          <w:szCs w:val="28"/>
        </w:rPr>
        <w:t>мотивационно-ценностного</w:t>
      </w:r>
      <w:proofErr w:type="spellEnd"/>
      <w:r w:rsidRPr="00D212F7">
        <w:rPr>
          <w:sz w:val="28"/>
          <w:szCs w:val="28"/>
        </w:rPr>
        <w:t>, предполагающего понимание социальной значимости предмета; содержательного, определяемого автором, как компетентность; операционного - владение технологией деятельности; личностного - научное мышление.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Л.В. Нечаева в своей работе, касаясь проблемы формирования профессионала-специалиста, считает, что этот процесс нужно рассматривать как "систему интегральных переменных, включающих профессионально-педагогическую направленность личности, ее теоретическую вооруженность, а также наличие профессионально значимых умений, необходимых для совместной деятельности".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Таким образом, сущность процесса подготовки определяется как состояние личности, в структуре которой выделяется ее направленность, теоретические знания и профессионально значимые умения. Что касается логики экспериментальной работы автора, то она включает в себя описание средств, формирующих состояние личности профессионала. Здесь выделено три этапа подготовки: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 xml:space="preserve">I этап включает в себя актуализацию установки в форме лекций, </w:t>
      </w:r>
      <w:proofErr w:type="spellStart"/>
      <w:r w:rsidRPr="00D212F7">
        <w:rPr>
          <w:sz w:val="28"/>
          <w:szCs w:val="28"/>
        </w:rPr>
        <w:t>межпредметных</w:t>
      </w:r>
      <w:proofErr w:type="spellEnd"/>
      <w:r w:rsidRPr="00D212F7">
        <w:rPr>
          <w:sz w:val="28"/>
          <w:szCs w:val="28"/>
        </w:rPr>
        <w:t xml:space="preserve"> связей;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II этап - тренировку умений в форме тренинга;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III этап - закрепление навыков в форме педагогической практики, введение студентов в профессиональную среду общения.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1602" w:rsidRPr="00D212F7" w:rsidRDefault="00B51602" w:rsidP="00D11D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12F7">
        <w:rPr>
          <w:b/>
          <w:sz w:val="28"/>
          <w:szCs w:val="28"/>
        </w:rPr>
        <w:t>5. Каковы закономерности формирования и развития коммуникативной культуры педагога?</w:t>
      </w:r>
    </w:p>
    <w:p w:rsidR="002E50CB" w:rsidRDefault="002E50CB" w:rsidP="00691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 xml:space="preserve">Педагогическое общение - специфическая форма общения, имеющая свои особенности и в то же время подчиняющаяся общим психологическим закономерностям, присущим общению как форме взаимодействия с другими людьми, включающий коммуникативный, интерактивный и </w:t>
      </w:r>
      <w:proofErr w:type="spellStart"/>
      <w:r w:rsidRPr="00D212F7">
        <w:rPr>
          <w:sz w:val="28"/>
          <w:szCs w:val="28"/>
        </w:rPr>
        <w:t>перцептивный</w:t>
      </w:r>
      <w:proofErr w:type="spellEnd"/>
      <w:r w:rsidRPr="00D212F7">
        <w:rPr>
          <w:sz w:val="28"/>
          <w:szCs w:val="28"/>
        </w:rPr>
        <w:t xml:space="preserve"> компоненты.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Педагогическое общение - совокупность средств и методов, обеспечивающих реализацию целей и задач воспитания и обучения и определяющих характер взаимодействия педагога и учащихся.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Основные формы педагогической деятельности протекают в условиях общения.</w:t>
      </w:r>
      <w:r w:rsidR="00985966">
        <w:rPr>
          <w:sz w:val="28"/>
          <w:szCs w:val="28"/>
        </w:rPr>
        <w:t xml:space="preserve"> </w:t>
      </w:r>
      <w:r w:rsidRPr="00D212F7">
        <w:rPr>
          <w:sz w:val="28"/>
          <w:szCs w:val="28"/>
        </w:rPr>
        <w:t>Умение говорить – это умение управлять. Владение выразительной речью – это гигантский пульт управления поведением и реакцией человека.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Итак, преподаватель предстает как инициатор и руководитель процесса общения, суть которого составляют система, приемы и навыки взаимодействия педагога и студенческого коллектива, содержанием которого являются обмен информацией, учебно-воспитательное воздействие, организация взаимоотношений и трансляция личности педагога обучаемым.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 xml:space="preserve">Критериями </w:t>
      </w:r>
      <w:proofErr w:type="spellStart"/>
      <w:r w:rsidRPr="00D212F7">
        <w:rPr>
          <w:sz w:val="28"/>
          <w:szCs w:val="28"/>
        </w:rPr>
        <w:t>сформулированности</w:t>
      </w:r>
      <w:proofErr w:type="spellEnd"/>
      <w:r w:rsidRPr="00D212F7">
        <w:rPr>
          <w:sz w:val="28"/>
          <w:szCs w:val="28"/>
        </w:rPr>
        <w:t xml:space="preserve"> педагогической культуры являются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1.Креативный уровень (педагог как творец культуры)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2.Эвристический уровень (деятельность педагога связана с постоянным поиском новых методов и форм обучения, педагог готов передавать свой опыт коллегам)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3.Репродуктивный уровень (получение нового продукта знаний)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4.Адаптивный уровень (педагогическая деятельность строится по заранее отработанной схеме; нет осознанной необходимости в повышении квалификации).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В системе педагогического общения сочетаются два фактора: взаимоотношения ведомый - ведущий; взаимоотношения сотрудничества обучаемого и обучающего.</w:t>
      </w:r>
      <w:r w:rsidR="00985966">
        <w:rPr>
          <w:sz w:val="28"/>
          <w:szCs w:val="28"/>
        </w:rPr>
        <w:t xml:space="preserve"> </w:t>
      </w:r>
      <w:r w:rsidRPr="00D212F7">
        <w:rPr>
          <w:sz w:val="28"/>
          <w:szCs w:val="28"/>
        </w:rPr>
        <w:t>Основные требования к отношениям «преподаватель - школьник», «школьник - школьник» можно сформулировать следующим образом: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взаимодействие факторов сотрудничества и ведомости при организации воспитательного процесса;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формирование духа корпоративности, коллегиальности, общности с педагогом;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ориентация системы педагогического общения на взрослого человека с развитым самосознанием и тем самым преодоление авторитарного воспитательного воздействия.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Такой стиль формируется под влиянием двух активных факторов: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увлеченности наукой, предметом;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стремления превратить область научного поиска в материал педагогического воздействия, так называемого педагогического чувства.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212F7">
        <w:rPr>
          <w:sz w:val="28"/>
          <w:szCs w:val="28"/>
        </w:rPr>
        <w:t>Школа предъявляет высокие требования к психологическому климату, реализуемом в повседневном педагогическом общении.</w:t>
      </w:r>
      <w:proofErr w:type="gramEnd"/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Оптимальный стиль общения - это общение, основывающееся на увлеченности преподавателя и обучающихся совместной деятельностью, воплощающее в себе взаимодействие социально-этических установок педагога и навыков педагогического общения.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 xml:space="preserve">Известный психолог В. А. </w:t>
      </w:r>
      <w:proofErr w:type="spellStart"/>
      <w:proofErr w:type="gramStart"/>
      <w:r w:rsidRPr="00D212F7">
        <w:rPr>
          <w:sz w:val="28"/>
          <w:szCs w:val="28"/>
        </w:rPr>
        <w:t>Кан-Калик</w:t>
      </w:r>
      <w:proofErr w:type="spellEnd"/>
      <w:proofErr w:type="gramEnd"/>
      <w:r w:rsidRPr="00D212F7">
        <w:rPr>
          <w:sz w:val="28"/>
          <w:szCs w:val="28"/>
        </w:rPr>
        <w:t xml:space="preserve"> выделял следующие стили педагогического общения: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Общение на основе увлеченности совместной деятельностью.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Общение на основе дружеского расположения.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Общение - дистанция.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Общение - устрашение.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Общение - заигрывание.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 xml:space="preserve">Общение - </w:t>
      </w:r>
      <w:proofErr w:type="spellStart"/>
      <w:r w:rsidRPr="00D212F7">
        <w:rPr>
          <w:sz w:val="28"/>
          <w:szCs w:val="28"/>
        </w:rPr>
        <w:t>превосходство</w:t>
      </w:r>
      <w:proofErr w:type="gramStart"/>
      <w:r w:rsidRPr="00D212F7">
        <w:rPr>
          <w:sz w:val="28"/>
          <w:szCs w:val="28"/>
        </w:rPr>
        <w:t>.Ч</w:t>
      </w:r>
      <w:proofErr w:type="gramEnd"/>
      <w:r w:rsidRPr="00D212F7">
        <w:rPr>
          <w:sz w:val="28"/>
          <w:szCs w:val="28"/>
        </w:rPr>
        <w:t>аще</w:t>
      </w:r>
      <w:proofErr w:type="spellEnd"/>
      <w:r w:rsidRPr="00D212F7">
        <w:rPr>
          <w:sz w:val="28"/>
          <w:szCs w:val="28"/>
        </w:rPr>
        <w:t xml:space="preserve"> всего в педагогической практике наблюдается сочетание стилей в той или иной пропорции, когда доминирует один из них. Из числа разработанных в последние годы за рубежом классификаций стилей педагогического общения интересной представляется типология позиций учителей, предложенная М. </w:t>
      </w:r>
      <w:proofErr w:type="spellStart"/>
      <w:r w:rsidRPr="00D212F7">
        <w:rPr>
          <w:sz w:val="28"/>
          <w:szCs w:val="28"/>
        </w:rPr>
        <w:t>Таленом</w:t>
      </w:r>
      <w:proofErr w:type="spellEnd"/>
      <w:r w:rsidRPr="00D212F7">
        <w:rPr>
          <w:sz w:val="28"/>
          <w:szCs w:val="28"/>
        </w:rPr>
        <w:t>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МОДЕЛЬ 1 - «СОКРАТ». Это учитель с репутацией любителя споров и дискуссий, намеренно их провоцирующий на занятиях. Ему свойственны индивидуализм, несистематичность в учебном процессе из-за постоянной конфронтации; учащиеся усиливают защиту собственных позиций, учатся их отстаивать.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МОДЕЛЬ 2 - «РУКОВОДИТЕЛЬ ГРУППОВОЙ ДИСКУССИИ». Главным в учебно-воспитательном процессе считает достижение согласия и установление сотрудничества между учащимися, отводя себе роль посредника, для которого поиск демократического согласия важнее результата дискуссии.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МОДЕЛЬ 3 - «МАСТЕР». Учитель выступает как образец для подражания, подлежащий безусловному копированию, и прежде всего не столько в учебном процессе, сколько в отношении к жизни вообще.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МОДЕЛЬ 4 - «ГЕНЕРАЛ». Избегает всякой двусмысленности, подчеркнуто требователен, жестко добивается послушания, так как считает</w:t>
      </w:r>
      <w:proofErr w:type="gramStart"/>
      <w:r w:rsidRPr="00D212F7">
        <w:rPr>
          <w:sz w:val="28"/>
          <w:szCs w:val="28"/>
        </w:rPr>
        <w:t xml:space="preserve"> ,</w:t>
      </w:r>
      <w:proofErr w:type="gramEnd"/>
      <w:r w:rsidRPr="00D212F7">
        <w:rPr>
          <w:sz w:val="28"/>
          <w:szCs w:val="28"/>
        </w:rPr>
        <w:t xml:space="preserve"> что всегда и во всем прав, а ученик, как армейский новобранец, должен беспрекословно подчиняться отдаваемым приказам. По данным автора типологии, этот стиль более распространен, чем все вместе взятые, в педагогической практике.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МОДЕЛЬ 5 - «МЕНЕДЖЕР». Стиль, получивший распространение в радикально ориентированных школах и сопряженный с атмосферой эффективной деятельности класса, поощрением их инициативы и самостоятельности. Учитель стремится к обсуждению с каждым учащимся смысла решаемой задачи, качественному контролю и оценке конечного результата.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МОДЕЛЬ 6 - «ТРЕНЕР». Атмосфера общения в классе пронизана духом корпоративности. Учащиеся в данном случае подобны игрокам одной команды, где каждый в отдельности не важен как индивидуальность, но все вместе они могут многое. Учителю отводится роль вдохновителя групповых усилий, для которого главное - конечный результат, блестящий успех, победа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>МОДЕЛЬ 7 - «ГИД». Воплощенный образ ходячей энциклопедии. Лаконичен, точен, сдержан. Ответы на все вопросы ему известны заранее, как и сами вопросы. Технически безупречен и именно поэтому зачастую откровенно скучен.</w:t>
      </w:r>
    </w:p>
    <w:p w:rsidR="00D212F7" w:rsidRP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 xml:space="preserve">М. </w:t>
      </w:r>
      <w:proofErr w:type="spellStart"/>
      <w:r w:rsidRPr="00D212F7">
        <w:rPr>
          <w:sz w:val="28"/>
          <w:szCs w:val="28"/>
        </w:rPr>
        <w:t>Тален</w:t>
      </w:r>
      <w:proofErr w:type="spellEnd"/>
      <w:r w:rsidRPr="00D212F7">
        <w:rPr>
          <w:sz w:val="28"/>
          <w:szCs w:val="28"/>
        </w:rPr>
        <w:t xml:space="preserve"> специально указывает на основание, заложенное в </w:t>
      </w:r>
      <w:proofErr w:type="spellStart"/>
      <w:r w:rsidRPr="00D212F7">
        <w:rPr>
          <w:sz w:val="28"/>
          <w:szCs w:val="28"/>
        </w:rPr>
        <w:t>типологизацию</w:t>
      </w:r>
      <w:proofErr w:type="spellEnd"/>
      <w:r w:rsidRPr="00D212F7">
        <w:rPr>
          <w:sz w:val="28"/>
          <w:szCs w:val="28"/>
        </w:rPr>
        <w:t xml:space="preserve">: выбор роли педагогом, исходя из собственных потребностей, а </w:t>
      </w:r>
      <w:proofErr w:type="gramStart"/>
      <w:r w:rsidRPr="00D212F7">
        <w:rPr>
          <w:sz w:val="28"/>
          <w:szCs w:val="28"/>
        </w:rPr>
        <w:t>не потребностей</w:t>
      </w:r>
      <w:proofErr w:type="gramEnd"/>
      <w:r w:rsidRPr="00D212F7">
        <w:rPr>
          <w:sz w:val="28"/>
          <w:szCs w:val="28"/>
        </w:rPr>
        <w:t xml:space="preserve"> учащихся.</w:t>
      </w:r>
    </w:p>
    <w:p w:rsidR="00D212F7" w:rsidRDefault="00D212F7" w:rsidP="00D21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2F7">
        <w:rPr>
          <w:sz w:val="28"/>
          <w:szCs w:val="28"/>
        </w:rPr>
        <w:t xml:space="preserve">Следует не только развивать собственное коммуникативное мастерство, но и прививать </w:t>
      </w:r>
      <w:proofErr w:type="gramStart"/>
      <w:r w:rsidRPr="00D212F7">
        <w:rPr>
          <w:sz w:val="28"/>
          <w:szCs w:val="28"/>
        </w:rPr>
        <w:t>обучающимся</w:t>
      </w:r>
      <w:proofErr w:type="gramEnd"/>
      <w:r w:rsidRPr="00D212F7">
        <w:rPr>
          <w:sz w:val="28"/>
          <w:szCs w:val="28"/>
        </w:rPr>
        <w:t xml:space="preserve"> культуру общения. Педагогу нужны как знание их психологии, так и постоянный учет социологических данных, касающихся особенностей социализации и ценностных ориентаций современной молодежи. Особую роль в наши дни в педагогическом общении, в том, обречено оно на неудачи или, наоборот, на успех, играет личность педагога.</w:t>
      </w:r>
    </w:p>
    <w:p w:rsidR="002E50CB" w:rsidRPr="0069108F" w:rsidRDefault="002E50CB" w:rsidP="00691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1602" w:rsidRPr="00985966" w:rsidRDefault="00B51602" w:rsidP="009859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85966">
        <w:rPr>
          <w:b/>
          <w:sz w:val="28"/>
          <w:szCs w:val="28"/>
        </w:rPr>
        <w:t>6. Каковы условия формирования и развития коммуникативной культуры педагога?</w:t>
      </w:r>
    </w:p>
    <w:p w:rsidR="002E50CB" w:rsidRDefault="002E50CB" w:rsidP="006910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32579" w:rsidRDefault="00D32579" w:rsidP="00D32579">
      <w:pPr>
        <w:ind w:firstLine="709"/>
        <w:jc w:val="both"/>
      </w:pPr>
      <w:r>
        <w:t xml:space="preserve">Выпускник  школы,  как  и  всякий  человек,  обладает  определенным  жизненным  опытом,  который  по  </w:t>
      </w:r>
      <w:proofErr w:type="spellStart"/>
      <w:r>
        <w:t>А.К.Осницкому</w:t>
      </w:r>
      <w:proofErr w:type="spellEnd"/>
      <w:r>
        <w:t xml:space="preserve">  складывается  из  пяти  компонентов:  </w:t>
      </w:r>
    </w:p>
    <w:p w:rsidR="00D32579" w:rsidRDefault="00D32579" w:rsidP="00D32579">
      <w:pPr>
        <w:ind w:firstLine="709"/>
        <w:jc w:val="both"/>
      </w:pPr>
      <w:r>
        <w:t xml:space="preserve">1)  Ценностный  опыт:  интересы,  идеалы,  убеждения,  нравственно- этические нормы и предпочтения. Этот опыт ориентирует усилия человека на  формирование коммуникативной культуры (в нашем случае он дает коммуникативный идеал и образец педагога с высокой коммуникативной культурой).  </w:t>
      </w:r>
    </w:p>
    <w:p w:rsidR="00D32579" w:rsidRDefault="00D32579" w:rsidP="00D32579">
      <w:pPr>
        <w:ind w:firstLine="709"/>
        <w:jc w:val="both"/>
      </w:pPr>
      <w:r>
        <w:t xml:space="preserve">2)  Опыт  рефлексии:  соотнесение  знаний  о  своих  возможностях,  самом  себе с требованиями деятельности (в нашем случае – с требованиями комму- </w:t>
      </w:r>
      <w:proofErr w:type="spellStart"/>
      <w:r>
        <w:t>никативной</w:t>
      </w:r>
      <w:proofErr w:type="spellEnd"/>
      <w:r>
        <w:t xml:space="preserve"> деятельности) и решаемыми при этом задачи (он </w:t>
      </w:r>
      <w:proofErr w:type="gramStart"/>
      <w:r>
        <w:t>указывает</w:t>
      </w:r>
      <w:proofErr w:type="gramEnd"/>
      <w:r>
        <w:t xml:space="preserve"> ори- </w:t>
      </w:r>
      <w:proofErr w:type="spellStart"/>
      <w:r>
        <w:t>ентировку</w:t>
      </w:r>
      <w:proofErr w:type="spellEnd"/>
      <w:r>
        <w:t xml:space="preserve"> с остальными компонентами субъектного опыта).  </w:t>
      </w:r>
    </w:p>
    <w:p w:rsidR="00D32579" w:rsidRDefault="00D32579" w:rsidP="00D32579">
      <w:pPr>
        <w:ind w:firstLine="709"/>
        <w:jc w:val="both"/>
      </w:pPr>
      <w:r>
        <w:t>3)  Опыт  привычной  активизации:  оперативная  подготовленность,  адаптация к ситуации, изменяющимся условиям работы, расчет на определенные  условия  в  достижении  успеха  (помогает  приспособить  свои  усилия  для  р</w:t>
      </w:r>
      <w:proofErr w:type="gramStart"/>
      <w:r>
        <w:t>е-</w:t>
      </w:r>
      <w:proofErr w:type="gramEnd"/>
      <w:r>
        <w:t xml:space="preserve"> </w:t>
      </w:r>
      <w:proofErr w:type="spellStart"/>
      <w:r>
        <w:t>шения</w:t>
      </w:r>
      <w:proofErr w:type="spellEnd"/>
      <w:r>
        <w:t xml:space="preserve"> значимых задач).  </w:t>
      </w:r>
    </w:p>
    <w:p w:rsidR="00D32579" w:rsidRDefault="00D32579" w:rsidP="00D32579">
      <w:pPr>
        <w:ind w:firstLine="709"/>
        <w:jc w:val="both"/>
      </w:pPr>
      <w:r>
        <w:t xml:space="preserve">4)  </w:t>
      </w:r>
      <w:proofErr w:type="spellStart"/>
      <w:r>
        <w:t>Операционнальный</w:t>
      </w:r>
      <w:proofErr w:type="spellEnd"/>
      <w:r>
        <w:t xml:space="preserve">  опыт:  </w:t>
      </w:r>
      <w:proofErr w:type="spellStart"/>
      <w:r>
        <w:t>общетрудовые</w:t>
      </w:r>
      <w:proofErr w:type="spellEnd"/>
      <w:r>
        <w:t xml:space="preserve">,  профессиональные  знания,  умения (коммуникативные умения), а также умения </w:t>
      </w:r>
      <w:proofErr w:type="spellStart"/>
      <w:r>
        <w:t>саморегуляции</w:t>
      </w:r>
      <w:proofErr w:type="spellEnd"/>
      <w:r>
        <w:t xml:space="preserve"> (объединяет конкретные средства преобразования ситуации и своих возможностей).  </w:t>
      </w:r>
    </w:p>
    <w:p w:rsidR="00D32579" w:rsidRDefault="00D32579" w:rsidP="00D32579">
      <w:pPr>
        <w:ind w:firstLine="709"/>
        <w:jc w:val="both"/>
      </w:pPr>
      <w:r>
        <w:t xml:space="preserve">5)  Опыт  сотрудничества:  складывается  при  взаимодействии  с  другими  участниками  совместной  деятельности,  способствует  объединению  усилий,  совместному решению задач и предполагает предварительный расчет на сотрудничество.  Все пять компонентов субъектного опыта составляют целостную систему  жизненного  опыта  субъекта  деятельности,  в  данном  случае  субъекта  общения – будущего специалиста. Таким образом, первый (начальный) уровень  его  коммуникативной  культуры  можно  представить  в  виде  следующей  цепочки умственных действий:  </w:t>
      </w:r>
    </w:p>
    <w:p w:rsidR="00D32579" w:rsidRDefault="00D32579" w:rsidP="00D32579">
      <w:pPr>
        <w:ind w:firstLine="709"/>
        <w:jc w:val="both"/>
      </w:pPr>
      <w:r>
        <w:t xml:space="preserve">Наблюдения →Впечатления →Переживания →Коммуникативный опыт.  </w:t>
      </w:r>
    </w:p>
    <w:p w:rsidR="00C07129" w:rsidRDefault="00D32579" w:rsidP="00D32579">
      <w:pPr>
        <w:ind w:firstLine="709"/>
        <w:jc w:val="both"/>
      </w:pPr>
      <w:r>
        <w:t xml:space="preserve">Выявление этого индивидуального коммуникативного опыта есть первое  необходимое условие развития коммуникативной культуры профессионала.  Полагаем, что развить коммуникативную культуру вообще, фронтально,  сообщив всем какие-то правила поведения или отношения, невозможно. Считаем, что этот процесс сложный, сугубо индивидуальный и длительный. </w:t>
      </w:r>
      <w:proofErr w:type="gramStart"/>
      <w:r>
        <w:t>Основное  отличие  гуманистической  педагогики  от  технократической,  авторитарной,  направленной  на  цели  обучения – это  направленность  на  личность  обучаемого, учет его всех индивидуальных особенностей, внимательное изучение задатков, способностей, качеств и умений.</w:t>
      </w:r>
      <w:proofErr w:type="gramEnd"/>
      <w:r>
        <w:t xml:space="preserve"> В повестку дня с всё большей полнотой ставится задача поиска путей и средств индивидуализации, т.е.  помощи  человеку  в  осознании  своей  уникальности,  выборе  собственного  смысла жизни и жизненного пути.   </w:t>
      </w:r>
      <w:proofErr w:type="gramStart"/>
      <w:r>
        <w:t xml:space="preserve">Изучая  профессиональное  развитие  учителя,  Л.М.Митина  сконструировала модель изменения поведения, состоящую из трех стадий:  </w:t>
      </w:r>
      <w:proofErr w:type="gramEnd"/>
    </w:p>
    <w:p w:rsidR="00C07129" w:rsidRDefault="00D32579" w:rsidP="00D32579">
      <w:pPr>
        <w:ind w:firstLine="709"/>
        <w:jc w:val="both"/>
      </w:pPr>
      <w:r>
        <w:t xml:space="preserve">1. Стадия подготовки – выяснение степени готовности к изменению поведения.   </w:t>
      </w:r>
    </w:p>
    <w:p w:rsidR="00C07129" w:rsidRDefault="00D32579" w:rsidP="00D32579">
      <w:pPr>
        <w:ind w:firstLine="709"/>
        <w:jc w:val="both"/>
      </w:pPr>
      <w:r>
        <w:t xml:space="preserve">2. Стадия осознания необходимости изменения поведения, что связано с  некоторой  остановкой,  фиксацией  того  уровня  развития,  на  котором  в  данный момент находится учитель.   </w:t>
      </w:r>
    </w:p>
    <w:p w:rsidR="00C07129" w:rsidRDefault="00D32579" w:rsidP="00D32579">
      <w:pPr>
        <w:ind w:firstLine="709"/>
        <w:jc w:val="both"/>
      </w:pPr>
      <w:r>
        <w:t xml:space="preserve">3.  Стадия  переоценки.  Остановка  и  фиксация  и  составляют  те  условия,  которые лежат в основе осознания. Уровень осознания существенно повышается  благодаря  наблюдению,  противопоставлению,  интерпретации  всевозможных точек зрения, позиций, способов и приёмов восприятия и поведения,  обсуждаемых в малых группах. </w:t>
      </w:r>
    </w:p>
    <w:p w:rsidR="00C07129" w:rsidRDefault="00D32579" w:rsidP="00D32579">
      <w:pPr>
        <w:ind w:firstLine="709"/>
        <w:jc w:val="both"/>
      </w:pPr>
      <w:r>
        <w:t xml:space="preserve">Благодаря увеличению информации, учителя начинают осознавать и оценивать альтернативы.   Следовательно, получение информации о структуре и функциях будущего  специалиста,  изучение,  оценка,  описание  собственных  коммуникативных способностей, осознание необходимости их развития на основе сравнения </w:t>
      </w:r>
      <w:proofErr w:type="gramStart"/>
      <w:r>
        <w:t>с</w:t>
      </w:r>
      <w:proofErr w:type="gramEnd"/>
      <w:r>
        <w:t xml:space="preserve"> </w:t>
      </w:r>
      <w:proofErr w:type="gramStart"/>
      <w:r>
        <w:t>идеальными</w:t>
      </w:r>
      <w:proofErr w:type="gramEnd"/>
      <w:r>
        <w:t xml:space="preserve"> – является вторым необходимым условием развития его  коммуникативной культуры.  Коммуникативные  способности  учителя  длительное  время  находятся  в  центре  внимания  исследователей.  </w:t>
      </w:r>
      <w:proofErr w:type="gramStart"/>
      <w:r>
        <w:t xml:space="preserve">Они  выявлены,  систематизированы  и  охарактеризованы  в  работах  И.А.Зимней,  </w:t>
      </w:r>
      <w:proofErr w:type="spellStart"/>
      <w:r>
        <w:t>В.А.Кан-Калика</w:t>
      </w:r>
      <w:proofErr w:type="spellEnd"/>
      <w:r>
        <w:t xml:space="preserve">,  Н.В.Кузьминой,  А.К.Марковой,  Л.М.Митиной,  А.Б.Орлова  и  других,  которые в своих выводах основываются на научном подходе таких психологов  как  </w:t>
      </w:r>
      <w:proofErr w:type="spellStart"/>
      <w:r>
        <w:t>Ф.Н.Гоноболин</w:t>
      </w:r>
      <w:proofErr w:type="spellEnd"/>
      <w:r>
        <w:t xml:space="preserve">,  А.Н.Леонтьев,  С.Л.Рубинштейн,  Б.М.Теплов,  </w:t>
      </w:r>
      <w:proofErr w:type="spellStart"/>
      <w:r>
        <w:t>В.Д.Шадриков</w:t>
      </w:r>
      <w:proofErr w:type="spellEnd"/>
      <w:r>
        <w:t xml:space="preserve"> и других.  </w:t>
      </w:r>
      <w:proofErr w:type="gramEnd"/>
    </w:p>
    <w:p w:rsidR="00C07129" w:rsidRDefault="00D32579" w:rsidP="00D32579">
      <w:pPr>
        <w:ind w:firstLine="709"/>
        <w:jc w:val="both"/>
      </w:pPr>
      <w:r>
        <w:t xml:space="preserve">Н.В.Кузьмина  определяет  коммуникативные  способности  учителя  как  «способность  устанавливать  правильные  взаимоотношения  с  учащимися  и  перестраивать их в соответствии с развитием целей и средств».   Н.В.Кузьмина подчеркивает  тесную  связь  коммуникативных  способностей  с  другими  педагогическими,  а  также  общими  и  специальными  способностями.  Общие,  специальные  профессиональные  способности  определены  К.К.Платоновым: «Профессиональные  способности – это  совокупность  (структура)  достаточно  стойких,  хотя,  конечно,  и  изменяющихся  под  влиянием  воспитания,  индивидуально-психологических  качеств  личности  человека,  которая  на  основе  компенсации  одних  свойств  личности  другими  определяет  успешность  обучения  определённой  трудовой  деятельности,  выполнения ее и совершенствования в ней».   Коммуникативные  способности  относятся,  без  сомнения,  к  самым  важным способностям учителя. Сущность этих способностей рассматривается в  трудах  Г.С.Васильевой,  Л.А.Игнатьевой,  </w:t>
      </w:r>
      <w:proofErr w:type="spellStart"/>
      <w:r>
        <w:t>М.И.Станкина</w:t>
      </w:r>
      <w:proofErr w:type="spellEnd"/>
      <w:r>
        <w:t xml:space="preserve">.  Коммуникативные  способности по И.А.Зимней – это «способности к общению с детьми, умение найти правильный подход к учащимся, установить с ними целесообразные, с  педагогической  точки  зрения,  взаимоотношения,  наличие  педагогического  такта».  </w:t>
      </w:r>
      <w:proofErr w:type="spellStart"/>
      <w:r>
        <w:t>М.И.Станкин</w:t>
      </w:r>
      <w:proofErr w:type="spellEnd"/>
      <w:r>
        <w:t xml:space="preserve">  определяет  коммуникативные  способности  как  «умение  легко вступать в контакты с другими людьми, прежде всего с учащимися, и в  дальнейшем  поддерживать  с  ними  правильные  отношения».  </w:t>
      </w:r>
      <w:proofErr w:type="spellStart"/>
      <w:r>
        <w:t>М.И.Станкин</w:t>
      </w:r>
      <w:proofErr w:type="spellEnd"/>
      <w:r>
        <w:t xml:space="preserve">  обозначает такие черты личности, необходимые для установления правильных взаимоотношений как искренность, доброжелательность, уважение к личности  обучаемого, внимание к его положительным чертам, вежливость, предупредительность.  Он  особо  подчеркивает  нравственную  культуру  общения,  терпимость к слабостям обучаемых, учет их темперамента и характера.  Л.М.</w:t>
      </w:r>
      <w:proofErr w:type="gramStart"/>
      <w:r>
        <w:t>Митина</w:t>
      </w:r>
      <w:proofErr w:type="gramEnd"/>
      <w:r>
        <w:t xml:space="preserve">  говорит  о  способности  педагога  учитывать  интересы  обучаемых  как  познавательные,  так  и  личностные: «Ученик  всегда  откликнется  добрым  отношением  к  учителю,  если  тот  сумеет  понять  его  пристрастия,  увлечения,  интересы.  Собственно,  обмен  человеческими  ценностями  составляет  сердцевину  их  общения,…  учителю  необходимо  настроиться на соответствующие отношения с учениками». </w:t>
      </w:r>
    </w:p>
    <w:p w:rsidR="00C07129" w:rsidRDefault="00D32579" w:rsidP="00D32579">
      <w:pPr>
        <w:ind w:firstLine="709"/>
        <w:jc w:val="both"/>
      </w:pPr>
      <w:r>
        <w:t xml:space="preserve">Как мы видим, все авторы этих определений в основу коммуникативных  способностей  кладут  отношения.  Отношение  к  партнеру  общения – краеугольный камень коммуникативных способностей, а ценностное отношение </w:t>
      </w:r>
      <w:proofErr w:type="gramStart"/>
      <w:r>
        <w:t>к</w:t>
      </w:r>
      <w:proofErr w:type="gramEnd"/>
      <w:r>
        <w:t xml:space="preserve">  обучаемому – основа, на которой следует развивать коммуникативные качества педагога.  Предполагаем,  что  получение  информации  о  собственных  коммуникативных способностях, а также усвоение учебной информации о коммуникативных  качествах,  необходимых  для  развития  коммуникативной  культуры,  на  основе  сравнения  и  анализа  ведет  к  осознанию  будущим  специалистом  необходимости развития собственной коммуникативной культуры.  </w:t>
      </w:r>
    </w:p>
    <w:sectPr w:rsidR="00C07129" w:rsidSect="00931A9B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1602"/>
    <w:rsid w:val="002E50CB"/>
    <w:rsid w:val="002E5F40"/>
    <w:rsid w:val="00371400"/>
    <w:rsid w:val="003B21B1"/>
    <w:rsid w:val="004F15BB"/>
    <w:rsid w:val="0069108F"/>
    <w:rsid w:val="00756AAC"/>
    <w:rsid w:val="007B5C34"/>
    <w:rsid w:val="007C09FB"/>
    <w:rsid w:val="00843CB2"/>
    <w:rsid w:val="00931A9B"/>
    <w:rsid w:val="00985966"/>
    <w:rsid w:val="00A36876"/>
    <w:rsid w:val="00A80C3D"/>
    <w:rsid w:val="00B02B2D"/>
    <w:rsid w:val="00B406F1"/>
    <w:rsid w:val="00B51602"/>
    <w:rsid w:val="00BF68B3"/>
    <w:rsid w:val="00C07129"/>
    <w:rsid w:val="00D11DF8"/>
    <w:rsid w:val="00D212F7"/>
    <w:rsid w:val="00D32579"/>
    <w:rsid w:val="00D946BE"/>
    <w:rsid w:val="00ED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60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16</cp:revision>
  <dcterms:created xsi:type="dcterms:W3CDTF">2015-04-05T15:44:00Z</dcterms:created>
  <dcterms:modified xsi:type="dcterms:W3CDTF">2015-04-05T16:09:00Z</dcterms:modified>
</cp:coreProperties>
</file>