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A2492" w:rsidRDefault="00E21AE8" w:rsidP="0099387B">
      <w:pPr>
        <w:pStyle w:val="1"/>
        <w:rPr>
          <w:sz w:val="144"/>
          <w:szCs w:val="144"/>
        </w:rPr>
      </w:pPr>
      <w:r w:rsidRPr="00E21AE8">
        <w:rPr>
          <w:sz w:val="144"/>
          <w:szCs w:val="1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24.85pt;height:82.9pt" fillcolor="#3cf" strokecolor="#009" strokeweight="1pt">
            <v:shadow on="t" color="#009" offset="7pt,-7pt"/>
            <v:textpath style="font-family:&quot;Impact&quot;;v-text-spacing:52429f;v-text-kern:t" trim="t" fitpath="t" xscale="f" string="Колобок"/>
          </v:shape>
        </w:pict>
      </w:r>
      <w:r w:rsidR="0099387B" w:rsidRPr="0099387B">
        <w:rPr>
          <w:noProof/>
          <w:sz w:val="144"/>
          <w:szCs w:val="144"/>
          <w:lang w:eastAsia="ru-RU"/>
        </w:rPr>
        <w:drawing>
          <wp:inline distT="0" distB="0" distL="0" distR="0">
            <wp:extent cx="1647825" cy="1343025"/>
            <wp:effectExtent l="19050" t="0" r="9525" b="0"/>
            <wp:docPr id="1" name="Рисунок 1" descr="Аудио ертегілер скачать бесплатно, Казахский язык английский скачать бесплатно - азаша аудио - Файлы и ссылки на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удио ертегілер скачать бесплатно, Казахский язык английский скачать бесплатно - азаша аудио - Файлы и ссылки на файл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8" cy="13453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7B" w:rsidRDefault="00E21AE8" w:rsidP="0099387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8.65pt;height:5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дительская газета"/>
          </v:shape>
        </w:pict>
      </w:r>
    </w:p>
    <w:p w:rsidR="0099387B" w:rsidRDefault="0099387B" w:rsidP="0099387B">
      <w:pPr>
        <w:jc w:val="center"/>
      </w:pPr>
    </w:p>
    <w:p w:rsidR="004B2CF9" w:rsidRDefault="00E21AE8" w:rsidP="004B2CF9">
      <w:pPr>
        <w:jc w:val="center"/>
      </w:pPr>
      <w:r>
        <w:pict>
          <v:shape id="_x0000_i1028" type="#_x0000_t136" style="width:393.5pt;height:17.6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16pt;v-text-kern:t" trim="t" fitpath="t" string="Сентябрь 2015  Издательство МДОУ «ЦРР-Детский сад №1"/>
          </v:shape>
        </w:pict>
      </w:r>
    </w:p>
    <w:p w:rsidR="004B2CF9" w:rsidRPr="004B2CF9" w:rsidRDefault="004B2CF9" w:rsidP="004B2CF9"/>
    <w:p w:rsidR="004B2CF9" w:rsidRPr="004B2CF9" w:rsidRDefault="004B2CF9" w:rsidP="004B2CF9"/>
    <w:p w:rsidR="004B2CF9" w:rsidRDefault="004B2CF9" w:rsidP="004B2CF9"/>
    <w:p w:rsidR="004B2CF9" w:rsidRDefault="00E21AE8" w:rsidP="004B2CF9">
      <w:pPr>
        <w:tabs>
          <w:tab w:val="left" w:pos="1290"/>
        </w:tabs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67.15pt;height:120.5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Тема Выпуска&#10;Адаптация ребёнка в детском саду&#10;"/>
          </v:shape>
        </w:pict>
      </w:r>
    </w:p>
    <w:p w:rsidR="004B2CF9" w:rsidRDefault="00E21AE8" w:rsidP="004B2CF9">
      <w:pPr>
        <w:tabs>
          <w:tab w:val="left" w:pos="3000"/>
        </w:tabs>
        <w:ind w:left="360"/>
        <w:jc w:val="center"/>
      </w:pPr>
      <w:r>
        <w:pict>
          <v:shape id="_x0000_i1030" type="#_x0000_t136" style="width:160.75pt;height:25.1pt" fillcolor="#06c" strokecolor="#9cf" strokeweight="1.5pt">
            <v:shadow on="t" color="#900"/>
            <v:textpath style="font-family:&quot;Impact&quot;;font-size:20pt;v-text-kern:t" trim="t" fitpath="t" string="Читайте в номере:"/>
          </v:shape>
        </w:pict>
      </w:r>
    </w:p>
    <w:p w:rsidR="00166F99" w:rsidRDefault="00E21AE8" w:rsidP="00166F99">
      <w:pPr>
        <w:tabs>
          <w:tab w:val="left" w:pos="3000"/>
        </w:tabs>
        <w:ind w:left="360"/>
        <w:jc w:val="center"/>
      </w:pPr>
      <w:r>
        <w:pict>
          <v:shape id="_x0000_i1031" type="#_x0000_t136" style="width:262.9pt;height:25.1pt" fillcolor="#06c" strokecolor="#9cf" strokeweight="1.5pt">
            <v:shadow on="t" color="#900"/>
            <v:textpath style="font-family:&quot;Impact&quot;;font-size:20pt;v-text-kern:t" trim="t" fitpath="t" string="1. Один день из жизни группы"/>
          </v:shape>
        </w:pict>
      </w:r>
      <w:r>
        <w:pict>
          <v:shape id="_x0000_i1032" type="#_x0000_t136" style="width:222.7pt;height:25.1pt" fillcolor="#06c" strokecolor="#9cf" strokeweight="1.5pt">
            <v:shadow on="t" color="#900"/>
            <v:textpath style="font-family:&quot;Impact&quot;;font-size:20pt;v-text-kern:t" trim="t" fitpath="t" string="2. Ваш вопрос- наш ответ"/>
          </v:shape>
        </w:pict>
      </w:r>
      <w:r>
        <w:pict>
          <v:shape id="_x0000_i1033" type="#_x0000_t136" style="width:464.65pt;height:25.1pt" fillcolor="#06c" strokecolor="#9cf" strokeweight="1.5pt">
            <v:shadow on="t" color="#900"/>
            <v:textpath style="font-family:&quot;Impact&quot;;font-size:20pt;v-text-kern:t" trim="t" fitpath="t" string="3. Советуют специалисты «Детский сад за и против»"/>
          </v:shape>
        </w:pict>
      </w:r>
      <w:r>
        <w:pict>
          <v:shape id="_x0000_i1034" type="#_x0000_t136" style="width:356.65pt;height:43.55pt" fillcolor="#06c" strokecolor="#9cf" strokeweight="1.5pt">
            <v:shadow on="t" color="#900"/>
            <v:textpath style="font-family:&quot;Impact&quot;;font-size:18pt;v-text-kern:t" trim="t" fitpath="t" string="4. Праздники календаря «День воспитателя и &#10;дошкольного работника»  История праздника"/>
          </v:shape>
        </w:pict>
      </w:r>
      <w:r>
        <w:pict>
          <v:shape id="_x0000_i1035" type="#_x0000_t136" style="width:238.6pt;height:25.1pt" fillcolor="#06c" strokecolor="#9cf" strokeweight="1.5pt">
            <v:shadow on="t" color="#900"/>
            <v:textpath style="font-family:&quot;Impact&quot;;font-size:20pt;v-text-kern:t" trim="t" fitpath="t" string="5. Литературная страничка"/>
          </v:shape>
        </w:pict>
      </w:r>
    </w:p>
    <w:p w:rsidR="008F2822" w:rsidRDefault="00FF3616" w:rsidP="008F2822">
      <w:pPr>
        <w:pStyle w:val="a6"/>
        <w:shd w:val="clear" w:color="auto" w:fill="FFFFFF"/>
        <w:spacing w:line="300" w:lineRule="atLeast"/>
        <w:rPr>
          <w:rStyle w:val="a9"/>
          <w:color w:val="FF0000"/>
          <w:sz w:val="40"/>
          <w:szCs w:val="40"/>
        </w:rPr>
      </w:pPr>
      <w:r>
        <w:rPr>
          <w:rStyle w:val="a9"/>
          <w:color w:val="FF0000"/>
          <w:sz w:val="40"/>
          <w:szCs w:val="40"/>
        </w:rPr>
        <w:lastRenderedPageBreak/>
        <w:t xml:space="preserve">                    </w:t>
      </w:r>
    </w:p>
    <w:p w:rsidR="008F2822" w:rsidRPr="00223556" w:rsidRDefault="008F2822" w:rsidP="008F2822">
      <w:pPr>
        <w:pStyle w:val="a6"/>
        <w:shd w:val="clear" w:color="auto" w:fill="FFFFFF"/>
        <w:spacing w:line="300" w:lineRule="atLeast"/>
        <w:rPr>
          <w:b/>
          <w:bCs/>
          <w:i/>
          <w:iCs/>
          <w:color w:val="FF0000"/>
          <w:sz w:val="40"/>
          <w:szCs w:val="40"/>
        </w:rPr>
      </w:pPr>
      <w:r>
        <w:rPr>
          <w:rStyle w:val="a9"/>
          <w:color w:val="FF0000"/>
          <w:sz w:val="40"/>
          <w:szCs w:val="40"/>
        </w:rPr>
        <w:t xml:space="preserve">             </w:t>
      </w:r>
      <w:r w:rsidRPr="00223556">
        <w:rPr>
          <w:rStyle w:val="a9"/>
          <w:color w:val="FF0000"/>
          <w:sz w:val="32"/>
          <w:szCs w:val="32"/>
        </w:rPr>
        <w:t xml:space="preserve">          </w:t>
      </w:r>
      <w:r w:rsidRPr="00223556">
        <w:rPr>
          <w:color w:val="FF0000"/>
          <w:sz w:val="40"/>
          <w:szCs w:val="40"/>
        </w:rPr>
        <w:t>Один день из жизни группы.</w:t>
      </w:r>
    </w:p>
    <w:p w:rsidR="008F2822" w:rsidRPr="00223556" w:rsidRDefault="008F2822" w:rsidP="008F2822">
      <w:pPr>
        <w:pStyle w:val="a6"/>
        <w:shd w:val="clear" w:color="auto" w:fill="FFFFFF"/>
        <w:spacing w:line="300" w:lineRule="atLeast"/>
        <w:jc w:val="center"/>
        <w:rPr>
          <w:color w:val="00B050"/>
          <w:sz w:val="32"/>
          <w:szCs w:val="32"/>
        </w:rPr>
      </w:pPr>
      <w:r w:rsidRPr="00223556">
        <w:rPr>
          <w:color w:val="00B050"/>
          <w:sz w:val="32"/>
          <w:szCs w:val="32"/>
        </w:rPr>
        <w:t xml:space="preserve"> В этой рубрике нашей газеты мы будем знакомить наших читателей с педагогическим коллективом нашего учреждения. Сегодня у нас в гостях воспитатель младшей группы </w:t>
      </w:r>
      <w:proofErr w:type="spellStart"/>
      <w:r w:rsidRPr="00223556">
        <w:rPr>
          <w:color w:val="00B050"/>
          <w:sz w:val="32"/>
          <w:szCs w:val="32"/>
        </w:rPr>
        <w:t>Музафарова</w:t>
      </w:r>
      <w:proofErr w:type="spellEnd"/>
      <w:r w:rsidRPr="00223556">
        <w:rPr>
          <w:color w:val="00B050"/>
          <w:sz w:val="32"/>
          <w:szCs w:val="32"/>
        </w:rPr>
        <w:t xml:space="preserve"> Светлана Андреевна.</w:t>
      </w:r>
    </w:p>
    <w:p w:rsidR="008F2822" w:rsidRPr="00223556" w:rsidRDefault="008F2822" w:rsidP="008F2822">
      <w:pPr>
        <w:pStyle w:val="a6"/>
        <w:shd w:val="clear" w:color="auto" w:fill="FFFFFF"/>
        <w:spacing w:line="300" w:lineRule="atLeast"/>
        <w:jc w:val="center"/>
        <w:rPr>
          <w:color w:val="0070C0"/>
          <w:sz w:val="32"/>
          <w:szCs w:val="32"/>
        </w:rPr>
      </w:pPr>
      <w:r w:rsidRPr="00223556">
        <w:rPr>
          <w:b/>
          <w:sz w:val="32"/>
          <w:szCs w:val="32"/>
        </w:rPr>
        <w:t xml:space="preserve"> </w:t>
      </w:r>
      <w:r w:rsidRPr="00223556">
        <w:rPr>
          <w:b/>
          <w:color w:val="0070C0"/>
          <w:sz w:val="32"/>
          <w:szCs w:val="32"/>
        </w:rPr>
        <w:t>Почему вы решили стать воспитателем?</w:t>
      </w:r>
      <w:r w:rsidRPr="00223556">
        <w:rPr>
          <w:color w:val="0070C0"/>
          <w:sz w:val="32"/>
          <w:szCs w:val="32"/>
        </w:rPr>
        <w:t xml:space="preserve"> Наверное, потому что дети - это цветы жизни и они - наше будущее. Я чувствую, что смогу заботиться и о своих и о чужих детях. Я хочу научить их чему-то, показать, сделать для них открытия и мне будет безумно приятно смотреть, как они чему-то удивляются, радуются... Кроме того, я думаю, что и они найдут, чем меня удивить, ведь детские глаза, мысли и души самые чистые, а значит и видят они гораздо больше, чем взрослые... Каким качеством, на Ваш </w:t>
      </w:r>
      <w:proofErr w:type="spellStart"/>
      <w:r w:rsidRPr="00223556">
        <w:rPr>
          <w:color w:val="0070C0"/>
          <w:sz w:val="32"/>
          <w:szCs w:val="32"/>
        </w:rPr>
        <w:t>взгляд</w:t>
      </w:r>
      <w:proofErr w:type="gramStart"/>
      <w:r w:rsidRPr="00223556">
        <w:rPr>
          <w:color w:val="0070C0"/>
          <w:sz w:val="32"/>
          <w:szCs w:val="32"/>
        </w:rPr>
        <w:t>,д</w:t>
      </w:r>
      <w:proofErr w:type="gramEnd"/>
      <w:r w:rsidRPr="00223556">
        <w:rPr>
          <w:color w:val="0070C0"/>
          <w:sz w:val="32"/>
          <w:szCs w:val="32"/>
        </w:rPr>
        <w:t>олжен</w:t>
      </w:r>
      <w:proofErr w:type="spellEnd"/>
      <w:r w:rsidRPr="00223556">
        <w:rPr>
          <w:color w:val="0070C0"/>
          <w:sz w:val="32"/>
          <w:szCs w:val="32"/>
        </w:rPr>
        <w:t xml:space="preserve"> обладать современный </w:t>
      </w:r>
      <w:proofErr w:type="spellStart"/>
      <w:r w:rsidRPr="00223556">
        <w:rPr>
          <w:color w:val="0070C0"/>
          <w:sz w:val="32"/>
          <w:szCs w:val="32"/>
        </w:rPr>
        <w:t>педагог?От</w:t>
      </w:r>
      <w:proofErr w:type="spellEnd"/>
      <w:r w:rsidRPr="00223556">
        <w:rPr>
          <w:color w:val="0070C0"/>
          <w:sz w:val="32"/>
          <w:szCs w:val="32"/>
        </w:rPr>
        <w:t xml:space="preserve"> воспитателя зависит очень многое. Порой – вся дальнейшая жизнь человека. </w:t>
      </w:r>
    </w:p>
    <w:p w:rsidR="008F2822" w:rsidRPr="00223556" w:rsidRDefault="008F2822" w:rsidP="008F2822">
      <w:pPr>
        <w:pStyle w:val="a6"/>
        <w:shd w:val="clear" w:color="auto" w:fill="FFFFFF"/>
        <w:spacing w:line="300" w:lineRule="atLeast"/>
        <w:jc w:val="center"/>
        <w:rPr>
          <w:color w:val="0070C0"/>
          <w:sz w:val="32"/>
          <w:szCs w:val="32"/>
        </w:rPr>
      </w:pPr>
      <w:r w:rsidRPr="00223556">
        <w:rPr>
          <w:b/>
          <w:color w:val="0070C0"/>
          <w:sz w:val="32"/>
          <w:szCs w:val="32"/>
        </w:rPr>
        <w:t>Каким должен быть современный воспитатель?</w:t>
      </w:r>
      <w:r w:rsidRPr="00223556">
        <w:rPr>
          <w:color w:val="0070C0"/>
          <w:sz w:val="32"/>
          <w:szCs w:val="32"/>
        </w:rPr>
        <w:t xml:space="preserve"> Каким его хотят видеть наши родители? Воспитатель должен уважать детей, их желания, интересы. Воспитатель должен быть творческой личностью. Воспитатель должен понимать, что имеет дело с самым дорогим, что у нас есть, нашими </w:t>
      </w:r>
      <w:proofErr w:type="spellStart"/>
      <w:r w:rsidRPr="00223556">
        <w:rPr>
          <w:color w:val="0070C0"/>
          <w:sz w:val="32"/>
          <w:szCs w:val="32"/>
        </w:rPr>
        <w:t>детьми</w:t>
      </w:r>
      <w:proofErr w:type="gramStart"/>
      <w:r w:rsidRPr="00223556">
        <w:rPr>
          <w:color w:val="0070C0"/>
          <w:sz w:val="32"/>
          <w:szCs w:val="32"/>
        </w:rPr>
        <w:t>.С</w:t>
      </w:r>
      <w:proofErr w:type="gramEnd"/>
      <w:r w:rsidRPr="00223556">
        <w:rPr>
          <w:color w:val="0070C0"/>
          <w:sz w:val="32"/>
          <w:szCs w:val="32"/>
        </w:rPr>
        <w:t>овременный</w:t>
      </w:r>
      <w:proofErr w:type="spellEnd"/>
      <w:r w:rsidRPr="00223556">
        <w:rPr>
          <w:color w:val="0070C0"/>
          <w:sz w:val="32"/>
          <w:szCs w:val="32"/>
        </w:rPr>
        <w:t xml:space="preserve"> воспитатель должен оставаться другом для своих воспитанников. Он должен быть внимателен и справедлив ко всем детям, каждый из них мог бы получить совет и поддержку, почувствовать тепло, заботу и </w:t>
      </w:r>
      <w:proofErr w:type="spellStart"/>
      <w:r w:rsidRPr="00223556">
        <w:rPr>
          <w:color w:val="0070C0"/>
          <w:sz w:val="32"/>
          <w:szCs w:val="32"/>
        </w:rPr>
        <w:t>любовь</w:t>
      </w:r>
      <w:proofErr w:type="gramStart"/>
      <w:r w:rsidRPr="00223556">
        <w:rPr>
          <w:color w:val="0070C0"/>
          <w:sz w:val="32"/>
          <w:szCs w:val="32"/>
        </w:rPr>
        <w:t>.О</w:t>
      </w:r>
      <w:proofErr w:type="gramEnd"/>
      <w:r w:rsidRPr="00223556">
        <w:rPr>
          <w:color w:val="0070C0"/>
          <w:sz w:val="32"/>
          <w:szCs w:val="32"/>
        </w:rPr>
        <w:t>н</w:t>
      </w:r>
      <w:proofErr w:type="spellEnd"/>
      <w:r w:rsidRPr="00223556">
        <w:rPr>
          <w:color w:val="0070C0"/>
          <w:sz w:val="32"/>
          <w:szCs w:val="32"/>
        </w:rPr>
        <w:t xml:space="preserve"> мобилен и не прекращает работу над собой, даже если достиг каких-либо высот. Обществу сегодня необходим педагог, стремящийся и способный к </w:t>
      </w:r>
      <w:proofErr w:type="spellStart"/>
      <w:r w:rsidRPr="00223556">
        <w:rPr>
          <w:color w:val="0070C0"/>
          <w:sz w:val="32"/>
          <w:szCs w:val="32"/>
        </w:rPr>
        <w:t>совершенствованию</w:t>
      </w:r>
      <w:proofErr w:type="gramStart"/>
      <w:r w:rsidRPr="00223556">
        <w:rPr>
          <w:color w:val="0070C0"/>
          <w:sz w:val="32"/>
          <w:szCs w:val="32"/>
        </w:rPr>
        <w:t>.Н</w:t>
      </w:r>
      <w:proofErr w:type="gramEnd"/>
      <w:r w:rsidRPr="00223556">
        <w:rPr>
          <w:color w:val="0070C0"/>
          <w:sz w:val="32"/>
          <w:szCs w:val="32"/>
        </w:rPr>
        <w:t>е</w:t>
      </w:r>
      <w:proofErr w:type="spellEnd"/>
      <w:r w:rsidRPr="00223556">
        <w:rPr>
          <w:color w:val="0070C0"/>
          <w:sz w:val="32"/>
          <w:szCs w:val="32"/>
        </w:rPr>
        <w:t xml:space="preserve"> менее важным качеством воспитателя является умение находить общий язык с родителями воспитанников. Родители должны испытывать доверие к воспитателю, как к человеку, и к её взгляду на воспитание. </w:t>
      </w:r>
    </w:p>
    <w:p w:rsidR="008F2822" w:rsidRPr="00223556" w:rsidRDefault="008F2822" w:rsidP="008F2822">
      <w:pPr>
        <w:pStyle w:val="a6"/>
        <w:shd w:val="clear" w:color="auto" w:fill="FFFFFF"/>
        <w:spacing w:line="300" w:lineRule="atLeast"/>
        <w:jc w:val="center"/>
        <w:rPr>
          <w:color w:val="0070C0"/>
          <w:sz w:val="32"/>
          <w:szCs w:val="32"/>
        </w:rPr>
      </w:pPr>
      <w:r w:rsidRPr="00223556">
        <w:rPr>
          <w:b/>
          <w:color w:val="0070C0"/>
          <w:sz w:val="32"/>
          <w:szCs w:val="32"/>
        </w:rPr>
        <w:t>Одной из приоритетных задач воспитательной образовательной работы в детском саду является взаимодействие с семьями воспитанников. Как эту работу организуете вы?</w:t>
      </w:r>
      <w:r w:rsidRPr="00223556">
        <w:rPr>
          <w:color w:val="0070C0"/>
          <w:sz w:val="32"/>
          <w:szCs w:val="32"/>
        </w:rPr>
        <w:t xml:space="preserve"> Очень важно использовать разнообразные виды деятельности, которые создают возможность для сотрудничества </w:t>
      </w:r>
      <w:r w:rsidRPr="00223556">
        <w:rPr>
          <w:color w:val="0070C0"/>
          <w:sz w:val="32"/>
          <w:szCs w:val="32"/>
        </w:rPr>
        <w:lastRenderedPageBreak/>
        <w:t xml:space="preserve">родителей и </w:t>
      </w:r>
      <w:proofErr w:type="spellStart"/>
      <w:r w:rsidRPr="00223556">
        <w:rPr>
          <w:color w:val="0070C0"/>
          <w:sz w:val="32"/>
          <w:szCs w:val="32"/>
        </w:rPr>
        <w:t>воспитателей</w:t>
      </w:r>
      <w:proofErr w:type="gramStart"/>
      <w:r w:rsidRPr="00223556">
        <w:rPr>
          <w:color w:val="0070C0"/>
          <w:sz w:val="32"/>
          <w:szCs w:val="32"/>
        </w:rPr>
        <w:t>.У</w:t>
      </w:r>
      <w:proofErr w:type="gramEnd"/>
      <w:r w:rsidRPr="00223556">
        <w:rPr>
          <w:color w:val="0070C0"/>
          <w:sz w:val="32"/>
          <w:szCs w:val="32"/>
        </w:rPr>
        <w:t>читывая</w:t>
      </w:r>
      <w:proofErr w:type="spellEnd"/>
      <w:r w:rsidRPr="00223556">
        <w:rPr>
          <w:color w:val="0070C0"/>
          <w:sz w:val="32"/>
          <w:szCs w:val="32"/>
        </w:rPr>
        <w:t xml:space="preserve">, что у родителей в современном обществе нет лишнего времени, работу стараюсь организовать компактной, но эффективной. Педагог и родители – партнёры в общем важном и нелёгком деле – воспитании детей. Успешным партнёрство может быть только при наличии взаимоуважения, доброжелательности. Сотрудничество и сотворчество, в основе которых – вера в ребёнка, его возможности, - станут основными формами взаимодействия педагога с семьями </w:t>
      </w:r>
      <w:proofErr w:type="spellStart"/>
      <w:r w:rsidRPr="00223556">
        <w:rPr>
          <w:color w:val="0070C0"/>
          <w:sz w:val="32"/>
          <w:szCs w:val="32"/>
        </w:rPr>
        <w:t>воспитанников</w:t>
      </w:r>
      <w:proofErr w:type="gramStart"/>
      <w:r w:rsidRPr="00223556">
        <w:rPr>
          <w:color w:val="0070C0"/>
          <w:sz w:val="32"/>
          <w:szCs w:val="32"/>
        </w:rPr>
        <w:t>.В</w:t>
      </w:r>
      <w:proofErr w:type="spellEnd"/>
      <w:proofErr w:type="gramEnd"/>
      <w:r w:rsidRPr="00223556">
        <w:rPr>
          <w:color w:val="0070C0"/>
          <w:sz w:val="32"/>
          <w:szCs w:val="32"/>
        </w:rPr>
        <w:t xml:space="preserve"> работе с родителями я использовала активные формы и методы: - общие и групповые родительские собрания, - консультирование, анкетирование родителей, - выставки детских работ, изготовленных вместе с родителями, - праздники, - дни общения, - дни добрых дел, - участие родителей в творческих конкурсах, Когда нехватка времени или сложности с расписанием мешают мне встретиться с родителями лично, то поддерживать контакт с родителями мне помогают некоторые формы письменного общения. - Брошюры. - Газеты, журналы. - Доска объявлений. Активность родителей в создании фотогазет, выставок говорит о том, что эти формы работы являются востребованными. Наглядно –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 </w:t>
      </w:r>
      <w:proofErr w:type="spellStart"/>
      <w:r w:rsidRPr="00223556">
        <w:rPr>
          <w:color w:val="0070C0"/>
          <w:sz w:val="32"/>
          <w:szCs w:val="32"/>
        </w:rPr>
        <w:t>Досуговое</w:t>
      </w:r>
      <w:proofErr w:type="spellEnd"/>
      <w:r w:rsidRPr="00223556">
        <w:rPr>
          <w:color w:val="0070C0"/>
          <w:sz w:val="32"/>
          <w:szCs w:val="32"/>
        </w:rPr>
        <w:t xml:space="preserve"> направление в работе с родителями оказалось самым привлекательным, востребованным, полезным. Это объясняется тем, что любое совместное мероприятие позволяет родителям: увидеть изнутри проблемы своего ребенка, трудности во взаимоотношениях; апробировать разные подходы; посмотреть, как это делают другие, то есть приобрести опыт взаимодействия не только со своим ребенком, но и с родительской общественностью </w:t>
      </w:r>
      <w:proofErr w:type="spellStart"/>
      <w:r w:rsidRPr="00223556">
        <w:rPr>
          <w:color w:val="0070C0"/>
          <w:sz w:val="32"/>
          <w:szCs w:val="32"/>
        </w:rPr>
        <w:t>вцелом</w:t>
      </w:r>
      <w:proofErr w:type="spellEnd"/>
      <w:r w:rsidRPr="00223556">
        <w:rPr>
          <w:color w:val="0070C0"/>
          <w:sz w:val="32"/>
          <w:szCs w:val="32"/>
        </w:rPr>
        <w:t>.</w:t>
      </w:r>
    </w:p>
    <w:p w:rsidR="00166F99" w:rsidRPr="00223556" w:rsidRDefault="008F2822" w:rsidP="008F2822">
      <w:pPr>
        <w:pStyle w:val="a6"/>
        <w:shd w:val="clear" w:color="auto" w:fill="FFFFFF"/>
        <w:spacing w:line="300" w:lineRule="atLeast"/>
        <w:jc w:val="center"/>
        <w:rPr>
          <w:rStyle w:val="a9"/>
          <w:b w:val="0"/>
          <w:bCs w:val="0"/>
          <w:i w:val="0"/>
          <w:iCs w:val="0"/>
          <w:color w:val="0070C0"/>
          <w:sz w:val="32"/>
          <w:szCs w:val="32"/>
        </w:rPr>
      </w:pPr>
      <w:r w:rsidRPr="00223556">
        <w:rPr>
          <w:b/>
          <w:color w:val="0070C0"/>
          <w:sz w:val="32"/>
          <w:szCs w:val="32"/>
        </w:rPr>
        <w:t xml:space="preserve"> Расскажите о своих увлечениях</w:t>
      </w:r>
      <w:r w:rsidRPr="00223556">
        <w:rPr>
          <w:color w:val="0070C0"/>
          <w:sz w:val="32"/>
          <w:szCs w:val="32"/>
        </w:rPr>
        <w:t xml:space="preserve">. В ритме современной </w:t>
      </w:r>
      <w:proofErr w:type="spellStart"/>
      <w:r w:rsidRPr="00223556">
        <w:rPr>
          <w:color w:val="0070C0"/>
          <w:sz w:val="32"/>
          <w:szCs w:val="32"/>
        </w:rPr>
        <w:t>жизни</w:t>
      </w:r>
      <w:proofErr w:type="gramStart"/>
      <w:r w:rsidRPr="00223556">
        <w:rPr>
          <w:color w:val="0070C0"/>
          <w:sz w:val="32"/>
          <w:szCs w:val="32"/>
        </w:rPr>
        <w:t>,н</w:t>
      </w:r>
      <w:proofErr w:type="gramEnd"/>
      <w:r w:rsidRPr="00223556">
        <w:rPr>
          <w:color w:val="0070C0"/>
          <w:sz w:val="32"/>
          <w:szCs w:val="32"/>
        </w:rPr>
        <w:t>е</w:t>
      </w:r>
      <w:proofErr w:type="spellEnd"/>
      <w:r w:rsidRPr="00223556">
        <w:rPr>
          <w:color w:val="0070C0"/>
          <w:sz w:val="32"/>
          <w:szCs w:val="32"/>
        </w:rPr>
        <w:t xml:space="preserve"> так много времени остается увлечениям. В школьные и студенческие годы предпочитала художественную литературу. С появлением </w:t>
      </w:r>
      <w:proofErr w:type="spellStart"/>
      <w:r w:rsidRPr="00223556">
        <w:rPr>
          <w:color w:val="0070C0"/>
          <w:sz w:val="32"/>
          <w:szCs w:val="32"/>
        </w:rPr>
        <w:t>семьи</w:t>
      </w:r>
      <w:proofErr w:type="gramStart"/>
      <w:r w:rsidRPr="00223556">
        <w:rPr>
          <w:color w:val="0070C0"/>
          <w:sz w:val="32"/>
          <w:szCs w:val="32"/>
        </w:rPr>
        <w:t>,к</w:t>
      </w:r>
      <w:proofErr w:type="gramEnd"/>
      <w:r w:rsidRPr="00223556">
        <w:rPr>
          <w:color w:val="0070C0"/>
          <w:sz w:val="32"/>
          <w:szCs w:val="32"/>
        </w:rPr>
        <w:t>аждую</w:t>
      </w:r>
      <w:proofErr w:type="spellEnd"/>
      <w:r w:rsidRPr="00223556">
        <w:rPr>
          <w:color w:val="0070C0"/>
          <w:sz w:val="32"/>
          <w:szCs w:val="32"/>
        </w:rPr>
        <w:t xml:space="preserve"> свободную минутку дарю ей. Организуем семейные тематический </w:t>
      </w:r>
      <w:proofErr w:type="spellStart"/>
      <w:r w:rsidRPr="00223556">
        <w:rPr>
          <w:color w:val="0070C0"/>
          <w:sz w:val="32"/>
          <w:szCs w:val="32"/>
        </w:rPr>
        <w:t>праздники</w:t>
      </w:r>
      <w:proofErr w:type="gramStart"/>
      <w:r w:rsidRPr="00223556">
        <w:rPr>
          <w:color w:val="0070C0"/>
          <w:sz w:val="32"/>
          <w:szCs w:val="32"/>
        </w:rPr>
        <w:t>,п</w:t>
      </w:r>
      <w:proofErr w:type="gramEnd"/>
      <w:r w:rsidRPr="00223556">
        <w:rPr>
          <w:color w:val="0070C0"/>
          <w:sz w:val="32"/>
          <w:szCs w:val="32"/>
        </w:rPr>
        <w:t>оходы</w:t>
      </w:r>
      <w:proofErr w:type="spellEnd"/>
      <w:r w:rsidRPr="00223556">
        <w:rPr>
          <w:color w:val="0070C0"/>
          <w:sz w:val="32"/>
          <w:szCs w:val="32"/>
        </w:rPr>
        <w:t xml:space="preserve"> и пикники на природу</w:t>
      </w:r>
    </w:p>
    <w:p w:rsidR="00166F99" w:rsidRPr="00B65F14" w:rsidRDefault="00166F99" w:rsidP="008F2822">
      <w:pPr>
        <w:pStyle w:val="a6"/>
        <w:shd w:val="clear" w:color="auto" w:fill="FFFFFF"/>
        <w:spacing w:line="300" w:lineRule="atLeast"/>
        <w:jc w:val="center"/>
        <w:rPr>
          <w:rStyle w:val="a9"/>
          <w:color w:val="0070C0"/>
        </w:rPr>
      </w:pPr>
    </w:p>
    <w:p w:rsidR="00166F99" w:rsidRPr="00B65F14" w:rsidRDefault="00166F99" w:rsidP="008F2822">
      <w:pPr>
        <w:pStyle w:val="a6"/>
        <w:shd w:val="clear" w:color="auto" w:fill="FFFFFF"/>
        <w:spacing w:line="300" w:lineRule="atLeast"/>
        <w:jc w:val="center"/>
        <w:rPr>
          <w:rStyle w:val="a9"/>
          <w:color w:val="0070C0"/>
        </w:rPr>
      </w:pPr>
    </w:p>
    <w:p w:rsidR="00166F99" w:rsidRPr="00223556" w:rsidRDefault="00166F99" w:rsidP="00223556">
      <w:pPr>
        <w:pStyle w:val="a6"/>
        <w:shd w:val="clear" w:color="auto" w:fill="FFFFFF"/>
        <w:spacing w:line="300" w:lineRule="atLeast"/>
        <w:jc w:val="center"/>
        <w:rPr>
          <w:rStyle w:val="a8"/>
          <w:b/>
          <w:bCs/>
          <w:color w:val="FF0000"/>
          <w:sz w:val="40"/>
          <w:szCs w:val="40"/>
        </w:rPr>
      </w:pPr>
      <w:r w:rsidRPr="00166F99">
        <w:rPr>
          <w:rStyle w:val="a8"/>
          <w:b/>
          <w:color w:val="FF0000"/>
          <w:sz w:val="40"/>
          <w:szCs w:val="40"/>
        </w:rPr>
        <w:t>Что такое адаптация?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Style w:val="a8"/>
          <w:b/>
          <w:color w:val="FF0000"/>
          <w:sz w:val="28"/>
          <w:szCs w:val="28"/>
        </w:rPr>
        <w:t>Адаптация </w:t>
      </w:r>
      <w:r w:rsidRPr="00BF0054">
        <w:rPr>
          <w:rFonts w:ascii="Verdana" w:hAnsi="Verdana"/>
          <w:b/>
          <w:color w:val="35546F"/>
          <w:sz w:val="28"/>
          <w:szCs w:val="28"/>
        </w:rPr>
        <w:t>-</w:t>
      </w:r>
      <w:r>
        <w:rPr>
          <w:rFonts w:ascii="Verdana" w:hAnsi="Verdana"/>
          <w:color w:val="35546F"/>
          <w:sz w:val="20"/>
          <w:szCs w:val="20"/>
        </w:rPr>
        <w:t xml:space="preserve"> 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>это приспособление или привыкание организма к новой обстановке. Для ребенка детский садик, несомненно, является новым, еще неизвестным пространством, с новым окружением и новыми отношениями.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Адаптация обычно протекает сложно с массой негативных сдвигов в детском организме. Эти сдвиги происходят на всех уровнях, во всех системах. Только вам обычно видна лишь надводная часть айсберга - поведение. А если бы вы знали, что творится в организме и душе ребенка, когда он впервые идет в детский сад, то вряд ли отдали бы его когда-нибудь в этот новый детский коллектив. В нем малыш постоянно находится в сильном нервно-психическом напряжении, не прекращающимся ни на минуту. Он на грани стресса или в полной мере ощущает стр</w:t>
      </w:r>
      <w:r>
        <w:rPr>
          <w:rFonts w:ascii="Verdana" w:hAnsi="Verdana"/>
          <w:b/>
          <w:i/>
          <w:color w:val="35546F"/>
          <w:sz w:val="20"/>
          <w:szCs w:val="20"/>
        </w:rPr>
        <w:t>есс.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FF0000"/>
          <w:sz w:val="20"/>
          <w:szCs w:val="20"/>
        </w:rPr>
      </w:pPr>
      <w:r w:rsidRPr="00BF0054">
        <w:rPr>
          <w:rFonts w:ascii="Verdana" w:hAnsi="Verdana"/>
          <w:b/>
          <w:i/>
          <w:color w:val="FF0000"/>
          <w:sz w:val="20"/>
          <w:szCs w:val="20"/>
        </w:rPr>
        <w:t>Давайте все-таки уточним, что провоцирует в подобной ситуации стресс у ребенка.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В огромной степени - отрыв от матери. Конечно же, малыш неразрывно связан с вами и мама - это главное, что у него было, вернее, есть и будет. И вдруг его любимая и самая прекрасная на свете мама бросила его на произвол судьбы среди ужасной новой обстановки и незнакомых ему ранее детей, которым нет до него дела. И чтобы в этой новой обстановке продержаться, ему необходимо здесь вести себя не так, как дома. Но он не знает этой новой формы поведения и от того страдает, боясь сделать что-то не так. А страх поддерживает стресс, и образуется порочный круг, который все-таки в отличие от всех других кругов имеет точное начало - отрыв от матери, разлука с матерью, сомнения в ее альтруистической любви.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Кстати, мальчики 3-5 лет более уязвимы в плане адаптации, чем девочки, поскольку в этот период они больше привязаны к матери и более болезненно реагируют на разлуку с ней.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К тому же вспомните еще о кризисе трех лет, который может наслоиться на период адаптации ребенка. В это время малыш впервые ощутил себя как личность и хочет, чтобы это видели другие. А мы, другие, это не всегда видим или не желаем видеть, нам проще, чтобы было все, как раньше. Поэтому малыш весь на пределе, отстаивая перед нами свою личность, и психика его становится ранимее к воздействию различных обстоятельств окружающей среды.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И вот вы имен</w:t>
      </w:r>
      <w:r>
        <w:rPr>
          <w:rFonts w:ascii="Verdana" w:hAnsi="Verdana"/>
          <w:b/>
          <w:i/>
          <w:color w:val="35546F"/>
          <w:sz w:val="20"/>
          <w:szCs w:val="20"/>
        </w:rPr>
        <w:t>но в то время</w:t>
      </w:r>
      <w:proofErr w:type="gramStart"/>
      <w:r>
        <w:rPr>
          <w:rFonts w:ascii="Verdana" w:hAnsi="Verdana"/>
          <w:b/>
          <w:i/>
          <w:color w:val="35546F"/>
          <w:sz w:val="20"/>
          <w:szCs w:val="20"/>
        </w:rPr>
        <w:t>,</w:t>
      </w:r>
      <w:proofErr w:type="gramEnd"/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как будто бы специально, дополнительно к психической нагрузке кризиса трех лет, невольно взваливаете на плечи малыша еще один тяжелый груз - гр</w:t>
      </w:r>
      <w:r>
        <w:rPr>
          <w:rFonts w:ascii="Verdana" w:hAnsi="Verdana"/>
          <w:b/>
          <w:i/>
          <w:color w:val="35546F"/>
          <w:sz w:val="20"/>
          <w:szCs w:val="20"/>
        </w:rPr>
        <w:t>уз адаптации к детсаду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>.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center"/>
        <w:rPr>
          <w:rStyle w:val="a7"/>
          <w:rFonts w:ascii="Verdana" w:hAnsi="Verdana"/>
          <w:i/>
          <w:color w:val="35546F"/>
          <w:sz w:val="20"/>
          <w:szCs w:val="20"/>
        </w:rPr>
      </w:pPr>
    </w:p>
    <w:p w:rsidR="00476F93" w:rsidRDefault="00476F93" w:rsidP="00FF3616">
      <w:pPr>
        <w:pStyle w:val="a6"/>
        <w:shd w:val="clear" w:color="auto" w:fill="FFFFFF"/>
        <w:spacing w:line="300" w:lineRule="atLeast"/>
        <w:rPr>
          <w:rStyle w:val="a8"/>
          <w:color w:val="FF0000"/>
          <w:sz w:val="36"/>
          <w:szCs w:val="36"/>
        </w:rPr>
      </w:pP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rPr>
          <w:rStyle w:val="a8"/>
          <w:color w:val="FF0000"/>
          <w:sz w:val="36"/>
          <w:szCs w:val="36"/>
        </w:rPr>
      </w:pPr>
      <w:r w:rsidRPr="00BF0054">
        <w:rPr>
          <w:rStyle w:val="a8"/>
          <w:color w:val="FF0000"/>
          <w:sz w:val="36"/>
          <w:szCs w:val="36"/>
        </w:rPr>
        <w:t>Степень адаптации ребёнка к условиям детского сада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В каждом детском саду есть уже свой отработанный алгоритм адаптации ребенка. Чаще всего малыш привыкает к новой жизни по такой схеме: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- чтобы ребенку было проще познакомиться с воспитателями и другими детьми, мама приводит его несколько раз на дневную и вечернюю прогулку. Очень важно, чтобы ребенок видел, как родители приходят за детьми;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- первую неделю малыша приводят к девяти часам, чтобы он не видел слез и отрицательных эмоций других детей при расставании с мамой. Желательно, чтобы ребенок был накормлен, потому что многие малыши отказываются кушать в непривычной для них обстановке;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- первую неделю мама находится в группе вместе с малышами, чтобы он чувствовал себя спокойнее. После утренней прогулки мама забирает ребенка домой;</w:t>
      </w: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- вторую неделю малыш остается в группе в течение такого же времени, что и в первую, но уже без мамы. Мама приходит к концу утренней прогулки, и ребенок обедает в ее присутствии;</w:t>
      </w:r>
    </w:p>
    <w:p w:rsidR="00FF3616" w:rsidRPr="00A62FDD" w:rsidRDefault="00FF3616" w:rsidP="00FF3616">
      <w:pPr>
        <w:pStyle w:val="a6"/>
        <w:shd w:val="clear" w:color="auto" w:fill="FFFFFF"/>
        <w:spacing w:line="300" w:lineRule="atLeast"/>
        <w:jc w:val="both"/>
        <w:rPr>
          <w:rStyle w:val="a8"/>
          <w:rFonts w:ascii="Verdana" w:hAnsi="Verdana"/>
          <w:b/>
          <w:iCs w:val="0"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- третью и четвертую неделю ребенок уже может остаться на дневной сон. Родители могут забрать его сразу, как только он проснется.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center"/>
        <w:rPr>
          <w:rStyle w:val="a8"/>
          <w:color w:val="FF0000"/>
          <w:sz w:val="32"/>
          <w:szCs w:val="32"/>
        </w:rPr>
      </w:pPr>
      <w:r>
        <w:rPr>
          <w:i/>
          <w:iCs/>
          <w:noProof/>
          <w:color w:val="FF0000"/>
          <w:sz w:val="32"/>
          <w:szCs w:val="32"/>
        </w:rPr>
        <w:drawing>
          <wp:inline distT="0" distB="0" distL="0" distR="0">
            <wp:extent cx="4276725" cy="2933700"/>
            <wp:effectExtent l="19050" t="0" r="9525" b="0"/>
            <wp:docPr id="7" name="Рисунок 0" descr="201310100012-kartinki-prikoly-deti-kashamalasha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0012-kartinki-prikoly-deti-kashamalasha-co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center"/>
        <w:rPr>
          <w:rStyle w:val="a8"/>
          <w:color w:val="FF0000"/>
          <w:sz w:val="32"/>
          <w:szCs w:val="32"/>
        </w:rPr>
      </w:pPr>
    </w:p>
    <w:p w:rsidR="00FF3616" w:rsidRDefault="00FF3616" w:rsidP="00FF3616">
      <w:pPr>
        <w:pStyle w:val="a6"/>
        <w:shd w:val="clear" w:color="auto" w:fill="FFFFFF"/>
        <w:spacing w:line="300" w:lineRule="atLeast"/>
        <w:jc w:val="center"/>
        <w:rPr>
          <w:rStyle w:val="a8"/>
          <w:color w:val="FF0000"/>
          <w:sz w:val="32"/>
          <w:szCs w:val="32"/>
        </w:rPr>
      </w:pPr>
    </w:p>
    <w:p w:rsidR="00FF3616" w:rsidRDefault="00FF3616" w:rsidP="00FF3616">
      <w:pPr>
        <w:pStyle w:val="a6"/>
        <w:shd w:val="clear" w:color="auto" w:fill="FFFFFF"/>
        <w:spacing w:line="300" w:lineRule="atLeast"/>
        <w:rPr>
          <w:rStyle w:val="a8"/>
          <w:color w:val="FF0000"/>
          <w:sz w:val="32"/>
          <w:szCs w:val="32"/>
        </w:rPr>
      </w:pPr>
    </w:p>
    <w:p w:rsidR="00166F99" w:rsidRDefault="00166F99" w:rsidP="00FF3616">
      <w:pPr>
        <w:pStyle w:val="a6"/>
        <w:shd w:val="clear" w:color="auto" w:fill="FFFFFF"/>
        <w:spacing w:line="300" w:lineRule="atLeast"/>
        <w:rPr>
          <w:rStyle w:val="a8"/>
          <w:color w:val="FF0000"/>
          <w:sz w:val="32"/>
          <w:szCs w:val="32"/>
        </w:rPr>
      </w:pP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rPr>
          <w:rStyle w:val="a8"/>
          <w:color w:val="FF0000"/>
          <w:sz w:val="32"/>
          <w:szCs w:val="32"/>
        </w:rPr>
      </w:pPr>
      <w:r w:rsidRPr="00BF0054">
        <w:rPr>
          <w:rStyle w:val="a8"/>
          <w:color w:val="FF0000"/>
          <w:sz w:val="32"/>
          <w:szCs w:val="32"/>
        </w:rPr>
        <w:t>По тому, как дети приспосабливаются к садику, их можно разделить на три основные группы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Style w:val="11"/>
          <w:rFonts w:ascii="Verdana" w:hAnsi="Verdana"/>
          <w:b/>
          <w:bCs/>
          <w:i/>
          <w:color w:val="FF0000"/>
          <w:sz w:val="20"/>
          <w:szCs w:val="20"/>
        </w:rPr>
        <w:t>Тяжелая степень адаптации</w:t>
      </w:r>
      <w:r w:rsidRPr="00BF0054">
        <w:rPr>
          <w:rStyle w:val="apple-converted-space"/>
          <w:rFonts w:ascii="Verdana" w:hAnsi="Verdana"/>
          <w:b/>
          <w:i/>
          <w:color w:val="35546F"/>
          <w:sz w:val="20"/>
          <w:szCs w:val="20"/>
        </w:rPr>
        <w:t> 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>- дети, которые реагируют на перемену обстановки нервным срывом, к этому еще прибавляются и простудные заболевания. Это наиболее неблагоприятный вариант.</w:t>
      </w:r>
    </w:p>
    <w:p w:rsidR="00FF3616" w:rsidRPr="005141BC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E36C0A" w:themeColor="accent6" w:themeShade="BF"/>
          <w:sz w:val="20"/>
          <w:szCs w:val="20"/>
        </w:rPr>
      </w:pPr>
      <w:r w:rsidRPr="00BF0054">
        <w:rPr>
          <w:rStyle w:val="11"/>
          <w:rFonts w:ascii="Verdana" w:hAnsi="Verdana"/>
          <w:b/>
          <w:bCs/>
          <w:i/>
          <w:color w:val="E36C0A" w:themeColor="accent6" w:themeShade="BF"/>
          <w:sz w:val="20"/>
          <w:szCs w:val="20"/>
        </w:rPr>
        <w:t>Поведение ребенка:</w:t>
      </w:r>
      <w:r>
        <w:rPr>
          <w:rFonts w:ascii="Verdana" w:hAnsi="Verdana"/>
          <w:b/>
          <w:i/>
          <w:color w:val="E36C0A" w:themeColor="accent6" w:themeShade="BF"/>
          <w:sz w:val="20"/>
          <w:szCs w:val="20"/>
        </w:rPr>
        <w:t xml:space="preserve"> 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Контакт с ребёнком удаётся установить только через родителей (в </w:t>
      </w:r>
      <w:proofErr w:type="spellStart"/>
      <w:r w:rsidRPr="00BF0054">
        <w:rPr>
          <w:rFonts w:ascii="Verdana" w:hAnsi="Verdana"/>
          <w:b/>
          <w:i/>
          <w:color w:val="35546F"/>
          <w:sz w:val="20"/>
          <w:szCs w:val="20"/>
        </w:rPr>
        <w:t>хучшем</w:t>
      </w:r>
      <w:proofErr w:type="spellEnd"/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случае с ребёнком вообще не удаётся установить контакт). Малыш переходит от одной игрушки к другой, ни на чем, не задерживаясь, не может развернуть игровых действий, выглядит встревоженным, замкнутым. Замечание или похвала воспитателя оставляют ребёнка либо безучастным, либо он пугается и ищет поддержку у родителей. Очень часто родители находятся в слиянии с ребёнком, сомневаются в том, что он сможет освоиться в детском саду. </w:t>
      </w:r>
      <w:proofErr w:type="spellStart"/>
      <w:proofErr w:type="gramStart"/>
      <w:r w:rsidRPr="00BF0054">
        <w:rPr>
          <w:rFonts w:ascii="Verdana" w:hAnsi="Verdana"/>
          <w:b/>
          <w:i/>
          <w:color w:val="35546F"/>
          <w:sz w:val="20"/>
          <w:szCs w:val="20"/>
        </w:rPr>
        <w:t>H</w:t>
      </w:r>
      <w:proofErr w:type="gramEnd"/>
      <w:r w:rsidRPr="00BF0054">
        <w:rPr>
          <w:rFonts w:ascii="Verdana" w:hAnsi="Verdana"/>
          <w:b/>
          <w:i/>
          <w:color w:val="35546F"/>
          <w:sz w:val="20"/>
          <w:szCs w:val="20"/>
        </w:rPr>
        <w:t>о</w:t>
      </w:r>
      <w:proofErr w:type="spellEnd"/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постепенно все может уладиться, и это во многом зависит от обстановки дома.</w:t>
      </w:r>
    </w:p>
    <w:p w:rsidR="00FF3616" w:rsidRPr="005141BC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Style w:val="11"/>
          <w:rFonts w:ascii="Verdana" w:hAnsi="Verdana"/>
          <w:b/>
          <w:bCs/>
          <w:i/>
          <w:color w:val="0070C0"/>
          <w:sz w:val="20"/>
          <w:szCs w:val="20"/>
        </w:rPr>
        <w:t>Средняя степень адаптации</w:t>
      </w:r>
      <w:r w:rsidRPr="00BF0054">
        <w:rPr>
          <w:rStyle w:val="apple-converted-space"/>
          <w:rFonts w:ascii="Verdana" w:hAnsi="Verdana"/>
          <w:b/>
          <w:i/>
          <w:color w:val="35546F"/>
          <w:sz w:val="20"/>
          <w:szCs w:val="20"/>
        </w:rPr>
        <w:t> 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- в эту группу опадают дети без нервных расстройств - они в детском саду "всего лишь" начинают часто болеть. Еще бы, происходит "обмен" всевозможными инфекциями. Подобную "прививку" могут выдержать далеко не все дети - у многих начинаются ОРЗ и прочие неприятности. При этом типе адаптации заболеваемость ребенка может снизить врач. Чем раньше он назначит корригирующие мероприятия ребенку, тем меньше вероятность, что малыш ваш заболеет, а значит, адаптация его приблизится к </w:t>
      </w:r>
      <w:proofErr w:type="gramStart"/>
      <w:r w:rsidRPr="00BF0054">
        <w:rPr>
          <w:rFonts w:ascii="Verdana" w:hAnsi="Verdana"/>
          <w:b/>
          <w:i/>
          <w:color w:val="35546F"/>
          <w:sz w:val="20"/>
          <w:szCs w:val="20"/>
        </w:rPr>
        <w:t>благоприятной</w:t>
      </w:r>
      <w:proofErr w:type="gramEnd"/>
      <w:r w:rsidRPr="00BF0054">
        <w:rPr>
          <w:rFonts w:ascii="Verdana" w:hAnsi="Verdana"/>
          <w:b/>
          <w:i/>
          <w:color w:val="35546F"/>
          <w:sz w:val="20"/>
          <w:szCs w:val="20"/>
        </w:rPr>
        <w:t>. И это, в свою очередь, поможет адаптироваться вашему ребенку и в дальнейшем, когда он переступит порог школы.</w:t>
      </w:r>
      <w:r>
        <w:rPr>
          <w:rFonts w:ascii="Verdana" w:hAnsi="Verdana"/>
          <w:b/>
          <w:i/>
          <w:color w:val="35546F"/>
          <w:sz w:val="20"/>
          <w:szCs w:val="20"/>
        </w:rPr>
        <w:t xml:space="preserve"> </w:t>
      </w:r>
      <w:r w:rsidRPr="00BF0054">
        <w:rPr>
          <w:rStyle w:val="11"/>
          <w:rFonts w:ascii="Verdana" w:hAnsi="Verdana"/>
          <w:b/>
          <w:bCs/>
          <w:i/>
          <w:color w:val="E36C0A" w:themeColor="accent6" w:themeShade="BF"/>
          <w:sz w:val="20"/>
          <w:szCs w:val="20"/>
        </w:rPr>
        <w:t>Поведение ребенка:</w:t>
      </w:r>
      <w:r>
        <w:rPr>
          <w:rFonts w:ascii="Verdana" w:hAnsi="Verdana"/>
          <w:b/>
          <w:i/>
          <w:color w:val="E36C0A" w:themeColor="accent6" w:themeShade="BF"/>
          <w:sz w:val="20"/>
          <w:szCs w:val="20"/>
        </w:rPr>
        <w:t xml:space="preserve"> 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>Ребёнок вступает в контакт, наблюдая за привлекательными действиями воспитателя, либо через включение телесных ощущений. Напряжённость первых минут постепенно спадает, ребёнок может вступать в контакт по своей инициативе, может развернуть игровые действия. На замечания и поощрения реагирует адекватно, может нарушать установленные правила и нормы поведения (социальное экспериментирование).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>При этом типе адаптации ребенок в среднем адаптируется к новому организованному коллективу больше месяца и иногда во время адаптации заболевает. Причем, как правило, болезнь протекает без каких-то осложнений, что может служить главным признаком отличия указанного типа адаптации от неблагоприятного вариант</w:t>
      </w:r>
      <w:r>
        <w:rPr>
          <w:rFonts w:ascii="Verdana" w:hAnsi="Verdana"/>
          <w:b/>
          <w:i/>
          <w:color w:val="35546F"/>
          <w:sz w:val="20"/>
          <w:szCs w:val="20"/>
        </w:rPr>
        <w:t>а.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</w:p>
    <w:p w:rsidR="00FF3616" w:rsidRPr="00BF0054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E20165">
        <w:rPr>
          <w:rStyle w:val="11"/>
          <w:rFonts w:ascii="Verdana" w:hAnsi="Verdana"/>
          <w:b/>
          <w:bCs/>
          <w:i/>
          <w:color w:val="00B050"/>
          <w:sz w:val="20"/>
          <w:szCs w:val="20"/>
        </w:rPr>
        <w:t>Легкая адаптация</w:t>
      </w:r>
      <w:r w:rsidRPr="00BF0054">
        <w:rPr>
          <w:rStyle w:val="apple-converted-space"/>
          <w:rFonts w:ascii="Verdana" w:hAnsi="Verdana"/>
          <w:b/>
          <w:i/>
          <w:color w:val="35546F"/>
          <w:sz w:val="20"/>
          <w:szCs w:val="20"/>
        </w:rPr>
        <w:t> 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>- наконец, почти половина детей составляет самую благополучную группу - они посещают садик без особых потерь, более или менее с желанием. Обычно период адаптации составляет 3-4 недели. С таким ребенком почти нет хлопот, и изменения, которые видны вам в его поведении, обычно кратковременны и незначительны, поэтому ребенок не болеет.</w:t>
      </w:r>
    </w:p>
    <w:p w:rsidR="00FF3616" w:rsidRPr="005141BC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E36C0A" w:themeColor="accent6" w:themeShade="BF"/>
          <w:sz w:val="20"/>
          <w:szCs w:val="20"/>
        </w:rPr>
      </w:pPr>
      <w:r w:rsidRPr="00FF3616">
        <w:rPr>
          <w:rStyle w:val="11"/>
          <w:rFonts w:ascii="Verdana" w:hAnsi="Verdana"/>
          <w:b/>
          <w:bCs/>
          <w:i/>
          <w:color w:val="E36C0A" w:themeColor="accent6" w:themeShade="BF"/>
          <w:sz w:val="20"/>
          <w:szCs w:val="20"/>
          <w:shd w:val="clear" w:color="auto" w:fill="FFFFFF" w:themeFill="background1"/>
        </w:rPr>
        <w:t>Поведение ребенка</w:t>
      </w:r>
      <w:r w:rsidRPr="00E20165">
        <w:rPr>
          <w:rStyle w:val="11"/>
          <w:rFonts w:ascii="Verdana" w:hAnsi="Verdana"/>
          <w:b/>
          <w:bCs/>
          <w:i/>
          <w:color w:val="E36C0A" w:themeColor="accent6" w:themeShade="BF"/>
          <w:sz w:val="20"/>
          <w:szCs w:val="20"/>
        </w:rPr>
        <w:t>:</w:t>
      </w:r>
      <w:r>
        <w:rPr>
          <w:rFonts w:ascii="Verdana" w:hAnsi="Verdana"/>
          <w:b/>
          <w:i/>
          <w:color w:val="E36C0A" w:themeColor="accent6" w:themeShade="BF"/>
          <w:sz w:val="20"/>
          <w:szCs w:val="20"/>
        </w:rPr>
        <w:t xml:space="preserve"> 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Ребёнок спокойно входит в группу, внимательно осматривается, прежде чем остановить своё внимание на чём-либо. Он смотрит в глаза незнакомому взрослому, когда тот к нему обращается. Ребёнок вступает в контакт по своей инициативе, может попросить о помощи. Умеет занять себя сам, использует в игре предметы-заменители, например, </w:t>
      </w:r>
      <w:proofErr w:type="gramStart"/>
      <w:r w:rsidRPr="00BF0054">
        <w:rPr>
          <w:rFonts w:ascii="Verdana" w:hAnsi="Verdana"/>
          <w:b/>
          <w:i/>
          <w:color w:val="35546F"/>
          <w:sz w:val="20"/>
          <w:szCs w:val="20"/>
        </w:rPr>
        <w:t>понарошку</w:t>
      </w:r>
      <w:proofErr w:type="gramEnd"/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кормит куклу, настроение бодрое или спокойное, пантомимика выразительная, эмоции легко распознаются. Ребёнок придерживается установленных правил поведения, адекватно реагирует на замечание и одобрение, корректируя после них своё поведение. Он умеет играть рядом с другими детьми, доброжелателен к ним. Полярным типом для тяжелой адаптации, является тип легкой адаптации ребенка, когда малыш ваш </w:t>
      </w:r>
      <w:r w:rsidRPr="00FF3616">
        <w:rPr>
          <w:rFonts w:ascii="Verdana" w:hAnsi="Verdana"/>
          <w:b/>
          <w:i/>
          <w:color w:val="35546F"/>
          <w:sz w:val="20"/>
          <w:szCs w:val="20"/>
          <w:shd w:val="clear" w:color="auto" w:fill="FFFFFF" w:themeFill="background1"/>
        </w:rPr>
        <w:t>адаптируется к новой обстановке обычно несколько недель, чаще всего -</w:t>
      </w:r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полмесяца.</w:t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>
        <w:rPr>
          <w:rFonts w:ascii="Verdana" w:hAnsi="Verdana"/>
          <w:b/>
          <w:i/>
          <w:color w:val="35546F"/>
          <w:sz w:val="20"/>
          <w:szCs w:val="20"/>
        </w:rPr>
        <w:t xml:space="preserve">                                  </w:t>
      </w:r>
      <w:r>
        <w:rPr>
          <w:rFonts w:ascii="Verdana" w:hAnsi="Verdana"/>
          <w:b/>
          <w:i/>
          <w:noProof/>
          <w:color w:val="35546F"/>
          <w:sz w:val="20"/>
          <w:szCs w:val="20"/>
        </w:rPr>
        <w:drawing>
          <wp:inline distT="0" distB="0" distL="0" distR="0">
            <wp:extent cx="3133725" cy="2371725"/>
            <wp:effectExtent l="19050" t="0" r="9525" b="0"/>
            <wp:docPr id="8" name="Рисунок 1" descr="Schastlivoe-detstvo-v-skazochnoj-Skaterti-Samobrank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stlivoe-detstvo-v-skazochnoj-Skaterti-Samobranke_fu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191" cy="23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16" w:rsidRDefault="00FF3616" w:rsidP="00FF3616">
      <w:pPr>
        <w:pStyle w:val="a6"/>
        <w:shd w:val="clear" w:color="auto" w:fill="FFFFFF"/>
        <w:spacing w:line="300" w:lineRule="atLeast"/>
        <w:jc w:val="both"/>
        <w:rPr>
          <w:rFonts w:ascii="Verdana" w:hAnsi="Verdana"/>
          <w:b/>
          <w:i/>
          <w:color w:val="35546F"/>
          <w:sz w:val="20"/>
          <w:szCs w:val="20"/>
        </w:rPr>
      </w:pPr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Каждый ребенок привыкает к жизни в детском саду по-своему. Одному ребенку на адаптацию потребуется всего неделя, а другому – целый месяц. Продолжительность привыкания зависит от многих факторов. Надо учитывать темперамент малыша, его состояние здоровья, какова обстановка в семье и даже то, насколько готовы к этому важному этапу сами родители. Некоторые дети </w:t>
      </w:r>
      <w:proofErr w:type="gramStart"/>
      <w:r w:rsidRPr="00BF0054">
        <w:rPr>
          <w:rFonts w:ascii="Verdana" w:hAnsi="Verdana"/>
          <w:b/>
          <w:i/>
          <w:color w:val="35546F"/>
          <w:sz w:val="20"/>
          <w:szCs w:val="20"/>
        </w:rPr>
        <w:t>в первые</w:t>
      </w:r>
      <w:proofErr w:type="gramEnd"/>
      <w:r w:rsidRPr="00BF0054">
        <w:rPr>
          <w:rFonts w:ascii="Verdana" w:hAnsi="Verdana"/>
          <w:b/>
          <w:i/>
          <w:color w:val="35546F"/>
          <w:sz w:val="20"/>
          <w:szCs w:val="20"/>
        </w:rPr>
        <w:t xml:space="preserve"> дни проявляют нешуточную агрессию: царапаются, кусаются, бросаются на пол, с яростью швыряют предлагаемые игрушки. Иногда бывает все наоборот: малыш после расставания с мамой замыкается в себе и, находясь в крайнем напряжении, еле сдерживает рыдания; сидит, уткнувшись в одну точку, не притрагиваясь ни к игрушкам, ни к еде. Так что родители должны быть готовы ко всему.</w:t>
      </w:r>
    </w:p>
    <w:p w:rsidR="00FF3616" w:rsidRPr="0013620D" w:rsidRDefault="00FF3616" w:rsidP="00223556">
      <w:pPr>
        <w:pStyle w:val="aa"/>
        <w:jc w:val="center"/>
        <w:rPr>
          <w:rFonts w:eastAsia="Times New Roman"/>
          <w:b/>
          <w:i w:val="0"/>
          <w:color w:val="FF0000"/>
          <w:sz w:val="44"/>
          <w:szCs w:val="44"/>
          <w:lang w:eastAsia="ru-RU"/>
        </w:rPr>
      </w:pPr>
      <w:r w:rsidRPr="0013620D">
        <w:rPr>
          <w:rFonts w:eastAsia="Times New Roman"/>
          <w:b/>
          <w:i w:val="0"/>
          <w:color w:val="FF0000"/>
          <w:sz w:val="44"/>
          <w:szCs w:val="44"/>
          <w:lang w:eastAsia="ru-RU"/>
        </w:rPr>
        <w:lastRenderedPageBreak/>
        <w:t>Детский сад: за и против</w:t>
      </w:r>
    </w:p>
    <w:p w:rsidR="00FF3616" w:rsidRPr="0013620D" w:rsidRDefault="00FF3616" w:rsidP="00FF3616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</w:pPr>
    </w:p>
    <w:p w:rsidR="00FF3616" w:rsidRDefault="00FF3616" w:rsidP="00FF3616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color w:val="365F91" w:themeColor="accent1" w:themeShade="BF"/>
          <w:sz w:val="24"/>
          <w:szCs w:val="24"/>
          <w:lang w:eastAsia="ru-RU"/>
        </w:rPr>
      </w:pPr>
    </w:p>
    <w:p w:rsidR="00FF3616" w:rsidRDefault="00FF3616" w:rsidP="00FF3616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color w:val="365F91" w:themeColor="accent1" w:themeShade="BF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4124325" cy="2847975"/>
            <wp:effectExtent l="19050" t="0" r="9525" b="0"/>
            <wp:docPr id="9" name="Рисунок 2" descr="devoch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ochka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630" cy="285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16" w:rsidRDefault="00FF3616" w:rsidP="00FF3616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Helvetica"/>
          <w:color w:val="365F91" w:themeColor="accent1" w:themeShade="BF"/>
          <w:sz w:val="24"/>
          <w:szCs w:val="24"/>
          <w:lang w:eastAsia="ru-RU"/>
        </w:rPr>
      </w:pPr>
    </w:p>
    <w:p w:rsidR="00FF3616" w:rsidRPr="00BC1224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color w:val="FF0000"/>
          <w:lang w:eastAsia="ru-RU"/>
        </w:rPr>
      </w:pP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 xml:space="preserve">Рано или поздно перед родителями встает вопрос о том, стоит ли отдавать ребенка в ясли или детский сад. Сторонники "домашнего воспитания" выдвигают множество аргументом не в пользу детских дошкольных учреждений, основными среди которых являются частые болезни ребенка. Кроме того, многие склонны считать детский сад причиной едва ли не всех нарушений в поведении ребенка. "Плохие слова", обман, попытки воровства, агрессивное поведение — все это считается следствием подражания дурному примеру других детей. С другой стороны, те родители, которые предпочитают воспитанию в домашних стенах детский сад, в первую очередь аргументируют свою точку зрения тем, что детский сад — это первая школа общения, которую ребенок обязательно должен пройти. 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</w:r>
      <w:r w:rsidRPr="00BC1224">
        <w:rPr>
          <w:rFonts w:ascii="Helvetica" w:eastAsia="Times New Roman" w:hAnsi="Helvetica" w:cs="Helvetica"/>
          <w:b/>
          <w:bCs/>
          <w:color w:val="365F91" w:themeColor="accent1" w:themeShade="BF"/>
          <w:lang w:eastAsia="ru-RU"/>
        </w:rPr>
        <w:t>Главное преимущество детского сада — это общение. 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>Находясь в коллективе сверстников, ребенок учится общаться с другими детьми, отстаивать свое собственное мнение и прислушиваться к чужому.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  <w:t>Он учится жить в коллективе, учится самостоятельности. Особенно важен детский сад для ребенка, который в семье единственный.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</w:r>
      <w:r w:rsidRPr="00BC1224">
        <w:rPr>
          <w:rFonts w:ascii="Helvetica" w:eastAsia="Times New Roman" w:hAnsi="Helvetica" w:cs="Helvetica"/>
          <w:b/>
          <w:bCs/>
          <w:color w:val="365F91" w:themeColor="accent1" w:themeShade="BF"/>
          <w:lang w:eastAsia="ru-RU"/>
        </w:rPr>
        <w:t>В каком возрасте лучше отдавать ребенка в дошкольное учреждение?</w:t>
      </w:r>
      <w:r w:rsidRPr="00BC1224">
        <w:rPr>
          <w:rFonts w:ascii="Helvetica" w:eastAsia="Times New Roman" w:hAnsi="Helvetica" w:cs="Helvetica"/>
          <w:b/>
          <w:bCs/>
          <w:color w:val="365F91" w:themeColor="accent1" w:themeShade="BF"/>
          <w:lang w:eastAsia="ru-RU"/>
        </w:rPr>
        <w:br/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>Самое подходящее время для начала посещения детского дошкольного учреждения — это трехлетний возраст.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  <w:t xml:space="preserve">В этот период дети гораздо быстрее приспосабливаются к детскому саду и проявляют большее желание ходить туда, чем в </w:t>
      </w:r>
      <w:proofErr w:type="gramStart"/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>более старшем</w:t>
      </w:r>
      <w:proofErr w:type="gramEnd"/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 xml:space="preserve"> возрасте. В два-три года ребенок начинает испытывать потребность в общении со сверстниками.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  <w:t>. </w:t>
      </w:r>
      <w:r w:rsidRPr="00BC1224">
        <w:rPr>
          <w:rFonts w:ascii="Helvetica" w:eastAsia="Times New Roman" w:hAnsi="Helvetica" w:cs="Helvetica"/>
          <w:b/>
          <w:bCs/>
          <w:color w:val="365F91" w:themeColor="accent1" w:themeShade="BF"/>
          <w:lang w:eastAsia="ru-RU"/>
        </w:rPr>
        <w:t>Чем старше ребенок, тем дольше он адаптируется к новым условиям.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 xml:space="preserve"> В яслях этот период не должен превышать </w:t>
      </w:r>
      <w:proofErr w:type="spellStart"/>
      <w:proofErr w:type="gramStart"/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>семи-десяти</w:t>
      </w:r>
      <w:proofErr w:type="spellEnd"/>
      <w:proofErr w:type="gramEnd"/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t xml:space="preserve"> дней, в детском саду, для детей в возрасте около трех лет — две-три недели, в старшем дошкольном возрасте — один месяц.</w:t>
      </w:r>
      <w:r w:rsidRPr="00BC1224">
        <w:rPr>
          <w:rFonts w:ascii="Helvetica" w:eastAsia="Times New Roman" w:hAnsi="Helvetica" w:cs="Helvetica"/>
          <w:color w:val="365F91" w:themeColor="accent1" w:themeShade="BF"/>
          <w:lang w:eastAsia="ru-RU"/>
        </w:rPr>
        <w:br/>
      </w:r>
    </w:p>
    <w:p w:rsidR="00FF3616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color w:val="FF0000"/>
          <w:sz w:val="21"/>
          <w:szCs w:val="21"/>
          <w:lang w:eastAsia="ru-RU"/>
        </w:rPr>
      </w:pPr>
    </w:p>
    <w:p w:rsidR="00FF3616" w:rsidRPr="00BC1224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color w:val="FF0000"/>
          <w:sz w:val="32"/>
          <w:szCs w:val="32"/>
          <w:lang w:eastAsia="ru-RU"/>
        </w:rPr>
      </w:pPr>
      <w:r w:rsidRPr="00BC1224">
        <w:rPr>
          <w:rFonts w:ascii="Helvetica" w:eastAsia="Times New Roman" w:hAnsi="Helvetica" w:cs="Helvetica"/>
          <w:b/>
          <w:color w:val="FF0000"/>
          <w:sz w:val="32"/>
          <w:szCs w:val="32"/>
          <w:lang w:eastAsia="ru-RU"/>
        </w:rPr>
        <w:lastRenderedPageBreak/>
        <w:t>Гораздо сложнее и дольше адаптируются в детском саду дети, которые:</w:t>
      </w:r>
    </w:p>
    <w:p w:rsidR="00FF3616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</w:pPr>
      <w:r w:rsidRPr="00BC1224">
        <w:rPr>
          <w:rFonts w:ascii="Helvetica" w:eastAsia="Times New Roman" w:hAnsi="Helvetica" w:cs="Helvetica"/>
          <w:b/>
          <w:color w:val="FF0000"/>
          <w:sz w:val="32"/>
          <w:szCs w:val="32"/>
          <w:lang w:eastAsia="ru-RU"/>
        </w:rPr>
        <w:br/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t>- являются единственными в семье;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чрезмерно опекаемые родителями или бабушками;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привыкшие к тому, что их капризам потакают;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не имеющие элементарных навыков самообслуживания;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неуверенные в себе;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эмоционально неустойчивые;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  <w:t>- пережившие психологическую травму;</w:t>
      </w:r>
      <w:r w:rsidRPr="00BC1224">
        <w:rPr>
          <w:rFonts w:ascii="Helvetica" w:eastAsia="Times New Roman" w:hAnsi="Helvetica" w:cs="Helvetica"/>
          <w:color w:val="365F91" w:themeColor="accent1" w:themeShade="BF"/>
          <w:sz w:val="28"/>
          <w:szCs w:val="28"/>
          <w:lang w:eastAsia="ru-RU"/>
        </w:rPr>
        <w:br/>
      </w:r>
    </w:p>
    <w:p w:rsidR="00FF3616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</w:pPr>
      <w:r w:rsidRPr="00BC1224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>Таким родителям следует помнить и неукоснительно соблюдать несколько правил, изложенных ниже. Это поможет избежать серьезных проблем и психологических нарушений у ребенка.</w:t>
      </w:r>
      <w:r w:rsidRPr="00BC1224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1.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Учитывайте возраст и эмоциональную привязанность.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 xml:space="preserve">Как правило, мальчики проявляют интерес к общению со сверстниками в три года, девочки — несколько позже, в три с половиной. Это — наиболее благоприятный возрастной период для того, чтобы отдать ребенка в дошкольное учреждение. 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2</w:t>
      </w:r>
      <w:r w:rsidRPr="00604598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Ребенок должен идти в детский сад с желанием.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Детский сад — это не тюрьма и не клетка, в которую помещают его от безвыходности ситуации. Это — радость общения, радость творчества, радость познания окружающего мира. Только с этой позиции родители должны рассматривать детский сад, и только на радость должны настраивать ребенка.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3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. Ваши собственные детские воспоминания могут пробудить у ребенка желание посещать детский сад.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Прежде чем отдать ребенка в детский сад, поговорите с ним об этом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 xml:space="preserve">. Для того чтобы сформировать у малыша положительный настрой, расскажите ему о том, как вы сами в детстве посещали детский сад. 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4.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Подготовительный период должен начаться задолго до дня первого посещения группы детского сада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  <w:t xml:space="preserve">Лучше уберечь ребенка от неожиданностей. К примеру, за несколько недель до первого посещения начните гулять с ребенком возле детского сада или, если есть такая возможность, непосредственно на детской площадке детского сада. </w:t>
      </w:r>
      <w:r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Прежде чем отвести ребенка в детский сад, познакомьте</w:t>
      </w:r>
      <w:r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 xml:space="preserve"> его с воспитателями, с детьми.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5.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Избавьте ребенка от трудностей адаптации к новому режиму.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Дети, не посещающие детский сад, живут по своему собственному расписанию: кто-то просыпается рано, кто-то — поздно; в разное время разные дети ложатся спать, садятся за стол и т.д. В детском коллективе — свое расписание, свой режим, соблюдать который обязан каждый ребенок. Поэтому лучше приучить малыша заранее именно к такому режиму дня, который он будет соблюдать в детском саду.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</w:p>
    <w:p w:rsidR="00FF3616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</w:pPr>
    </w:p>
    <w:p w:rsidR="00FF3616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</w:pPr>
    </w:p>
    <w:p w:rsidR="00FF3616" w:rsidRPr="00BC1224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</w:pP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lastRenderedPageBreak/>
        <w:t>Правило 6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Приучайте ребенка к самостоятельности.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  <w:t xml:space="preserve">В детском саду его не будут кормить с ложки, уговаривать "скушать ложечку за маму, за папу". Совсем маленьким детям помогают одеться воспитатели; в </w:t>
      </w:r>
      <w:proofErr w:type="gramStart"/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более старшем</w:t>
      </w:r>
      <w:proofErr w:type="gramEnd"/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 xml:space="preserve"> возрасте ребенок должен уже кое-что уметь и сам. Безусловно, навыки самостоятельности прививаются не сразу. 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7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Любя, не воспитывайте эгоиста.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  <w:t xml:space="preserve">Проявляя свою любовь к ребенку, восторгаясь им, старайтесь не спровоцировать возникновения в его сознании мысли о собственной исключительности. Ребенок должен знать, что родители и близкие люди с радостью выполняют его желания, а </w:t>
      </w:r>
      <w:r w:rsidRPr="00604598">
        <w:rPr>
          <w:rFonts w:ascii="Helvetica" w:eastAsia="Times New Roman" w:hAnsi="Helvetica" w:cs="Helvetica"/>
          <w:i/>
          <w:color w:val="365F91" w:themeColor="accent1" w:themeShade="BF"/>
          <w:sz w:val="21"/>
          <w:szCs w:val="21"/>
          <w:lang w:eastAsia="ru-RU"/>
        </w:rPr>
        <w:t>иногда и капризы, восхищаются им совсем не потому, что они обязаны это делать, а только потому, что любят ег</w:t>
      </w:r>
      <w:r>
        <w:rPr>
          <w:rFonts w:ascii="Helvetica" w:eastAsia="Times New Roman" w:hAnsi="Helvetica" w:cs="Helvetica"/>
          <w:i/>
          <w:color w:val="365F91" w:themeColor="accent1" w:themeShade="BF"/>
          <w:sz w:val="21"/>
          <w:szCs w:val="21"/>
          <w:lang w:eastAsia="ru-RU"/>
        </w:rPr>
        <w:t>о</w:t>
      </w:r>
    </w:p>
    <w:p w:rsidR="00FF3616" w:rsidRPr="00BC1224" w:rsidRDefault="00FF3616" w:rsidP="00FF3616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b/>
          <w:i/>
          <w:color w:val="FF0000"/>
          <w:sz w:val="24"/>
          <w:szCs w:val="24"/>
          <w:lang w:eastAsia="ru-RU"/>
        </w:rPr>
      </w:pPr>
      <w:r w:rsidRPr="00604598">
        <w:rPr>
          <w:rFonts w:ascii="Helvetica" w:eastAsia="Times New Roman" w:hAnsi="Helvetica" w:cs="Helvetica"/>
          <w:b/>
          <w:i/>
          <w:color w:val="FF0000"/>
          <w:sz w:val="28"/>
          <w:szCs w:val="28"/>
          <w:lang w:eastAsia="ru-RU"/>
        </w:rPr>
        <w:t>Правило 8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lang w:eastAsia="ru-RU"/>
        </w:rPr>
        <w:t> </w:t>
      </w:r>
      <w:r w:rsidRPr="009206FC">
        <w:rPr>
          <w:rFonts w:ascii="Helvetica" w:eastAsia="Times New Roman" w:hAnsi="Helvetica" w:cs="Helvetica"/>
          <w:b/>
          <w:bCs/>
          <w:color w:val="365F91" w:themeColor="accent1" w:themeShade="BF"/>
          <w:sz w:val="21"/>
          <w:lang w:eastAsia="ru-RU"/>
        </w:rPr>
        <w:t>Предоставьте ребенку возможность эмоциональной разрядки.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  <w:t xml:space="preserve">В первые несколько дней ребенок чувствует себя в детском саду скованно. Постоянное сдерживание эмоций может привести к нервному срыву, поэтому в период адаптации ребенку просто необходимо "выпускать" эмоции в </w:t>
      </w:r>
      <w:proofErr w:type="gramStart"/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>привычной</w:t>
      </w:r>
      <w:proofErr w:type="gramEnd"/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t xml:space="preserve"> домашней обстановке, не вызывающей скованности. Не ругайте его за то, что он слишком громко кричит или быстро бегает — это ему необходимо.</w:t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9206FC">
        <w:rPr>
          <w:rFonts w:ascii="Helvetica" w:eastAsia="Times New Roman" w:hAnsi="Helvetica" w:cs="Helvetica"/>
          <w:color w:val="365F91" w:themeColor="accent1" w:themeShade="BF"/>
          <w:sz w:val="21"/>
          <w:szCs w:val="21"/>
          <w:lang w:eastAsia="ru-RU"/>
        </w:rPr>
        <w:br/>
      </w:r>
      <w:r w:rsidRPr="00BC1224">
        <w:rPr>
          <w:rFonts w:ascii="Helvetica" w:eastAsia="Times New Roman" w:hAnsi="Helvetica" w:cs="Helvetica"/>
          <w:b/>
          <w:color w:val="365F91" w:themeColor="accent1" w:themeShade="BF"/>
          <w:sz w:val="24"/>
          <w:szCs w:val="24"/>
          <w:lang w:eastAsia="ru-RU"/>
        </w:rPr>
        <w:t>В том случае, если адаптационный период проходит слишком остро и значительно превышает допустимые сроки, имеет смысл посоветоваться с психологом.</w:t>
      </w:r>
    </w:p>
    <w:p w:rsidR="00FF3616" w:rsidRDefault="00FF3616" w:rsidP="00FF3616">
      <w:pPr>
        <w:rPr>
          <w:b/>
          <w:color w:val="365F91" w:themeColor="accent1" w:themeShade="BF"/>
          <w:sz w:val="24"/>
          <w:szCs w:val="24"/>
        </w:rPr>
      </w:pPr>
    </w:p>
    <w:p w:rsidR="00FF3616" w:rsidRDefault="00FF3616" w:rsidP="00FF3616">
      <w:pPr>
        <w:rPr>
          <w:b/>
          <w:color w:val="365F91" w:themeColor="accent1" w:themeShade="BF"/>
          <w:sz w:val="24"/>
          <w:szCs w:val="24"/>
        </w:rPr>
      </w:pPr>
    </w:p>
    <w:p w:rsidR="00FF3616" w:rsidRDefault="00FF3616" w:rsidP="00FF3616">
      <w:pPr>
        <w:jc w:val="center"/>
        <w:rPr>
          <w:b/>
          <w:color w:val="365F91" w:themeColor="accent1" w:themeShade="BF"/>
          <w:sz w:val="24"/>
          <w:szCs w:val="24"/>
        </w:rPr>
      </w:pPr>
      <w:r w:rsidRPr="00FF3616">
        <w:rPr>
          <w:b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4095750" cy="2819400"/>
            <wp:effectExtent l="19050" t="0" r="0" b="0"/>
            <wp:docPr id="10" name="Рисунок 1" descr="shutterstock_521294951-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21294951-675x4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tbl>
      <w:tblPr>
        <w:tblW w:w="781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15"/>
      </w:tblGrid>
      <w:tr w:rsidR="00476F93" w:rsidRPr="008A162E" w:rsidTr="00185F68">
        <w:trPr>
          <w:tblCellSpacing w:w="15" w:type="dxa"/>
        </w:trPr>
        <w:tc>
          <w:tcPr>
            <w:tcW w:w="5000" w:type="pct"/>
            <w:shd w:val="clear" w:color="auto" w:fill="EFD3BB"/>
            <w:tcMar>
              <w:top w:w="45" w:type="dxa"/>
              <w:left w:w="75" w:type="dxa"/>
              <w:bottom w:w="45" w:type="dxa"/>
              <w:right w:w="0" w:type="dxa"/>
            </w:tcMar>
            <w:vAlign w:val="center"/>
            <w:hideMark/>
          </w:tcPr>
          <w:p w:rsidR="00476F93" w:rsidRPr="00401F48" w:rsidRDefault="00476F93" w:rsidP="00185F68">
            <w:pPr>
              <w:shd w:val="clear" w:color="auto" w:fill="EFD3BB"/>
              <w:spacing w:after="0" w:line="315" w:lineRule="atLeast"/>
              <w:jc w:val="center"/>
              <w:outlineLvl w:val="0"/>
              <w:rPr>
                <w:rFonts w:ascii="Arial" w:eastAsia="Times New Roman" w:hAnsi="Arial" w:cs="Arial"/>
                <w:bCs/>
                <w:i/>
                <w:caps/>
                <w:color w:val="FF0000"/>
                <w:kern w:val="36"/>
                <w:sz w:val="36"/>
                <w:szCs w:val="36"/>
                <w:lang w:eastAsia="ru-RU"/>
              </w:rPr>
            </w:pPr>
            <w:r w:rsidRPr="00401F48">
              <w:rPr>
                <w:rFonts w:ascii="Arial" w:eastAsia="Times New Roman" w:hAnsi="Arial" w:cs="Arial"/>
                <w:bCs/>
                <w:i/>
                <w:caps/>
                <w:color w:val="FF0000"/>
                <w:kern w:val="36"/>
                <w:sz w:val="36"/>
                <w:szCs w:val="36"/>
                <w:lang w:eastAsia="ru-RU"/>
              </w:rPr>
              <w:lastRenderedPageBreak/>
              <w:t>ДЕНЬ ВОСПИТАТЕЛЯ ДЕТСКОГО САДА И ДОШКОЛЬНОГО РАБОТНИКА, ИСТОРИЯ И ТРАДИЦИИ ПРАЗДНИКА</w:t>
            </w:r>
          </w:p>
        </w:tc>
      </w:tr>
    </w:tbl>
    <w:p w:rsidR="00476F93" w:rsidRPr="008A162E" w:rsidRDefault="00476F93" w:rsidP="00476F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781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15"/>
      </w:tblGrid>
      <w:tr w:rsidR="00476F93" w:rsidRPr="00401F48" w:rsidTr="00185F68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r w:rsidRPr="00401F48">
              <w:rPr>
                <w:rFonts w:ascii="Arial" w:eastAsia="Times New Roman" w:hAnsi="Arial" w:cs="Arial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790950" cy="2695786"/>
                  <wp:effectExtent l="19050" t="0" r="0" b="0"/>
                  <wp:docPr id="14" name="Рисунок 1" descr="19417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17_9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50" cy="269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right="75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Когда любимому сыночку или дочурке исполняется 3 годика, а иногда даже раньше, родители часто отдают ребенка в детский садик. И делают они это не только потому, что им нужно работать, зарабатывать деньги и времени на любимого малыша остается все меньше. Родители надеются, что ребенок в окружении сверстников и заботливых воспитателей сможет быстрее развиваться, заводить друзей, многому научится. К тому же детский сад дисциплинирует детей, а это очень поможет как родителям, так и самим деткам в школе.</w:t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Воспитатели и нянечки, которые присматривают за малышами 5 дней в неделю, играют с ними, рассказывают сказки, кормят, укладывают спать во время тихого часа. Помимо этого они учат малышей самим завязывать себе шнурки, правильно пользоваться ложкой и вилкой и даже немного читать и писать. Имея какие-то знания после детского сада, деткам будет гораздо легче потом адаптироваться к школе.</w:t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Default="00476F93" w:rsidP="00185F68">
            <w:pPr>
              <w:spacing w:after="0" w:line="240" w:lineRule="atLeast"/>
              <w:ind w:right="75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Default="00476F93" w:rsidP="00185F68">
            <w:pPr>
              <w:spacing w:after="0" w:line="240" w:lineRule="atLeast"/>
              <w:ind w:right="75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Default="00476F93" w:rsidP="00185F68">
            <w:pPr>
              <w:spacing w:after="0" w:line="240" w:lineRule="atLeast"/>
              <w:ind w:right="75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right="75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И вот, в 2004 году, воспитатели наконец-то получили награду за свой неоценимый труд – благодаря инициативе нескольких общероссийских педагогических изданий для них учредили официальный праздник – «День воспитателя и дошкольного работника». Празднуется он ежегодно 27 сентября.</w:t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</w:p>
          <w:p w:rsidR="00476F93" w:rsidRPr="00401F48" w:rsidRDefault="00476F93" w:rsidP="00185F68">
            <w:pPr>
              <w:spacing w:after="0" w:line="240" w:lineRule="atLeast"/>
              <w:ind w:right="75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Этот день выбрали не случайно – ведь именно 27 сентября 1863 года в Петербурге на Васильевском острове открылся первый детский сад в России. День воспитателя и дошкольного работника история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праздникаЕго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 основательница – Аделаида Семеновна (кстати, бабушка А. Львова – будущего нобелевского лауреата) вместе со своим мужем уехала учиться в Швейцарию – ведь там, в отличие от России, принимали женщин в университеты. Там вскоре они и познакомились с учением немецкого педагога Фридриха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Фребеля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, который в свое время обучался у гения педагогической науки И.Г. Песталоцци.</w:t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Фребель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 был тем, кто первым в мире открыл детский сад (город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Бад-Бланкенбург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, Германия, 1837 год). Детский сад он считал системой, подобной миру, а ребенка – центром этого мира. На основании идей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Фребеля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 супруги Симонович и создали свой детский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сад</w:t>
            </w:r>
            <w:proofErr w:type="gram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.В</w:t>
            </w:r>
            <w:proofErr w:type="spellEnd"/>
            <w:proofErr w:type="gram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 xml:space="preserve"> то время в детский сад брали деток от 3 до 8 лет. В его программу были включены не только подвижные игры, но также уроки по шитью, конструирование и даже предмет </w:t>
            </w:r>
            <w:proofErr w:type="spellStart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Родиноведение</w:t>
            </w:r>
            <w:proofErr w:type="spellEnd"/>
            <w:r w:rsidRPr="00401F48">
              <w:rPr>
                <w:rFonts w:ascii="Arial" w:eastAsia="Times New Roman" w:hAnsi="Arial" w:cs="Arial"/>
                <w:i/>
                <w:color w:val="0070C0"/>
                <w:sz w:val="28"/>
                <w:szCs w:val="28"/>
                <w:lang w:eastAsia="ru-RU"/>
              </w:rPr>
              <w:t>. Аделаида Симонович на этом не остановилась – вскоре она начала издавать журнал под названием "Детский сад".</w:t>
            </w:r>
          </w:p>
          <w:p w:rsidR="00476F93" w:rsidRPr="00401F48" w:rsidRDefault="00476F93" w:rsidP="00185F68">
            <w:pPr>
              <w:spacing w:after="0" w:line="240" w:lineRule="atLeast"/>
              <w:ind w:left="75" w:right="75" w:firstLine="240"/>
              <w:jc w:val="center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FF3616" w:rsidRDefault="00476F93" w:rsidP="00476F93">
      <w:pPr>
        <w:tabs>
          <w:tab w:val="left" w:pos="3000"/>
        </w:tabs>
        <w:jc w:val="center"/>
      </w:pPr>
      <w:r w:rsidRPr="00476F93">
        <w:rPr>
          <w:noProof/>
          <w:lang w:eastAsia="ru-RU"/>
        </w:rPr>
        <w:lastRenderedPageBreak/>
        <w:drawing>
          <wp:inline distT="0" distB="0" distL="0" distR="0">
            <wp:extent cx="2990850" cy="2398072"/>
            <wp:effectExtent l="19050" t="0" r="0" b="0"/>
            <wp:docPr id="15" name="Рисунок 2" descr="about-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us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586" cy="24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16" w:rsidRDefault="00FF3616" w:rsidP="00FF3616">
      <w:pPr>
        <w:tabs>
          <w:tab w:val="left" w:pos="3000"/>
        </w:tabs>
      </w:pPr>
    </w:p>
    <w:tbl>
      <w:tblPr>
        <w:tblW w:w="9608" w:type="dxa"/>
        <w:tblInd w:w="-54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97"/>
        <w:gridCol w:w="4511"/>
      </w:tblGrid>
      <w:tr w:rsidR="00476F93" w:rsidRPr="00331BB8" w:rsidTr="00185F68">
        <w:tc>
          <w:tcPr>
            <w:tcW w:w="5097" w:type="dxa"/>
            <w:shd w:val="clear" w:color="auto" w:fill="auto"/>
            <w:hideMark/>
          </w:tcPr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D620E0">
              <w:rPr>
                <w:rFonts w:ascii="Arial" w:eastAsia="Times New Roman" w:hAnsi="Arial" w:cs="Arial"/>
                <w:b/>
                <w:color w:val="E36C0A" w:themeColor="accent6" w:themeShade="BF"/>
                <w:sz w:val="28"/>
                <w:szCs w:val="28"/>
                <w:lang w:eastAsia="ru-RU"/>
              </w:rPr>
              <w:t>Литературная страничка</w:t>
            </w: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71725" cy="1809750"/>
                  <wp:effectExtent l="0" t="0" r="9525" b="0"/>
                  <wp:docPr id="16" name="Рисунок 6" descr="Ljudb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judbru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50" cy="181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Pr="00C77B7C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76225"/>
                  <wp:effectExtent l="19050" t="0" r="0" b="0"/>
                  <wp:docPr id="17" name="Рисунок 2" descr="http://stranakids.ru/wp-content/uploads/2012/12/razdel1.png?56c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ranakids.ru/wp-content/uploads/2012/12/razdel1.png?56c7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D620E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Воспитателям ясельной группы </w:t>
            </w:r>
            <w:r w:rsidRPr="00D620E0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br/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Вы приняли наших детей малышами,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Которые плохо еще говорят.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Старательно ложками кушают сами,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А вот одеваться пока не хотят…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Детей приучая усердно к порядку,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Приходится многое им объяснять: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И как умываться, и делать зарядку,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 xml:space="preserve">Ходить на горшок и в </w:t>
            </w:r>
            <w:proofErr w:type="spellStart"/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сончас</w:t>
            </w:r>
            <w:proofErr w:type="spellEnd"/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засыпать.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И слёзы, и </w:t>
            </w:r>
            <w:proofErr w:type="gramStart"/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сопли</w:t>
            </w:r>
            <w:proofErr w:type="gramEnd"/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им вытереть нужно,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Отвлечь, успокоить, понять, пожалеть.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Учить, как под музыку двигаться дружно,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Лепить, рисовать и немножечко петь!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И мамы спокойно идут на работу,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Мы знаем – в надёжных руках малыши.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За вашу любовь и за вашу заботу,</w:t>
            </w:r>
            <w:r w:rsidRPr="00D620E0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  <w:t>За труд благодарны мы вам от души!</w:t>
            </w:r>
          </w:p>
          <w:p w:rsidR="00476F93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Pr="00C77B7C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768600" cy="2114550"/>
                  <wp:effectExtent l="19050" t="0" r="0" b="0"/>
                  <wp:docPr id="18" name="Рисунок 7" descr="LET_11856517_139765717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_11856517_139765717295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hideMark/>
          </w:tcPr>
          <w:p w:rsidR="00476F93" w:rsidRPr="00C77B7C" w:rsidRDefault="00476F93" w:rsidP="00185F68">
            <w:pPr>
              <w:spacing w:after="0" w:line="257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77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76225"/>
                  <wp:effectExtent l="19050" t="0" r="0" b="0"/>
                  <wp:docPr id="19" name="Рисунок 5" descr="http://stranakids.ru/wp-content/uploads/2012/12/razdel1.png?56c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12/razdel1.png?56c7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620E0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Нянечкам</w:t>
            </w:r>
            <w:r w:rsidRPr="00D620E0">
              <w:rPr>
                <w:rFonts w:ascii="Arial" w:eastAsia="Times New Roman" w:hAnsi="Arial" w:cs="Arial"/>
                <w:b/>
                <w:bCs/>
                <w:color w:val="00B050"/>
                <w:sz w:val="20"/>
                <w:lang w:eastAsia="ru-RU"/>
              </w:rPr>
              <w:t> 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Чистота – залог здоровья.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Эта истина стара.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Нам поздравить очень дружно</w:t>
            </w:r>
            <w:proofErr w:type="gramStart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аших нянечек пора.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Посмотрите: всюду чисто.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Швабра, тряпка и вода</w:t>
            </w:r>
            <w:proofErr w:type="gramStart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 xml:space="preserve"> их руках, как у артистов –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Цирковых эквилибристов,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Удивляют нас всегда.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>Мы желаем вам здоровья</w:t>
            </w:r>
            <w:proofErr w:type="gramStart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t xml:space="preserve"> душевной чистоты.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Ваше редкое сословье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Называем мы с любовью –</w:t>
            </w:r>
            <w:r w:rsidRPr="00D620E0"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  <w:br/>
              <w:t>«Гений чистой красоты!»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50"/>
                <w:sz w:val="20"/>
                <w:szCs w:val="20"/>
                <w:lang w:eastAsia="ru-RU"/>
              </w:rPr>
            </w:pPr>
          </w:p>
          <w:p w:rsidR="00476F93" w:rsidRPr="00C77B7C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76225"/>
                  <wp:effectExtent l="19050" t="0" r="0" b="0"/>
                  <wp:docPr id="20" name="Рисунок 6" descr="http://stranakids.ru/wp-content/uploads/2012/12/razdel1.png?56c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ranakids.ru/wp-content/uploads/2012/12/razdel1.png?56c7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620E0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u-RU"/>
              </w:rPr>
              <w:t>Воспитателям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Может, просто стало нам привычно,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Но не видеть этого нельзя,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Что у воспитательниц обычно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Вечером усталые глаза…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Мы-то знаем, что это такое,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Детворы неугомонный рой!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Тут с одним-то не найдешь покоя,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А не то, что с этакой гурьбой.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Тот смешлив, а этот смотрит косо,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Там драчун уж затевает бой</w:t>
            </w:r>
            <w:proofErr w:type="gramStart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А</w:t>
            </w:r>
            <w:proofErr w:type="gramEnd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 xml:space="preserve"> вопросы? Тысячи вопросов</w:t>
            </w:r>
            <w:proofErr w:type="gramStart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 xml:space="preserve"> ответа требует любой.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Сколько нужно ласки и заботы,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Всех услышать, каждого понять…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Благодарна и трудна работа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Постоянно маму заменять.</w:t>
            </w:r>
          </w:p>
          <w:p w:rsidR="00476F93" w:rsidRPr="00D620E0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Не тревожно на работе маме…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Веселы ребячьи голоса</w:t>
            </w:r>
            <w:proofErr w:type="gramStart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едь всегда следят за малышами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Добрые усталые глаза.</w:t>
            </w:r>
          </w:p>
          <w:p w:rsidR="00476F93" w:rsidRPr="00C77B7C" w:rsidRDefault="00476F93" w:rsidP="00185F68">
            <w:pPr>
              <w:spacing w:after="0" w:line="257" w:lineRule="atLeast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День окончен</w:t>
            </w:r>
            <w:proofErr w:type="gramStart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… Н</w:t>
            </w:r>
            <w:proofErr w:type="gramEnd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е все песни спеты.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У детишек не тревожен сон</w:t>
            </w:r>
            <w:proofErr w:type="gramStart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…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Т</w:t>
            </w:r>
            <w:proofErr w:type="gramEnd"/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ак прими ж поклон от всей планеты,</w:t>
            </w:r>
            <w:r w:rsidRPr="00D620E0"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br/>
              <w:t>За детей прими от нас пок</w:t>
            </w:r>
            <w:r>
              <w:rPr>
                <w:rFonts w:ascii="Arial" w:eastAsia="Times New Roman" w:hAnsi="Arial" w:cs="Arial"/>
                <w:color w:val="00B0F0"/>
                <w:sz w:val="20"/>
                <w:szCs w:val="20"/>
                <w:lang w:eastAsia="ru-RU"/>
              </w:rPr>
              <w:t>лон.</w:t>
            </w:r>
          </w:p>
        </w:tc>
      </w:tr>
    </w:tbl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Default="00FF3616" w:rsidP="00FF3616">
      <w:pPr>
        <w:tabs>
          <w:tab w:val="left" w:pos="3000"/>
        </w:tabs>
      </w:pPr>
    </w:p>
    <w:p w:rsidR="00FF3616" w:rsidRPr="004B2CF9" w:rsidRDefault="00FF3616" w:rsidP="00FF3616">
      <w:pPr>
        <w:tabs>
          <w:tab w:val="left" w:pos="3000"/>
        </w:tabs>
      </w:pPr>
    </w:p>
    <w:sectPr w:rsidR="00FF3616" w:rsidRPr="004B2CF9" w:rsidSect="000A2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44" coordsize="21600,21600" o:spt="144" adj="11796480" path="al10800,10800,10800,10800@2@14e">
        <v:formulas>
          <v:f eqn="val #1"/>
          <v:f eqn="val #0"/>
          <v:f eqn="sum 0 0 #0"/>
          <v:f eqn="sumangle #0 0 180"/>
          <v:f eqn="sumangle #0 0 90"/>
          <v:f eqn="prod @4 2 1"/>
          <v:f eqn="sumangle #0 90 0"/>
          <v:f eqn="prod @6 2 1"/>
          <v:f eqn="abs #0"/>
          <v:f eqn="sumangle @8 0 90"/>
          <v:f eqn="if @9 @7 @5"/>
          <v:f eqn="sumangle @10 0 360"/>
          <v:f eqn="if @10 @11 @10"/>
          <v:f eqn="sumangle @12 0 360"/>
          <v:f eqn="if @12 @13 @12"/>
          <v:f eqn="sum 0 0 @14"/>
          <v:f eqn="val 10800"/>
          <v:f eqn="cos 10800 #0"/>
          <v:f eqn="sin 10800 #0"/>
          <v:f eqn="sum @17 10800 0"/>
          <v:f eqn="sum @18 10800 0"/>
          <v:f eqn="sum 10800 0 @17"/>
          <v:f eqn="if @9 0 21600"/>
          <v:f eqn="sum 10800 0 @18"/>
        </v:formulas>
        <v:path textpathok="t" o:connecttype="custom" o:connectlocs="10800,@22;@19,@20;@21,@20"/>
        <v:textpath on="t" style="v-text-kern:t" fitpath="t"/>
        <v:handles>
          <v:h position="@16,#0" polar="10800,10800"/>
        </v:handles>
        <o:lock v:ext="edit" text="t" shapetype="t"/>
      </v:shapetype>
      <v:shape id="_x0000_i1026" type="#_x0000_t144" style="width:168.3pt;height:51.05pt" o:bullet="t" fillcolor="black">
        <v:shadow color="#868686"/>
        <v:textpath style="font-family:&quot;Arial Black&quot;" fitshape="t" trim="t" string="колобок"/>
      </v:shape>
    </w:pict>
  </w:numPicBullet>
  <w:abstractNum w:abstractNumId="0">
    <w:nsid w:val="1B293182"/>
    <w:multiLevelType w:val="hybridMultilevel"/>
    <w:tmpl w:val="2752D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70EBE"/>
    <w:multiLevelType w:val="hybridMultilevel"/>
    <w:tmpl w:val="8EB64AC6"/>
    <w:lvl w:ilvl="0" w:tplc="23CCCA4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30"/>
        <w:szCs w:val="230"/>
      </w:rPr>
    </w:lvl>
    <w:lvl w:ilvl="1" w:tplc="361A14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67E463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BDC934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7CE6B7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78E79E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768B3C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63812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6483BC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isplayBackgroundShape/>
  <w:proofState w:spelling="clean" w:grammar="clean"/>
  <w:defaultTabStop w:val="708"/>
  <w:characterSpacingControl w:val="doNotCompress"/>
  <w:compat/>
  <w:rsids>
    <w:rsidRoot w:val="005527B9"/>
    <w:rsid w:val="00013551"/>
    <w:rsid w:val="000A2492"/>
    <w:rsid w:val="00166F99"/>
    <w:rsid w:val="00223556"/>
    <w:rsid w:val="002B67AC"/>
    <w:rsid w:val="002F5124"/>
    <w:rsid w:val="00402F4F"/>
    <w:rsid w:val="00407B04"/>
    <w:rsid w:val="00476F93"/>
    <w:rsid w:val="004B2CF9"/>
    <w:rsid w:val="005458B1"/>
    <w:rsid w:val="005527B9"/>
    <w:rsid w:val="00630AC1"/>
    <w:rsid w:val="006A1AA1"/>
    <w:rsid w:val="00762110"/>
    <w:rsid w:val="008F2822"/>
    <w:rsid w:val="008F3B12"/>
    <w:rsid w:val="00920E16"/>
    <w:rsid w:val="0099387B"/>
    <w:rsid w:val="009A55C5"/>
    <w:rsid w:val="00A74ADD"/>
    <w:rsid w:val="00B65F14"/>
    <w:rsid w:val="00B77C11"/>
    <w:rsid w:val="00BD2ABB"/>
    <w:rsid w:val="00CD4ED0"/>
    <w:rsid w:val="00D563F1"/>
    <w:rsid w:val="00D911FA"/>
    <w:rsid w:val="00DF2535"/>
    <w:rsid w:val="00E21AE8"/>
    <w:rsid w:val="00EB0A48"/>
    <w:rsid w:val="00F6200A"/>
    <w:rsid w:val="00FE3B85"/>
    <w:rsid w:val="00FF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11"/>
  </w:style>
  <w:style w:type="paragraph" w:styleId="1">
    <w:name w:val="heading 1"/>
    <w:basedOn w:val="a"/>
    <w:next w:val="a"/>
    <w:link w:val="10"/>
    <w:uiPriority w:val="9"/>
    <w:qFormat/>
    <w:rsid w:val="005527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7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9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8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CF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F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F3616"/>
    <w:rPr>
      <w:b/>
      <w:bCs/>
    </w:rPr>
  </w:style>
  <w:style w:type="character" w:styleId="a8">
    <w:name w:val="Emphasis"/>
    <w:basedOn w:val="a0"/>
    <w:uiPriority w:val="20"/>
    <w:qFormat/>
    <w:rsid w:val="00FF3616"/>
    <w:rPr>
      <w:i/>
      <w:iCs/>
    </w:rPr>
  </w:style>
  <w:style w:type="character" w:customStyle="1" w:styleId="apple-converted-space">
    <w:name w:val="apple-converted-space"/>
    <w:basedOn w:val="a0"/>
    <w:rsid w:val="00FF3616"/>
  </w:style>
  <w:style w:type="character" w:customStyle="1" w:styleId="11">
    <w:name w:val="Название объекта1"/>
    <w:basedOn w:val="a0"/>
    <w:rsid w:val="00FF3616"/>
  </w:style>
  <w:style w:type="character" w:styleId="a9">
    <w:name w:val="Intense Emphasis"/>
    <w:basedOn w:val="a0"/>
    <w:uiPriority w:val="21"/>
    <w:qFormat/>
    <w:rsid w:val="00FF3616"/>
    <w:rPr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ab"/>
    <w:uiPriority w:val="11"/>
    <w:qFormat/>
    <w:rsid w:val="00FF36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F36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D1983-93D1-47CC-B6F1-876F8342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3136</Words>
  <Characters>17876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2015-05-08T08:09:00Z</dcterms:created>
  <dcterms:modified xsi:type="dcterms:W3CDTF">2015-08-29T12:12:00Z</dcterms:modified>
</cp:coreProperties>
</file>