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98" w:rsidRPr="00161D98" w:rsidRDefault="00161D98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5D9D" w:rsidRPr="00161D98">
        <w:rPr>
          <w:rFonts w:ascii="Times New Roman" w:hAnsi="Times New Roman" w:cs="Times New Roman"/>
          <w:b/>
          <w:color w:val="0070C0"/>
          <w:sz w:val="32"/>
          <w:szCs w:val="32"/>
        </w:rPr>
        <w:t>Перспективный план работы по опытно – экспериментальной деятельности</w:t>
      </w:r>
    </w:p>
    <w:p w:rsidR="00AF58EE" w:rsidRDefault="00161D98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61D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                          </w:t>
      </w:r>
      <w:r w:rsidR="00475D9D" w:rsidRPr="00161D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161D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</w:t>
      </w:r>
      <w:r w:rsidR="00475D9D" w:rsidRPr="00161D98">
        <w:rPr>
          <w:rFonts w:ascii="Times New Roman" w:hAnsi="Times New Roman" w:cs="Times New Roman"/>
          <w:b/>
          <w:color w:val="0070C0"/>
          <w:sz w:val="32"/>
          <w:szCs w:val="32"/>
        </w:rPr>
        <w:t>( старший дошкольный возраст)</w:t>
      </w:r>
    </w:p>
    <w:p w:rsidR="004D0524" w:rsidRPr="00161D98" w:rsidRDefault="004D0524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307"/>
        <w:gridCol w:w="3697"/>
        <w:gridCol w:w="3697"/>
      </w:tblGrid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D9D" w:rsidRPr="00161D98" w:rsidRDefault="00475D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161D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Вид деятельности,    </w:t>
            </w:r>
          </w:p>
          <w:p w:rsidR="00475D9D" w:rsidRPr="00161D98" w:rsidRDefault="00475D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61D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         тема</w:t>
            </w:r>
          </w:p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D9D" w:rsidRPr="00161D98" w:rsidRDefault="00475D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61D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Задачи, цели, содержание</w:t>
            </w:r>
          </w:p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D9D" w:rsidRPr="00161D98" w:rsidRDefault="00475D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61D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  Материалы и   </w:t>
            </w:r>
          </w:p>
          <w:p w:rsidR="00475D9D" w:rsidRPr="00475D9D" w:rsidRDefault="00475D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D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  оборудование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D9D" w:rsidRPr="00475D9D" w:rsidRDefault="00475D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161D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Работа с родителями</w:t>
            </w:r>
          </w:p>
        </w:tc>
      </w:tr>
      <w:tr w:rsidR="00475D9D" w:rsidTr="00475D9D">
        <w:tc>
          <w:tcPr>
            <w:tcW w:w="3085" w:type="dxa"/>
          </w:tcPr>
          <w:p w:rsidR="00161D98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475D9D" w:rsidRPr="00161D98" w:rsidRDefault="00161D9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</w:pPr>
            <w:r w:rsidRPr="00161D9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</w:t>
            </w:r>
            <w:r w:rsidR="00475D9D" w:rsidRPr="00161D9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475D9D" w:rsidRPr="00161D9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СЕНТЯБРЬ</w:t>
            </w:r>
          </w:p>
          <w:p w:rsidR="00475D9D" w:rsidRPr="00475D9D" w:rsidRDefault="00475D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75D9D" w:rsidRDefault="00475D9D" w:rsidP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75D9D">
              <w:rPr>
                <w:rFonts w:ascii="Times New Roman" w:hAnsi="Times New Roman" w:cs="Times New Roman"/>
                <w:sz w:val="28"/>
                <w:szCs w:val="28"/>
              </w:rPr>
              <w:t xml:space="preserve">Воздух. Некоторые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5D9D" w:rsidRPr="00475D9D" w:rsidRDefault="00475D9D" w:rsidP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75D9D">
              <w:rPr>
                <w:rFonts w:ascii="Times New Roman" w:hAnsi="Times New Roman" w:cs="Times New Roman"/>
                <w:sz w:val="28"/>
                <w:szCs w:val="28"/>
              </w:rPr>
              <w:t>свойства воздуха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E2760">
              <w:rPr>
                <w:rFonts w:ascii="Times New Roman" w:hAnsi="Times New Roman" w:cs="Times New Roman"/>
                <w:sz w:val="28"/>
                <w:szCs w:val="28"/>
              </w:rPr>
              <w:t xml:space="preserve">Есть ли у растения </w:t>
            </w:r>
          </w:p>
          <w:p w:rsidR="006E2760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органы дыхания?</w:t>
            </w:r>
          </w:p>
          <w:p w:rsidR="006E2760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Что выделяет </w:t>
            </w:r>
          </w:p>
          <w:p w:rsidR="00475D9D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475D9D">
              <w:rPr>
                <w:rFonts w:ascii="Times New Roman" w:hAnsi="Times New Roman" w:cs="Times New Roman"/>
                <w:sz w:val="28"/>
                <w:szCs w:val="28"/>
              </w:rPr>
              <w:t>растение?</w:t>
            </w:r>
          </w:p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98" w:rsidRDefault="00161D98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Pr="006E2760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•п</w:t>
            </w:r>
            <w:r w:rsidRPr="006E2760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формирование причинно-следственных связей. </w:t>
            </w:r>
          </w:p>
          <w:p w:rsidR="006E2760" w:rsidRPr="006E2760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•д</w:t>
            </w:r>
            <w:r w:rsidRPr="006E2760">
              <w:rPr>
                <w:rFonts w:ascii="Times New Roman" w:hAnsi="Times New Roman" w:cs="Times New Roman"/>
                <w:sz w:val="28"/>
                <w:szCs w:val="28"/>
              </w:rPr>
              <w:t xml:space="preserve">ать представление о воздухе, как газообразном веществе. </w:t>
            </w:r>
          </w:p>
          <w:p w:rsidR="00475D9D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•п</w:t>
            </w:r>
            <w:r w:rsidRPr="006E2760">
              <w:rPr>
                <w:rFonts w:ascii="Times New Roman" w:hAnsi="Times New Roman" w:cs="Times New Roman"/>
                <w:sz w:val="28"/>
                <w:szCs w:val="28"/>
              </w:rPr>
              <w:t>ознакомить со свойствами воздуха и способами его обнаружения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2760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Pr="006E2760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60">
              <w:rPr>
                <w:rFonts w:ascii="Times New Roman" w:hAnsi="Times New Roman" w:cs="Times New Roman"/>
                <w:sz w:val="28"/>
                <w:szCs w:val="28"/>
              </w:rPr>
              <w:t xml:space="preserve">• выявить потребность растения в воздухе, дыхании; </w:t>
            </w:r>
          </w:p>
          <w:p w:rsidR="006E2760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60">
              <w:rPr>
                <w:rFonts w:ascii="Times New Roman" w:hAnsi="Times New Roman" w:cs="Times New Roman"/>
                <w:sz w:val="28"/>
                <w:szCs w:val="28"/>
              </w:rPr>
              <w:t>• понять, как происходит процесс дыхания у растений.</w:t>
            </w:r>
          </w:p>
          <w:p w:rsidR="006E2760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6E2760">
              <w:rPr>
                <w:rFonts w:ascii="Times New Roman" w:hAnsi="Times New Roman" w:cs="Times New Roman"/>
                <w:sz w:val="28"/>
                <w:szCs w:val="28"/>
              </w:rPr>
              <w:t xml:space="preserve">помочь установить, что </w:t>
            </w:r>
            <w:r w:rsidRPr="006E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растение выделяет кислород; </w:t>
            </w:r>
          </w:p>
          <w:p w:rsidR="006E2760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6E2760">
              <w:rPr>
                <w:rFonts w:ascii="Times New Roman" w:hAnsi="Times New Roman" w:cs="Times New Roman"/>
                <w:sz w:val="28"/>
                <w:szCs w:val="28"/>
              </w:rPr>
              <w:t>понять необходимость дыхания для растений.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98" w:rsidRDefault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р</w:t>
            </w:r>
            <w:r w:rsidR="006E2760" w:rsidRPr="006E2760">
              <w:rPr>
                <w:rFonts w:ascii="Times New Roman" w:hAnsi="Times New Roman" w:cs="Times New Roman"/>
                <w:sz w:val="28"/>
                <w:szCs w:val="28"/>
              </w:rPr>
              <w:t>аздаточный материал: камешек, стакан с водой, полиэтиленовый пакет, резиновая груша, кусочек мела, соломинка</w:t>
            </w:r>
            <w:r w:rsidR="006E2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2760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Pr="006E2760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60">
              <w:rPr>
                <w:rFonts w:ascii="Times New Roman" w:hAnsi="Times New Roman" w:cs="Times New Roman"/>
                <w:sz w:val="28"/>
                <w:szCs w:val="28"/>
              </w:rPr>
              <w:t>• комнатное растение;</w:t>
            </w:r>
          </w:p>
          <w:p w:rsidR="006E2760" w:rsidRPr="006E2760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60">
              <w:rPr>
                <w:rFonts w:ascii="Times New Roman" w:hAnsi="Times New Roman" w:cs="Times New Roman"/>
                <w:sz w:val="28"/>
                <w:szCs w:val="28"/>
              </w:rPr>
              <w:t>• трубочки для коктейля;</w:t>
            </w:r>
          </w:p>
          <w:p w:rsidR="006E2760" w:rsidRPr="006E2760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60">
              <w:rPr>
                <w:rFonts w:ascii="Times New Roman" w:hAnsi="Times New Roman" w:cs="Times New Roman"/>
                <w:sz w:val="28"/>
                <w:szCs w:val="28"/>
              </w:rPr>
              <w:t>• вазелин;</w:t>
            </w:r>
          </w:p>
          <w:p w:rsidR="006E2760" w:rsidRPr="006E2760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60">
              <w:rPr>
                <w:rFonts w:ascii="Times New Roman" w:hAnsi="Times New Roman" w:cs="Times New Roman"/>
                <w:sz w:val="28"/>
                <w:szCs w:val="28"/>
              </w:rPr>
              <w:t>•лупа;</w:t>
            </w:r>
          </w:p>
          <w:p w:rsidR="006E2760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60">
              <w:rPr>
                <w:rFonts w:ascii="Times New Roman" w:hAnsi="Times New Roman" w:cs="Times New Roman"/>
                <w:sz w:val="28"/>
                <w:szCs w:val="28"/>
              </w:rPr>
              <w:t>• микроскоп.</w:t>
            </w:r>
          </w:p>
          <w:p w:rsidR="006E2760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6E2760">
              <w:rPr>
                <w:rFonts w:ascii="Times New Roman" w:hAnsi="Times New Roman" w:cs="Times New Roman"/>
                <w:sz w:val="28"/>
                <w:szCs w:val="28"/>
              </w:rPr>
              <w:t xml:space="preserve">черенок растения в воде </w:t>
            </w:r>
            <w:r w:rsidRPr="006E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маленький горшочек с растением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2760" w:rsidRDefault="006E2760" w:rsidP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6E2760">
              <w:rPr>
                <w:rFonts w:ascii="Times New Roman" w:hAnsi="Times New Roman" w:cs="Times New Roman"/>
                <w:sz w:val="28"/>
                <w:szCs w:val="28"/>
              </w:rPr>
              <w:t>большая стеклянная емкость с герметичной крышкой, лучинка, спички.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98" w:rsidRPr="00161D98" w:rsidRDefault="00161D98" w:rsidP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>« Опытно – экспериментальная деятельность в жизни  старших дошкольников».</w:t>
            </w:r>
          </w:p>
          <w:p w:rsidR="00161D98" w:rsidRDefault="00161D98" w:rsidP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представления о том, что опытно – экспериментальная деятельность пронизывает все сферы деятельности дошкольников.</w:t>
            </w:r>
          </w:p>
          <w:p w:rsidR="00161D98" w:rsidRDefault="00161D98" w:rsidP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98" w:rsidRPr="00161D98" w:rsidRDefault="00161D98" w:rsidP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>В уголок « ДЛЯ ВАС РОДИТЕЛИ»: «Чего нельзя и что нужно делать для поддержания интереса детей к познавательному экспериментированию».</w:t>
            </w:r>
          </w:p>
          <w:p w:rsidR="00161D98" w:rsidRPr="00161D98" w:rsidRDefault="00161D98" w:rsidP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 xml:space="preserve">Цель: предложить </w:t>
            </w:r>
            <w:r w:rsidRPr="00161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рекомендации, как поддержать интерес детей к опытно – экспериментальной деятельности.</w:t>
            </w:r>
          </w:p>
        </w:tc>
      </w:tr>
      <w:tr w:rsidR="00475D9D" w:rsidTr="00475D9D">
        <w:tc>
          <w:tcPr>
            <w:tcW w:w="3085" w:type="dxa"/>
          </w:tcPr>
          <w:p w:rsidR="006E2760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40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2.Как устроена </w:t>
            </w:r>
          </w:p>
          <w:p w:rsidR="00560440" w:rsidRDefault="0056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5D9D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система </w:t>
            </w:r>
          </w:p>
          <w:p w:rsidR="00475D9D" w:rsidRDefault="0056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5D9D">
              <w:rPr>
                <w:rFonts w:ascii="Times New Roman" w:hAnsi="Times New Roman" w:cs="Times New Roman"/>
                <w:sz w:val="28"/>
                <w:szCs w:val="28"/>
              </w:rPr>
              <w:t>человека?</w:t>
            </w:r>
          </w:p>
          <w:p w:rsidR="00475D9D" w:rsidRDefault="0056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07" w:type="dxa"/>
          </w:tcPr>
          <w:p w:rsidR="006E2760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D9D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6E2760">
              <w:rPr>
                <w:rFonts w:ascii="Times New Roman" w:hAnsi="Times New Roman" w:cs="Times New Roman"/>
                <w:sz w:val="28"/>
                <w:szCs w:val="28"/>
              </w:rPr>
              <w:t>обобщить и конкретизировать знания детей о строении и значении дыхательной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6E2760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60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6E2760">
              <w:rPr>
                <w:rFonts w:ascii="Times New Roman" w:hAnsi="Times New Roman" w:cs="Times New Roman"/>
                <w:sz w:val="28"/>
                <w:szCs w:val="28"/>
              </w:rPr>
              <w:t xml:space="preserve">у каждого ребенка: зеркало, стакан с водой, салфетка; </w:t>
            </w:r>
          </w:p>
          <w:p w:rsidR="00475D9D" w:rsidRDefault="006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6E2760">
              <w:rPr>
                <w:rFonts w:ascii="Times New Roman" w:hAnsi="Times New Roman" w:cs="Times New Roman"/>
                <w:sz w:val="28"/>
                <w:szCs w:val="28"/>
              </w:rPr>
              <w:t>у педагога: полиэтиленовый мешочек без дна, изображение легких (таблица, рисунок в книге или макет).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3.Вода. Некоторые </w:t>
            </w:r>
          </w:p>
          <w:p w:rsidR="00475D9D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свойства воды.</w:t>
            </w: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Поглощение воды </w:t>
            </w: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растениями</w:t>
            </w: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 водой и без воды</w:t>
            </w: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Соленая вода </w:t>
            </w: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непригодна для</w:t>
            </w: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растений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Островки в океане</w:t>
            </w:r>
          </w:p>
        </w:tc>
        <w:tc>
          <w:tcPr>
            <w:tcW w:w="4307" w:type="dxa"/>
          </w:tcPr>
          <w:p w:rsidR="00475D9D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у</w:t>
            </w:r>
            <w:r w:rsidRPr="002762F1">
              <w:rPr>
                <w:rFonts w:ascii="Times New Roman" w:hAnsi="Times New Roman" w:cs="Times New Roman"/>
                <w:sz w:val="28"/>
                <w:szCs w:val="28"/>
              </w:rPr>
              <w:t xml:space="preserve">точнить представления детей о свойствах воды: </w:t>
            </w:r>
            <w:proofErr w:type="gramStart"/>
            <w:r w:rsidRPr="002762F1">
              <w:rPr>
                <w:rFonts w:ascii="Times New Roman" w:hAnsi="Times New Roman" w:cs="Times New Roman"/>
                <w:sz w:val="28"/>
                <w:szCs w:val="28"/>
              </w:rPr>
              <w:t>прозрачная</w:t>
            </w:r>
            <w:proofErr w:type="gramEnd"/>
            <w:r w:rsidRPr="002762F1">
              <w:rPr>
                <w:rFonts w:ascii="Times New Roman" w:hAnsi="Times New Roman" w:cs="Times New Roman"/>
                <w:sz w:val="28"/>
                <w:szCs w:val="28"/>
              </w:rPr>
              <w:t>, без запаха, без вкуса, имеет вес, не имеет собственной формы.</w:t>
            </w: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</w:t>
            </w:r>
            <w:r w:rsidRPr="002762F1">
              <w:rPr>
                <w:rFonts w:ascii="Times New Roman" w:hAnsi="Times New Roman" w:cs="Times New Roman"/>
                <w:sz w:val="28"/>
                <w:szCs w:val="28"/>
              </w:rPr>
              <w:t>ознакомить детей с процес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сом поглощения  воды растениями.</w:t>
            </w: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2762F1">
              <w:rPr>
                <w:rFonts w:ascii="Times New Roman" w:hAnsi="Times New Roman" w:cs="Times New Roman"/>
                <w:sz w:val="28"/>
                <w:szCs w:val="28"/>
              </w:rPr>
              <w:t>помочь выделить факторы внешней среды, необходимые для роста и развития растений (вода, свет, тепло).</w:t>
            </w: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помочь определить важность пресной воды в жизни растений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у</w:t>
            </w:r>
            <w:r w:rsidRPr="008945C2">
              <w:rPr>
                <w:rFonts w:ascii="Times New Roman" w:hAnsi="Times New Roman" w:cs="Times New Roman"/>
                <w:sz w:val="28"/>
                <w:szCs w:val="28"/>
              </w:rPr>
              <w:t>становить, что в корнеплодах есть запас питательных веще</w:t>
            </w:r>
            <w:proofErr w:type="gramStart"/>
            <w:r w:rsidRPr="008945C2">
              <w:rPr>
                <w:rFonts w:ascii="Times New Roman" w:hAnsi="Times New Roman" w:cs="Times New Roman"/>
                <w:sz w:val="28"/>
                <w:szCs w:val="28"/>
              </w:rPr>
              <w:t>ств  дл</w:t>
            </w:r>
            <w:proofErr w:type="gramEnd"/>
            <w:r w:rsidRPr="008945C2">
              <w:rPr>
                <w:rFonts w:ascii="Times New Roman" w:hAnsi="Times New Roman" w:cs="Times New Roman"/>
                <w:sz w:val="28"/>
                <w:szCs w:val="28"/>
              </w:rPr>
              <w:t>я растения.</w:t>
            </w: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пластиковые стаканы;</w:t>
            </w: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соль;</w:t>
            </w: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краски;</w:t>
            </w: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емкости различных форм.</w:t>
            </w:r>
          </w:p>
          <w:p w:rsidR="002762F1" w:rsidRDefault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Pr="002762F1" w:rsidRDefault="002762F1" w:rsidP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2762F1">
              <w:rPr>
                <w:rFonts w:ascii="Times New Roman" w:hAnsi="Times New Roman" w:cs="Times New Roman"/>
                <w:sz w:val="28"/>
                <w:szCs w:val="28"/>
              </w:rPr>
              <w:t>сельдерей;</w:t>
            </w:r>
          </w:p>
          <w:p w:rsidR="002762F1" w:rsidRPr="002762F1" w:rsidRDefault="002762F1" w:rsidP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F1">
              <w:rPr>
                <w:rFonts w:ascii="Times New Roman" w:hAnsi="Times New Roman" w:cs="Times New Roman"/>
                <w:sz w:val="28"/>
                <w:szCs w:val="28"/>
              </w:rPr>
              <w:t>• чернила;</w:t>
            </w:r>
          </w:p>
          <w:p w:rsidR="002762F1" w:rsidRPr="002762F1" w:rsidRDefault="002762F1" w:rsidP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F1">
              <w:rPr>
                <w:rFonts w:ascii="Times New Roman" w:hAnsi="Times New Roman" w:cs="Times New Roman"/>
                <w:sz w:val="28"/>
                <w:szCs w:val="28"/>
              </w:rPr>
              <w:t>• пипетка;</w:t>
            </w:r>
          </w:p>
          <w:p w:rsidR="002762F1" w:rsidRDefault="002762F1" w:rsidP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F1">
              <w:rPr>
                <w:rFonts w:ascii="Times New Roman" w:hAnsi="Times New Roman" w:cs="Times New Roman"/>
                <w:sz w:val="28"/>
                <w:szCs w:val="28"/>
              </w:rPr>
              <w:t>• емкость с водой.</w:t>
            </w:r>
          </w:p>
          <w:p w:rsidR="002762F1" w:rsidRDefault="002762F1" w:rsidP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 w:rsidP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два одинаковых растения;  • </w:t>
            </w:r>
            <w:r w:rsidRPr="002762F1">
              <w:rPr>
                <w:rFonts w:ascii="Times New Roman" w:hAnsi="Times New Roman" w:cs="Times New Roman"/>
                <w:sz w:val="28"/>
                <w:szCs w:val="28"/>
              </w:rPr>
              <w:t>вода.</w:t>
            </w:r>
          </w:p>
          <w:p w:rsidR="002762F1" w:rsidRDefault="002762F1" w:rsidP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 w:rsidP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 w:rsidP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F1" w:rsidRDefault="002762F1" w:rsidP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два растения в горшках;</w:t>
            </w:r>
          </w:p>
          <w:p w:rsidR="002762F1" w:rsidRDefault="002762F1" w:rsidP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простая вода;</w:t>
            </w:r>
          </w:p>
          <w:p w:rsidR="002762F1" w:rsidRDefault="002762F1" w:rsidP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соленая вода.</w:t>
            </w:r>
          </w:p>
          <w:p w:rsidR="008945C2" w:rsidRDefault="008945C2" w:rsidP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1" w:rsidRDefault="00766B21" w:rsidP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Pr="008945C2" w:rsidRDefault="008945C2" w:rsidP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945C2">
              <w:rPr>
                <w:rFonts w:ascii="Times New Roman" w:hAnsi="Times New Roman" w:cs="Times New Roman"/>
                <w:sz w:val="28"/>
                <w:szCs w:val="28"/>
              </w:rPr>
              <w:t xml:space="preserve"> плоская емкость; </w:t>
            </w:r>
          </w:p>
          <w:p w:rsidR="008945C2" w:rsidRDefault="008945C2" w:rsidP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5C2">
              <w:rPr>
                <w:rFonts w:ascii="Times New Roman" w:hAnsi="Times New Roman" w:cs="Times New Roman"/>
                <w:sz w:val="28"/>
                <w:szCs w:val="28"/>
              </w:rPr>
              <w:t>• корнеплоды: морковь, свекла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2F1" w:rsidRDefault="002762F1" w:rsidP="00276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161D98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75D9D" w:rsidRPr="00161D98" w:rsidRDefault="00161D9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</w:pPr>
            <w:r w:rsidRPr="00161D9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</w:t>
            </w:r>
            <w:r w:rsidRPr="00161D9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8945C2" w:rsidRPr="00161D9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 xml:space="preserve"> ОКТЯБРЬ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1.Зачем человеку 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глаза?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Есть ли у глаз 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помощники?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Что я вижу одним 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глазом?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Взаимосвязь органов 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вкуса и запаха</w:t>
            </w:r>
          </w:p>
          <w:p w:rsidR="00766B21" w:rsidRPr="008945C2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98" w:rsidRDefault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98" w:rsidRDefault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8945C2">
              <w:rPr>
                <w:rFonts w:ascii="Times New Roman" w:hAnsi="Times New Roman" w:cs="Times New Roman"/>
                <w:sz w:val="28"/>
                <w:szCs w:val="28"/>
              </w:rPr>
              <w:t>помочь определить, зачем человеку нужны глаза.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t xml:space="preserve"> </w:t>
            </w:r>
            <w:r w:rsidRPr="008945C2">
              <w:rPr>
                <w:rFonts w:ascii="Times New Roman" w:hAnsi="Times New Roman" w:cs="Times New Roman"/>
                <w:sz w:val="28"/>
                <w:szCs w:val="28"/>
              </w:rPr>
              <w:t xml:space="preserve">помочь определить помощников глаз. 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8945C2">
              <w:rPr>
                <w:rFonts w:ascii="Times New Roman" w:hAnsi="Times New Roman" w:cs="Times New Roman"/>
                <w:sz w:val="28"/>
                <w:szCs w:val="28"/>
              </w:rPr>
              <w:t>помочь определить качество зрения при использовании обоих 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8945C2">
              <w:rPr>
                <w:rFonts w:ascii="Times New Roman" w:hAnsi="Times New Roman" w:cs="Times New Roman"/>
                <w:sz w:val="28"/>
                <w:szCs w:val="28"/>
              </w:rPr>
              <w:t>показать взаимосвязь органов вкуса и запаха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98" w:rsidRDefault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шарф.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8945C2">
              <w:rPr>
                <w:rFonts w:ascii="Times New Roman" w:hAnsi="Times New Roman" w:cs="Times New Roman"/>
                <w:sz w:val="28"/>
                <w:szCs w:val="28"/>
              </w:rPr>
              <w:t>мешочек, мелкие игрушки, бумага, карандаши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шарф.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пищевые продукты.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98" w:rsidRDefault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 Цель: выявить отношение родителей к поисково – исследовательской  активности детей.</w:t>
            </w:r>
          </w:p>
          <w:p w:rsidR="004D0524" w:rsidRDefault="004D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24" w:rsidRDefault="004D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«Занимательные опыты и эксперименты для старших дошкольников».</w:t>
            </w:r>
          </w:p>
        </w:tc>
      </w:tr>
      <w:tr w:rsidR="00475D9D" w:rsidTr="00475D9D">
        <w:tc>
          <w:tcPr>
            <w:tcW w:w="3085" w:type="dxa"/>
          </w:tcPr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D9D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 свету и в темноте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Непрозрачные, 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прозрачные и 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полупрозрачные 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предметы</w:t>
            </w: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Черный цвет и тепло</w:t>
            </w:r>
          </w:p>
        </w:tc>
        <w:tc>
          <w:tcPr>
            <w:tcW w:w="4307" w:type="dxa"/>
          </w:tcPr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D9D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t xml:space="preserve"> </w:t>
            </w:r>
            <w:r w:rsidRPr="008945C2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факторы внешней </w:t>
            </w:r>
            <w:r w:rsidRPr="00894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необходимые для роста и развити</w:t>
            </w:r>
            <w:r w:rsidRPr="008945C2">
              <w:rPr>
                <w:rFonts w:ascii="Times New Roman" w:hAnsi="Times New Roman" w:cs="Times New Roman"/>
                <w:sz w:val="28"/>
                <w:szCs w:val="28"/>
              </w:rPr>
              <w:t>я растения.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766B21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различными по плотности предметами.</w:t>
            </w: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дать представление о взаимосвязи тепла и цвета.</w:t>
            </w:r>
          </w:p>
        </w:tc>
        <w:tc>
          <w:tcPr>
            <w:tcW w:w="3697" w:type="dxa"/>
          </w:tcPr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D9D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две луковицы;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темный картонный чехол.</w:t>
            </w: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5C2" w:rsidRDefault="0089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766B21">
              <w:rPr>
                <w:rFonts w:ascii="Times New Roman" w:hAnsi="Times New Roman" w:cs="Times New Roman"/>
                <w:sz w:val="28"/>
                <w:szCs w:val="28"/>
              </w:rPr>
              <w:t>книга;</w:t>
            </w: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лист бумаги;</w:t>
            </w: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прозрачный лист пластика;</w:t>
            </w: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фонарик.</w:t>
            </w: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две стеклянные емкости;</w:t>
            </w: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вода;</w:t>
            </w: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темная ткань.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3.Песок и глина. </w:t>
            </w:r>
          </w:p>
          <w:p w:rsidR="00475D9D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Песочные часы</w:t>
            </w: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t xml:space="preserve"> </w:t>
            </w:r>
            <w:r w:rsidRPr="00766B21">
              <w:rPr>
                <w:rFonts w:ascii="Times New Roman" w:hAnsi="Times New Roman" w:cs="Times New Roman"/>
                <w:sz w:val="28"/>
                <w:szCs w:val="28"/>
              </w:rPr>
              <w:t>закрепить свойства песка и глины.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пластиковые прозрачные стаканы;</w:t>
            </w: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вода;</w:t>
            </w: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палочка для размешивания;</w:t>
            </w: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песок и глина;</w:t>
            </w: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песочные часы.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4.Почва. Некоторые </w:t>
            </w: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свойства почвы.</w:t>
            </w: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t xml:space="preserve"> </w:t>
            </w:r>
            <w:r w:rsidRPr="00766B21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том, что почва — верхний слой земли; </w:t>
            </w: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познакомить с составом почвы;</w:t>
            </w: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766B21">
              <w:rPr>
                <w:rFonts w:ascii="Times New Roman" w:hAnsi="Times New Roman" w:cs="Times New Roman"/>
                <w:sz w:val="28"/>
                <w:szCs w:val="28"/>
              </w:rPr>
              <w:t>показать взаимосвязь живого на земле.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земля;</w:t>
            </w: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766B21">
              <w:rPr>
                <w:rFonts w:ascii="Times New Roman" w:hAnsi="Times New Roman" w:cs="Times New Roman"/>
                <w:sz w:val="28"/>
                <w:szCs w:val="28"/>
              </w:rPr>
              <w:t>вода.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D9D" w:rsidRPr="00161D98" w:rsidRDefault="00766B21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</w:pPr>
            <w:r w:rsidRPr="00161D9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</w:t>
            </w:r>
            <w:r w:rsidRPr="00161D9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НОЯБРЬ</w:t>
            </w: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66B21" w:rsidRP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21">
              <w:rPr>
                <w:rFonts w:ascii="Times New Roman" w:hAnsi="Times New Roman" w:cs="Times New Roman"/>
                <w:sz w:val="28"/>
                <w:szCs w:val="28"/>
              </w:rPr>
              <w:t>1.Земля на глобусе</w:t>
            </w: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1" w:rsidRDefault="00ED1A23" w:rsidP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•р</w:t>
            </w:r>
            <w:r w:rsidRPr="00ED1A23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познавательный </w:t>
            </w:r>
            <w:r w:rsidRPr="00ED1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 детей в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знакомства с глобусом Земли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•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D1A23"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представления об атмосфере Земли, четырех сторонах света ( север, юг, запад, восток ) и их сокращенных обозначениях.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21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DF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ED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FDF">
              <w:rPr>
                <w:rFonts w:ascii="Times New Roman" w:hAnsi="Times New Roman" w:cs="Times New Roman"/>
                <w:sz w:val="28"/>
                <w:szCs w:val="28"/>
              </w:rPr>
              <w:t>глобус;</w:t>
            </w:r>
          </w:p>
          <w:p w:rsidR="00F21FDF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энциклопедия </w:t>
            </w:r>
            <w:r w:rsidR="00ED1A23" w:rsidRPr="00ED1A23">
              <w:rPr>
                <w:rFonts w:ascii="Times New Roman" w:hAnsi="Times New Roman" w:cs="Times New Roman"/>
                <w:sz w:val="28"/>
                <w:szCs w:val="28"/>
              </w:rPr>
              <w:t>« Мир вокруг»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6B21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ED1A23" w:rsidRPr="00ED1A23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фотографии с изображениями Земли из космоса.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98" w:rsidRPr="00161D98" w:rsidRDefault="00161D98" w:rsidP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Закрепить знания об устройстве компаса, </w:t>
            </w:r>
            <w:r w:rsidRPr="00161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навыки и умения в практическом использовании компаса.</w:t>
            </w:r>
          </w:p>
          <w:p w:rsidR="00161D98" w:rsidRPr="00161D98" w:rsidRDefault="00161D98" w:rsidP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98" w:rsidRPr="00161D98" w:rsidRDefault="00161D98" w:rsidP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>Домашнее задание: выполнить схематичное изображение линии горизонта, сторон горизонта.</w:t>
            </w:r>
          </w:p>
          <w:p w:rsidR="00161D98" w:rsidRPr="00161D98" w:rsidRDefault="00161D98" w:rsidP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98" w:rsidRPr="00161D98" w:rsidRDefault="00161D98" w:rsidP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161D98" w:rsidRPr="00161D98" w:rsidRDefault="00161D98" w:rsidP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>«Значение опытно – экспериментальной деятельности в психическом развити</w:t>
            </w:r>
            <w:r w:rsidR="00B66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 xml:space="preserve"> ребенка»</w:t>
            </w:r>
          </w:p>
          <w:p w:rsidR="00161D98" w:rsidRPr="00161D98" w:rsidRDefault="00161D98" w:rsidP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98" w:rsidRDefault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76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2.Портрет Земли </w:t>
            </w:r>
            <w:r w:rsidR="00B62D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5D9D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6B21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 w:rsidP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ED1A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D1A23" w:rsidRPr="00ED1A23">
              <w:rPr>
                <w:rFonts w:ascii="Times New Roman" w:hAnsi="Times New Roman" w:cs="Times New Roman"/>
                <w:sz w:val="28"/>
                <w:szCs w:val="28"/>
              </w:rPr>
              <w:t>азвитие способности понимать знаково – символич</w:t>
            </w:r>
            <w:r w:rsidR="00ED1A23">
              <w:rPr>
                <w:rFonts w:ascii="Times New Roman" w:hAnsi="Times New Roman" w:cs="Times New Roman"/>
                <w:sz w:val="28"/>
                <w:szCs w:val="28"/>
              </w:rPr>
              <w:t>еские обозначения карты Земли</w:t>
            </w:r>
            <w:proofErr w:type="gramStart"/>
            <w:r w:rsidR="00ED1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D1A23">
              <w:rPr>
                <w:rFonts w:ascii="Times New Roman" w:hAnsi="Times New Roman" w:cs="Times New Roman"/>
                <w:sz w:val="28"/>
                <w:szCs w:val="28"/>
              </w:rPr>
              <w:t xml:space="preserve"> • </w:t>
            </w:r>
            <w:proofErr w:type="gramStart"/>
            <w:r w:rsidR="00ED1A2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ED1A23" w:rsidRPr="00ED1A23">
              <w:rPr>
                <w:rFonts w:ascii="Times New Roman" w:hAnsi="Times New Roman" w:cs="Times New Roman"/>
                <w:sz w:val="28"/>
                <w:szCs w:val="28"/>
              </w:rPr>
              <w:t>ормировать умение ориентироваться на карте и определять на ней стороны горизонта; познакомить с современными картами, условными обозначениями на них.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DF" w:rsidRDefault="00F21FDF" w:rsidP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к</w:t>
            </w:r>
            <w:r w:rsidRPr="00F21FDF"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полушарий, большой атлас Земли;</w:t>
            </w:r>
          </w:p>
          <w:p w:rsidR="00B62D40" w:rsidRDefault="00F21FDF" w:rsidP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21FDF">
              <w:rPr>
                <w:rFonts w:ascii="Times New Roman" w:hAnsi="Times New Roman" w:cs="Times New Roman"/>
                <w:sz w:val="28"/>
                <w:szCs w:val="28"/>
              </w:rPr>
              <w:t xml:space="preserve"> схематичное изображение линии горизонта, сторон горизонта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3.Как  действуют </w:t>
            </w:r>
          </w:p>
          <w:p w:rsidR="00475D9D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D40">
              <w:rPr>
                <w:rFonts w:ascii="Times New Roman" w:hAnsi="Times New Roman" w:cs="Times New Roman"/>
                <w:sz w:val="28"/>
                <w:szCs w:val="28"/>
              </w:rPr>
              <w:t>магниты на предметы?</w:t>
            </w: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B62D40">
              <w:rPr>
                <w:rFonts w:ascii="Times New Roman" w:hAnsi="Times New Roman" w:cs="Times New Roman"/>
                <w:sz w:val="28"/>
                <w:szCs w:val="28"/>
              </w:rPr>
              <w:t>Испытание магнита</w:t>
            </w: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Представление о </w:t>
            </w: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полюсах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магнита</w:t>
            </w: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Как достать скрепку </w:t>
            </w: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из воды, не замочив </w:t>
            </w: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рук?</w:t>
            </w: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 w:rsidP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2D40">
              <w:rPr>
                <w:rFonts w:ascii="Times New Roman" w:hAnsi="Times New Roman" w:cs="Times New Roman"/>
                <w:sz w:val="28"/>
                <w:szCs w:val="28"/>
              </w:rPr>
              <w:t xml:space="preserve">асширить логический и </w:t>
            </w: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D40">
              <w:rPr>
                <w:rFonts w:ascii="Times New Roman" w:hAnsi="Times New Roman" w:cs="Times New Roman"/>
                <w:sz w:val="28"/>
                <w:szCs w:val="28"/>
              </w:rPr>
              <w:t>естественнонаучный опыт детей, связанный с выявлением таких свойств материалов, как липкость, способность приклеивать и приклеиваться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t xml:space="preserve"> </w:t>
            </w:r>
            <w:r w:rsidRPr="00B62D4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физическим явлением «магнетизм», с особенностями магнита; помочь выявить материалы, которые могут стать магнетическими</w:t>
            </w: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62D40">
              <w:rPr>
                <w:rFonts w:ascii="Times New Roman" w:hAnsi="Times New Roman" w:cs="Times New Roman"/>
                <w:sz w:val="28"/>
                <w:szCs w:val="28"/>
              </w:rPr>
              <w:t>раскрыть понятие полюсов магнита, помочь определить, какая часть магнита сильнее притягивает металлические предметы.</w:t>
            </w: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D1A23">
              <w:rPr>
                <w:rFonts w:ascii="Times New Roman" w:hAnsi="Times New Roman" w:cs="Times New Roman"/>
                <w:sz w:val="28"/>
                <w:szCs w:val="28"/>
              </w:rPr>
              <w:t>помочь определить, какими свойствами магнит обладает в воде и на воздухе.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</w:t>
            </w:r>
            <w:r w:rsidRPr="00B62D40">
              <w:rPr>
                <w:rFonts w:ascii="Times New Roman" w:hAnsi="Times New Roman" w:cs="Times New Roman"/>
                <w:sz w:val="28"/>
                <w:szCs w:val="28"/>
              </w:rPr>
              <w:t xml:space="preserve">игра «Кукла Наташа» </w:t>
            </w: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D40">
              <w:rPr>
                <w:rFonts w:ascii="Times New Roman" w:hAnsi="Times New Roman" w:cs="Times New Roman"/>
                <w:sz w:val="28"/>
                <w:szCs w:val="28"/>
              </w:rPr>
              <w:t>(картонная кукла с вделанным в нее магнитом и набором бумажных «нарядов», к каждому из которых приклеен стальной кружок так, что его не видно, — он сверху заклеен бумажным квадратиком), бумага, клей.</w:t>
            </w: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 w:rsidP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62D40">
              <w:rPr>
                <w:rFonts w:ascii="Times New Roman" w:hAnsi="Times New Roman" w:cs="Times New Roman"/>
                <w:sz w:val="28"/>
                <w:szCs w:val="28"/>
              </w:rPr>
              <w:t>магнетические материалы: канцелярские скрепки, кнопки, ложки, пилки, болтики, гвозди, шуруп, заколки для волос «невидимки» и т. д.;</w:t>
            </w:r>
            <w:proofErr w:type="gramEnd"/>
          </w:p>
          <w:p w:rsidR="00B62D40" w:rsidRDefault="00B62D40" w:rsidP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62D40">
              <w:rPr>
                <w:rFonts w:ascii="Times New Roman" w:hAnsi="Times New Roman" w:cs="Times New Roman"/>
                <w:sz w:val="28"/>
                <w:szCs w:val="28"/>
              </w:rPr>
              <w:t>немагнетические материалы: детали конструктора «</w:t>
            </w:r>
            <w:proofErr w:type="spellStart"/>
            <w:r w:rsidRPr="00B62D40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B62D40">
              <w:rPr>
                <w:rFonts w:ascii="Times New Roman" w:hAnsi="Times New Roman" w:cs="Times New Roman"/>
                <w:sz w:val="28"/>
                <w:szCs w:val="28"/>
              </w:rPr>
              <w:t>», карандаши, ластик, кирпичи деревянные, фломастеры, ракушки, воздушный шарик, резинка и т. д.</w:t>
            </w:r>
            <w:proofErr w:type="gramEnd"/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скрепки;</w:t>
            </w:r>
          </w:p>
          <w:p w:rsidR="00B62D40" w:rsidRDefault="00B6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магниты.</w:t>
            </w: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вода.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4.Магнитные свойства </w:t>
            </w:r>
          </w:p>
          <w:p w:rsidR="00475D9D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Земли. Компас.</w:t>
            </w: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DF" w:rsidRDefault="00ED1A23" w:rsidP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F21FDF">
              <w:t xml:space="preserve"> </w:t>
            </w:r>
            <w:r w:rsidR="00F21FD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21FDF" w:rsidRPr="00F21FDF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тем, что Земля – большой магнит, у которого есть северный и южный полюс; </w:t>
            </w:r>
          </w:p>
          <w:p w:rsidR="00ED1A23" w:rsidRDefault="00F21FDF" w:rsidP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21FDF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компасе.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A23" w:rsidRDefault="00ED1A23" w:rsidP="00ED1A23">
            <w:pPr>
              <w:tabs>
                <w:tab w:val="right" w:pos="3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глобус;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магниты.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A23" w:rsidRPr="00161D98" w:rsidRDefault="00ED1A23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</w:pPr>
            <w:r w:rsidRPr="00161D9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</w:t>
            </w:r>
            <w:r w:rsidRPr="00161D9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 xml:space="preserve"> ДЕКАБРЬ</w:t>
            </w: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1.Термометр и </w:t>
            </w:r>
          </w:p>
          <w:p w:rsidR="00ED1A23" w:rsidRP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температура</w:t>
            </w: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0A" w:rsidRDefault="00ED1A23" w:rsidP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F21F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21FDF" w:rsidRPr="00F21FDF">
              <w:rPr>
                <w:rFonts w:ascii="Times New Roman" w:hAnsi="Times New Roman" w:cs="Times New Roman"/>
                <w:sz w:val="28"/>
                <w:szCs w:val="28"/>
              </w:rPr>
              <w:t xml:space="preserve">азвитие способности ребенка концентрировать внимание на измерении температуры </w:t>
            </w:r>
          </w:p>
          <w:p w:rsidR="0077620A" w:rsidRDefault="0077620A" w:rsidP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DF" w:rsidRDefault="00F21FDF" w:rsidP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FDF">
              <w:rPr>
                <w:rFonts w:ascii="Times New Roman" w:hAnsi="Times New Roman" w:cs="Times New Roman"/>
                <w:sz w:val="28"/>
                <w:szCs w:val="28"/>
              </w:rPr>
              <w:t>окружа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ющей среды и собственного тела.</w:t>
            </w:r>
          </w:p>
          <w:p w:rsidR="00F21FDF" w:rsidRDefault="00F21FDF" w:rsidP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</w:t>
            </w:r>
            <w:r w:rsidRPr="00F21FDF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понятием «температура»; формировать представление о приборе для измерения температуры - термометре; </w:t>
            </w:r>
          </w:p>
          <w:p w:rsidR="00F21FDF" w:rsidRDefault="00F21FDF" w:rsidP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21FDF">
              <w:rPr>
                <w:rFonts w:ascii="Times New Roman" w:hAnsi="Times New Roman" w:cs="Times New Roman"/>
                <w:sz w:val="28"/>
                <w:szCs w:val="28"/>
              </w:rPr>
              <w:t>сравнение разных видов термометров.</w:t>
            </w: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DF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F21F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21FDF" w:rsidRPr="00F21FDF">
              <w:rPr>
                <w:rFonts w:ascii="Times New Roman" w:hAnsi="Times New Roman" w:cs="Times New Roman"/>
                <w:sz w:val="28"/>
                <w:szCs w:val="28"/>
              </w:rPr>
              <w:t>ермометры для измерения температуры воды, воздуха, тела человека;</w:t>
            </w:r>
          </w:p>
          <w:p w:rsidR="0077620A" w:rsidRDefault="00776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A23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21FDF">
              <w:rPr>
                <w:rFonts w:ascii="Times New Roman" w:hAnsi="Times New Roman" w:cs="Times New Roman"/>
                <w:sz w:val="28"/>
                <w:szCs w:val="28"/>
              </w:rPr>
              <w:t xml:space="preserve"> два стака</w:t>
            </w:r>
            <w:r w:rsidR="0077620A">
              <w:rPr>
                <w:rFonts w:ascii="Times New Roman" w:hAnsi="Times New Roman" w:cs="Times New Roman"/>
                <w:sz w:val="28"/>
                <w:szCs w:val="28"/>
              </w:rPr>
              <w:t>на с водой разной температуры (</w:t>
            </w:r>
            <w:r w:rsidRPr="00F21FDF">
              <w:rPr>
                <w:rFonts w:ascii="Times New Roman" w:hAnsi="Times New Roman" w:cs="Times New Roman"/>
                <w:sz w:val="28"/>
                <w:szCs w:val="28"/>
              </w:rPr>
              <w:t>из холодильника и теплой) на каждого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0A" w:rsidRDefault="0077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Pr="0077620A">
              <w:rPr>
                <w:rFonts w:ascii="Times New Roman" w:hAnsi="Times New Roman" w:cs="Times New Roman"/>
                <w:sz w:val="28"/>
                <w:szCs w:val="28"/>
              </w:rPr>
              <w:t>Роль семьи в развитии поисково-исследовательской активности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620A" w:rsidRDefault="00776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0A" w:rsidRDefault="00776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0A" w:rsidRPr="0077620A" w:rsidRDefault="0077620A" w:rsidP="0077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</w:t>
            </w:r>
            <w:r w:rsidRPr="0077620A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проведении экспериментально-исследовательской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76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20A" w:rsidRDefault="00776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2.Выявление </w:t>
            </w: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механизма образования облаков</w:t>
            </w:r>
            <w:r w:rsidR="00791ADB">
              <w:rPr>
                <w:rFonts w:ascii="Times New Roman" w:hAnsi="Times New Roman" w:cs="Times New Roman"/>
                <w:sz w:val="28"/>
                <w:szCs w:val="28"/>
              </w:rPr>
              <w:t xml:space="preserve"> и  инея</w:t>
            </w: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DF" w:rsidRPr="00F21FDF" w:rsidRDefault="00ED1A23" w:rsidP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F21F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1FDF" w:rsidRPr="00F21FDF">
              <w:rPr>
                <w:rFonts w:ascii="Times New Roman" w:hAnsi="Times New Roman" w:cs="Times New Roman"/>
                <w:sz w:val="28"/>
                <w:szCs w:val="28"/>
              </w:rPr>
              <w:t>ыявить механизм образования облаков</w:t>
            </w:r>
            <w:r w:rsidR="00791ADB">
              <w:rPr>
                <w:rFonts w:ascii="Times New Roman" w:hAnsi="Times New Roman" w:cs="Times New Roman"/>
                <w:sz w:val="28"/>
                <w:szCs w:val="28"/>
              </w:rPr>
              <w:t xml:space="preserve"> и инея</w:t>
            </w:r>
            <w:r w:rsidR="00F21FDF" w:rsidRPr="00F21F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1A23" w:rsidRDefault="00ED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DF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F21FDF">
              <w:rPr>
                <w:rFonts w:ascii="Times New Roman" w:hAnsi="Times New Roman" w:cs="Times New Roman"/>
                <w:sz w:val="28"/>
                <w:szCs w:val="28"/>
              </w:rPr>
              <w:t>Термос с горячей водой. Эксперимент проводиться на улице.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F21FDF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DF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B" w:rsidRDefault="00F21FDF" w:rsidP="0079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91ADB">
              <w:rPr>
                <w:rFonts w:ascii="Times New Roman" w:hAnsi="Times New Roman" w:cs="Times New Roman"/>
                <w:sz w:val="28"/>
                <w:szCs w:val="28"/>
              </w:rPr>
              <w:t>Опыты с солью</w:t>
            </w:r>
          </w:p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DF" w:rsidRDefault="00F21FDF" w:rsidP="00791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DF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DF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познакомить со свойствами соли.</w:t>
            </w:r>
          </w:p>
          <w:p w:rsidR="00F21FDF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DF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DF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DF" w:rsidRDefault="00F21FDF" w:rsidP="00791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DF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DF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соль;</w:t>
            </w:r>
          </w:p>
          <w:p w:rsidR="00F21FDF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пластиковые стаканы;</w:t>
            </w:r>
          </w:p>
          <w:p w:rsidR="00F21FDF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ложки;</w:t>
            </w:r>
          </w:p>
          <w:p w:rsidR="00791ADB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цветные мелки.</w:t>
            </w:r>
          </w:p>
          <w:p w:rsidR="00791ADB" w:rsidRDefault="00791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DF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Плавучесть </w:t>
            </w:r>
          </w:p>
          <w:p w:rsidR="00F21FDF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541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редметов</w:t>
            </w: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0A" w:rsidRDefault="00776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Почему не тонут корабли?</w:t>
            </w: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0A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6541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416B" w:rsidRPr="0065416B">
              <w:rPr>
                <w:rFonts w:ascii="Times New Roman" w:hAnsi="Times New Roman" w:cs="Times New Roman"/>
                <w:sz w:val="28"/>
                <w:szCs w:val="28"/>
              </w:rPr>
              <w:t xml:space="preserve">одвести детей к выводу, что полые предметы плавают. Воздух легче воды, поэтому, заполняя полые предметы, он не дает им </w:t>
            </w:r>
          </w:p>
          <w:p w:rsidR="0077620A" w:rsidRDefault="00776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DF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6B">
              <w:rPr>
                <w:rFonts w:ascii="Times New Roman" w:hAnsi="Times New Roman" w:cs="Times New Roman"/>
                <w:sz w:val="28"/>
                <w:szCs w:val="28"/>
              </w:rPr>
              <w:t>утонуть.</w:t>
            </w: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Pr="0065416B" w:rsidRDefault="0065416B" w:rsidP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416B">
              <w:rPr>
                <w:rFonts w:ascii="Times New Roman" w:hAnsi="Times New Roman" w:cs="Times New Roman"/>
                <w:sz w:val="28"/>
                <w:szCs w:val="28"/>
              </w:rPr>
              <w:t>одвести детей к выводу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416B">
              <w:rPr>
                <w:rFonts w:ascii="Times New Roman" w:hAnsi="Times New Roman" w:cs="Times New Roman"/>
                <w:sz w:val="28"/>
                <w:szCs w:val="28"/>
              </w:rPr>
              <w:t xml:space="preserve"> почему не тонут корабли.</w:t>
            </w: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F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65416B">
              <w:rPr>
                <w:rFonts w:ascii="Times New Roman" w:hAnsi="Times New Roman" w:cs="Times New Roman"/>
                <w:sz w:val="28"/>
                <w:szCs w:val="28"/>
              </w:rPr>
              <w:t xml:space="preserve"> пульверизатор;</w:t>
            </w:r>
          </w:p>
          <w:p w:rsidR="00F21FDF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5416B">
              <w:rPr>
                <w:rFonts w:ascii="Times New Roman" w:hAnsi="Times New Roman" w:cs="Times New Roman"/>
                <w:sz w:val="28"/>
                <w:szCs w:val="28"/>
              </w:rPr>
              <w:t xml:space="preserve"> комнатное растение с большими, крупными листьями.</w:t>
            </w: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0A" w:rsidRDefault="00776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емкость с водой; </w:t>
            </w: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металлические предметы;</w:t>
            </w:r>
            <w:r w:rsidRPr="00654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65416B">
              <w:rPr>
                <w:rFonts w:ascii="Times New Roman" w:hAnsi="Times New Roman" w:cs="Times New Roman"/>
                <w:sz w:val="28"/>
                <w:szCs w:val="28"/>
              </w:rPr>
              <w:t>жестяная банка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Pr="00161D98" w:rsidRDefault="006541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61D9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161D9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 xml:space="preserve">ЯНВАРЬ </w:t>
            </w: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1.Почему идет снег?</w:t>
            </w: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д</w:t>
            </w:r>
            <w:r w:rsidRPr="0065416B">
              <w:rPr>
                <w:rFonts w:ascii="Times New Roman" w:hAnsi="Times New Roman" w:cs="Times New Roman"/>
                <w:sz w:val="28"/>
                <w:szCs w:val="28"/>
              </w:rPr>
              <w:t>ать представление о том, что вода испаряется и в зимний период, а снег – это пар,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орый замерзает в облаках;</w:t>
            </w: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у</w:t>
            </w:r>
            <w:r w:rsidRPr="0065416B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детей в установлении различий </w:t>
            </w:r>
            <w:proofErr w:type="gramStart"/>
            <w:r w:rsidRPr="0065416B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654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6B">
              <w:rPr>
                <w:rFonts w:ascii="Times New Roman" w:hAnsi="Times New Roman" w:cs="Times New Roman"/>
                <w:sz w:val="28"/>
                <w:szCs w:val="28"/>
              </w:rPr>
              <w:t>инеем и снегом.</w:t>
            </w: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у </w:t>
            </w:r>
            <w:r w:rsidRPr="0065416B">
              <w:rPr>
                <w:rFonts w:ascii="Times New Roman" w:hAnsi="Times New Roman" w:cs="Times New Roman"/>
                <w:sz w:val="28"/>
                <w:szCs w:val="28"/>
              </w:rPr>
              <w:t>воспитателя и у детей по 4 образца снежинок.</w:t>
            </w: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2.Разноцветные  </w:t>
            </w: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льдинки</w:t>
            </w: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познакомить с тремя состояниями воды.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вода;</w:t>
            </w: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краски;</w:t>
            </w: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формочки для льда.</w:t>
            </w: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30E8F"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грибка </w:t>
            </w:r>
          </w:p>
          <w:p w:rsidR="0065416B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«Хлебная плесень»</w:t>
            </w: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521F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21F93" w:rsidRPr="00521F93">
              <w:rPr>
                <w:rFonts w:ascii="Times New Roman" w:hAnsi="Times New Roman" w:cs="Times New Roman"/>
                <w:sz w:val="28"/>
                <w:szCs w:val="28"/>
              </w:rPr>
              <w:t>становить, что для роста мельчайших живых организмов (грибков) нужны определенные условия.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93" w:rsidRDefault="00B30E8F" w:rsidP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521F93">
              <w:rPr>
                <w:rFonts w:ascii="Times New Roman" w:hAnsi="Times New Roman" w:cs="Times New Roman"/>
                <w:sz w:val="28"/>
                <w:szCs w:val="28"/>
              </w:rPr>
              <w:t xml:space="preserve"> полиэтиленовый пакет;</w:t>
            </w:r>
            <w:r w:rsidR="00521F93" w:rsidRPr="00521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F93">
              <w:rPr>
                <w:rFonts w:ascii="Times New Roman" w:hAnsi="Times New Roman" w:cs="Times New Roman"/>
                <w:sz w:val="28"/>
                <w:szCs w:val="28"/>
              </w:rPr>
              <w:t>•ломтики хлеба;</w:t>
            </w:r>
          </w:p>
          <w:p w:rsidR="00521F93" w:rsidRDefault="00521F93" w:rsidP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пипетка;</w:t>
            </w:r>
          </w:p>
          <w:p w:rsidR="00521F93" w:rsidRPr="00521F93" w:rsidRDefault="00521F93" w:rsidP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21F93">
              <w:rPr>
                <w:rFonts w:ascii="Times New Roman" w:hAnsi="Times New Roman" w:cs="Times New Roman"/>
                <w:sz w:val="28"/>
                <w:szCs w:val="28"/>
              </w:rPr>
              <w:t xml:space="preserve"> лупа.</w:t>
            </w: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Pr="00161D98" w:rsidRDefault="0065416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</w:pPr>
            <w:r w:rsidRPr="00161D9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</w:t>
            </w:r>
            <w:r w:rsidRPr="00161D9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ФЕВРАЛЬ</w:t>
            </w: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5416B" w:rsidRP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1.Мир бумаги</w:t>
            </w: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65416B"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видами бумаги (салфеточная, писчая, обёрточная, чертёжная);</w:t>
            </w:r>
          </w:p>
          <w:p w:rsidR="0065416B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65416B" w:rsidRPr="0065416B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сравнивать качественные характеристики и свойства бумаги.</w:t>
            </w: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6B" w:rsidRDefault="0065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65416B" w:rsidP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B30E8F">
              <w:t xml:space="preserve"> </w:t>
            </w:r>
            <w:r w:rsidR="00B30E8F" w:rsidRPr="00B30E8F">
              <w:rPr>
                <w:rFonts w:ascii="Times New Roman" w:hAnsi="Times New Roman" w:cs="Times New Roman"/>
                <w:sz w:val="28"/>
                <w:szCs w:val="28"/>
              </w:rPr>
              <w:t xml:space="preserve">квадраты, вырезанные из разных видов </w:t>
            </w:r>
            <w:r w:rsidR="00B30E8F">
              <w:rPr>
                <w:rFonts w:ascii="Times New Roman" w:hAnsi="Times New Roman" w:cs="Times New Roman"/>
                <w:sz w:val="28"/>
                <w:szCs w:val="28"/>
              </w:rPr>
              <w:t>бумаги;</w:t>
            </w:r>
          </w:p>
          <w:p w:rsidR="00B30E8F" w:rsidRDefault="00B30E8F" w:rsidP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ёмкости;</w:t>
            </w:r>
          </w:p>
          <w:p w:rsidR="0065416B" w:rsidRDefault="00B30E8F" w:rsidP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30E8F">
              <w:rPr>
                <w:rFonts w:ascii="Times New Roman" w:hAnsi="Times New Roman" w:cs="Times New Roman"/>
                <w:sz w:val="28"/>
                <w:szCs w:val="28"/>
              </w:rPr>
              <w:t xml:space="preserve"> ножницы.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Мир ткани</w:t>
            </w: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Наряды куклы Тани</w:t>
            </w: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</w:t>
            </w:r>
            <w:r w:rsidRPr="00B30E8F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различными видами тканей; </w:t>
            </w: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30E8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сравнивать качества и свойства тканей;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30E8F">
              <w:rPr>
                <w:rFonts w:ascii="Times New Roman" w:hAnsi="Times New Roman" w:cs="Times New Roman"/>
                <w:sz w:val="28"/>
                <w:szCs w:val="28"/>
              </w:rPr>
              <w:t>помочь понять, что свойства материала обусловливают способ его употребления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t xml:space="preserve"> </w:t>
            </w:r>
            <w:r w:rsidRPr="00B30E8F">
              <w:rPr>
                <w:rFonts w:ascii="Times New Roman" w:hAnsi="Times New Roman" w:cs="Times New Roman"/>
                <w:sz w:val="28"/>
                <w:szCs w:val="28"/>
              </w:rPr>
              <w:t>познакомить с разными видами тканей, помочь выяснить отдельные свойства (</w:t>
            </w:r>
            <w:proofErr w:type="spellStart"/>
            <w:r w:rsidRPr="00B30E8F">
              <w:rPr>
                <w:rFonts w:ascii="Times New Roman" w:hAnsi="Times New Roman" w:cs="Times New Roman"/>
                <w:sz w:val="28"/>
                <w:szCs w:val="28"/>
              </w:rPr>
              <w:t>впитываемость</w:t>
            </w:r>
            <w:proofErr w:type="spellEnd"/>
            <w:r w:rsidRPr="00B30E8F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30E8F">
              <w:rPr>
                <w:rFonts w:ascii="Times New Roman" w:hAnsi="Times New Roman" w:cs="Times New Roman"/>
                <w:sz w:val="28"/>
                <w:szCs w:val="28"/>
              </w:rPr>
              <w:t>побудить устанавливать причинно-следственные связи между использованием тканей и временем года.</w:t>
            </w: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30E8F">
              <w:rPr>
                <w:rFonts w:ascii="Times New Roman" w:hAnsi="Times New Roman" w:cs="Times New Roman"/>
                <w:sz w:val="28"/>
                <w:szCs w:val="28"/>
              </w:rPr>
              <w:t>небольшие кусочка 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 (вельвет, бархат,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плащевка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ножницы;</w:t>
            </w: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емкости;</w:t>
            </w: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вода.</w:t>
            </w: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30E8F">
              <w:rPr>
                <w:rFonts w:ascii="Times New Roman" w:hAnsi="Times New Roman" w:cs="Times New Roman"/>
                <w:sz w:val="28"/>
                <w:szCs w:val="28"/>
              </w:rPr>
              <w:t>кукла, одежда, изоб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ражения разных эпох по сезонам;</w:t>
            </w:r>
          </w:p>
          <w:p w:rsidR="00B30E8F" w:rsidRDefault="00B30E8F" w:rsidP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30E8F">
              <w:rPr>
                <w:rFonts w:ascii="Times New Roman" w:hAnsi="Times New Roman" w:cs="Times New Roman"/>
                <w:sz w:val="28"/>
                <w:szCs w:val="28"/>
              </w:rPr>
              <w:t>картинки — пейзажи севера и юга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0E8F" w:rsidRDefault="00B30E8F" w:rsidP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30E8F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разнообразные ткани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0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•пипетка;</w:t>
            </w:r>
          </w:p>
          <w:p w:rsidR="00B30E8F" w:rsidRDefault="00B30E8F" w:rsidP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30E8F">
              <w:rPr>
                <w:rFonts w:ascii="Times New Roman" w:hAnsi="Times New Roman" w:cs="Times New Roman"/>
                <w:sz w:val="28"/>
                <w:szCs w:val="28"/>
              </w:rPr>
              <w:t>лупа.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3.Путешествие в мир </w:t>
            </w: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стеклянных вещей</w:t>
            </w: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t xml:space="preserve"> </w:t>
            </w:r>
            <w:r w:rsidRPr="00B30E8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стеклянной посудой, с процессом ее изготовления, активизировать познавательную деятельность; </w:t>
            </w: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30E8F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предметам рукотворного мира, закрепить умение классифицировать материал, из которого делают предметы.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предметы из стекла.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4.Легкая пластмасса</w:t>
            </w: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t xml:space="preserve"> </w:t>
            </w:r>
            <w:r w:rsidRPr="00B30E8F">
              <w:rPr>
                <w:rFonts w:ascii="Times New Roman" w:hAnsi="Times New Roman" w:cs="Times New Roman"/>
                <w:sz w:val="28"/>
                <w:szCs w:val="28"/>
              </w:rPr>
              <w:t>помочь определить свойства пластмассы (гладкая, шероховатая), изделий из пластмассы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t xml:space="preserve"> </w:t>
            </w:r>
            <w:r w:rsidRPr="00B30E8F">
              <w:rPr>
                <w:rFonts w:ascii="Times New Roman" w:hAnsi="Times New Roman" w:cs="Times New Roman"/>
                <w:sz w:val="28"/>
                <w:szCs w:val="28"/>
              </w:rPr>
              <w:t xml:space="preserve">изделия из пластмассы (гладкие и рифленые типа «рыбка», кегли, посуда пластмассовая, пластинки);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30E8F">
              <w:rPr>
                <w:rFonts w:ascii="Times New Roman" w:hAnsi="Times New Roman" w:cs="Times New Roman"/>
                <w:sz w:val="28"/>
                <w:szCs w:val="28"/>
              </w:rPr>
              <w:t>ёмкость.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B30E8F" w:rsidRPr="00161D98" w:rsidRDefault="00B30E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61D9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МАРТ</w:t>
            </w: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30E8F" w:rsidRDefault="00B30E8F" w:rsidP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1.Мир камней</w:t>
            </w:r>
          </w:p>
          <w:p w:rsidR="00B30E8F" w:rsidRPr="00B30E8F" w:rsidRDefault="00B30E8F" w:rsidP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B" w:rsidRDefault="00791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B" w:rsidRDefault="00791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B" w:rsidRDefault="00791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B" w:rsidRDefault="00791ADB" w:rsidP="0079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познакомить с</w:t>
            </w:r>
            <w:r>
              <w:t xml:space="preserve"> </w:t>
            </w:r>
            <w:r w:rsidRPr="00791ADB">
              <w:rPr>
                <w:rFonts w:ascii="Times New Roman" w:hAnsi="Times New Roman" w:cs="Times New Roman"/>
                <w:sz w:val="28"/>
                <w:szCs w:val="28"/>
              </w:rPr>
              <w:t>различными видами камней по форме и цвету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1ADB" w:rsidRDefault="00791ADB" w:rsidP="0079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791ADB">
              <w:rPr>
                <w:rFonts w:ascii="Times New Roman" w:hAnsi="Times New Roman" w:cs="Times New Roman"/>
                <w:sz w:val="28"/>
                <w:szCs w:val="28"/>
              </w:rPr>
              <w:t>показать на опыте, как камни тонут, выталкивая воду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B" w:rsidRDefault="00791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B" w:rsidRDefault="00791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B" w:rsidRDefault="00791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B" w:rsidRDefault="0079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камни разные;</w:t>
            </w:r>
          </w:p>
          <w:p w:rsidR="00791ADB" w:rsidRDefault="0079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лупа; </w:t>
            </w:r>
          </w:p>
          <w:p w:rsidR="00791ADB" w:rsidRDefault="00791ADB" w:rsidP="0079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емкость.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8F" w:rsidRDefault="00B3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21F93">
              <w:rPr>
                <w:rFonts w:ascii="Times New Roman" w:hAnsi="Times New Roman" w:cs="Times New Roman"/>
                <w:sz w:val="28"/>
                <w:szCs w:val="28"/>
              </w:rPr>
              <w:t>Вершки - корешки</w:t>
            </w:r>
          </w:p>
        </w:tc>
        <w:tc>
          <w:tcPr>
            <w:tcW w:w="4307" w:type="dxa"/>
          </w:tcPr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D9D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в</w:t>
            </w:r>
            <w:r w:rsidRPr="00521F93">
              <w:rPr>
                <w:rFonts w:ascii="Times New Roman" w:hAnsi="Times New Roman" w:cs="Times New Roman"/>
                <w:sz w:val="28"/>
                <w:szCs w:val="28"/>
              </w:rPr>
              <w:t>ыяснить, что раньше появляется из семени.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бобы (горох, фасоль);</w:t>
            </w:r>
            <w:r w:rsidRPr="00521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•</w:t>
            </w:r>
            <w:r w:rsidRPr="00521F93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ажная ткань (бумажные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салфетки);</w:t>
            </w: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21F93">
              <w:rPr>
                <w:rFonts w:ascii="Times New Roman" w:hAnsi="Times New Roman" w:cs="Times New Roman"/>
                <w:sz w:val="28"/>
                <w:szCs w:val="28"/>
              </w:rPr>
              <w:t xml:space="preserve"> прозрачные емкости, зарисовки с использова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 символов строения растения.</w:t>
            </w: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93" w:rsidRPr="00521F93" w:rsidRDefault="00521F93" w:rsidP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Плавление парафина</w:t>
            </w: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у</w:t>
            </w:r>
            <w:r w:rsidRPr="00521F93">
              <w:rPr>
                <w:rFonts w:ascii="Times New Roman" w:hAnsi="Times New Roman" w:cs="Times New Roman"/>
                <w:sz w:val="28"/>
                <w:szCs w:val="28"/>
              </w:rPr>
              <w:t>точнить знания детей о материалах, из которых изготавливают свечи, их качествах.</w:t>
            </w: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у</w:t>
            </w:r>
            <w:r w:rsidRPr="00521F93">
              <w:rPr>
                <w:rFonts w:ascii="Times New Roman" w:hAnsi="Times New Roman" w:cs="Times New Roman"/>
                <w:sz w:val="28"/>
                <w:szCs w:val="28"/>
              </w:rPr>
              <w:t>пражнять детей в элементарном экспериментировании с парафином и на его основе подвести детей к самостоятельному выводу о физических свойствах парафина.</w:t>
            </w: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кусочки парафина;  •игрушечные сковородки;</w:t>
            </w:r>
            <w:r w:rsidRPr="00521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521F93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размешивания парафина;</w:t>
            </w: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521F93">
              <w:rPr>
                <w:rFonts w:ascii="Times New Roman" w:hAnsi="Times New Roman" w:cs="Times New Roman"/>
                <w:sz w:val="28"/>
                <w:szCs w:val="28"/>
              </w:rPr>
              <w:t>тряпочки.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91ADB">
              <w:rPr>
                <w:rFonts w:ascii="Times New Roman" w:hAnsi="Times New Roman" w:cs="Times New Roman"/>
                <w:sz w:val="28"/>
                <w:szCs w:val="28"/>
              </w:rPr>
              <w:t xml:space="preserve"> Опыты с лимоном</w:t>
            </w: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B" w:rsidRDefault="0079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•познакомить со свойствами лимона во взаимодействии с содой, уксусом.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B" w:rsidRDefault="0079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лимон;</w:t>
            </w:r>
          </w:p>
          <w:p w:rsidR="00791ADB" w:rsidRDefault="0079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бумага;</w:t>
            </w:r>
          </w:p>
          <w:p w:rsidR="00791ADB" w:rsidRDefault="0079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бутылка.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93" w:rsidRPr="00161D98" w:rsidRDefault="00521F93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</w:pPr>
            <w:r w:rsidRPr="00161D9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</w:t>
            </w:r>
            <w:r w:rsidRPr="00161D9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АПРЕЛЬ</w:t>
            </w: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1.От чего происходит </w:t>
            </w:r>
          </w:p>
          <w:p w:rsidR="00521F93" w:rsidRP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смена дня и ночи?</w:t>
            </w: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р</w:t>
            </w:r>
            <w:r w:rsidRPr="00521F93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 детей элементарные представления о Солнечной </w:t>
            </w:r>
            <w:r w:rsidRPr="00521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системе, о месте Земли в космическом пространстве;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21F93">
              <w:rPr>
                <w:rFonts w:ascii="Times New Roman" w:hAnsi="Times New Roman" w:cs="Times New Roman"/>
                <w:sz w:val="28"/>
                <w:szCs w:val="28"/>
              </w:rPr>
              <w:t>объяснить, почему происходит смена дня и ночи и как происходит вращение Земли.</w:t>
            </w: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модель Земли – глобус;</w:t>
            </w:r>
            <w:r w:rsidRPr="00521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фонарик; </w:t>
            </w:r>
          </w:p>
          <w:p w:rsidR="00521F93" w:rsidRDefault="00521F93" w:rsidP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</w:t>
            </w:r>
            <w:r w:rsidRPr="00521F93">
              <w:rPr>
                <w:rFonts w:ascii="Times New Roman" w:hAnsi="Times New Roman" w:cs="Times New Roman"/>
                <w:sz w:val="28"/>
                <w:szCs w:val="28"/>
              </w:rPr>
              <w:t>картинки с изоб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ражением различных времен суток.</w:t>
            </w:r>
            <w:r w:rsidRPr="00521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2.Темный космос</w:t>
            </w: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93" w:rsidRDefault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у</w:t>
            </w:r>
            <w:r w:rsidRPr="00521F93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21F93">
              <w:rPr>
                <w:rFonts w:ascii="Times New Roman" w:hAnsi="Times New Roman" w:cs="Times New Roman"/>
                <w:sz w:val="28"/>
                <w:szCs w:val="28"/>
              </w:rPr>
              <w:t xml:space="preserve"> почему в космосе темно.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93" w:rsidRDefault="00521F93" w:rsidP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шарик;</w:t>
            </w:r>
            <w:r w:rsidRPr="00521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1F93" w:rsidRDefault="00521F93" w:rsidP="0052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ножницы;</w:t>
            </w:r>
          </w:p>
          <w:p w:rsidR="00B91244" w:rsidRDefault="00521F93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B91244">
              <w:rPr>
                <w:rFonts w:ascii="Times New Roman" w:hAnsi="Times New Roman" w:cs="Times New Roman"/>
                <w:sz w:val="28"/>
                <w:szCs w:val="28"/>
              </w:rPr>
              <w:t>салфетка;</w:t>
            </w:r>
          </w:p>
          <w:p w:rsid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пластилин;</w:t>
            </w:r>
          </w:p>
          <w:p w:rsidR="00521F93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521F93" w:rsidRPr="00521F93">
              <w:rPr>
                <w:rFonts w:ascii="Times New Roman" w:hAnsi="Times New Roman" w:cs="Times New Roman"/>
                <w:sz w:val="28"/>
                <w:szCs w:val="28"/>
              </w:rPr>
              <w:t xml:space="preserve"> большая металлическая скрепка.</w:t>
            </w:r>
          </w:p>
          <w:p w:rsid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44" w:rsidRP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>Виды элект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ричества</w:t>
            </w: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44" w:rsidRP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с понятиями «электричество», «электрический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ток»;</w:t>
            </w:r>
          </w:p>
          <w:p w:rsidR="00B91244" w:rsidRP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ф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>ормировать основы безопасно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>ти при взаимодействии с электричеством.</w:t>
            </w: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 в оплетке;</w:t>
            </w:r>
          </w:p>
          <w:p w:rsid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•резиновые перчатки;</w:t>
            </w:r>
          </w:p>
          <w:p w:rsid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пластмасса;</w:t>
            </w:r>
          </w:p>
          <w:p w:rsid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дерево;</w:t>
            </w:r>
          </w:p>
          <w:p w:rsidR="00B91244" w:rsidRP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>стекло.</w:t>
            </w: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Проводники и </w:t>
            </w:r>
          </w:p>
          <w:p w:rsidR="00B91244" w:rsidRP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>диэлектрики</w:t>
            </w: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44" w:rsidRP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ф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представление о материалах, которые проводят электрический ток (проводники) и не проводят (диэлектрики), 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устройством некоторых электрических приборов (фен, настольная лампа), совершенствовать опыт безопасного использования электрических приборов.</w:t>
            </w: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кусочки бумаги;</w:t>
            </w: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расческа;</w:t>
            </w: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воздушный шарик;</w:t>
            </w: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электроп</w:t>
            </w:r>
            <w:r w:rsidR="00161D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иборы.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44" w:rsidRPr="00161D98" w:rsidRDefault="00B9124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</w:pPr>
            <w:r w:rsidRPr="00161D9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</w:t>
            </w:r>
            <w:r w:rsidRPr="00161D9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МАЙ</w:t>
            </w:r>
          </w:p>
          <w:p w:rsidR="00B91244" w:rsidRP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1.Источник звука</w:t>
            </w:r>
            <w:r>
              <w:t xml:space="preserve"> 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 xml:space="preserve">и его </w:t>
            </w:r>
          </w:p>
          <w:p w:rsid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распространение. </w:t>
            </w:r>
          </w:p>
          <w:p w:rsid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 xml:space="preserve">Способы восприятия </w:t>
            </w:r>
          </w:p>
          <w:p w:rsid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 xml:space="preserve">звуков человеком и </w:t>
            </w:r>
          </w:p>
          <w:p w:rsidR="00B91244" w:rsidRP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>животных.</w:t>
            </w:r>
          </w:p>
          <w:p w:rsidR="00B91244" w:rsidRP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t xml:space="preserve"> 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понятием «звук»,  с органами воспринимающими звук </w:t>
            </w:r>
            <w:proofErr w:type="gramStart"/>
            <w:r w:rsidRPr="00B91244"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 w:rsidRPr="00B91244">
              <w:rPr>
                <w:rFonts w:ascii="Times New Roman" w:hAnsi="Times New Roman" w:cs="Times New Roman"/>
                <w:sz w:val="28"/>
                <w:szCs w:val="28"/>
              </w:rPr>
              <w:t xml:space="preserve">хо, сформировать представления о характеристиках звука – громкости, тембре, длительности, развивать умение сравнивать </w:t>
            </w:r>
          </w:p>
          <w:p w:rsid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44" w:rsidRPr="00B91244" w:rsidRDefault="00B91244" w:rsidP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звуки.</w:t>
            </w: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>етские музыкальные инструменты: бубен, барабан, 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ллофон, ложки, погремушка, трещо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>тка.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2.Спичечный телефон</w:t>
            </w: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>ознакомить с простейшим устройством для передачи звука на расстояние.</w:t>
            </w: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два спичечных коробка;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тонкая длинная нить;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91244" w:rsidRDefault="00B9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и</w:t>
            </w:r>
            <w:r w:rsidRPr="00B91244">
              <w:rPr>
                <w:rFonts w:ascii="Times New Roman" w:hAnsi="Times New Roman" w:cs="Times New Roman"/>
                <w:sz w:val="28"/>
                <w:szCs w:val="28"/>
              </w:rPr>
              <w:t>голка, две спички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98" w:rsidRDefault="00B91244" w:rsidP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61D98" w:rsidRPr="00161D9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и </w:t>
            </w:r>
          </w:p>
          <w:p w:rsidR="00161D98" w:rsidRDefault="00161D98" w:rsidP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 xml:space="preserve">переход вещества </w:t>
            </w:r>
            <w:proofErr w:type="gramStart"/>
            <w:r w:rsidRPr="00161D9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161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D98" w:rsidRPr="00161D98" w:rsidRDefault="00161D98" w:rsidP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>одного вида в другой</w:t>
            </w:r>
          </w:p>
          <w:p w:rsidR="00161D98" w:rsidRDefault="00161D98" w:rsidP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161D98">
              <w:rPr>
                <w:rFonts w:ascii="Times New Roman" w:hAnsi="Times New Roman" w:cs="Times New Roman"/>
                <w:sz w:val="28"/>
                <w:szCs w:val="28"/>
              </w:rPr>
              <w:t xml:space="preserve">( нагрев и </w:t>
            </w:r>
            <w:proofErr w:type="gramEnd"/>
          </w:p>
          <w:p w:rsidR="00161D98" w:rsidRDefault="00161D98" w:rsidP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 xml:space="preserve">охлаждение, горение, </w:t>
            </w:r>
          </w:p>
          <w:p w:rsidR="00161D98" w:rsidRDefault="00161D98" w:rsidP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 xml:space="preserve">круговорот воды </w:t>
            </w:r>
            <w:proofErr w:type="gramStart"/>
            <w:r w:rsidRPr="00161D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61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244" w:rsidRDefault="00161D98" w:rsidP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>природе).</w:t>
            </w: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98" w:rsidRDefault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 xml:space="preserve">родемонстрировать детям, как нагревается вода, как </w:t>
            </w:r>
            <w:r w:rsidRPr="00161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циркулирует тепло в комнате, и подвести к самостоятельному выводу о круговороте воды в природе, закрепить представления о расширении тел при нагревании и использовании этого свойства человеком.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98" w:rsidRDefault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</w:t>
            </w: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>ластмассовая бутыл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ка;</w:t>
            </w: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D98" w:rsidRDefault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воздушный шарик; </w:t>
            </w:r>
          </w:p>
          <w:p w:rsidR="00161D98" w:rsidRDefault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 xml:space="preserve"> 2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иски с горячей и холодной водой;</w:t>
            </w: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D98" w:rsidRDefault="0016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161D98">
              <w:rPr>
                <w:rFonts w:ascii="Times New Roman" w:hAnsi="Times New Roman" w:cs="Times New Roman"/>
                <w:sz w:val="28"/>
                <w:szCs w:val="28"/>
              </w:rPr>
              <w:t>термометр, две спички.</w:t>
            </w: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D" w:rsidTr="00475D9D">
        <w:tc>
          <w:tcPr>
            <w:tcW w:w="3085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75D9D" w:rsidRDefault="004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5D9D" w:rsidRPr="00475D9D" w:rsidRDefault="00475D9D">
      <w:pPr>
        <w:rPr>
          <w:rFonts w:ascii="Times New Roman" w:hAnsi="Times New Roman" w:cs="Times New Roman"/>
          <w:sz w:val="28"/>
          <w:szCs w:val="28"/>
        </w:rPr>
      </w:pPr>
    </w:p>
    <w:sectPr w:rsidR="00475D9D" w:rsidRPr="00475D9D" w:rsidSect="00475D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505F"/>
    <w:multiLevelType w:val="hybridMultilevel"/>
    <w:tmpl w:val="7B8C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07892"/>
    <w:multiLevelType w:val="hybridMultilevel"/>
    <w:tmpl w:val="FB16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430EC"/>
    <w:multiLevelType w:val="hybridMultilevel"/>
    <w:tmpl w:val="30FE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9D"/>
    <w:rsid w:val="00161D98"/>
    <w:rsid w:val="002762F1"/>
    <w:rsid w:val="00475D9D"/>
    <w:rsid w:val="004D0524"/>
    <w:rsid w:val="00521F93"/>
    <w:rsid w:val="00560440"/>
    <w:rsid w:val="0065416B"/>
    <w:rsid w:val="006E2760"/>
    <w:rsid w:val="00766B21"/>
    <w:rsid w:val="0077620A"/>
    <w:rsid w:val="00791ADB"/>
    <w:rsid w:val="008945C2"/>
    <w:rsid w:val="00AF58EE"/>
    <w:rsid w:val="00B30E8F"/>
    <w:rsid w:val="00B62D40"/>
    <w:rsid w:val="00B6686D"/>
    <w:rsid w:val="00B91244"/>
    <w:rsid w:val="00ED1A23"/>
    <w:rsid w:val="00F1097E"/>
    <w:rsid w:val="00F2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D9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2F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7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D9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2F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7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0E7B-5D37-47B9-A8FD-D000F374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И</cp:lastModifiedBy>
  <cp:revision>5</cp:revision>
  <dcterms:created xsi:type="dcterms:W3CDTF">2012-10-21T12:07:00Z</dcterms:created>
  <dcterms:modified xsi:type="dcterms:W3CDTF">2014-01-27T09:02:00Z</dcterms:modified>
</cp:coreProperties>
</file>