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51" w:rsidRDefault="00D06251" w:rsidP="00D06251">
      <w:pPr>
        <w:pStyle w:val="c2"/>
        <w:spacing w:before="0" w:beforeAutospacing="0" w:after="0" w:afterAutospacing="0"/>
        <w:ind w:left="435"/>
        <w:jc w:val="center"/>
        <w:rPr>
          <w:rStyle w:val="c0"/>
          <w:b/>
        </w:rPr>
      </w:pPr>
      <w:r>
        <w:rPr>
          <w:rStyle w:val="c0"/>
          <w:b/>
        </w:rPr>
        <w:t>Урок математики. 5 класс.</w:t>
      </w:r>
    </w:p>
    <w:p w:rsidR="00D74962" w:rsidRDefault="00D74962" w:rsidP="00D06251">
      <w:pPr>
        <w:pStyle w:val="c2"/>
        <w:spacing w:before="0" w:beforeAutospacing="0" w:after="0" w:afterAutospacing="0"/>
        <w:ind w:left="435"/>
        <w:jc w:val="center"/>
        <w:rPr>
          <w:rStyle w:val="c0"/>
        </w:rPr>
      </w:pPr>
      <w:r w:rsidRPr="0013605D">
        <w:rPr>
          <w:rStyle w:val="c0"/>
          <w:b/>
        </w:rPr>
        <w:t>Тема урока</w:t>
      </w:r>
      <w:r w:rsidR="00D06251">
        <w:rPr>
          <w:rStyle w:val="c0"/>
          <w:b/>
        </w:rPr>
        <w:t>: «</w:t>
      </w:r>
      <w:r w:rsidRPr="006B1EE9">
        <w:rPr>
          <w:sz w:val="20"/>
          <w:szCs w:val="20"/>
        </w:rPr>
        <w:t xml:space="preserve"> </w:t>
      </w:r>
      <w:r w:rsidRPr="00D06251">
        <w:rPr>
          <w:rStyle w:val="c0"/>
        </w:rPr>
        <w:t>Среднее арифметическое</w:t>
      </w:r>
      <w:r w:rsidR="00D06251">
        <w:rPr>
          <w:rStyle w:val="c0"/>
        </w:rPr>
        <w:t>».</w:t>
      </w:r>
    </w:p>
    <w:p w:rsidR="00D06251" w:rsidRDefault="00D06251" w:rsidP="00D06251">
      <w:pPr>
        <w:pStyle w:val="c2"/>
        <w:spacing w:before="0" w:beforeAutospacing="0" w:after="0" w:afterAutospacing="0"/>
        <w:ind w:left="435"/>
        <w:jc w:val="center"/>
        <w:rPr>
          <w:rStyle w:val="c0"/>
          <w:u w:val="single"/>
        </w:rPr>
      </w:pPr>
    </w:p>
    <w:p w:rsidR="00E96372" w:rsidRDefault="004A53B6" w:rsidP="009743DA">
      <w:pPr>
        <w:pStyle w:val="c2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b/>
        </w:rPr>
        <w:t xml:space="preserve">Цель урока: </w:t>
      </w:r>
      <w:r>
        <w:rPr>
          <w:rStyle w:val="c0"/>
        </w:rPr>
        <w:t xml:space="preserve"> </w:t>
      </w:r>
      <w:r w:rsidR="00E96372">
        <w:rPr>
          <w:rStyle w:val="c0"/>
        </w:rPr>
        <w:t>формировать представление о среднем арифметическом; способствовать развитию математической речи; оперативной памяти, наглядно-действенного мышления; воспитывать культуру поведения при групповой работе, индивидуальной работе.</w:t>
      </w:r>
    </w:p>
    <w:p w:rsidR="00E96372" w:rsidRPr="000C5AD4" w:rsidRDefault="00E96372" w:rsidP="009743DA">
      <w:pPr>
        <w:pStyle w:val="c2"/>
        <w:spacing w:before="0" w:beforeAutospacing="0" w:after="0" w:afterAutospacing="0"/>
        <w:jc w:val="both"/>
        <w:rPr>
          <w:rStyle w:val="c0"/>
          <w:i/>
          <w:u w:val="single"/>
        </w:rPr>
      </w:pPr>
      <w:r w:rsidRPr="000C5AD4">
        <w:rPr>
          <w:rStyle w:val="c0"/>
          <w:i/>
          <w:u w:val="single"/>
        </w:rPr>
        <w:t>Формирова</w:t>
      </w:r>
      <w:r w:rsidR="000668AB">
        <w:rPr>
          <w:rStyle w:val="c0"/>
          <w:i/>
          <w:u w:val="single"/>
        </w:rPr>
        <w:t xml:space="preserve">ние </w:t>
      </w:r>
      <w:r w:rsidRPr="000C5AD4">
        <w:rPr>
          <w:rStyle w:val="c0"/>
          <w:i/>
          <w:u w:val="single"/>
        </w:rPr>
        <w:t xml:space="preserve"> УУД:</w:t>
      </w:r>
    </w:p>
    <w:p w:rsidR="00E96372" w:rsidRDefault="00E96372" w:rsidP="009743DA">
      <w:pPr>
        <w:pStyle w:val="c2"/>
        <w:spacing w:before="0" w:beforeAutospacing="0" w:after="0" w:afterAutospacing="0"/>
        <w:jc w:val="both"/>
        <w:rPr>
          <w:rStyle w:val="c0"/>
        </w:rPr>
      </w:pPr>
      <w:r w:rsidRPr="00D06251">
        <w:rPr>
          <w:rStyle w:val="c0"/>
          <w:i/>
        </w:rPr>
        <w:t>Личностные:</w:t>
      </w:r>
      <w:r>
        <w:rPr>
          <w:rStyle w:val="c0"/>
        </w:rPr>
        <w:t xml:space="preserve"> </w:t>
      </w:r>
      <w:r w:rsidR="004A53B6">
        <w:rPr>
          <w:rStyle w:val="c0"/>
        </w:rPr>
        <w:t xml:space="preserve">развитие познавательных интересов; </w:t>
      </w:r>
      <w:r>
        <w:rPr>
          <w:rStyle w:val="c0"/>
        </w:rPr>
        <w:t>способность к самооценке</w:t>
      </w:r>
      <w:r w:rsidR="004A53B6">
        <w:rPr>
          <w:rStyle w:val="c0"/>
        </w:rPr>
        <w:t>; осознание причастности к успеху в учебной деятельности.</w:t>
      </w:r>
    </w:p>
    <w:p w:rsidR="00E96372" w:rsidRPr="000668AB" w:rsidRDefault="00E96372" w:rsidP="009743DA">
      <w:pPr>
        <w:pStyle w:val="c2"/>
        <w:spacing w:before="0" w:beforeAutospacing="0" w:after="0" w:afterAutospacing="0"/>
        <w:jc w:val="both"/>
        <w:rPr>
          <w:rStyle w:val="c0"/>
        </w:rPr>
      </w:pPr>
      <w:r w:rsidRPr="00D06251">
        <w:rPr>
          <w:rStyle w:val="c0"/>
          <w:i/>
        </w:rPr>
        <w:t>Регулятивные:</w:t>
      </w:r>
      <w:r w:rsidR="000668AB">
        <w:rPr>
          <w:rStyle w:val="c0"/>
          <w:i/>
        </w:rPr>
        <w:t xml:space="preserve"> </w:t>
      </w:r>
      <w:r w:rsidR="000668AB" w:rsidRPr="000668AB">
        <w:rPr>
          <w:rStyle w:val="c0"/>
        </w:rPr>
        <w:t>умение определять и формулировать цель на уроке с помощью учителя; оценивать правильность выполнения действия на уроке; вносить необходимые коррективы в действие после его завершения на основе его оценки и учета сделанных ошибок; высказывать своё предположение.</w:t>
      </w:r>
    </w:p>
    <w:p w:rsidR="00E96372" w:rsidRPr="000668AB" w:rsidRDefault="00E96372" w:rsidP="009743DA">
      <w:pPr>
        <w:pStyle w:val="c2"/>
        <w:spacing w:before="0" w:beforeAutospacing="0" w:after="0" w:afterAutospacing="0"/>
        <w:jc w:val="both"/>
        <w:rPr>
          <w:rStyle w:val="c0"/>
        </w:rPr>
      </w:pPr>
      <w:r w:rsidRPr="00D06251">
        <w:rPr>
          <w:rStyle w:val="c0"/>
          <w:i/>
        </w:rPr>
        <w:t>Коммуникативные:</w:t>
      </w:r>
      <w:r w:rsidR="000668AB">
        <w:rPr>
          <w:rStyle w:val="c0"/>
          <w:i/>
        </w:rPr>
        <w:t xml:space="preserve"> </w:t>
      </w:r>
      <w:r w:rsidR="000668AB">
        <w:rPr>
          <w:rStyle w:val="c0"/>
        </w:rPr>
        <w:t>умение оформлять свои мысли в устной форме; слушать и понимать речь других; совместно договариваться о правилах поведения и общения на уроке и следовать им.</w:t>
      </w:r>
    </w:p>
    <w:p w:rsidR="00E96372" w:rsidRDefault="00E96372" w:rsidP="00687D91">
      <w:pPr>
        <w:pStyle w:val="c2"/>
        <w:spacing w:before="0" w:beforeAutospacing="0" w:after="0" w:afterAutospacing="0"/>
        <w:jc w:val="both"/>
        <w:rPr>
          <w:rStyle w:val="c0"/>
        </w:rPr>
      </w:pPr>
      <w:r w:rsidRPr="000668AB">
        <w:rPr>
          <w:rStyle w:val="c0"/>
          <w:i/>
        </w:rPr>
        <w:t>Познавательные:</w:t>
      </w:r>
      <w:r>
        <w:rPr>
          <w:rStyle w:val="c0"/>
        </w:rPr>
        <w:t xml:space="preserve"> умение ориентироваться в системе знаний (отличать новое от уже известного); добывать новые знания</w:t>
      </w:r>
      <w:r w:rsidR="00687D91">
        <w:rPr>
          <w:rStyle w:val="c0"/>
        </w:rPr>
        <w:t xml:space="preserve">, </w:t>
      </w:r>
      <w:r>
        <w:rPr>
          <w:rStyle w:val="c0"/>
        </w:rPr>
        <w:t>находить ответы на вопросы, используя учебник, свой жизненный опыт,</w:t>
      </w:r>
      <w:r w:rsidR="000C5AD4">
        <w:rPr>
          <w:rStyle w:val="c0"/>
        </w:rPr>
        <w:t xml:space="preserve"> информацию, полученную на уроке.</w:t>
      </w:r>
    </w:p>
    <w:p w:rsidR="00C64EA4" w:rsidRDefault="00C64EA4" w:rsidP="00687D91">
      <w:pPr>
        <w:pStyle w:val="c2"/>
        <w:spacing w:before="0" w:beforeAutospacing="0" w:after="0" w:afterAutospacing="0"/>
        <w:jc w:val="both"/>
        <w:rPr>
          <w:rStyle w:val="c0"/>
        </w:rPr>
      </w:pPr>
      <w:r w:rsidRPr="00C64EA4">
        <w:rPr>
          <w:rStyle w:val="c0"/>
          <w:i/>
        </w:rPr>
        <w:t>На уроке каждый ученик научится</w:t>
      </w:r>
      <w:r>
        <w:rPr>
          <w:rStyle w:val="c0"/>
          <w:b/>
        </w:rPr>
        <w:t xml:space="preserve"> </w:t>
      </w:r>
      <w:r>
        <w:rPr>
          <w:rStyle w:val="c0"/>
        </w:rPr>
        <w:t>вычислять средние значения чисел,  вычислять среднее арифметическое различных величин; использовать понятие среднего арифметического при решении задач.</w:t>
      </w:r>
    </w:p>
    <w:p w:rsidR="00C64EA4" w:rsidRDefault="00C64EA4" w:rsidP="00687D91">
      <w:pPr>
        <w:pStyle w:val="c2"/>
        <w:spacing w:before="0" w:beforeAutospacing="0" w:after="0"/>
        <w:jc w:val="both"/>
        <w:rPr>
          <w:rStyle w:val="c0"/>
        </w:rPr>
      </w:pPr>
      <w:r w:rsidRPr="00C64EA4">
        <w:rPr>
          <w:rStyle w:val="c0"/>
          <w:i/>
        </w:rPr>
        <w:t>Ученик получит возможность</w:t>
      </w:r>
      <w:r>
        <w:rPr>
          <w:rStyle w:val="c0"/>
          <w:b/>
        </w:rPr>
        <w:t xml:space="preserve"> </w:t>
      </w:r>
      <w:r>
        <w:rPr>
          <w:rStyle w:val="c0"/>
        </w:rPr>
        <w:t xml:space="preserve">понять для чего в жизни общества необходимо знать среднее значение; познакомиться с отраслью знаний человека  как статистика и понять для чего она нужна людям; понять среднее </w:t>
      </w:r>
      <w:proofErr w:type="gramStart"/>
      <w:r>
        <w:rPr>
          <w:rStyle w:val="c0"/>
        </w:rPr>
        <w:t>значение</w:t>
      </w:r>
      <w:proofErr w:type="gramEnd"/>
      <w:r>
        <w:rPr>
          <w:rStyle w:val="c0"/>
        </w:rPr>
        <w:t xml:space="preserve"> каких велич</w:t>
      </w:r>
      <w:r w:rsidR="00687D91">
        <w:rPr>
          <w:rStyle w:val="c0"/>
        </w:rPr>
        <w:t>ин можно вычислять, а каких нет.</w:t>
      </w:r>
    </w:p>
    <w:p w:rsidR="00D74962" w:rsidRPr="009743DA" w:rsidRDefault="00A07344" w:rsidP="00D74962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9743DA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  <w:t>Цитата для урока:</w:t>
      </w:r>
      <w:r w:rsidRPr="0097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6251" w:rsidRPr="009743DA">
        <w:rPr>
          <w:rFonts w:ascii="Times New Roman" w:hAnsi="Times New Roman" w:cs="Times New Roman"/>
          <w:sz w:val="24"/>
          <w:szCs w:val="24"/>
          <w:shd w:val="clear" w:color="auto" w:fill="FFFFFF"/>
        </w:rPr>
        <w:t>«Для того чтобы усовершенствовать ум,</w:t>
      </w:r>
      <w:r w:rsidR="00D06251" w:rsidRPr="00974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6251" w:rsidRPr="009743DA">
        <w:rPr>
          <w:rStyle w:val="af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надо больше</w:t>
      </w:r>
      <w:r w:rsidR="00D06251" w:rsidRPr="00974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6251" w:rsidRPr="0097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размышлять, чем </w:t>
      </w:r>
      <w:r w:rsidR="00D06251" w:rsidRPr="009743DA">
        <w:rPr>
          <w:rStyle w:val="af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заучивать</w:t>
      </w:r>
      <w:r w:rsidR="00D06251" w:rsidRPr="0097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D06251" w:rsidRPr="00974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Рене Декарт.</w:t>
      </w:r>
    </w:p>
    <w:p w:rsidR="00D74962" w:rsidRDefault="00D74962" w:rsidP="00C55404">
      <w:pPr>
        <w:jc w:val="center"/>
        <w:rPr>
          <w:rStyle w:val="c0"/>
        </w:rPr>
      </w:pPr>
    </w:p>
    <w:tbl>
      <w:tblPr>
        <w:tblStyle w:val="a8"/>
        <w:tblW w:w="9807" w:type="dxa"/>
        <w:tblLayout w:type="fixed"/>
        <w:tblLook w:val="04A0"/>
      </w:tblPr>
      <w:tblGrid>
        <w:gridCol w:w="1101"/>
        <w:gridCol w:w="5055"/>
        <w:gridCol w:w="3651"/>
      </w:tblGrid>
      <w:tr w:rsidR="00E15478" w:rsidTr="009743DA">
        <w:tc>
          <w:tcPr>
            <w:tcW w:w="1101" w:type="dxa"/>
          </w:tcPr>
          <w:p w:rsidR="00E15478" w:rsidRPr="00E15478" w:rsidRDefault="00E15478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1547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055" w:type="dxa"/>
          </w:tcPr>
          <w:p w:rsidR="00E15478" w:rsidRPr="00E15478" w:rsidRDefault="00E15478" w:rsidP="00D74962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154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 w:rsidR="00D74962">
              <w:rPr>
                <w:rFonts w:ascii="Times New Roman" w:hAnsi="Times New Roman" w:cs="Times New Roman"/>
                <w:b/>
                <w:sz w:val="24"/>
                <w:szCs w:val="24"/>
              </w:rPr>
              <w:t>ителя</w:t>
            </w:r>
          </w:p>
        </w:tc>
        <w:tc>
          <w:tcPr>
            <w:tcW w:w="3651" w:type="dxa"/>
          </w:tcPr>
          <w:p w:rsidR="00E15478" w:rsidRPr="00E15478" w:rsidRDefault="00E15478" w:rsidP="00D74962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154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 w:rsidR="00D74962">
              <w:rPr>
                <w:rFonts w:ascii="Times New Roman" w:hAnsi="Times New Roman" w:cs="Times New Roman"/>
                <w:b/>
                <w:sz w:val="24"/>
                <w:szCs w:val="24"/>
              </w:rPr>
              <w:t>еника</w:t>
            </w:r>
          </w:p>
        </w:tc>
      </w:tr>
      <w:tr w:rsidR="00E15478" w:rsidTr="009743DA">
        <w:tc>
          <w:tcPr>
            <w:tcW w:w="1101" w:type="dxa"/>
          </w:tcPr>
          <w:p w:rsidR="00E15478" w:rsidRPr="009743DA" w:rsidRDefault="007E1134" w:rsidP="00E03C2D">
            <w:pPr>
              <w:jc w:val="center"/>
              <w:rPr>
                <w:rStyle w:val="c0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5055" w:type="dxa"/>
          </w:tcPr>
          <w:p w:rsidR="006C5E80" w:rsidRDefault="006C5E80" w:rsidP="004C7681">
            <w:pPr>
              <w:jc w:val="both"/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5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Самой древней математической деятельностью был</w:t>
            </w:r>
            <w:r w:rsidRPr="006C5E8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C5E8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счет</w:t>
            </w:r>
            <w:r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. Это очень важно и в наши дни. </w:t>
            </w:r>
            <w:proofErr w:type="gramStart"/>
            <w:r w:rsidR="00B27BB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Давайте, проведем маленькую интеллектуальную разминку (на интерактивной доске демонстриру</w:t>
            </w:r>
            <w:r w:rsidR="00F4122D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ются примеры для </w:t>
            </w:r>
            <w:r w:rsidR="00F4122D" w:rsidRPr="00E64F53">
              <w:rPr>
                <w:rStyle w:val="af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устного счета</w:t>
            </w:r>
            <w:r w:rsidR="00F4122D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(см. приложение 1</w:t>
            </w:r>
            <w:r w:rsidR="007E1134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.ю слайд 3</w:t>
            </w:r>
            <w:r w:rsidR="00D06251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)</w:t>
            </w:r>
            <w:r w:rsidR="00F4122D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:</w:t>
            </w:r>
            <w:proofErr w:type="gramEnd"/>
          </w:p>
          <w:p w:rsidR="00B27BB0" w:rsidRDefault="00B27BB0" w:rsidP="00B27BB0">
            <w:pPr>
              <w:pStyle w:val="a9"/>
              <w:numPr>
                <w:ilvl w:val="0"/>
                <w:numId w:val="27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(6+7+8):3=</w:t>
            </w:r>
          </w:p>
          <w:p w:rsidR="00B27BB0" w:rsidRDefault="00B27BB0" w:rsidP="00B27BB0">
            <w:pPr>
              <w:pStyle w:val="a9"/>
              <w:numPr>
                <w:ilvl w:val="0"/>
                <w:numId w:val="27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(12+20+28+40):4=</w:t>
            </w:r>
            <w:r w:rsidR="005323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B27BB0" w:rsidRDefault="00B27BB0" w:rsidP="00B27BB0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</w:p>
          <w:p w:rsidR="00B27BB0" w:rsidRDefault="00B27BB0" w:rsidP="00B27BB0">
            <w:pPr>
              <w:pStyle w:val="a9"/>
              <w:numPr>
                <w:ilvl w:val="0"/>
                <w:numId w:val="28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27BB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то необычного вы заметили в этих примерах? </w:t>
            </w:r>
          </w:p>
          <w:p w:rsidR="00B27BB0" w:rsidRPr="00B27BB0" w:rsidRDefault="00B27BB0" w:rsidP="00B27BB0">
            <w:pPr>
              <w:pStyle w:val="a9"/>
              <w:numPr>
                <w:ilvl w:val="0"/>
                <w:numId w:val="28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7BB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сть ли в </w:t>
            </w:r>
            <w:r w:rsidR="005323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proofErr w:type="gramStart"/>
            <w:r w:rsidR="005323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примерах</w:t>
            </w:r>
            <w:proofErr w:type="gramEnd"/>
            <w:r w:rsidRPr="00B27BB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какой либо смысл?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(на этот вопрос ученики ответить не смогут</w:t>
            </w:r>
            <w:r w:rsidR="002B299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сейчас, но найти ответ оно должны к конку урока)</w:t>
            </w:r>
          </w:p>
          <w:p w:rsidR="006C5E80" w:rsidRDefault="006C5E80" w:rsidP="004C7681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D74962" w:rsidRDefault="00D74962" w:rsidP="004C7681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Учитель предлагает ребятам помочь  ему в сложившейся ситуации (формулирует ситуацию-проблему</w:t>
            </w:r>
            <w:r w:rsidR="007E113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74962" w:rsidRPr="009743DA" w:rsidRDefault="00D74962" w:rsidP="004C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DA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974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Предположим, что</w:t>
            </w:r>
            <w:r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мне</w:t>
            </w:r>
            <w:r w:rsidRPr="00974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необходимо найти массу одной горошины. У </w:t>
            </w:r>
            <w:r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меня </w:t>
            </w:r>
            <w:r w:rsidRPr="00974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есть весы, набор гирь и несколько горошин. Но есть проблема. Самая маленькая гиря 2 м</w:t>
            </w:r>
            <w:r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>илли</w:t>
            </w:r>
            <w:r w:rsidRPr="00974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</w:t>
            </w:r>
            <w:r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>амма</w:t>
            </w:r>
            <w:r w:rsidRPr="00974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но масса горошины меньше 2</w:t>
            </w:r>
            <w:r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миллиграмм</w:t>
            </w:r>
            <w:r w:rsidRPr="00974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Как </w:t>
            </w:r>
            <w:r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мне </w:t>
            </w:r>
            <w:r w:rsidRPr="00974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поступи</w:t>
            </w:r>
            <w:r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ть </w:t>
            </w:r>
            <w:r w:rsidRPr="00974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данной ситуации?</w:t>
            </w:r>
            <w:r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532302"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2302" w:rsidRPr="009743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532302" w:rsidRPr="009743D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532302" w:rsidRPr="009743DA">
              <w:rPr>
                <w:rFonts w:ascii="Times New Roman" w:hAnsi="Times New Roman" w:cs="Times New Roman"/>
                <w:sz w:val="24"/>
                <w:szCs w:val="24"/>
              </w:rPr>
              <w:t>. приложение 2</w:t>
            </w:r>
            <w:r w:rsidR="007E1134">
              <w:rPr>
                <w:rFonts w:ascii="Times New Roman" w:hAnsi="Times New Roman" w:cs="Times New Roman"/>
                <w:sz w:val="24"/>
                <w:szCs w:val="24"/>
              </w:rPr>
              <w:t>.ю слайд 4</w:t>
            </w:r>
            <w:r w:rsidR="00532302" w:rsidRPr="009743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74962" w:rsidRPr="009743DA" w:rsidRDefault="00D74962" w:rsidP="004C76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3DA">
              <w:rPr>
                <w:rFonts w:ascii="Times New Roman" w:hAnsi="Times New Roman" w:cs="Times New Roman"/>
                <w:sz w:val="24"/>
                <w:szCs w:val="24"/>
              </w:rPr>
              <w:t>Для решения этой задачи учитель предлагает учащимся обсудить её в группах (по 4 человека)</w:t>
            </w:r>
            <w:r w:rsidR="000E1DE7" w:rsidRPr="009743DA">
              <w:rPr>
                <w:rFonts w:ascii="Times New Roman" w:hAnsi="Times New Roman" w:cs="Times New Roman"/>
                <w:sz w:val="24"/>
                <w:szCs w:val="24"/>
              </w:rPr>
              <w:t>- после двух минут обсуждения команды озвучивают своё решение.</w:t>
            </w:r>
            <w:r w:rsidRPr="00974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E15478" w:rsidRPr="00E15478" w:rsidRDefault="00E15478" w:rsidP="004C7681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Ученики выполняют вычисления устно и говорят ответы.</w:t>
            </w:r>
          </w:p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</w:p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</w:p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</w:p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</w:p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</w:p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</w:p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</w:p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</w:p>
          <w:p w:rsidR="00B27BB0" w:rsidRDefault="00B27BB0" w:rsidP="006C5E80">
            <w:pPr>
              <w:jc w:val="both"/>
              <w:rPr>
                <w:rFonts w:ascii="Times New Roman" w:hAnsi="Times New Roman" w:cs="Times New Roman"/>
              </w:rPr>
            </w:pPr>
          </w:p>
          <w:p w:rsidR="00B27BB0" w:rsidRPr="009743DA" w:rsidRDefault="00C64EA4" w:rsidP="00C64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3DA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ответ: «</w:t>
            </w:r>
            <w:r w:rsidR="00B27BB0" w:rsidRPr="009743DA">
              <w:rPr>
                <w:rFonts w:ascii="Times New Roman" w:hAnsi="Times New Roman" w:cs="Times New Roman"/>
                <w:sz w:val="24"/>
                <w:szCs w:val="24"/>
              </w:rPr>
              <w:t>Сумма чисел делится на их количество</w:t>
            </w:r>
            <w:r w:rsidRPr="00974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7BB0" w:rsidRPr="00974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3DA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вопрос возможнее не ответят сейчас, но этот вопрос прозвучит в конце урока, где ребята уже смогут на него ответить.</w:t>
            </w:r>
          </w:p>
          <w:p w:rsidR="002B2999" w:rsidRPr="009743DA" w:rsidRDefault="002B2999" w:rsidP="006C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99" w:rsidRPr="009743DA" w:rsidRDefault="002B2999" w:rsidP="006C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62" w:rsidRPr="00D61B9D" w:rsidRDefault="00D74962" w:rsidP="006C5E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43DA">
              <w:rPr>
                <w:rFonts w:ascii="Times New Roman" w:hAnsi="Times New Roman" w:cs="Times New Roman"/>
                <w:sz w:val="24"/>
                <w:szCs w:val="24"/>
              </w:rPr>
              <w:t xml:space="preserve">После обсуждения решения с </w:t>
            </w:r>
            <w:r w:rsidRPr="0097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учениками, учитель предлагает провести опыт. Один из учеников проделывает опыт у доски</w:t>
            </w:r>
            <w:r w:rsidR="000E1DE7" w:rsidRPr="009743DA">
              <w:rPr>
                <w:rFonts w:ascii="Times New Roman" w:hAnsi="Times New Roman" w:cs="Times New Roman"/>
                <w:sz w:val="24"/>
                <w:szCs w:val="24"/>
              </w:rPr>
              <w:t xml:space="preserve"> (взвешивает несколько горошин, определяет их количество и общую массу)</w:t>
            </w:r>
            <w:r w:rsidRPr="009743DA">
              <w:rPr>
                <w:rFonts w:ascii="Times New Roman" w:hAnsi="Times New Roman" w:cs="Times New Roman"/>
                <w:sz w:val="24"/>
                <w:szCs w:val="24"/>
              </w:rPr>
              <w:t xml:space="preserve"> и вычисляет массу </w:t>
            </w:r>
            <w:r w:rsidR="000E1DE7" w:rsidRPr="009743DA">
              <w:rPr>
                <w:rFonts w:ascii="Times New Roman" w:hAnsi="Times New Roman" w:cs="Times New Roman"/>
                <w:sz w:val="24"/>
                <w:szCs w:val="24"/>
              </w:rPr>
              <w:t xml:space="preserve">одной </w:t>
            </w:r>
            <w:r w:rsidRPr="009743DA">
              <w:rPr>
                <w:rFonts w:ascii="Times New Roman" w:hAnsi="Times New Roman" w:cs="Times New Roman"/>
                <w:sz w:val="24"/>
                <w:szCs w:val="24"/>
              </w:rPr>
              <w:t xml:space="preserve">горошины (она оказывается около 0,6 </w:t>
            </w:r>
            <w:proofErr w:type="spellStart"/>
            <w:r w:rsidRPr="009743DA">
              <w:rPr>
                <w:rFonts w:ascii="Times New Roman" w:hAnsi="Times New Roman" w:cs="Times New Roman"/>
                <w:sz w:val="24"/>
                <w:szCs w:val="24"/>
              </w:rPr>
              <w:t>мгр</w:t>
            </w:r>
            <w:proofErr w:type="spellEnd"/>
            <w:r w:rsidRPr="009743D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743DA">
              <w:rPr>
                <w:rFonts w:ascii="Times New Roman" w:eastAsia="Calibri" w:hAnsi="Times New Roman" w:cs="Times New Roman"/>
                <w:sz w:val="24"/>
                <w:szCs w:val="24"/>
              </w:rPr>
              <w:t>Мы нашли среднее значение массы одной горошины</w:t>
            </w:r>
            <w:r w:rsidRPr="00D61B9D">
              <w:rPr>
                <w:rFonts w:ascii="Times New Roman" w:eastAsia="Calibri" w:hAnsi="Times New Roman" w:cs="Times New Roman"/>
              </w:rPr>
              <w:t>.</w:t>
            </w:r>
          </w:p>
          <w:p w:rsidR="00E15478" w:rsidRPr="00E15478" w:rsidRDefault="00E15478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78" w:rsidTr="009743DA">
        <w:tc>
          <w:tcPr>
            <w:tcW w:w="1101" w:type="dxa"/>
          </w:tcPr>
          <w:p w:rsidR="00E15478" w:rsidRPr="009743DA" w:rsidRDefault="004C7681" w:rsidP="00C55404">
            <w:pPr>
              <w:jc w:val="center"/>
              <w:rPr>
                <w:rStyle w:val="c0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43DA">
              <w:rPr>
                <w:rStyle w:val="c0"/>
                <w:rFonts w:ascii="Times New Roman" w:hAnsi="Times New Roman" w:cs="Times New Roman"/>
                <w:color w:val="C00000"/>
                <w:sz w:val="24"/>
              </w:rPr>
              <w:lastRenderedPageBreak/>
              <w:t>Формулировка  цели урока</w:t>
            </w:r>
          </w:p>
        </w:tc>
        <w:tc>
          <w:tcPr>
            <w:tcW w:w="5055" w:type="dxa"/>
          </w:tcPr>
          <w:p w:rsidR="00E15478" w:rsidRDefault="004C7681" w:rsidP="004C7681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Беседа с учащимися:</w:t>
            </w:r>
          </w:p>
          <w:p w:rsidR="004C7681" w:rsidRDefault="004C7681" w:rsidP="004C7681">
            <w:pPr>
              <w:pStyle w:val="a9"/>
              <w:numPr>
                <w:ilvl w:val="0"/>
                <w:numId w:val="24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Каждая ли горошина имеет вес, который мы вычислили в ходе опыта?</w:t>
            </w:r>
          </w:p>
          <w:p w:rsidR="004C7681" w:rsidRDefault="004C7681" w:rsidP="004C7681">
            <w:pPr>
              <w:pStyle w:val="a9"/>
              <w:numPr>
                <w:ilvl w:val="0"/>
                <w:numId w:val="24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Что означает полученное число?</w:t>
            </w:r>
          </w:p>
          <w:p w:rsidR="00ED65FD" w:rsidRPr="00993278" w:rsidRDefault="00993278" w:rsidP="004C7681">
            <w:pPr>
              <w:pStyle w:val="a9"/>
              <w:numPr>
                <w:ilvl w:val="0"/>
                <w:numId w:val="24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932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Какое слово встречается во всех сказанных словосочетаниях? И где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</w:t>
            </w:r>
            <w:r w:rsidR="00ED65FD" w:rsidRPr="009932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стречали вы в жизни понятие среднего?</w:t>
            </w:r>
          </w:p>
          <w:p w:rsidR="00ED65FD" w:rsidRDefault="00ED65FD" w:rsidP="004C7681">
            <w:pPr>
              <w:pStyle w:val="a9"/>
              <w:numPr>
                <w:ilvl w:val="0"/>
                <w:numId w:val="24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вы догадываетесь, что оно значит?</w:t>
            </w:r>
          </w:p>
          <w:p w:rsidR="00D06251" w:rsidRPr="00D06251" w:rsidRDefault="00D06251" w:rsidP="00D06251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D453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основе проведенного опыта ребята делают вывод, что не всегда надо знать значение отдельного элемента, достаточно знать среднее значение нескольких. Формулируют (с помощью учителя) тему урока: «среднее арифметическое» и цель.</w:t>
            </w:r>
          </w:p>
        </w:tc>
        <w:tc>
          <w:tcPr>
            <w:tcW w:w="3651" w:type="dxa"/>
          </w:tcPr>
          <w:p w:rsidR="00E15478" w:rsidRDefault="004C7681" w:rsidP="004C7681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Возможные ответы учеников:</w:t>
            </w:r>
          </w:p>
          <w:p w:rsidR="004C7681" w:rsidRDefault="004C7681" w:rsidP="004C7681">
            <w:pPr>
              <w:pStyle w:val="a9"/>
              <w:numPr>
                <w:ilvl w:val="0"/>
                <w:numId w:val="25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Вес каждой горошины около 0,6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мрг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681" w:rsidRDefault="004C7681" w:rsidP="004C7681">
            <w:pPr>
              <w:pStyle w:val="a9"/>
              <w:numPr>
                <w:ilvl w:val="0"/>
                <w:numId w:val="25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Каждая горошина весит в среднем 0,6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мгр</w:t>
            </w:r>
            <w:proofErr w:type="spellEnd"/>
            <w:r w:rsidR="00ED65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(мы нашли средний вес горошины)</w:t>
            </w:r>
          </w:p>
          <w:p w:rsidR="00ED65FD" w:rsidRDefault="00ED65FD" w:rsidP="004C7681">
            <w:pPr>
              <w:pStyle w:val="a9"/>
              <w:numPr>
                <w:ilvl w:val="0"/>
                <w:numId w:val="25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Ребята перечисляют те понятия, с которыми им уже приходилось встречаться (средний балл, средняя успеваемость, средняя зарплата и т.д.)</w:t>
            </w:r>
          </w:p>
          <w:p w:rsidR="007D4537" w:rsidRPr="007D4537" w:rsidRDefault="007D4537" w:rsidP="007D4537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Формулировка цели: понять, что такое среднее арифметическое, для чего надо знать его значение, как вычислить среднее арифметическое.</w:t>
            </w:r>
          </w:p>
        </w:tc>
      </w:tr>
      <w:tr w:rsidR="00E15478" w:rsidTr="009743DA">
        <w:tc>
          <w:tcPr>
            <w:tcW w:w="1101" w:type="dxa"/>
          </w:tcPr>
          <w:p w:rsidR="00993278" w:rsidRPr="009743DA" w:rsidRDefault="00993278" w:rsidP="00993278">
            <w:pPr>
              <w:rPr>
                <w:rStyle w:val="c0"/>
                <w:rFonts w:ascii="Times New Roman" w:hAnsi="Times New Roman" w:cs="Times New Roman"/>
                <w:color w:val="C00000"/>
                <w:sz w:val="24"/>
              </w:rPr>
            </w:pPr>
            <w:r w:rsidRPr="009743DA">
              <w:rPr>
                <w:rStyle w:val="c0"/>
                <w:rFonts w:ascii="Times New Roman" w:hAnsi="Times New Roman" w:cs="Times New Roman"/>
                <w:color w:val="C00000"/>
                <w:sz w:val="24"/>
              </w:rPr>
              <w:t xml:space="preserve">Основная  </w:t>
            </w:r>
            <w:r w:rsidRPr="00687D91">
              <w:rPr>
                <w:rStyle w:val="c0"/>
                <w:rFonts w:ascii="Times New Roman" w:hAnsi="Times New Roman" w:cs="Times New Roman"/>
                <w:color w:val="C00000"/>
                <w:sz w:val="24"/>
              </w:rPr>
              <w:t>часть</w:t>
            </w:r>
          </w:p>
          <w:p w:rsidR="00E15478" w:rsidRPr="00993278" w:rsidRDefault="00E15478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E15478" w:rsidRDefault="003A7039" w:rsidP="003A703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Определение среднее арифметическое = (сумма чисел)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(количество слагаемых).</w:t>
            </w:r>
            <w:r w:rsidR="007E113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(Слайд 5)</w:t>
            </w:r>
          </w:p>
          <w:p w:rsidR="002B143F" w:rsidRDefault="002B143F" w:rsidP="003A703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64F5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E64F53" w:rsidRPr="00E64F5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F5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 летний лагерь детей отправили на 6 одинаковых автобусах. В автобусах оказалось 29,</w:t>
            </w:r>
            <w:r w:rsidR="00AC30C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41,</w:t>
            </w:r>
            <w:r w:rsidR="00AC30C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28, 22,</w:t>
            </w:r>
            <w:r w:rsidR="00AC30C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27 и 33 человека. Можно ли было отъезжающих разместить в автобусах поровну?</w:t>
            </w:r>
            <w:r w:rsidR="007E113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(слайд 6)</w:t>
            </w:r>
          </w:p>
          <w:p w:rsidR="00E64F53" w:rsidRDefault="00E64F53" w:rsidP="003A703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F53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proofErr w:type="gramEnd"/>
            <w:r w:rsidRPr="00E64F53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какие знания нам понадобились, чтобы выполнить это задание?</w:t>
            </w:r>
          </w:p>
          <w:p w:rsidR="00E64F53" w:rsidRDefault="00E64F53" w:rsidP="003A703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Как найти сумму чисел, зная среднее арифметическое?</w:t>
            </w:r>
          </w:p>
          <w:p w:rsidR="002B143F" w:rsidRDefault="002B143F" w:rsidP="003A703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Сумма чисел = (среднее арифметическое) · (количество чисел).</w:t>
            </w:r>
          </w:p>
          <w:p w:rsidR="003A7039" w:rsidRDefault="003A7039" w:rsidP="003A703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64F5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E64F53" w:rsidRPr="00E64F5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4F5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Среднее арифметическое шести чисел равно 3,5, а среднее арифметическое других четырех чисел  - 2,2. Найти среднее арифметическое этих десяти чисел.</w:t>
            </w:r>
            <w:r w:rsidR="007E113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(Слайд 7,8)</w:t>
            </w:r>
          </w:p>
          <w:p w:rsidR="003A7039" w:rsidRDefault="003A7039" w:rsidP="003A703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64F5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E64F53" w:rsidRPr="00E64F5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Одно число больше другого 1,5 раза, среднее арифметическое этих двух чисел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равно 30. Найдите эти числа.</w:t>
            </w:r>
            <w:r w:rsidR="007E113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(Слайд 9)</w:t>
            </w:r>
          </w:p>
          <w:p w:rsidR="00525491" w:rsidRPr="009743DA" w:rsidRDefault="00525491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743D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Динамическая пауза. Занимательная математика.</w:t>
            </w:r>
          </w:p>
          <w:p w:rsidR="00525491" w:rsidRPr="00525491" w:rsidRDefault="00525491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 немного отдохнуть, но не забывать о теме нашего урока. Подключите свои знания, смекалку, сообразительность, чувство юмора и попытайтесь отыскать «среднее арифметическое» не чисел, а предметов,  которые нас окружают (слайд):</w:t>
            </w:r>
          </w:p>
          <w:p w:rsidR="00525491" w:rsidRPr="00525491" w:rsidRDefault="00525491" w:rsidP="005254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1.Велосипед и мотоцикл. (Мопед)</w:t>
            </w:r>
            <w:r w:rsidR="007E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10)</w:t>
            </w:r>
          </w:p>
          <w:p w:rsidR="00525491" w:rsidRPr="00525491" w:rsidRDefault="00525491" w:rsidP="005254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Апельсин и лимон. (Грейпфрут)</w:t>
            </w:r>
            <w:r w:rsidR="007E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11)</w:t>
            </w:r>
          </w:p>
          <w:p w:rsidR="00525491" w:rsidRPr="00525491" w:rsidRDefault="00525491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Пианино и баян. (Аккордеон)</w:t>
            </w:r>
            <w:r w:rsidR="007E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12)</w:t>
            </w:r>
          </w:p>
          <w:p w:rsidR="00525491" w:rsidRPr="00525491" w:rsidRDefault="00525491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Холодильник и вентилятор. (Кондиционер.)</w:t>
            </w:r>
          </w:p>
          <w:p w:rsidR="00525491" w:rsidRDefault="00525491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Носок и чулок. (Гольф)</w:t>
            </w:r>
            <w:r w:rsidR="007E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14)</w:t>
            </w:r>
          </w:p>
          <w:p w:rsidR="00F27C08" w:rsidRDefault="00F27C08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C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и русалка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русолев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C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символ Сингапура. </w:t>
            </w:r>
            <w:r w:rsidR="007E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)</w:t>
            </w:r>
            <w:r w:rsidR="00AC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Учитель кратко рассказывает о символе Сингапура.</w:t>
            </w:r>
          </w:p>
          <w:p w:rsidR="00AC30CC" w:rsidRDefault="00735B32" w:rsidP="00525491">
            <w:pPr>
              <w:shd w:val="clear" w:color="auto" w:fill="FFFFFF"/>
              <w:jc w:val="both"/>
              <w:rPr>
                <w:rFonts w:ascii="Tahoma" w:hAnsi="Tahoma" w:cs="Tahoma"/>
                <w:color w:val="586263"/>
                <w:sz w:val="18"/>
                <w:szCs w:val="18"/>
                <w:shd w:val="clear" w:color="auto" w:fill="FFFFFF"/>
              </w:rPr>
            </w:pPr>
            <w:r w:rsidRPr="0073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  <w:r w:rsidR="00F27C08">
              <w:rPr>
                <w:rFonts w:ascii="Tahoma" w:hAnsi="Tahoma" w:cs="Tahoma"/>
                <w:color w:val="58626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C30CC" w:rsidRPr="00AC30CC" w:rsidRDefault="00AC30CC" w:rsidP="00911CF9">
            <w:pPr>
              <w:jc w:val="both"/>
              <w:rPr>
                <w:rFonts w:ascii="Times New Roman" w:hAnsi="Times New Roman" w:cs="Times New Roman"/>
                <w:color w:val="586263"/>
                <w:sz w:val="24"/>
                <w:szCs w:val="24"/>
                <w:shd w:val="clear" w:color="auto" w:fill="FFFFFF"/>
              </w:rPr>
            </w:pPr>
            <w:r w:rsidRPr="00AC30CC">
              <w:rPr>
                <w:rFonts w:ascii="Times New Roman" w:hAnsi="Times New Roman" w:cs="Times New Roman"/>
                <w:sz w:val="24"/>
                <w:szCs w:val="24"/>
              </w:rPr>
              <w:t xml:space="preserve">- А вы слышали  слово «Рейтинг»? Кто может объяснить значение этого слова. </w:t>
            </w:r>
            <w:r w:rsidR="00911CF9">
              <w:rPr>
                <w:rFonts w:ascii="Times New Roman" w:hAnsi="Times New Roman" w:cs="Times New Roman"/>
                <w:sz w:val="24"/>
                <w:szCs w:val="24"/>
              </w:rPr>
              <w:t xml:space="preserve">Сейчас вам будет предложен тест и по его результатам мы определим рейтинг (средний балл) команд. </w:t>
            </w:r>
          </w:p>
          <w:p w:rsidR="00735B32" w:rsidRDefault="00735B32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  <w:r w:rsidR="00AC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A3F" w:rsidRPr="00AC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(состоит из 5 заданий – каждое задание оценивается в 1 балл)</w:t>
            </w:r>
            <w:r w:rsidR="00AC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C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="00AC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приложение).</w:t>
            </w:r>
          </w:p>
          <w:p w:rsidR="00AC5A3F" w:rsidRPr="00AC5A3F" w:rsidRDefault="00AC5A3F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того как ребята выполнили тест, они </w:t>
            </w:r>
            <w:r w:rsidR="0091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сдают свои работы ученику из другой команды для проверки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подсчета среднего балла (рейтинга)</w:t>
            </w:r>
            <w:r w:rsidR="0091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E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16, 17)</w:t>
            </w:r>
          </w:p>
          <w:p w:rsidR="00735B32" w:rsidRDefault="00735B32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D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 xml:space="preserve">Мозговой </w:t>
            </w:r>
            <w:proofErr w:type="gramStart"/>
            <w:r w:rsidRPr="009743D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штурм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«Для каких величин можно в</w:t>
            </w:r>
            <w:r w:rsidR="00D0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ычислять среднее арифметическое,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каких это не имеет смысла?»</w:t>
            </w:r>
            <w:r w:rsidR="00AC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работы ученики делятся на три группы и все свои мысли </w:t>
            </w:r>
            <w:r w:rsidR="0092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должны записать на маленьких отдельных листочках. Через 7 минут работы обсуждение прекращается и каждая группа в порядке очереди говорит по одной идее и если все команды её одобряют, то листок с этой идеей прикрепляют на лестницу</w:t>
            </w:r>
            <w:r w:rsidR="000A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A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A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низу вверх)</w:t>
            </w:r>
            <w:r w:rsidR="0092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Побеждает та команда, у которой последняя идея окажется выше всех. Лестниц должно быть две: «необходимо вычислять среднее арифметическое» и «вычисление среднего арифметического не имеет смысла».</w:t>
            </w:r>
          </w:p>
          <w:p w:rsidR="00911CF9" w:rsidRDefault="00911CF9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3F" w:rsidRDefault="00735B32" w:rsidP="00AC5A3F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это время представители </w:t>
            </w:r>
            <w:r w:rsidR="0091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каждой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считают среднюю арифметическую оценку за тест.</w:t>
            </w:r>
            <w:r w:rsidR="00AC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</w:t>
            </w:r>
            <w:r w:rsidR="00AC5A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ученик, используя интернет, ищет значение слова «Рейтинг».</w:t>
            </w:r>
          </w:p>
          <w:p w:rsidR="00735B32" w:rsidRPr="00525491" w:rsidRDefault="00735B32" w:rsidP="005254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491" w:rsidRPr="00E15478" w:rsidRDefault="00D06251" w:rsidP="003A703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Подводятся итоги проведенного теста. Каждый ученик получает оценку.</w:t>
            </w:r>
          </w:p>
        </w:tc>
        <w:tc>
          <w:tcPr>
            <w:tcW w:w="3651" w:type="dxa"/>
          </w:tcPr>
          <w:p w:rsidR="00AC30CC" w:rsidRDefault="00E64F53" w:rsidP="00E64F53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Ученики вместе с учителем формулируют определение среднего арифметического.</w:t>
            </w:r>
          </w:p>
          <w:p w:rsidR="00AC30CC" w:rsidRDefault="00E64F53" w:rsidP="00E64F53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Ученики решают задачу в тетрадях и проверяют решение на доске</w:t>
            </w: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E64F53" w:rsidP="00E64F53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Ученики обсуждают  способ решения задачи, затем ученик решает на доске задачу. После решения учащиеся задают вопросы ученику, решавшему задачу, и выставляют ему оценку (комментируя). </w:t>
            </w: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E64F53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Ребята отвечают на вопросы. Основываясь на своем личном опыте.</w:t>
            </w:r>
          </w:p>
          <w:p w:rsidR="00AC30CC" w:rsidRDefault="00AC30CC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C64EA4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Ученики выполняют работу самостоятельно.</w:t>
            </w:r>
          </w:p>
          <w:p w:rsidR="00AC30CC" w:rsidRDefault="00AC30CC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C64EA4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Работа в группах 6-7 человек. Ученики обсуждают вопросы и записывают свои идеи на листах.</w:t>
            </w: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23382" w:rsidRDefault="00923382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30CC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 ученик, используя интернет, ищет значение слова «Рейтинг».</w:t>
            </w:r>
          </w:p>
          <w:p w:rsidR="00AC5A3F" w:rsidRPr="00AC5A3F" w:rsidRDefault="00AC5A3F" w:rsidP="00AC30CC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5A3F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Ре́йтинг</w:t>
            </w:r>
            <w:proofErr w:type="spellEnd"/>
            <w:proofErr w:type="gramEnd"/>
            <w:r w:rsidRPr="00AC5A3F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AC5A3F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(</w:t>
            </w:r>
            <w:hyperlink r:id="rId5" w:tooltip="Английский язык" w:history="1">
              <w:r w:rsidRPr="00AC5A3F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англ.</w:t>
              </w:r>
            </w:hyperlink>
            <w:r w:rsidRPr="00AC5A3F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C5A3F">
              <w:rPr>
                <w:rFonts w:ascii="Times New Roman" w:hAnsi="Times New Roman" w:cs="Times New Roman"/>
                <w:i/>
                <w:iCs/>
                <w:color w:val="252525"/>
                <w:sz w:val="24"/>
                <w:szCs w:val="24"/>
                <w:shd w:val="clear" w:color="auto" w:fill="FFFFFF"/>
              </w:rPr>
              <w:t>rating</w:t>
            </w:r>
            <w:proofErr w:type="spellEnd"/>
            <w:r w:rsidRPr="00AC5A3F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) — числовой или порядковый показатель, отображающий важность или значимость определенного объекта, или явления.</w:t>
            </w:r>
          </w:p>
          <w:p w:rsidR="00AC30CC" w:rsidRPr="00AC30CC" w:rsidRDefault="00AC5A3F" w:rsidP="00AC30CC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C30CC" w:rsidRPr="00AC30CC">
              <w:rPr>
                <w:rFonts w:ascii="Times New Roman" w:hAnsi="Times New Roman" w:cs="Times New Roman"/>
                <w:sz w:val="24"/>
                <w:szCs w:val="24"/>
              </w:rPr>
              <w:t xml:space="preserve">то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во многих </w:t>
            </w:r>
            <w:r w:rsidR="00AC30CC" w:rsidRPr="00AC30CC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человеческих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знаний:</w:t>
            </w:r>
            <w:r w:rsidR="00AC30CC" w:rsidRPr="00AC30CC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рейтинг, рейтинг успеваемости и т.д.</w:t>
            </w:r>
          </w:p>
          <w:p w:rsidR="00AC30CC" w:rsidRDefault="00AC30CC" w:rsidP="00AC30C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C30CC" w:rsidRDefault="00AC5A3F" w:rsidP="00E64F53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1 ученик </w:t>
            </w:r>
            <w:r w:rsidR="00911C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каждо</w:t>
            </w:r>
            <w:r w:rsidR="00911C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C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команды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собирает результаты работы и начинает </w:t>
            </w:r>
            <w:r w:rsidR="00911C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проверять и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вычислять средний балл (рейтинг) за работу.</w:t>
            </w:r>
          </w:p>
          <w:p w:rsidR="00AC30CC" w:rsidRPr="00E15478" w:rsidRDefault="00AC30CC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78" w:rsidTr="009743DA">
        <w:tc>
          <w:tcPr>
            <w:tcW w:w="1101" w:type="dxa"/>
          </w:tcPr>
          <w:p w:rsidR="00993278" w:rsidRPr="00687D91" w:rsidRDefault="00993278" w:rsidP="00993278">
            <w:pPr>
              <w:rPr>
                <w:rStyle w:val="c0"/>
                <w:rFonts w:ascii="Times New Roman" w:hAnsi="Times New Roman" w:cs="Times New Roman"/>
                <w:color w:val="C00000"/>
                <w:sz w:val="24"/>
              </w:rPr>
            </w:pPr>
            <w:r w:rsidRPr="00687D91">
              <w:rPr>
                <w:rStyle w:val="c0"/>
                <w:rFonts w:ascii="Times New Roman" w:hAnsi="Times New Roman" w:cs="Times New Roman"/>
                <w:color w:val="C00000"/>
                <w:sz w:val="24"/>
              </w:rPr>
              <w:lastRenderedPageBreak/>
              <w:t>Подведение  итогов с определением домашнего задания</w:t>
            </w:r>
          </w:p>
        </w:tc>
        <w:tc>
          <w:tcPr>
            <w:tcW w:w="5055" w:type="dxa"/>
          </w:tcPr>
          <w:p w:rsidR="00911CF9" w:rsidRDefault="00911CF9" w:rsidP="00911CF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форме беседы:</w:t>
            </w:r>
          </w:p>
          <w:p w:rsidR="00911CF9" w:rsidRDefault="00911CF9" w:rsidP="00911CF9">
            <w:pPr>
              <w:pStyle w:val="a9"/>
              <w:numPr>
                <w:ilvl w:val="0"/>
                <w:numId w:val="26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Что нового вы сегодня узнали на уроке?</w:t>
            </w:r>
          </w:p>
          <w:p w:rsidR="00911CF9" w:rsidRDefault="00911CF9" w:rsidP="00911CF9">
            <w:pPr>
              <w:pStyle w:val="a9"/>
              <w:numPr>
                <w:ilvl w:val="0"/>
                <w:numId w:val="26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Какой смысл имели устные задания в начале урока?</w:t>
            </w:r>
          </w:p>
          <w:p w:rsidR="00911CF9" w:rsidRDefault="00911CF9" w:rsidP="00911CF9">
            <w:pPr>
              <w:pStyle w:val="a9"/>
              <w:numPr>
                <w:ilvl w:val="0"/>
                <w:numId w:val="26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Где в жизни и для чего применяется данное понятие?</w:t>
            </w:r>
          </w:p>
          <w:p w:rsidR="00911CF9" w:rsidRDefault="00911CF9" w:rsidP="00911CF9">
            <w:pPr>
              <w:pStyle w:val="a9"/>
              <w:numPr>
                <w:ilvl w:val="0"/>
                <w:numId w:val="26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Что нужно знать для вычисления среднего арифметического?</w:t>
            </w:r>
          </w:p>
          <w:p w:rsidR="009743DA" w:rsidRPr="009743DA" w:rsidRDefault="009743DA" w:rsidP="009743DA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Объявляются о</w:t>
            </w:r>
            <w:r w:rsidRPr="009743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ценки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, полученные учащимися за </w:t>
            </w:r>
            <w:r w:rsidRPr="009743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911CF9" w:rsidRDefault="00911CF9" w:rsidP="00911CF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93278" w:rsidRDefault="00982EDA" w:rsidP="00B71A14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743DA">
              <w:rPr>
                <w:rStyle w:val="c0"/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Домашнее задание</w:t>
            </w:r>
            <w:r w:rsidR="005323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113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Слайд 18, с</w:t>
            </w:r>
            <w:r w:rsidR="005323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5323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323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риложение )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- задание </w:t>
            </w:r>
            <w:r w:rsidRPr="009743DA">
              <w:rPr>
                <w:rStyle w:val="c0"/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массивом</w:t>
            </w:r>
            <w:r w:rsidRPr="009743DA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: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задается </w:t>
            </w:r>
            <w:r w:rsidR="00B71A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задач, из которых каждый ученик должен решить как минимум </w:t>
            </w:r>
            <w:r w:rsidR="00B71A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Но задание с секретом. На следующем уроке ученики должны будут разгадать тему урока из </w:t>
            </w:r>
            <w:r w:rsidR="00B71A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букв («</w:t>
            </w:r>
            <w:r w:rsidRPr="00B71A14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D91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скорость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»). Сделать быстрее это сможет тот ученик, который решит как можно больше заданий</w:t>
            </w:r>
            <w:r w:rsidR="00911C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, так как ответ в задании будет соответствовать определенной букве, </w:t>
            </w:r>
            <w:proofErr w:type="gramStart"/>
            <w:r w:rsidR="00911C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911C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которых состоит слово.</w:t>
            </w:r>
          </w:p>
          <w:p w:rsidR="00B71A14" w:rsidRPr="00E15478" w:rsidRDefault="00B71A14" w:rsidP="00B71A14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87D91">
              <w:rPr>
                <w:rStyle w:val="c0"/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Творческое задание</w:t>
            </w:r>
            <w:r w:rsidRPr="00B71A14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выберите любые два числа, найдите их среднее арифметическое и отметьте все числа на числовом луче. Проделайте задание 2-3 раза с разными числами и сделайте вывод. </w:t>
            </w:r>
          </w:p>
        </w:tc>
        <w:tc>
          <w:tcPr>
            <w:tcW w:w="3651" w:type="dxa"/>
          </w:tcPr>
          <w:p w:rsidR="00993278" w:rsidRDefault="00993278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Default="00B71A14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71A14" w:rsidRPr="00E15478" w:rsidRDefault="00B71A14" w:rsidP="00B71A14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Ученики, используя полученные ранее знания должны сделать вывод, что среднее арифметическое двух чисел находится на числовом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луче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 одинаковом расстоянии от самих чисел (является серединой отрезка)</w:t>
            </w:r>
          </w:p>
        </w:tc>
      </w:tr>
      <w:tr w:rsidR="00993278" w:rsidTr="009743DA">
        <w:tc>
          <w:tcPr>
            <w:tcW w:w="1101" w:type="dxa"/>
          </w:tcPr>
          <w:p w:rsidR="00993278" w:rsidRPr="00687D91" w:rsidRDefault="00993278" w:rsidP="00993278">
            <w:pPr>
              <w:pStyle w:val="c2"/>
              <w:spacing w:before="0" w:beforeAutospacing="0" w:after="0"/>
              <w:jc w:val="both"/>
              <w:rPr>
                <w:rStyle w:val="c0"/>
                <w:color w:val="C00000"/>
              </w:rPr>
            </w:pPr>
            <w:r w:rsidRPr="00687D91">
              <w:rPr>
                <w:rStyle w:val="c0"/>
                <w:color w:val="C00000"/>
              </w:rPr>
              <w:t xml:space="preserve">Рефлексия </w:t>
            </w:r>
          </w:p>
          <w:p w:rsidR="00993278" w:rsidRPr="00915208" w:rsidRDefault="00993278" w:rsidP="00993278">
            <w:pPr>
              <w:rPr>
                <w:rStyle w:val="c0"/>
                <w:rFonts w:ascii="Times New Roman" w:hAnsi="Times New Roman" w:cs="Times New Roman"/>
                <w:sz w:val="24"/>
              </w:rPr>
            </w:pPr>
          </w:p>
        </w:tc>
        <w:tc>
          <w:tcPr>
            <w:tcW w:w="5055" w:type="dxa"/>
          </w:tcPr>
          <w:p w:rsidR="00C26167" w:rsidRPr="009743DA" w:rsidRDefault="00C26167" w:rsidP="00C26167">
            <w:pPr>
              <w:jc w:val="both"/>
              <w:rPr>
                <w:rStyle w:val="c0"/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Учитель предлагает ребятам ответить на вопрос: </w:t>
            </w:r>
            <w:r w:rsidRPr="009743DA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Если бы вы были </w:t>
            </w:r>
            <w:r w:rsidRPr="009743DA">
              <w:rPr>
                <w:rStyle w:val="c0"/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учителем (продавцом, врачом и т.д.</w:t>
            </w:r>
            <w:r w:rsidRPr="009743DA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) как бы вы объяснили необходимость изучения этой темы? </w:t>
            </w:r>
            <w:r w:rsidR="007E1134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(Слайд 19)</w:t>
            </w:r>
          </w:p>
          <w:p w:rsidR="00993278" w:rsidRDefault="00993278" w:rsidP="00C26167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2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аждо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932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 в начале урока выдан маленький кру</w:t>
            </w:r>
            <w:r w:rsidR="00C2616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глый магнитик</w:t>
            </w:r>
            <w:r w:rsidR="00C64EA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, который символизирует полученные на уроке знания.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 конце урока ученик </w:t>
            </w:r>
            <w:r w:rsidR="00C64EA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D071B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прикрепить его на доске</w:t>
            </w:r>
            <w:r w:rsidR="00C64EA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 определенному изображению.</w:t>
            </w:r>
            <w:r w:rsidR="00C2616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B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На доске есть изображения трех предметов: мясорубка, чемодан и мусорное ведро. Ученик прикрепляет магнит к одному из предметов в зависимости от того как он оценивает необходимость полученных им знаний. </w:t>
            </w:r>
            <w:r w:rsidRPr="009932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B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Мясорубка (знания нужны и их необходимо </w:t>
            </w:r>
            <w:proofErr w:type="gramStart"/>
            <w:r w:rsidR="00D071B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="00D071B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дальше), чемодан (знания пока не пригодятся, но они нужны будут в дальнейшем), мусорное ведро (полученные знания не пригодятся и совсем не нужны)</w:t>
            </w:r>
            <w:r w:rsidR="007E113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(Слайд 20)</w:t>
            </w:r>
          </w:p>
          <w:p w:rsidR="00C26167" w:rsidRDefault="00C26167" w:rsidP="00C26167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26167" w:rsidRPr="00993278" w:rsidRDefault="00C26167" w:rsidP="00C26167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26167">
              <w:rPr>
                <w:rStyle w:val="c0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2877" cy="723900"/>
                  <wp:effectExtent l="19050" t="0" r="0" b="0"/>
                  <wp:docPr id="10" name="Рисунок 10" descr="http://go1.imgsmail.ru/imgpreview?key=11939ea2bca3a25e&amp;mb=imgdb_preview_1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1.imgsmail.ru/imgpreview?key=11939ea2bca3a25e&amp;mb=imgdb_preview_1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67" cy="72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167">
              <w:rPr>
                <w:rStyle w:val="c0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8440" cy="695325"/>
                  <wp:effectExtent l="19050" t="0" r="5010" b="0"/>
                  <wp:docPr id="7" name="Рисунок 7" descr="http://go2.imgsmail.ru/imgpreview?key=5e979e32b5ba7971&amp;mb=imgdb_preview_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o2.imgsmail.ru/imgpreview?key=5e979e32b5ba7971&amp;mb=imgdb_preview_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4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167">
              <w:rPr>
                <w:rStyle w:val="c0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6" name="Рисунок 1" descr="http://go1.imgsmail.ru/imgpreview?key=5dad82cd1fb03591&amp;mb=imgdb_preview_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1.imgsmail.ru/imgpreview?key=5dad82cd1fb03591&amp;mb=imgdb_preview_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993278" w:rsidRPr="00E15478" w:rsidRDefault="00993278" w:rsidP="00C55404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478" w:rsidRPr="00C55404" w:rsidRDefault="00E15478" w:rsidP="00C55404">
      <w:pPr>
        <w:jc w:val="center"/>
        <w:rPr>
          <w:rStyle w:val="c0"/>
        </w:rPr>
      </w:pPr>
    </w:p>
    <w:p w:rsidR="00532302" w:rsidRDefault="00532302" w:rsidP="00532302">
      <w:pPr>
        <w:spacing w:after="0"/>
        <w:textAlignment w:val="top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743DA" w:rsidRPr="001F3AF9" w:rsidRDefault="009743DA" w:rsidP="009743DA">
      <w:pPr>
        <w:rPr>
          <w:rFonts w:ascii="Times New Roman" w:hAnsi="Times New Roman" w:cs="Times New Roman"/>
          <w:b/>
          <w:sz w:val="28"/>
          <w:szCs w:val="28"/>
        </w:rPr>
      </w:pPr>
      <w:r w:rsidRPr="001F3AF9">
        <w:rPr>
          <w:rFonts w:ascii="Times New Roman" w:hAnsi="Times New Roman" w:cs="Times New Roman"/>
          <w:b/>
          <w:sz w:val="28"/>
          <w:szCs w:val="28"/>
        </w:rPr>
        <w:t>Приложение 1 (слайд 1):</w:t>
      </w:r>
    </w:p>
    <w:p w:rsidR="009743DA" w:rsidRPr="001F3AF9" w:rsidRDefault="009743DA" w:rsidP="009743DA">
      <w:pPr>
        <w:rPr>
          <w:rFonts w:ascii="Times New Roman" w:hAnsi="Times New Roman" w:cs="Times New Roman"/>
          <w:sz w:val="24"/>
          <w:szCs w:val="24"/>
        </w:rPr>
      </w:pPr>
      <w:r w:rsidRPr="001F3AF9">
        <w:rPr>
          <w:rFonts w:ascii="Times New Roman" w:hAnsi="Times New Roman" w:cs="Times New Roman"/>
          <w:sz w:val="24"/>
          <w:szCs w:val="24"/>
        </w:rPr>
        <w:t>Примеры для устного счета:</w:t>
      </w:r>
    </w:p>
    <w:p w:rsidR="009743DA" w:rsidRPr="001F3AF9" w:rsidRDefault="009743DA" w:rsidP="009743DA">
      <w:pPr>
        <w:pStyle w:val="a9"/>
        <w:numPr>
          <w:ilvl w:val="0"/>
          <w:numId w:val="31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F3AF9">
        <w:rPr>
          <w:rStyle w:val="c0"/>
          <w:rFonts w:ascii="Times New Roman" w:hAnsi="Times New Roman" w:cs="Times New Roman"/>
          <w:sz w:val="24"/>
          <w:szCs w:val="24"/>
        </w:rPr>
        <w:t>(6+7+8):3=</w:t>
      </w:r>
      <w:r w:rsidR="007E1134">
        <w:rPr>
          <w:rStyle w:val="c0"/>
          <w:rFonts w:ascii="Times New Roman" w:hAnsi="Times New Roman" w:cs="Times New Roman"/>
          <w:sz w:val="24"/>
          <w:szCs w:val="24"/>
        </w:rPr>
        <w:t>7 (П)</w:t>
      </w:r>
    </w:p>
    <w:p w:rsidR="009743DA" w:rsidRPr="001F3AF9" w:rsidRDefault="009743DA" w:rsidP="009743DA">
      <w:pPr>
        <w:pStyle w:val="a9"/>
        <w:numPr>
          <w:ilvl w:val="0"/>
          <w:numId w:val="31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F3AF9">
        <w:rPr>
          <w:rStyle w:val="c0"/>
          <w:rFonts w:ascii="Times New Roman" w:hAnsi="Times New Roman" w:cs="Times New Roman"/>
          <w:sz w:val="24"/>
          <w:szCs w:val="24"/>
        </w:rPr>
        <w:t>(12+20+28+40):4=</w:t>
      </w:r>
      <w:r w:rsidR="007F5284">
        <w:rPr>
          <w:rStyle w:val="c0"/>
          <w:rFonts w:ascii="Times New Roman" w:hAnsi="Times New Roman" w:cs="Times New Roman"/>
          <w:sz w:val="24"/>
          <w:szCs w:val="24"/>
        </w:rPr>
        <w:t>25 (Е)</w:t>
      </w:r>
    </w:p>
    <w:p w:rsidR="009743DA" w:rsidRPr="001F3AF9" w:rsidRDefault="009743DA" w:rsidP="009743DA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3AF9">
        <w:rPr>
          <w:rFonts w:ascii="Times New Roman" w:hAnsi="Times New Roman" w:cs="Times New Roman"/>
          <w:sz w:val="24"/>
          <w:szCs w:val="24"/>
        </w:rPr>
        <w:t>(34,5+32,1+33,3):3=</w:t>
      </w:r>
      <w:r w:rsidR="007F5284">
        <w:rPr>
          <w:rFonts w:ascii="Times New Roman" w:hAnsi="Times New Roman" w:cs="Times New Roman"/>
          <w:sz w:val="24"/>
          <w:szCs w:val="24"/>
        </w:rPr>
        <w:t>33,3 (С)</w:t>
      </w:r>
    </w:p>
    <w:p w:rsidR="009743DA" w:rsidRPr="001F3AF9" w:rsidRDefault="009743DA" w:rsidP="009743DA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3AF9">
        <w:rPr>
          <w:rFonts w:ascii="Times New Roman" w:hAnsi="Times New Roman" w:cs="Times New Roman"/>
          <w:sz w:val="24"/>
          <w:szCs w:val="24"/>
        </w:rPr>
        <w:t>(13,4+14,5+2,1+10):4=</w:t>
      </w:r>
      <w:r w:rsidR="007F5284">
        <w:rPr>
          <w:rFonts w:ascii="Times New Roman" w:hAnsi="Times New Roman" w:cs="Times New Roman"/>
          <w:sz w:val="24"/>
          <w:szCs w:val="24"/>
        </w:rPr>
        <w:t>10 (Т)</w:t>
      </w:r>
    </w:p>
    <w:p w:rsidR="009743DA" w:rsidRPr="001F3AF9" w:rsidRDefault="009743DA" w:rsidP="009743DA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3AF9">
        <w:rPr>
          <w:rFonts w:ascii="Times New Roman" w:hAnsi="Times New Roman" w:cs="Times New Roman"/>
          <w:sz w:val="24"/>
          <w:szCs w:val="24"/>
        </w:rPr>
        <w:t>(1+2+3+4+5+6+7+8+9):9=</w:t>
      </w:r>
      <w:r w:rsidR="007F5284">
        <w:rPr>
          <w:rFonts w:ascii="Times New Roman" w:hAnsi="Times New Roman" w:cs="Times New Roman"/>
          <w:sz w:val="24"/>
          <w:szCs w:val="24"/>
        </w:rPr>
        <w:t>5 (А)</w:t>
      </w:r>
    </w:p>
    <w:p w:rsidR="009743DA" w:rsidRPr="001F3AF9" w:rsidRDefault="009743DA" w:rsidP="009743DA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3AF9">
        <w:rPr>
          <w:rFonts w:ascii="Times New Roman" w:hAnsi="Times New Roman" w:cs="Times New Roman"/>
          <w:sz w:val="24"/>
          <w:szCs w:val="24"/>
        </w:rPr>
        <w:t>(0,1+0,2+0,3+0,4):4=</w:t>
      </w:r>
      <w:r w:rsidR="007F5284">
        <w:rPr>
          <w:rFonts w:ascii="Times New Roman" w:hAnsi="Times New Roman" w:cs="Times New Roman"/>
          <w:sz w:val="24"/>
          <w:szCs w:val="24"/>
        </w:rPr>
        <w:t>0,25 (Л)</w:t>
      </w:r>
    </w:p>
    <w:p w:rsidR="009743DA" w:rsidRPr="001F3AF9" w:rsidRDefault="009743DA" w:rsidP="009743DA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3AF9">
        <w:rPr>
          <w:rFonts w:ascii="Times New Roman" w:hAnsi="Times New Roman" w:cs="Times New Roman"/>
          <w:sz w:val="24"/>
          <w:szCs w:val="24"/>
        </w:rPr>
        <w:t>(17+18+19):3=</w:t>
      </w:r>
      <w:r w:rsidR="007F5284">
        <w:rPr>
          <w:rFonts w:ascii="Times New Roman" w:hAnsi="Times New Roman" w:cs="Times New Roman"/>
          <w:sz w:val="24"/>
          <w:szCs w:val="24"/>
        </w:rPr>
        <w:t>18 (О)</w:t>
      </w:r>
    </w:p>
    <w:p w:rsidR="009743DA" w:rsidRDefault="009743DA" w:rsidP="009743DA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3AF9">
        <w:rPr>
          <w:rFonts w:ascii="Times New Roman" w:hAnsi="Times New Roman" w:cs="Times New Roman"/>
          <w:sz w:val="24"/>
          <w:szCs w:val="24"/>
        </w:rPr>
        <w:t>(10+20+30+40+50):5=</w:t>
      </w:r>
      <w:r w:rsidR="007F5284">
        <w:rPr>
          <w:rFonts w:ascii="Times New Roman" w:hAnsi="Times New Roman" w:cs="Times New Roman"/>
          <w:sz w:val="24"/>
          <w:szCs w:val="24"/>
        </w:rPr>
        <w:t>30 (Ц)</w:t>
      </w:r>
    </w:p>
    <w:p w:rsidR="00D021E4" w:rsidRPr="00D021E4" w:rsidRDefault="00D021E4" w:rsidP="009743DA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021E4">
        <w:rPr>
          <w:rFonts w:ascii="Times New Roman" w:hAnsi="Times New Roman" w:cs="Times New Roman"/>
          <w:sz w:val="24"/>
          <w:szCs w:val="24"/>
        </w:rPr>
        <w:t>(</w:t>
      </w:r>
      <w:r w:rsidR="007F5284">
        <w:rPr>
          <w:rFonts w:ascii="Times New Roman" w:hAnsi="Times New Roman" w:cs="Times New Roman"/>
          <w:sz w:val="24"/>
          <w:szCs w:val="24"/>
        </w:rPr>
        <w:t>30</w:t>
      </w:r>
      <w:r w:rsidRPr="00D021E4">
        <w:rPr>
          <w:rFonts w:ascii="Times New Roman" w:hAnsi="Times New Roman" w:cs="Times New Roman"/>
          <w:sz w:val="24"/>
          <w:szCs w:val="24"/>
        </w:rPr>
        <w:t>+0+7</w:t>
      </w:r>
      <w:r w:rsidR="007F5284">
        <w:rPr>
          <w:rFonts w:ascii="Times New Roman" w:hAnsi="Times New Roman" w:cs="Times New Roman"/>
          <w:sz w:val="24"/>
          <w:szCs w:val="24"/>
        </w:rPr>
        <w:t>0+20</w:t>
      </w:r>
      <w:r w:rsidRPr="00D021E4">
        <w:rPr>
          <w:rFonts w:ascii="Times New Roman" w:hAnsi="Times New Roman" w:cs="Times New Roman"/>
          <w:sz w:val="24"/>
          <w:szCs w:val="24"/>
        </w:rPr>
        <w:t>):4=</w:t>
      </w:r>
      <w:r w:rsidR="007F5284">
        <w:rPr>
          <w:rFonts w:ascii="Times New Roman" w:hAnsi="Times New Roman" w:cs="Times New Roman"/>
          <w:sz w:val="24"/>
          <w:szCs w:val="24"/>
        </w:rPr>
        <w:t>30 (Ц)</w:t>
      </w:r>
    </w:p>
    <w:p w:rsidR="00D021E4" w:rsidRPr="00D021E4" w:rsidRDefault="00D021E4" w:rsidP="009743DA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(1+2+3+4+5):5</w:t>
      </w:r>
      <w:r w:rsidR="007F5284">
        <w:rPr>
          <w:rFonts w:ascii="Times New Roman" w:hAnsi="Times New Roman" w:cs="Times New Roman"/>
          <w:sz w:val="24"/>
          <w:szCs w:val="24"/>
        </w:rPr>
        <w:t>=3 (И)</w:t>
      </w:r>
    </w:p>
    <w:p w:rsidR="00D021E4" w:rsidRDefault="00D021E4" w:rsidP="00D021E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743DA" w:rsidRPr="00D021E4" w:rsidRDefault="009743DA" w:rsidP="00D021E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021E4">
        <w:rPr>
          <w:rFonts w:ascii="Times New Roman" w:hAnsi="Times New Roman" w:cs="Times New Roman"/>
          <w:b/>
          <w:sz w:val="28"/>
          <w:szCs w:val="28"/>
        </w:rPr>
        <w:t>Приложение 2 (слайд</w:t>
      </w:r>
      <w:proofErr w:type="gramStart"/>
      <w:r w:rsidRPr="00D021E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021E4">
        <w:rPr>
          <w:rFonts w:ascii="Times New Roman" w:hAnsi="Times New Roman" w:cs="Times New Roman"/>
          <w:b/>
          <w:sz w:val="28"/>
          <w:szCs w:val="28"/>
        </w:rPr>
        <w:t>):</w:t>
      </w:r>
    </w:p>
    <w:p w:rsidR="009743DA" w:rsidRPr="001F3AF9" w:rsidRDefault="009743DA" w:rsidP="009743DA">
      <w:pPr>
        <w:rPr>
          <w:rFonts w:ascii="Times New Roman" w:hAnsi="Times New Roman" w:cs="Times New Roman"/>
          <w:sz w:val="24"/>
          <w:szCs w:val="24"/>
        </w:rPr>
      </w:pPr>
      <w:r w:rsidRPr="001F3AF9">
        <w:rPr>
          <w:rFonts w:ascii="Times New Roman" w:hAnsi="Times New Roman" w:cs="Times New Roman"/>
          <w:sz w:val="24"/>
          <w:szCs w:val="24"/>
        </w:rPr>
        <w:t>Как найти массу одной горошины?</w:t>
      </w:r>
    </w:p>
    <w:p w:rsidR="009743DA" w:rsidRPr="001F3AF9" w:rsidRDefault="009743DA" w:rsidP="009743DA">
      <w:pPr>
        <w:rPr>
          <w:rFonts w:ascii="Times New Roman" w:hAnsi="Times New Roman" w:cs="Times New Roman"/>
          <w:sz w:val="24"/>
          <w:szCs w:val="24"/>
        </w:rPr>
      </w:pPr>
      <w:r w:rsidRPr="001F3A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2305050"/>
            <wp:effectExtent l="19050" t="0" r="0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A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504950"/>
            <wp:effectExtent l="19050" t="0" r="9525" b="0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38" cy="150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AF9">
        <w:rPr>
          <w:rFonts w:ascii="Times New Roman" w:hAnsi="Times New Roman" w:cs="Times New Roman"/>
          <w:sz w:val="24"/>
          <w:szCs w:val="24"/>
        </w:rPr>
        <w:t xml:space="preserve"> </w:t>
      </w:r>
      <w:r w:rsidRPr="001F3A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1314450"/>
            <wp:effectExtent l="19050" t="0" r="0" b="0"/>
            <wp:docPr id="13" name="Рисунок 13" descr="http://savehome.ru/data/big/250_1_kalibrovochnaya_girya_100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vehome.ru/data/big/250_1_kalibrovochnaya_girya_100gra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DA" w:rsidRDefault="009743DA" w:rsidP="00974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(слайд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743DA" w:rsidRDefault="009743DA" w:rsidP="009743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>Мерл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proofErr w:type="spellEnd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символ Сингапура, это лев-русалка. </w:t>
      </w:r>
    </w:p>
    <w:p w:rsidR="009743DA" w:rsidRPr="00CA30A8" w:rsidRDefault="009743DA" w:rsidP="009743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>
            <wp:extent cx="1676400" cy="2640128"/>
            <wp:effectExtent l="19050" t="0" r="0" b="0"/>
            <wp:docPr id="12" name="Рисунок 7" descr="http://russians.rin.ru/includes/upload/SINGAP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sians.rin.ru/includes/upload/SINGAPO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4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2667000" cy="2000250"/>
            <wp:effectExtent l="19050" t="0" r="0" b="0"/>
            <wp:docPr id="14" name="Рисунок 4" descr="http://ppjournal.ru/pic/0311/simvol-singapura-prevratjat-v-otel-dlja-dvo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journal.ru/pic/0311/simvol-singapura-prevratjat-v-otel-dlja-dvoi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DA" w:rsidRDefault="009743DA" w:rsidP="009743D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Удачный пример создания запоминающегося яркого символа страны можно наблюдать на набережной небольшого по территории, но экономически значимого города Сингапура. Белоснежная статуя с головой льва и туловищем рыбы оригинально представляет видение дизайнера </w:t>
      </w:r>
      <w:proofErr w:type="spellStart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>Фрэйзера</w:t>
      </w:r>
      <w:proofErr w:type="spellEnd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>Бруннера</w:t>
      </w:r>
      <w:proofErr w:type="spellEnd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историю острова – превращение небольшой деревни на побережье в величественный город льва (так переводиться малайское название </w:t>
      </w:r>
      <w:proofErr w:type="spellStart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>Singapura</w:t>
      </w:r>
      <w:proofErr w:type="spellEnd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Символ </w:t>
      </w:r>
      <w:proofErr w:type="spellStart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>Мерл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ио</w:t>
      </w:r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введен в официальную символику Министерства Туризма Сингапура после обретения независимости от Британии и вскоре стал символом самого Сингапура.</w:t>
      </w:r>
    </w:p>
    <w:p w:rsidR="009743DA" w:rsidRPr="00CA30A8" w:rsidRDefault="009743DA" w:rsidP="009743D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3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– тест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(обведите верный  ответ)</w:t>
      </w:r>
    </w:p>
    <w:p w:rsidR="009743DA" w:rsidRPr="002D2ABB" w:rsidRDefault="009743DA" w:rsidP="0097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.Найдите среднее арифметическое чисел:        3; 4; 5.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4;                б) 5;            в) 3.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среднее арифметическое чисел:      0,2;   4.4;    8.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5,2;             б) 4,2;         в) 3,7.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Среднее арифметическое  двух чисел 7.    Первое число равно 8.  Найдите второе число.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4;                б) 7;            в) 6.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Среднее арифметическое  двух чисел 10. Одно из  чисел равно 1.  Найдите второе число.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20;              б) 19;           в) 9.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Среднее арифметическое двух чисел равно 6. Одно число в два раза больше другого. Найдите эти числа.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4 и 8;         б) 2 и 10;      в) 1 и 13.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DA" w:rsidRPr="002D2ABB" w:rsidRDefault="009743DA" w:rsidP="0097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.Найдите среднее арифметическое чисел:        9;   8;  4.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7;                б) 6;            в) 8.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среднее арифметическое чисел:      0,6;     2;    0,1.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1,35;           б) 0,9;         в) 2,7.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Среднее арифметическое  двух чисел 10.   Первое число равно 2.  Найдите второе число.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18;            б) 8;            в) 4.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Среднее арифметическое  двух чисел 15. Одно из  чисел равно 6.  Найдите второе число.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24;              б) 8;           в) 9.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Среднее арифметическое двух чисел равно 8. Одно число в три раза больше другого. Найдите эти числа.</w:t>
      </w:r>
    </w:p>
    <w:p w:rsidR="009743DA" w:rsidRPr="002D2ABB" w:rsidRDefault="009743DA" w:rsidP="0097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4 и 12;         б) 2 и 10;      в) 1 и 13.</w:t>
      </w:r>
    </w:p>
    <w:p w:rsidR="009743DA" w:rsidRPr="002D2ABB" w:rsidRDefault="009743DA" w:rsidP="009743DA"/>
    <w:p w:rsidR="009743DA" w:rsidRPr="001F3AF9" w:rsidRDefault="009743DA" w:rsidP="009743DA">
      <w:pPr>
        <w:rPr>
          <w:rFonts w:ascii="Times New Roman" w:hAnsi="Times New Roman" w:cs="Times New Roman"/>
          <w:sz w:val="24"/>
          <w:szCs w:val="24"/>
        </w:rPr>
      </w:pPr>
    </w:p>
    <w:p w:rsidR="009743DA" w:rsidRDefault="009743DA" w:rsidP="00974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30">
        <w:rPr>
          <w:rFonts w:ascii="Times New Roman" w:hAnsi="Times New Roman" w:cs="Times New Roman"/>
          <w:b/>
          <w:sz w:val="28"/>
          <w:szCs w:val="28"/>
        </w:rPr>
        <w:t>Приложение  «Домашнее задание»:</w:t>
      </w:r>
    </w:p>
    <w:p w:rsidR="009743DA" w:rsidRPr="009743DA" w:rsidRDefault="009743DA" w:rsidP="00974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743DA">
        <w:rPr>
          <w:rFonts w:ascii="Times New Roman" w:hAnsi="Times New Roman" w:cs="Times New Roman"/>
          <w:sz w:val="24"/>
          <w:szCs w:val="24"/>
        </w:rPr>
        <w:t>Необходимо выполнить не менее 4 задач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43DA">
        <w:rPr>
          <w:rFonts w:ascii="Times New Roman" w:hAnsi="Times New Roman" w:cs="Times New Roman"/>
          <w:sz w:val="24"/>
          <w:szCs w:val="24"/>
        </w:rPr>
        <w:t>.</w:t>
      </w:r>
    </w:p>
    <w:p w:rsidR="009743DA" w:rsidRPr="008B6C30" w:rsidRDefault="009743DA" w:rsidP="009743DA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30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Найдите среднее арифметическое чисел 23,7; 24,1; 24,9; 25,2; 25,6</w:t>
      </w:r>
    </w:p>
    <w:p w:rsidR="009743DA" w:rsidRPr="00CA30A8" w:rsidRDefault="009743DA" w:rsidP="009743DA">
      <w:pPr>
        <w:pStyle w:val="a9"/>
        <w:numPr>
          <w:ilvl w:val="0"/>
          <w:numId w:val="32"/>
        </w:numPr>
        <w:shd w:val="clear" w:color="auto" w:fill="FFFFFF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>У Ани 14 конфет, у Кати 9 конфет, а у Оли 10 конфет. Сколько конфет достанется каждой девочке, если конфеты разделить между ними поровну? </w:t>
      </w:r>
    </w:p>
    <w:p w:rsidR="009743DA" w:rsidRPr="00CA30A8" w:rsidRDefault="009743DA" w:rsidP="009743DA">
      <w:pPr>
        <w:pStyle w:val="a9"/>
        <w:numPr>
          <w:ilvl w:val="0"/>
          <w:numId w:val="32"/>
        </w:numPr>
        <w:shd w:val="clear" w:color="auto" w:fill="FFFFFF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0A8">
        <w:rPr>
          <w:rFonts w:ascii="Times New Roman" w:hAnsi="Times New Roman" w:cs="Times New Roman"/>
          <w:sz w:val="24"/>
          <w:szCs w:val="24"/>
        </w:rPr>
        <w:t>Участница соревнований по фигурному катанию на коньках получила оценки 5,3; 4,8; 5,4; 5,0; 5,3; 5,4; 5,3; 5,2; 5,1.</w:t>
      </w:r>
    </w:p>
    <w:p w:rsidR="009743DA" w:rsidRPr="008B6C30" w:rsidRDefault="009743DA" w:rsidP="009743DA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0A8">
        <w:rPr>
          <w:rFonts w:ascii="Times New Roman" w:hAnsi="Times New Roman" w:cs="Times New Roman"/>
          <w:sz w:val="24"/>
          <w:szCs w:val="24"/>
          <w:shd w:val="clear" w:color="auto" w:fill="FFFFFF"/>
        </w:rPr>
        <w:t>В колхозе засеяли</w:t>
      </w:r>
      <w:r w:rsidRPr="008B6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поля по 200 га каждое. На первом поле собрали 7220 </w:t>
      </w:r>
      <w:proofErr w:type="spellStart"/>
      <w:r w:rsidRPr="008B6C30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proofErr w:type="spellEnd"/>
      <w:r w:rsidRPr="008B6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пшеницы, на втором – 7560 </w:t>
      </w:r>
      <w:proofErr w:type="spellStart"/>
      <w:r w:rsidRPr="008B6C30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proofErr w:type="spellEnd"/>
      <w:r w:rsidRPr="008B6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на третьем – 7090 </w:t>
      </w:r>
      <w:proofErr w:type="spellStart"/>
      <w:r w:rsidRPr="008B6C30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proofErr w:type="spellEnd"/>
      <w:r w:rsidRPr="008B6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пшеницы. Определите урожайность на каждом поле и найдите среднюю урожайность.</w:t>
      </w:r>
    </w:p>
    <w:p w:rsidR="009743DA" w:rsidRPr="008B6C30" w:rsidRDefault="009743DA" w:rsidP="009743DA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30">
        <w:rPr>
          <w:rFonts w:ascii="Times New Roman" w:hAnsi="Times New Roman" w:cs="Times New Roman"/>
          <w:sz w:val="24"/>
          <w:szCs w:val="24"/>
          <w:shd w:val="clear" w:color="auto" w:fill="FFFFFF"/>
        </w:rPr>
        <w:t>Вычислите среднюю температуру</w:t>
      </w:r>
      <w:r w:rsidRPr="008B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воздуха за неделю, если в течение недели температура была: 21°; 21,7°; 22,2°; 23,5°, 24,1°; 21,2°; 20,4°.</w:t>
      </w:r>
    </w:p>
    <w:p w:rsidR="009743DA" w:rsidRPr="008B6C30" w:rsidRDefault="009743DA" w:rsidP="009743DA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6C30">
        <w:rPr>
          <w:rStyle w:val="apple-converted-space"/>
          <w:color w:val="000000"/>
        </w:rPr>
        <w:t> </w:t>
      </w:r>
      <w:r w:rsidRPr="008B6C30">
        <w:rPr>
          <w:color w:val="000000"/>
        </w:rPr>
        <w:t>Утром температура воздуха было 15,3°, в полдень 23,4°, а вечером 17,1°. Вычислите среднюю температуру за этот день.</w:t>
      </w:r>
    </w:p>
    <w:p w:rsidR="009743DA" w:rsidRPr="008B6C30" w:rsidRDefault="009743DA" w:rsidP="009743DA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30">
        <w:rPr>
          <w:rFonts w:ascii="Times New Roman" w:hAnsi="Times New Roman" w:cs="Times New Roman"/>
          <w:sz w:val="24"/>
          <w:szCs w:val="24"/>
        </w:rPr>
        <w:t>В команде шахматистов трем игрокам по 15 лет, двум по 23 года и двум по 35 лет. Найдите средний возраст игрока команды.</w:t>
      </w:r>
    </w:p>
    <w:p w:rsidR="009743DA" w:rsidRPr="008B6C30" w:rsidRDefault="009743DA" w:rsidP="009743DA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определения всхожести семян посеяли 4 сотни семян отдельно одну сотню от другой. Из первой сотни взошло 90 семян, из второй – 92, из третьей – 87 и из четвертой – 91. Определите среднюю схожесть семян.</w:t>
      </w:r>
    </w:p>
    <w:p w:rsidR="00532302" w:rsidRDefault="00537AF7" w:rsidP="00532302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Источники информации:</w:t>
      </w:r>
    </w:p>
    <w:p w:rsidR="00537AF7" w:rsidRDefault="00394FC3" w:rsidP="00537AF7">
      <w:pPr>
        <w:pStyle w:val="a9"/>
        <w:numPr>
          <w:ilvl w:val="0"/>
          <w:numId w:val="33"/>
        </w:numPr>
        <w:spacing w:after="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4" w:history="1">
        <w:r w:rsidR="00537AF7" w:rsidRPr="00587F2E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http://festival.1september.ru/articles/312354/</w:t>
        </w:r>
      </w:hyperlink>
    </w:p>
    <w:p w:rsidR="00537AF7" w:rsidRDefault="00394FC3" w:rsidP="00537AF7">
      <w:pPr>
        <w:pStyle w:val="a9"/>
        <w:numPr>
          <w:ilvl w:val="0"/>
          <w:numId w:val="33"/>
        </w:numPr>
        <w:spacing w:after="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5" w:history="1">
        <w:r w:rsidR="00537AF7" w:rsidRPr="00587F2E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http://sud-zam.ru/obychenie/metod-kopilka</w:t>
        </w:r>
      </w:hyperlink>
    </w:p>
    <w:p w:rsidR="00537AF7" w:rsidRPr="00537AF7" w:rsidRDefault="00537AF7" w:rsidP="00537AF7">
      <w:pPr>
        <w:pStyle w:val="a9"/>
        <w:numPr>
          <w:ilvl w:val="0"/>
          <w:numId w:val="33"/>
        </w:numPr>
        <w:spacing w:after="0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AF7">
        <w:rPr>
          <w:rFonts w:ascii="Times New Roman" w:eastAsia="Times New Roman" w:hAnsi="Times New Roman" w:cs="Times New Roman"/>
          <w:sz w:val="28"/>
          <w:szCs w:val="24"/>
          <w:lang w:eastAsia="ru-RU"/>
        </w:rPr>
        <w:t>http://interneturok.ru/ru/school/matematika</w:t>
      </w:r>
    </w:p>
    <w:sectPr w:rsidR="00537AF7" w:rsidRPr="00537AF7" w:rsidSect="0019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074"/>
    <w:multiLevelType w:val="hybridMultilevel"/>
    <w:tmpl w:val="7098FE20"/>
    <w:lvl w:ilvl="0" w:tplc="DA22D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A6F8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0C46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70DF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D6D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CA00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DE63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CA3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40CF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4D505F"/>
    <w:multiLevelType w:val="hybridMultilevel"/>
    <w:tmpl w:val="29FE5084"/>
    <w:lvl w:ilvl="0" w:tplc="39746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1272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5AD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3A11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F4A3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45F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FA54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FC79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3E47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787A16"/>
    <w:multiLevelType w:val="hybridMultilevel"/>
    <w:tmpl w:val="0706AD7C"/>
    <w:lvl w:ilvl="0" w:tplc="58A66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084B"/>
    <w:multiLevelType w:val="hybridMultilevel"/>
    <w:tmpl w:val="AA10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263C"/>
    <w:multiLevelType w:val="hybridMultilevel"/>
    <w:tmpl w:val="27DC9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D164E"/>
    <w:multiLevelType w:val="hybridMultilevel"/>
    <w:tmpl w:val="C01EDF38"/>
    <w:lvl w:ilvl="0" w:tplc="EDBA9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B23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8B7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985D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B2BD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3257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B43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48AA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28C6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35E39ED"/>
    <w:multiLevelType w:val="hybridMultilevel"/>
    <w:tmpl w:val="007255FA"/>
    <w:lvl w:ilvl="0" w:tplc="58A66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105F2"/>
    <w:multiLevelType w:val="hybridMultilevel"/>
    <w:tmpl w:val="7BECA7AC"/>
    <w:lvl w:ilvl="0" w:tplc="05D04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5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822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219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21B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AE0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C83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C47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0E5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5030D"/>
    <w:multiLevelType w:val="hybridMultilevel"/>
    <w:tmpl w:val="800845B4"/>
    <w:lvl w:ilvl="0" w:tplc="61F681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650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21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8B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62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A6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6D9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8C3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EF3"/>
    <w:multiLevelType w:val="hybridMultilevel"/>
    <w:tmpl w:val="533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8004D"/>
    <w:multiLevelType w:val="hybridMultilevel"/>
    <w:tmpl w:val="B942D31E"/>
    <w:lvl w:ilvl="0" w:tplc="B832C9AA">
      <w:numFmt w:val="bullet"/>
      <w:lvlText w:val="-"/>
      <w:lvlJc w:val="left"/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E946E8"/>
    <w:multiLevelType w:val="hybridMultilevel"/>
    <w:tmpl w:val="AFAA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64B51"/>
    <w:multiLevelType w:val="hybridMultilevel"/>
    <w:tmpl w:val="3EDA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296"/>
    <w:multiLevelType w:val="hybridMultilevel"/>
    <w:tmpl w:val="BE1CC41C"/>
    <w:lvl w:ilvl="0" w:tplc="F8881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C5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34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E86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04E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440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E67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CEE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F46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B539D9"/>
    <w:multiLevelType w:val="hybridMultilevel"/>
    <w:tmpl w:val="E4A88250"/>
    <w:lvl w:ilvl="0" w:tplc="DFC4E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82BD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1456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448C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260A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720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2CB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7E4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92B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0FB3BE9"/>
    <w:multiLevelType w:val="hybridMultilevel"/>
    <w:tmpl w:val="217AAC58"/>
    <w:lvl w:ilvl="0" w:tplc="58A66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B2CF3"/>
    <w:multiLevelType w:val="hybridMultilevel"/>
    <w:tmpl w:val="8A148210"/>
    <w:lvl w:ilvl="0" w:tplc="14EE327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E2B48"/>
    <w:multiLevelType w:val="hybridMultilevel"/>
    <w:tmpl w:val="62747532"/>
    <w:lvl w:ilvl="0" w:tplc="6F9E7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E0DB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5C90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9CF9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6B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48B3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2AE0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CE70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52672E7"/>
    <w:multiLevelType w:val="hybridMultilevel"/>
    <w:tmpl w:val="A7E23206"/>
    <w:lvl w:ilvl="0" w:tplc="746E2C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EED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627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6A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CDC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E75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8FD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CF7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44B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A764F9"/>
    <w:multiLevelType w:val="hybridMultilevel"/>
    <w:tmpl w:val="C07274BC"/>
    <w:lvl w:ilvl="0" w:tplc="58A66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02CC6"/>
    <w:multiLevelType w:val="hybridMultilevel"/>
    <w:tmpl w:val="D0B4065E"/>
    <w:lvl w:ilvl="0" w:tplc="90FA3F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863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04F4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AA6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94FD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DC1F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C833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BCAC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D0E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E747C84"/>
    <w:multiLevelType w:val="hybridMultilevel"/>
    <w:tmpl w:val="4E2440A6"/>
    <w:lvl w:ilvl="0" w:tplc="7BF271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38B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7E73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62D5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EEB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43C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D2EC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7C00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4EEF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8531DE5"/>
    <w:multiLevelType w:val="hybridMultilevel"/>
    <w:tmpl w:val="B124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A5790"/>
    <w:multiLevelType w:val="hybridMultilevel"/>
    <w:tmpl w:val="CF86DE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8C487A"/>
    <w:multiLevelType w:val="hybridMultilevel"/>
    <w:tmpl w:val="81F404B0"/>
    <w:lvl w:ilvl="0" w:tplc="2E586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B47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1AB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EEE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C2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525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292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1C3D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E0B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E1A50B9"/>
    <w:multiLevelType w:val="hybridMultilevel"/>
    <w:tmpl w:val="71AA263A"/>
    <w:lvl w:ilvl="0" w:tplc="F2AC32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62453DBE"/>
    <w:multiLevelType w:val="hybridMultilevel"/>
    <w:tmpl w:val="A5A2DE58"/>
    <w:lvl w:ilvl="0" w:tplc="67B634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67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14E7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7E72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1E7F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861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CE4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76F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27A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35C7C67"/>
    <w:multiLevelType w:val="hybridMultilevel"/>
    <w:tmpl w:val="1E2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F6ACE"/>
    <w:multiLevelType w:val="hybridMultilevel"/>
    <w:tmpl w:val="2FEA7008"/>
    <w:lvl w:ilvl="0" w:tplc="58A66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155F0"/>
    <w:multiLevelType w:val="hybridMultilevel"/>
    <w:tmpl w:val="1A987E94"/>
    <w:lvl w:ilvl="0" w:tplc="6F487E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29E60">
      <w:start w:val="27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67D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2F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6C5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0F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CAA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640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EB3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B64E6"/>
    <w:multiLevelType w:val="hybridMultilevel"/>
    <w:tmpl w:val="26A4B6D4"/>
    <w:lvl w:ilvl="0" w:tplc="7E480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627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8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40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ADF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07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81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E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C2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1F1302"/>
    <w:multiLevelType w:val="hybridMultilevel"/>
    <w:tmpl w:val="1DF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17EAA"/>
    <w:multiLevelType w:val="hybridMultilevel"/>
    <w:tmpl w:val="3FE0F7F2"/>
    <w:lvl w:ilvl="0" w:tplc="C92C11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64F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EA3C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BC7C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B65C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081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4EA5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C0D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324A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0"/>
  </w:num>
  <w:num w:numId="5">
    <w:abstractNumId w:val="21"/>
  </w:num>
  <w:num w:numId="6">
    <w:abstractNumId w:val="20"/>
  </w:num>
  <w:num w:numId="7">
    <w:abstractNumId w:val="32"/>
  </w:num>
  <w:num w:numId="8">
    <w:abstractNumId w:val="26"/>
  </w:num>
  <w:num w:numId="9">
    <w:abstractNumId w:val="14"/>
  </w:num>
  <w:num w:numId="10">
    <w:abstractNumId w:val="24"/>
  </w:num>
  <w:num w:numId="11">
    <w:abstractNumId w:val="18"/>
  </w:num>
  <w:num w:numId="12">
    <w:abstractNumId w:val="13"/>
  </w:num>
  <w:num w:numId="13">
    <w:abstractNumId w:val="30"/>
  </w:num>
  <w:num w:numId="14">
    <w:abstractNumId w:val="7"/>
  </w:num>
  <w:num w:numId="15">
    <w:abstractNumId w:val="29"/>
  </w:num>
  <w:num w:numId="16">
    <w:abstractNumId w:val="8"/>
  </w:num>
  <w:num w:numId="17">
    <w:abstractNumId w:val="11"/>
  </w:num>
  <w:num w:numId="18">
    <w:abstractNumId w:val="12"/>
  </w:num>
  <w:num w:numId="19">
    <w:abstractNumId w:val="3"/>
  </w:num>
  <w:num w:numId="20">
    <w:abstractNumId w:val="4"/>
  </w:num>
  <w:num w:numId="21">
    <w:abstractNumId w:val="23"/>
  </w:num>
  <w:num w:numId="22">
    <w:abstractNumId w:val="25"/>
  </w:num>
  <w:num w:numId="23">
    <w:abstractNumId w:val="10"/>
  </w:num>
  <w:num w:numId="24">
    <w:abstractNumId w:val="28"/>
  </w:num>
  <w:num w:numId="25">
    <w:abstractNumId w:val="2"/>
  </w:num>
  <w:num w:numId="26">
    <w:abstractNumId w:val="15"/>
  </w:num>
  <w:num w:numId="27">
    <w:abstractNumId w:val="22"/>
  </w:num>
  <w:num w:numId="28">
    <w:abstractNumId w:val="19"/>
  </w:num>
  <w:num w:numId="29">
    <w:abstractNumId w:val="6"/>
  </w:num>
  <w:num w:numId="30">
    <w:abstractNumId w:val="16"/>
  </w:num>
  <w:num w:numId="31">
    <w:abstractNumId w:val="31"/>
  </w:num>
  <w:num w:numId="32">
    <w:abstractNumId w:val="27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25F4"/>
    <w:rsid w:val="000028A9"/>
    <w:rsid w:val="00010AE0"/>
    <w:rsid w:val="00044D1D"/>
    <w:rsid w:val="000668AB"/>
    <w:rsid w:val="0007115C"/>
    <w:rsid w:val="000A70F0"/>
    <w:rsid w:val="000C5AD4"/>
    <w:rsid w:val="000E04A9"/>
    <w:rsid w:val="000E1DE7"/>
    <w:rsid w:val="00110F17"/>
    <w:rsid w:val="001448BE"/>
    <w:rsid w:val="00146A6B"/>
    <w:rsid w:val="0019060E"/>
    <w:rsid w:val="001D5759"/>
    <w:rsid w:val="002032E6"/>
    <w:rsid w:val="0020614B"/>
    <w:rsid w:val="00233EE5"/>
    <w:rsid w:val="00281DE3"/>
    <w:rsid w:val="002B143F"/>
    <w:rsid w:val="002B2999"/>
    <w:rsid w:val="002D32F4"/>
    <w:rsid w:val="00394FC3"/>
    <w:rsid w:val="003A7039"/>
    <w:rsid w:val="004A53B6"/>
    <w:rsid w:val="004C7681"/>
    <w:rsid w:val="004E074E"/>
    <w:rsid w:val="004E3F0F"/>
    <w:rsid w:val="005211F1"/>
    <w:rsid w:val="00525491"/>
    <w:rsid w:val="00525B60"/>
    <w:rsid w:val="00532302"/>
    <w:rsid w:val="00537AF7"/>
    <w:rsid w:val="005B146F"/>
    <w:rsid w:val="00606F99"/>
    <w:rsid w:val="00644E43"/>
    <w:rsid w:val="00687D91"/>
    <w:rsid w:val="006B7E98"/>
    <w:rsid w:val="006C16B2"/>
    <w:rsid w:val="006C5E80"/>
    <w:rsid w:val="006C6BE0"/>
    <w:rsid w:val="006F59E9"/>
    <w:rsid w:val="007270A6"/>
    <w:rsid w:val="00735B32"/>
    <w:rsid w:val="007946A5"/>
    <w:rsid w:val="0079662D"/>
    <w:rsid w:val="007D4537"/>
    <w:rsid w:val="007E1134"/>
    <w:rsid w:val="007F5284"/>
    <w:rsid w:val="00821C45"/>
    <w:rsid w:val="008440B2"/>
    <w:rsid w:val="00877514"/>
    <w:rsid w:val="008E7D2E"/>
    <w:rsid w:val="00911CF9"/>
    <w:rsid w:val="00915208"/>
    <w:rsid w:val="00923382"/>
    <w:rsid w:val="00934D24"/>
    <w:rsid w:val="009743DA"/>
    <w:rsid w:val="00982EDA"/>
    <w:rsid w:val="00993278"/>
    <w:rsid w:val="00A07344"/>
    <w:rsid w:val="00AA64ED"/>
    <w:rsid w:val="00AC30CC"/>
    <w:rsid w:val="00AC5A3F"/>
    <w:rsid w:val="00AF182E"/>
    <w:rsid w:val="00B010CC"/>
    <w:rsid w:val="00B2099F"/>
    <w:rsid w:val="00B27BB0"/>
    <w:rsid w:val="00B71A14"/>
    <w:rsid w:val="00BB4207"/>
    <w:rsid w:val="00C26167"/>
    <w:rsid w:val="00C55404"/>
    <w:rsid w:val="00C64EA4"/>
    <w:rsid w:val="00C856BC"/>
    <w:rsid w:val="00C8608B"/>
    <w:rsid w:val="00CD74D8"/>
    <w:rsid w:val="00CF49AB"/>
    <w:rsid w:val="00D021E4"/>
    <w:rsid w:val="00D06251"/>
    <w:rsid w:val="00D071B9"/>
    <w:rsid w:val="00D73950"/>
    <w:rsid w:val="00D74962"/>
    <w:rsid w:val="00DD48A7"/>
    <w:rsid w:val="00DF57CD"/>
    <w:rsid w:val="00E03C2D"/>
    <w:rsid w:val="00E15478"/>
    <w:rsid w:val="00E23826"/>
    <w:rsid w:val="00E6103F"/>
    <w:rsid w:val="00E645C3"/>
    <w:rsid w:val="00E64F53"/>
    <w:rsid w:val="00E96372"/>
    <w:rsid w:val="00EB25F4"/>
    <w:rsid w:val="00ED65FD"/>
    <w:rsid w:val="00F155A3"/>
    <w:rsid w:val="00F1763B"/>
    <w:rsid w:val="00F27C08"/>
    <w:rsid w:val="00F4122D"/>
    <w:rsid w:val="00F76709"/>
    <w:rsid w:val="00FD30E0"/>
    <w:rsid w:val="00FE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0E"/>
  </w:style>
  <w:style w:type="paragraph" w:styleId="1">
    <w:name w:val="heading 1"/>
    <w:basedOn w:val="a"/>
    <w:next w:val="a"/>
    <w:link w:val="10"/>
    <w:uiPriority w:val="9"/>
    <w:qFormat/>
    <w:rsid w:val="00B20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5F4"/>
  </w:style>
  <w:style w:type="character" w:customStyle="1" w:styleId="textexposedshow">
    <w:name w:val="text_exposed_show"/>
    <w:basedOn w:val="a0"/>
    <w:rsid w:val="00EB25F4"/>
  </w:style>
  <w:style w:type="character" w:styleId="a3">
    <w:name w:val="Strong"/>
    <w:basedOn w:val="a0"/>
    <w:uiPriority w:val="22"/>
    <w:qFormat/>
    <w:rsid w:val="00044D1D"/>
    <w:rPr>
      <w:b/>
      <w:bCs/>
    </w:rPr>
  </w:style>
  <w:style w:type="paragraph" w:styleId="a4">
    <w:name w:val="Normal (Web)"/>
    <w:basedOn w:val="a"/>
    <w:uiPriority w:val="99"/>
    <w:semiHidden/>
    <w:unhideWhenUsed/>
    <w:rsid w:val="0004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32F4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AA64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A6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2">
    <w:name w:val="c2"/>
    <w:basedOn w:val="a"/>
    <w:rsid w:val="0091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5208"/>
  </w:style>
  <w:style w:type="table" w:styleId="a8">
    <w:name w:val="Table Grid"/>
    <w:basedOn w:val="a1"/>
    <w:uiPriority w:val="59"/>
    <w:rsid w:val="0091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15208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1520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B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4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0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C856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85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0E1D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5F4"/>
  </w:style>
  <w:style w:type="character" w:customStyle="1" w:styleId="textexposedshow">
    <w:name w:val="text_exposed_show"/>
    <w:basedOn w:val="a0"/>
    <w:rsid w:val="00EB25F4"/>
  </w:style>
  <w:style w:type="character" w:styleId="a3">
    <w:name w:val="Strong"/>
    <w:basedOn w:val="a0"/>
    <w:uiPriority w:val="22"/>
    <w:qFormat/>
    <w:rsid w:val="00044D1D"/>
    <w:rPr>
      <w:b/>
      <w:bCs/>
    </w:rPr>
  </w:style>
  <w:style w:type="paragraph" w:styleId="a4">
    <w:name w:val="Normal (Web)"/>
    <w:basedOn w:val="a"/>
    <w:uiPriority w:val="99"/>
    <w:semiHidden/>
    <w:unhideWhenUsed/>
    <w:rsid w:val="0004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32F4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AA64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A6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2">
    <w:name w:val="c2"/>
    <w:basedOn w:val="a"/>
    <w:rsid w:val="0091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5208"/>
  </w:style>
  <w:style w:type="table" w:styleId="a8">
    <w:name w:val="Table Grid"/>
    <w:basedOn w:val="a1"/>
    <w:uiPriority w:val="59"/>
    <w:rsid w:val="0091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15208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1520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B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4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0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C856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85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62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17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1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3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3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3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3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38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72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45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13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91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95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0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6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5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3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7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4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1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0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2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9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84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15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8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69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39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3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8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1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8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9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96">
          <w:marLeft w:val="144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965">
          <w:marLeft w:val="144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929">
          <w:marLeft w:val="706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760">
          <w:marLeft w:val="706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43">
          <w:marLeft w:val="706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36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99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33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22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87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91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2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8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0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://sud-zam.ru/obychenie/metod-kopilk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festival.1september.ru/articles/3123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Ходжер Владимировна</dc:creator>
  <cp:lastModifiedBy>Ольга</cp:lastModifiedBy>
  <cp:revision>26</cp:revision>
  <dcterms:created xsi:type="dcterms:W3CDTF">2015-05-25T02:37:00Z</dcterms:created>
  <dcterms:modified xsi:type="dcterms:W3CDTF">2015-09-05T06:21:00Z</dcterms:modified>
</cp:coreProperties>
</file>