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BE3">
        <w:rPr>
          <w:rFonts w:ascii="Times New Roman" w:hAnsi="Times New Roman" w:cs="Times New Roman"/>
          <w:b/>
          <w:sz w:val="24"/>
          <w:szCs w:val="24"/>
        </w:rPr>
        <w:t>Примерная схема полного анализа урока по математике</w:t>
      </w:r>
    </w:p>
    <w:p w:rsidR="00035637" w:rsidRPr="00E74BE3" w:rsidRDefault="00035637" w:rsidP="0084429D">
      <w:pPr>
        <w:spacing w:after="0" w:line="18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E74B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I. Анализ цели урока.</w:t>
      </w:r>
    </w:p>
    <w:p w:rsidR="00E74BE3" w:rsidRPr="00E74BE3" w:rsidRDefault="00035637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1.Правильность и обоснованность цели урока с учетом: </w:t>
      </w:r>
    </w:p>
    <w:p w:rsidR="00E74BE3" w:rsidRPr="00E74BE3" w:rsidRDefault="00035637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>а) программных требований;</w:t>
      </w:r>
    </w:p>
    <w:p w:rsidR="00E74BE3" w:rsidRPr="00E74BE3" w:rsidRDefault="00035637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б) содержания материала; </w:t>
      </w:r>
    </w:p>
    <w:p w:rsidR="00E74BE3" w:rsidRPr="00E74BE3" w:rsidRDefault="00035637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>в) необходимого уровня знаний и умений учащихся;</w:t>
      </w:r>
    </w:p>
    <w:p w:rsidR="00E74BE3" w:rsidRPr="00E74BE3" w:rsidRDefault="00E74BE3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г) места</w:t>
      </w:r>
      <w:r w:rsidR="00035637" w:rsidRPr="00E74BE3">
        <w:rPr>
          <w:rFonts w:ascii="Times New Roman" w:hAnsi="Times New Roman" w:cs="Times New Roman"/>
          <w:sz w:val="24"/>
          <w:szCs w:val="24"/>
        </w:rPr>
        <w:t xml:space="preserve"> урока в системе уроков по данной теме; </w:t>
      </w:r>
    </w:p>
    <w:p w:rsidR="00E74BE3" w:rsidRPr="00E74BE3" w:rsidRDefault="00035637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74BE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74BE3">
        <w:rPr>
          <w:rFonts w:ascii="Times New Roman" w:hAnsi="Times New Roman" w:cs="Times New Roman"/>
          <w:sz w:val="24"/>
          <w:szCs w:val="24"/>
        </w:rPr>
        <w:t>) подготовленности класса;</w:t>
      </w:r>
    </w:p>
    <w:p w:rsidR="00E74BE3" w:rsidRPr="00E74BE3" w:rsidRDefault="00E74BE3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</w:t>
      </w:r>
      <w:r w:rsidR="00035637" w:rsidRPr="00E74BE3">
        <w:rPr>
          <w:rFonts w:ascii="Times New Roman" w:hAnsi="Times New Roman" w:cs="Times New Roman"/>
          <w:sz w:val="24"/>
          <w:szCs w:val="24"/>
        </w:rPr>
        <w:t>е) возможности самого учителя;</w:t>
      </w:r>
      <w:r w:rsidRPr="00E74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BE3" w:rsidRPr="00E74BE3" w:rsidRDefault="00035637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>ж) прогнозов на конечный результат обучения.</w:t>
      </w:r>
    </w:p>
    <w:p w:rsidR="00035637" w:rsidRPr="00E74BE3" w:rsidRDefault="00035637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2.Формы и методы доведения цели до учащихся. Целесообразность этих форм и методов.</w:t>
      </w:r>
    </w:p>
    <w:p w:rsidR="00035637" w:rsidRPr="00E74BE3" w:rsidRDefault="00035637" w:rsidP="0084429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3.Степень достижения поставленной цели.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4B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2. Анализ структуры и организации урока.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1.Соответствие структуры урока его цели и типу.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2.Логическая последовательность и взаимосвязь этапов урока.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3.Целесообразность распределения времени по этапам урока.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4.Рациональность использования оборудования кабинета.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5.Научная организация труда учителя и учащихся.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6.Организация начала и конца урока.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7.Оптимальный темп ведения урока.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8.Наличие плана и степень его выполнения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4B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3. Анализ содержания урока.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1. Соответствие содержания урока требованиям стандарта.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2.Логичность изложения.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3.Доступность изложения (соответствует ли уровень изложения </w:t>
      </w:r>
      <w:proofErr w:type="spellStart"/>
      <w:proofErr w:type="gramStart"/>
      <w:r w:rsidRPr="00E74BE3">
        <w:rPr>
          <w:rFonts w:ascii="Times New Roman" w:hAnsi="Times New Roman" w:cs="Times New Roman"/>
          <w:sz w:val="24"/>
          <w:szCs w:val="24"/>
        </w:rPr>
        <w:t>ма-териала</w:t>
      </w:r>
      <w:proofErr w:type="spellEnd"/>
      <w:proofErr w:type="gramEnd"/>
      <w:r w:rsidRPr="00E74BE3">
        <w:rPr>
          <w:rFonts w:ascii="Times New Roman" w:hAnsi="Times New Roman" w:cs="Times New Roman"/>
          <w:sz w:val="24"/>
          <w:szCs w:val="24"/>
        </w:rPr>
        <w:t xml:space="preserve"> учителем уровню понимания содержания учениками).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4.Научность изложения (соответствует ли уровень сложности изложения материала учителем уровню сложности изложения в учебнике).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5.Выделение ведущих идей по данной теме.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6.Связь содержания урока с жизнью, профессиональная </w:t>
      </w:r>
      <w:proofErr w:type="spellStart"/>
      <w:proofErr w:type="gramStart"/>
      <w:r w:rsidRPr="00E74BE3">
        <w:rPr>
          <w:rFonts w:ascii="Times New Roman" w:hAnsi="Times New Roman" w:cs="Times New Roman"/>
          <w:sz w:val="24"/>
          <w:szCs w:val="24"/>
        </w:rPr>
        <w:t>направлен-ность</w:t>
      </w:r>
      <w:proofErr w:type="spellEnd"/>
      <w:proofErr w:type="gramEnd"/>
      <w:r w:rsidRPr="00E74BE3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7.Связь содержания урока с потребностями и интересами ученика.</w:t>
      </w:r>
    </w:p>
    <w:p w:rsidR="00035637" w:rsidRPr="00E74BE3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E3">
        <w:rPr>
          <w:rFonts w:ascii="Times New Roman" w:hAnsi="Times New Roman" w:cs="Times New Roman"/>
          <w:sz w:val="24"/>
          <w:szCs w:val="24"/>
        </w:rPr>
        <w:t xml:space="preserve"> 8.Формирование самостоятельного мышления, активной учебной деятельности, познавательных интересов учащихся средствами </w:t>
      </w:r>
      <w:proofErr w:type="spellStart"/>
      <w:r w:rsidRPr="00E74BE3">
        <w:rPr>
          <w:rFonts w:ascii="Times New Roman" w:hAnsi="Times New Roman" w:cs="Times New Roman"/>
          <w:sz w:val="24"/>
          <w:szCs w:val="24"/>
        </w:rPr>
        <w:t>са¬мого</w:t>
      </w:r>
      <w:proofErr w:type="spellEnd"/>
      <w:r w:rsidRPr="00E74BE3">
        <w:rPr>
          <w:rFonts w:ascii="Times New Roman" w:hAnsi="Times New Roman" w:cs="Times New Roman"/>
          <w:sz w:val="24"/>
          <w:szCs w:val="24"/>
        </w:rPr>
        <w:t xml:space="preserve"> материала урока. </w:t>
      </w:r>
    </w:p>
    <w:p w:rsidR="00035637" w:rsidRPr="00481192" w:rsidRDefault="00481192" w:rsidP="0084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5637" w:rsidRPr="00481192">
        <w:rPr>
          <w:rFonts w:ascii="Times New Roman" w:hAnsi="Times New Roman" w:cs="Times New Roman"/>
          <w:b/>
          <w:sz w:val="24"/>
          <w:szCs w:val="24"/>
        </w:rPr>
        <w:t>4. Анализ методики проведения урока (деятельность учителя).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1.Правильность отбора методов, приемов и средств обучения с </w:t>
      </w:r>
      <w:proofErr w:type="spellStart"/>
      <w:r w:rsidRPr="00035637">
        <w:rPr>
          <w:rFonts w:ascii="Times New Roman" w:hAnsi="Times New Roman" w:cs="Times New Roman"/>
          <w:sz w:val="24"/>
          <w:szCs w:val="24"/>
        </w:rPr>
        <w:t>уче-том</w:t>
      </w:r>
      <w:proofErr w:type="spellEnd"/>
      <w:r w:rsidRPr="00035637">
        <w:rPr>
          <w:rFonts w:ascii="Times New Roman" w:hAnsi="Times New Roman" w:cs="Times New Roman"/>
          <w:sz w:val="24"/>
          <w:szCs w:val="24"/>
        </w:rPr>
        <w:t>: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а) темы урока;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б) цели урока;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в) возможностей класса;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г) возможностей самого учителя;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6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35637">
        <w:rPr>
          <w:rFonts w:ascii="Times New Roman" w:hAnsi="Times New Roman" w:cs="Times New Roman"/>
          <w:sz w:val="24"/>
          <w:szCs w:val="24"/>
        </w:rPr>
        <w:t>) учебно-материальной базы.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2.Разнообразие методов и приемов, применяемых на уроке.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3.Формирование у учащихся новых понятий (как учитель определил новые понятия для данной темы и как определил, являются ли </w:t>
      </w:r>
      <w:proofErr w:type="spellStart"/>
      <w:r w:rsidRPr="00035637">
        <w:rPr>
          <w:rFonts w:ascii="Times New Roman" w:hAnsi="Times New Roman" w:cs="Times New Roman"/>
          <w:sz w:val="24"/>
          <w:szCs w:val="24"/>
        </w:rPr>
        <w:t>дан¬ные</w:t>
      </w:r>
      <w:proofErr w:type="spellEnd"/>
      <w:r w:rsidRPr="00035637">
        <w:rPr>
          <w:rFonts w:ascii="Times New Roman" w:hAnsi="Times New Roman" w:cs="Times New Roman"/>
          <w:sz w:val="24"/>
          <w:szCs w:val="24"/>
        </w:rPr>
        <w:t xml:space="preserve"> понятия для учащихся действительно новыми).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4.Актуализация опорных знаний (как учитель работает с </w:t>
      </w:r>
      <w:proofErr w:type="spellStart"/>
      <w:r w:rsidRPr="00035637">
        <w:rPr>
          <w:rFonts w:ascii="Times New Roman" w:hAnsi="Times New Roman" w:cs="Times New Roman"/>
          <w:sz w:val="24"/>
          <w:szCs w:val="24"/>
        </w:rPr>
        <w:t>разнообраз¬ными</w:t>
      </w:r>
      <w:proofErr w:type="spellEnd"/>
      <w:r w:rsidRPr="00035637">
        <w:rPr>
          <w:rFonts w:ascii="Times New Roman" w:hAnsi="Times New Roman" w:cs="Times New Roman"/>
          <w:sz w:val="24"/>
          <w:szCs w:val="24"/>
        </w:rPr>
        <w:t xml:space="preserve"> точками зрения по теме урока).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5.Качественное освоение нового материала (как определяется </w:t>
      </w:r>
      <w:proofErr w:type="spellStart"/>
      <w:r w:rsidRPr="00035637">
        <w:rPr>
          <w:rFonts w:ascii="Times New Roman" w:hAnsi="Times New Roman" w:cs="Times New Roman"/>
          <w:sz w:val="24"/>
          <w:szCs w:val="24"/>
        </w:rPr>
        <w:t>учите¬лем</w:t>
      </w:r>
      <w:proofErr w:type="spellEnd"/>
      <w:r w:rsidRPr="00035637">
        <w:rPr>
          <w:rFonts w:ascii="Times New Roman" w:hAnsi="Times New Roman" w:cs="Times New Roman"/>
          <w:sz w:val="24"/>
          <w:szCs w:val="24"/>
        </w:rPr>
        <w:t xml:space="preserve"> качество освоения).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6.Использование средств обучения (наглядных пособий, ТСО, </w:t>
      </w:r>
      <w:proofErr w:type="spellStart"/>
      <w:proofErr w:type="gramStart"/>
      <w:r w:rsidRPr="00035637">
        <w:rPr>
          <w:rFonts w:ascii="Times New Roman" w:hAnsi="Times New Roman" w:cs="Times New Roman"/>
          <w:sz w:val="24"/>
          <w:szCs w:val="24"/>
        </w:rPr>
        <w:t>лич-ностных</w:t>
      </w:r>
      <w:proofErr w:type="spellEnd"/>
      <w:proofErr w:type="gramEnd"/>
      <w:r w:rsidRPr="00035637">
        <w:rPr>
          <w:rFonts w:ascii="Times New Roman" w:hAnsi="Times New Roman" w:cs="Times New Roman"/>
          <w:sz w:val="24"/>
          <w:szCs w:val="24"/>
        </w:rPr>
        <w:t xml:space="preserve"> особенностей учащихся).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7.Организация учителем самостоятельной работы учащихся (</w:t>
      </w:r>
      <w:proofErr w:type="spellStart"/>
      <w:proofErr w:type="gramStart"/>
      <w:r w:rsidRPr="00035637">
        <w:rPr>
          <w:rFonts w:ascii="Times New Roman" w:hAnsi="Times New Roman" w:cs="Times New Roman"/>
          <w:sz w:val="24"/>
          <w:szCs w:val="24"/>
        </w:rPr>
        <w:t>харак-тер</w:t>
      </w:r>
      <w:proofErr w:type="spellEnd"/>
      <w:proofErr w:type="gramEnd"/>
      <w:r w:rsidRPr="00035637">
        <w:rPr>
          <w:rFonts w:ascii="Times New Roman" w:hAnsi="Times New Roman" w:cs="Times New Roman"/>
          <w:sz w:val="24"/>
          <w:szCs w:val="24"/>
        </w:rPr>
        <w:t xml:space="preserve"> тренировочных упражнений, виды самостоятельных работ, степень сложности, вариативность, индивидуальный подход к </w:t>
      </w:r>
      <w:proofErr w:type="spellStart"/>
      <w:r w:rsidRPr="00035637">
        <w:rPr>
          <w:rFonts w:ascii="Times New Roman" w:hAnsi="Times New Roman" w:cs="Times New Roman"/>
          <w:sz w:val="24"/>
          <w:szCs w:val="24"/>
        </w:rPr>
        <w:t>за-даниям</w:t>
      </w:r>
      <w:proofErr w:type="spellEnd"/>
      <w:r w:rsidRPr="00035637">
        <w:rPr>
          <w:rFonts w:ascii="Times New Roman" w:hAnsi="Times New Roman" w:cs="Times New Roman"/>
          <w:sz w:val="24"/>
          <w:szCs w:val="24"/>
        </w:rPr>
        <w:t>, инструктаж и пр.).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8.Педагогическая техника учителя: темп речи, дикция, </w:t>
      </w:r>
      <w:proofErr w:type="spellStart"/>
      <w:proofErr w:type="gramStart"/>
      <w:r w:rsidRPr="00035637">
        <w:rPr>
          <w:rFonts w:ascii="Times New Roman" w:hAnsi="Times New Roman" w:cs="Times New Roman"/>
          <w:sz w:val="24"/>
          <w:szCs w:val="24"/>
        </w:rPr>
        <w:t>эмоциональ-ность</w:t>
      </w:r>
      <w:proofErr w:type="spellEnd"/>
      <w:proofErr w:type="gramEnd"/>
      <w:r w:rsidRPr="00035637">
        <w:rPr>
          <w:rFonts w:ascii="Times New Roman" w:hAnsi="Times New Roman" w:cs="Times New Roman"/>
          <w:sz w:val="24"/>
          <w:szCs w:val="24"/>
        </w:rPr>
        <w:t xml:space="preserve"> изложения, точность использования специальной </w:t>
      </w:r>
      <w:proofErr w:type="spellStart"/>
      <w:r w:rsidRPr="00035637">
        <w:rPr>
          <w:rFonts w:ascii="Times New Roman" w:hAnsi="Times New Roman" w:cs="Times New Roman"/>
          <w:sz w:val="24"/>
          <w:szCs w:val="24"/>
        </w:rPr>
        <w:t>термино-логии</w:t>
      </w:r>
      <w:proofErr w:type="spellEnd"/>
      <w:r w:rsidRPr="00035637">
        <w:rPr>
          <w:rFonts w:ascii="Times New Roman" w:hAnsi="Times New Roman" w:cs="Times New Roman"/>
          <w:sz w:val="24"/>
          <w:szCs w:val="24"/>
        </w:rPr>
        <w:t xml:space="preserve">, умения в межличностном общении, приемы влияния на учащихся. </w:t>
      </w:r>
    </w:p>
    <w:p w:rsidR="00035637" w:rsidRPr="00481192" w:rsidRDefault="003E17B3" w:rsidP="0084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35637" w:rsidRPr="00481192">
        <w:rPr>
          <w:rFonts w:ascii="Times New Roman" w:hAnsi="Times New Roman" w:cs="Times New Roman"/>
          <w:b/>
          <w:sz w:val="24"/>
          <w:szCs w:val="24"/>
        </w:rPr>
        <w:t>5. Анализ работы учащихся на уроке.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lastRenderedPageBreak/>
        <w:t>1.Активность и работоспособность учащихся на разных этапах урока.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2.Интерес к теме или к уроку.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3.Владеют ли учащиеся рациональными приемами работы (НОТ на уроке). Культура труда на уроке.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4.Выполнение учащимися единых </w:t>
      </w:r>
      <w:proofErr w:type="gramStart"/>
      <w:r w:rsidRPr="00035637">
        <w:rPr>
          <w:rFonts w:ascii="Times New Roman" w:hAnsi="Times New Roman" w:cs="Times New Roman"/>
          <w:sz w:val="24"/>
          <w:szCs w:val="24"/>
        </w:rPr>
        <w:t>требований (есть ли требована</w:t>
      </w:r>
      <w:proofErr w:type="gramEnd"/>
      <w:r w:rsidRPr="00035637">
        <w:rPr>
          <w:rFonts w:ascii="Times New Roman" w:hAnsi="Times New Roman" w:cs="Times New Roman"/>
          <w:sz w:val="24"/>
          <w:szCs w:val="24"/>
        </w:rPr>
        <w:t xml:space="preserve"> учителя к учащимся при изучении предмета, в чем они выражаются, являются ли данные требования едиными для всех предметников вашей школы).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5.Наличие навыков самоконтроля.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637">
        <w:rPr>
          <w:rFonts w:ascii="Times New Roman" w:hAnsi="Times New Roman" w:cs="Times New Roman"/>
          <w:sz w:val="24"/>
          <w:szCs w:val="24"/>
        </w:rPr>
        <w:t>6.Качество знаний, умений учащихся (глубина, осознанность знаний,</w:t>
      </w:r>
      <w:proofErr w:type="gramEnd"/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умение вычленить главное, применять знания и умения в различных ситуациях).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7.Умение самостоятельно приобретать знания, самостоятельность суждений.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8.Культура межличностных отношений. Реакция на оценку учителя.</w:t>
      </w:r>
    </w:p>
    <w:p w:rsidR="00035637" w:rsidRPr="00481192" w:rsidRDefault="002364E7" w:rsidP="0084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5637" w:rsidRPr="00481192">
        <w:rPr>
          <w:rFonts w:ascii="Times New Roman" w:hAnsi="Times New Roman" w:cs="Times New Roman"/>
          <w:b/>
          <w:sz w:val="24"/>
          <w:szCs w:val="24"/>
        </w:rPr>
        <w:t>6. Анализ домашнего задания.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1.Методы и приемы проверки домашнего задания. 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2.Мотивировка домашнего задания на данном уроке, его цели и </w:t>
      </w:r>
      <w:proofErr w:type="spellStart"/>
      <w:r w:rsidRPr="00035637">
        <w:rPr>
          <w:rFonts w:ascii="Times New Roman" w:hAnsi="Times New Roman" w:cs="Times New Roman"/>
          <w:sz w:val="24"/>
          <w:szCs w:val="24"/>
        </w:rPr>
        <w:t>осоз¬нание</w:t>
      </w:r>
      <w:proofErr w:type="spellEnd"/>
      <w:r w:rsidRPr="00035637">
        <w:rPr>
          <w:rFonts w:ascii="Times New Roman" w:hAnsi="Times New Roman" w:cs="Times New Roman"/>
          <w:sz w:val="24"/>
          <w:szCs w:val="24"/>
        </w:rPr>
        <w:t xml:space="preserve"> этих целей учащимися. 3.Объем домашнего задания (чем определяется). 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3.Характер домашнего задания (тренировочный, творческий, </w:t>
      </w:r>
      <w:proofErr w:type="spellStart"/>
      <w:proofErr w:type="gramStart"/>
      <w:r w:rsidRPr="00035637">
        <w:rPr>
          <w:rFonts w:ascii="Times New Roman" w:hAnsi="Times New Roman" w:cs="Times New Roman"/>
          <w:sz w:val="24"/>
          <w:szCs w:val="24"/>
        </w:rPr>
        <w:t>закреп-ляющий</w:t>
      </w:r>
      <w:proofErr w:type="spellEnd"/>
      <w:proofErr w:type="gramEnd"/>
      <w:r w:rsidRPr="00035637">
        <w:rPr>
          <w:rFonts w:ascii="Times New Roman" w:hAnsi="Times New Roman" w:cs="Times New Roman"/>
          <w:sz w:val="24"/>
          <w:szCs w:val="24"/>
        </w:rPr>
        <w:t xml:space="preserve">, развивающий, дифференцированный). 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4.Посильность домашнего задания для всех учащихся. 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5.Подготовленность домашнего задания всем ходом урока. 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6.Методика задания на дом, инструктаж.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637">
        <w:rPr>
          <w:rFonts w:ascii="Times New Roman" w:hAnsi="Times New Roman" w:cs="Times New Roman"/>
          <w:sz w:val="24"/>
          <w:szCs w:val="24"/>
        </w:rPr>
        <w:t>7.Предполагаемая отдача от заданного на дом (ставит ли учитель перед собой вопрос:</w:t>
      </w:r>
      <w:proofErr w:type="gramEnd"/>
      <w:r w:rsidRPr="00035637">
        <w:rPr>
          <w:rFonts w:ascii="Times New Roman" w:hAnsi="Times New Roman" w:cs="Times New Roman"/>
          <w:sz w:val="24"/>
          <w:szCs w:val="24"/>
        </w:rPr>
        <w:t xml:space="preserve"> «Зачем я задаю учащимся это домашнее задание?».</w:t>
      </w:r>
    </w:p>
    <w:p w:rsidR="00035637" w:rsidRPr="002364E7" w:rsidRDefault="002364E7" w:rsidP="0084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5637" w:rsidRPr="00481192">
        <w:rPr>
          <w:rFonts w:ascii="Times New Roman" w:hAnsi="Times New Roman" w:cs="Times New Roman"/>
          <w:b/>
          <w:sz w:val="24"/>
          <w:szCs w:val="24"/>
        </w:rPr>
        <w:t>7. Оценка санитарно-гигиенических условий урока.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1.Классная доска (форма, цвет, чистота, пригодность для работы мелом, для закрепления наглядности). 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2.Соответствие мебели возрасту учащихся. 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3.Уровень освещенности, чистота помещения.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4.Размещение учащихся в учебной аудитории с учетом их особенностей здоровья.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5.Приемы и методы работы над осанкой учащихся. 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637">
        <w:rPr>
          <w:rFonts w:ascii="Times New Roman" w:hAnsi="Times New Roman" w:cs="Times New Roman"/>
          <w:sz w:val="24"/>
          <w:szCs w:val="24"/>
        </w:rPr>
        <w:t>6.Режим проветривания, проведения физкультминуток, фрагментов релаксации, элементов аутотренинга).</w:t>
      </w:r>
      <w:proofErr w:type="gramEnd"/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7.Применение наглядности, соответствующей нормам (величина букв, их цвет, четкость написания).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8.Соблюдение правил охраны труда и техники безопасности на соответствующих уроках.</w:t>
      </w:r>
    </w:p>
    <w:p w:rsidR="00035637" w:rsidRPr="00481192" w:rsidRDefault="00035637" w:rsidP="0084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92">
        <w:rPr>
          <w:rFonts w:ascii="Times New Roman" w:hAnsi="Times New Roman" w:cs="Times New Roman"/>
          <w:b/>
          <w:sz w:val="24"/>
          <w:szCs w:val="24"/>
        </w:rPr>
        <w:t>8.Психологический анализ урока (проводится со школьным психологом либо при наличии соответствующего образования).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1.Психологическое состояние учащихся перед началом урока и в </w:t>
      </w:r>
      <w:proofErr w:type="spellStart"/>
      <w:r w:rsidRPr="00035637">
        <w:rPr>
          <w:rFonts w:ascii="Times New Roman" w:hAnsi="Times New Roman" w:cs="Times New Roman"/>
          <w:sz w:val="24"/>
          <w:szCs w:val="24"/>
        </w:rPr>
        <w:t>хо¬де</w:t>
      </w:r>
      <w:proofErr w:type="spellEnd"/>
      <w:r w:rsidRPr="00035637">
        <w:rPr>
          <w:rFonts w:ascii="Times New Roman" w:hAnsi="Times New Roman" w:cs="Times New Roman"/>
          <w:sz w:val="24"/>
          <w:szCs w:val="24"/>
        </w:rPr>
        <w:t xml:space="preserve"> его (готовность к уроку, собранность, настроение и его причины, эмоциональный отклик на происходящее на занятии).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2.Развитие внимания, устойчивость внимания на разных этапах урока, приемы привлечения внимания и поддержания его устойчивости, случаи отвлечения внимания и его причины, соотношение произвольного и непроизвольного внимания.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637">
        <w:rPr>
          <w:rFonts w:ascii="Times New Roman" w:hAnsi="Times New Roman" w:cs="Times New Roman"/>
          <w:sz w:val="24"/>
          <w:szCs w:val="24"/>
        </w:rPr>
        <w:t>3.Развитие и тренировка памяти учащихся; как организация урок; способствовала развитию всех видов памяти (механически смысловой, произвольной, непроизвольной, кратко-зрительной организация основных процессов памяти - восприятия, запоминания, сохранения и воспроизведения.</w:t>
      </w:r>
      <w:proofErr w:type="gramEnd"/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637">
        <w:rPr>
          <w:rFonts w:ascii="Times New Roman" w:hAnsi="Times New Roman" w:cs="Times New Roman"/>
          <w:sz w:val="24"/>
          <w:szCs w:val="24"/>
        </w:rPr>
        <w:t>4.Развитие мышления учащихся: создание проблемных ситуаций, использование заданий, формирующих параметры мыслительных операций: сравнение, анализ, синтез, обобщение, конкретизации систематизация, абстрагирование; создание условий для развита творческого мышления.</w:t>
      </w:r>
      <w:proofErr w:type="gramEnd"/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5.Развитие воображения учащихся через образную подачу материал;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6.Приемы организации осмысленного восприятия материала школьниками.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7.Привлечение эмоций учащихся в процессе обучения</w:t>
      </w:r>
    </w:p>
    <w:p w:rsidR="0003563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8.Способствовал ли урок общему развитию личности школьника детского коллектива в целом.</w:t>
      </w:r>
    </w:p>
    <w:p w:rsidR="006571A7" w:rsidRPr="00035637" w:rsidRDefault="00035637" w:rsidP="0084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37">
        <w:rPr>
          <w:rFonts w:ascii="Times New Roman" w:hAnsi="Times New Roman" w:cs="Times New Roman"/>
          <w:sz w:val="24"/>
          <w:szCs w:val="24"/>
        </w:rPr>
        <w:t xml:space="preserve"> 9.Знание учителем возрастной психологии, психологический конта</w:t>
      </w:r>
      <w:proofErr w:type="gramStart"/>
      <w:r w:rsidRPr="00035637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035637">
        <w:rPr>
          <w:rFonts w:ascii="Times New Roman" w:hAnsi="Times New Roman" w:cs="Times New Roman"/>
          <w:sz w:val="24"/>
          <w:szCs w:val="24"/>
        </w:rPr>
        <w:t>ассом; педагогический такт учителя.</w:t>
      </w:r>
    </w:p>
    <w:sectPr w:rsidR="006571A7" w:rsidRPr="00035637" w:rsidSect="00844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637"/>
    <w:rsid w:val="00035637"/>
    <w:rsid w:val="00172C7F"/>
    <w:rsid w:val="001D6E6B"/>
    <w:rsid w:val="002364E7"/>
    <w:rsid w:val="003E17B3"/>
    <w:rsid w:val="00481192"/>
    <w:rsid w:val="006571A7"/>
    <w:rsid w:val="0084429D"/>
    <w:rsid w:val="00D5019D"/>
    <w:rsid w:val="00E7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Андрей</cp:lastModifiedBy>
  <cp:revision>4</cp:revision>
  <cp:lastPrinted>2013-12-09T17:06:00Z</cp:lastPrinted>
  <dcterms:created xsi:type="dcterms:W3CDTF">2013-12-04T11:57:00Z</dcterms:created>
  <dcterms:modified xsi:type="dcterms:W3CDTF">2013-12-09T17:07:00Z</dcterms:modified>
</cp:coreProperties>
</file>