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BA" w:rsidRPr="005C6EFF" w:rsidRDefault="00CB06F6" w:rsidP="005C6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B06F6" w:rsidRPr="005C6EFF" w:rsidRDefault="00CB06F6" w:rsidP="005C6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>по математике для 9 класса</w:t>
      </w:r>
    </w:p>
    <w:p w:rsidR="00CB06F6" w:rsidRPr="005C6EFF" w:rsidRDefault="00CB06F6" w:rsidP="005C6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>по теме «Свойства числовых функций»</w:t>
      </w:r>
      <w:r w:rsidR="00F96435"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435" w:rsidRPr="005C6EFF" w:rsidRDefault="00F96435" w:rsidP="005C6EF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6EFF">
        <w:rPr>
          <w:rFonts w:ascii="Times New Roman" w:hAnsi="Times New Roman" w:cs="Times New Roman"/>
          <w:i/>
          <w:sz w:val="28"/>
          <w:szCs w:val="28"/>
        </w:rPr>
        <w:t>Рассчитана</w:t>
      </w:r>
      <w:proofErr w:type="gramEnd"/>
      <w:r w:rsidRPr="005C6EFF">
        <w:rPr>
          <w:rFonts w:ascii="Times New Roman" w:hAnsi="Times New Roman" w:cs="Times New Roman"/>
          <w:i/>
          <w:sz w:val="28"/>
          <w:szCs w:val="28"/>
        </w:rPr>
        <w:t xml:space="preserve"> на 2 урока.</w:t>
      </w:r>
    </w:p>
    <w:p w:rsidR="00CB06F6" w:rsidRPr="005C6EFF" w:rsidRDefault="00CB06F6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5C6EFF">
        <w:rPr>
          <w:rFonts w:ascii="Times New Roman" w:hAnsi="Times New Roman" w:cs="Times New Roman"/>
          <w:sz w:val="28"/>
          <w:szCs w:val="28"/>
        </w:rPr>
        <w:t xml:space="preserve"> «Свойства числовых функций»</w:t>
      </w:r>
    </w:p>
    <w:p w:rsidR="00CB06F6" w:rsidRPr="005C6EFF" w:rsidRDefault="00CB06F6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урока: </w:t>
      </w:r>
      <w:r w:rsidRPr="005C6EFF">
        <w:rPr>
          <w:rFonts w:ascii="Times New Roman" w:hAnsi="Times New Roman" w:cs="Times New Roman"/>
          <w:sz w:val="28"/>
          <w:szCs w:val="28"/>
        </w:rPr>
        <w:t>комбинированный урок совершенствования знаний, умений и навыков.</w:t>
      </w:r>
    </w:p>
    <w:p w:rsidR="00CB06F6" w:rsidRPr="005C6EFF" w:rsidRDefault="00CB06F6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EF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урока: </w:t>
      </w:r>
    </w:p>
    <w:p w:rsidR="00B250D4" w:rsidRPr="005C6EFF" w:rsidRDefault="006C792D" w:rsidP="00614C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О</w:t>
      </w:r>
      <w:r w:rsidR="00445252" w:rsidRPr="005C6EFF">
        <w:rPr>
          <w:rFonts w:ascii="Times New Roman" w:hAnsi="Times New Roman" w:cs="Times New Roman"/>
          <w:sz w:val="28"/>
          <w:szCs w:val="28"/>
        </w:rPr>
        <w:t>бобщение и систематизация знан</w:t>
      </w:r>
      <w:r w:rsidR="00B250D4" w:rsidRPr="005C6EFF">
        <w:rPr>
          <w:rFonts w:ascii="Times New Roman" w:hAnsi="Times New Roman" w:cs="Times New Roman"/>
          <w:sz w:val="28"/>
          <w:szCs w:val="28"/>
        </w:rPr>
        <w:t>ий учащихся по теме «Функция »,</w:t>
      </w:r>
      <w:r w:rsidR="00AE50AF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B250D4" w:rsidRPr="005C6EFF">
        <w:rPr>
          <w:rFonts w:ascii="Times New Roman" w:hAnsi="Times New Roman" w:cs="Times New Roman"/>
          <w:sz w:val="28"/>
          <w:szCs w:val="28"/>
        </w:rPr>
        <w:t xml:space="preserve">введение точных определений свойств функций, </w:t>
      </w:r>
      <w:r w:rsidR="00445252" w:rsidRPr="005C6EFF">
        <w:rPr>
          <w:rFonts w:ascii="Times New Roman" w:hAnsi="Times New Roman" w:cs="Times New Roman"/>
          <w:sz w:val="28"/>
          <w:szCs w:val="28"/>
        </w:rPr>
        <w:t xml:space="preserve">закрепление навыков решения </w:t>
      </w:r>
      <w:r w:rsidR="00AE50AF" w:rsidRPr="005C6EFF">
        <w:rPr>
          <w:rFonts w:ascii="Times New Roman" w:hAnsi="Times New Roman" w:cs="Times New Roman"/>
          <w:sz w:val="28"/>
          <w:szCs w:val="28"/>
        </w:rPr>
        <w:t>тестовых заданий по данной теме.</w:t>
      </w:r>
    </w:p>
    <w:p w:rsidR="00445252" w:rsidRPr="005C6EFF" w:rsidRDefault="00B250D4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786C1D" w:rsidRPr="005C6EFF" w:rsidRDefault="00B250D4" w:rsidP="00614C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Образовательная –</w:t>
      </w:r>
      <w:r w:rsidR="00A3551A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786C1D" w:rsidRPr="005C6EFF">
        <w:rPr>
          <w:rFonts w:ascii="Times New Roman" w:hAnsi="Times New Roman" w:cs="Times New Roman"/>
          <w:sz w:val="28"/>
          <w:szCs w:val="28"/>
        </w:rPr>
        <w:t>обобщить знания учащихся по теме «Ф</w:t>
      </w:r>
      <w:r w:rsidRPr="005C6EFF">
        <w:rPr>
          <w:rFonts w:ascii="Times New Roman" w:hAnsi="Times New Roman" w:cs="Times New Roman"/>
          <w:sz w:val="28"/>
          <w:szCs w:val="28"/>
        </w:rPr>
        <w:t>ункци</w:t>
      </w:r>
      <w:r w:rsidR="00786C1D" w:rsidRPr="005C6EFF">
        <w:rPr>
          <w:rFonts w:ascii="Times New Roman" w:hAnsi="Times New Roman" w:cs="Times New Roman"/>
          <w:sz w:val="28"/>
          <w:szCs w:val="28"/>
        </w:rPr>
        <w:t xml:space="preserve">я», </w:t>
      </w:r>
      <w:r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786C1D" w:rsidRPr="005C6EFF">
        <w:rPr>
          <w:rFonts w:ascii="Times New Roman" w:hAnsi="Times New Roman" w:cs="Times New Roman"/>
          <w:sz w:val="28"/>
          <w:szCs w:val="28"/>
        </w:rPr>
        <w:t>совершенствовать знания о числовых функциях путем введения точных определений их свойств.</w:t>
      </w:r>
    </w:p>
    <w:p w:rsidR="007A76E8" w:rsidRPr="005C6EFF" w:rsidRDefault="00CB06F6" w:rsidP="00614C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Развивающая –</w:t>
      </w:r>
      <w:r w:rsidR="007A76E8" w:rsidRPr="005C6EFF">
        <w:rPr>
          <w:rFonts w:ascii="Times New Roman" w:hAnsi="Times New Roman" w:cs="Times New Roman"/>
          <w:sz w:val="28"/>
          <w:szCs w:val="28"/>
        </w:rPr>
        <w:t xml:space="preserve">  разви</w:t>
      </w:r>
      <w:r w:rsidR="00B250D4" w:rsidRPr="005C6EFF">
        <w:rPr>
          <w:rFonts w:ascii="Times New Roman" w:hAnsi="Times New Roman" w:cs="Times New Roman"/>
          <w:sz w:val="28"/>
          <w:szCs w:val="28"/>
        </w:rPr>
        <w:t>вать</w:t>
      </w:r>
      <w:r w:rsidR="007A76E8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5D64A4" w:rsidRPr="005C6EFF">
        <w:rPr>
          <w:rFonts w:ascii="Times New Roman" w:hAnsi="Times New Roman" w:cs="Times New Roman"/>
          <w:sz w:val="28"/>
          <w:szCs w:val="28"/>
        </w:rPr>
        <w:t>логическо</w:t>
      </w:r>
      <w:r w:rsidR="00B250D4" w:rsidRPr="005C6EFF">
        <w:rPr>
          <w:rFonts w:ascii="Times New Roman" w:hAnsi="Times New Roman" w:cs="Times New Roman"/>
          <w:sz w:val="28"/>
          <w:szCs w:val="28"/>
        </w:rPr>
        <w:t xml:space="preserve">е </w:t>
      </w:r>
      <w:r w:rsidR="005D64A4" w:rsidRPr="005C6EFF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B250D4" w:rsidRPr="005C6EFF">
        <w:rPr>
          <w:rFonts w:ascii="Times New Roman" w:hAnsi="Times New Roman" w:cs="Times New Roman"/>
          <w:sz w:val="28"/>
          <w:szCs w:val="28"/>
        </w:rPr>
        <w:t>е</w:t>
      </w:r>
      <w:r w:rsidR="005D64A4" w:rsidRPr="005C6EFF">
        <w:rPr>
          <w:rFonts w:ascii="Times New Roman" w:hAnsi="Times New Roman" w:cs="Times New Roman"/>
          <w:sz w:val="28"/>
          <w:szCs w:val="28"/>
        </w:rPr>
        <w:t>, памят</w:t>
      </w:r>
      <w:r w:rsidR="00B250D4" w:rsidRPr="005C6EFF">
        <w:rPr>
          <w:rFonts w:ascii="Times New Roman" w:hAnsi="Times New Roman" w:cs="Times New Roman"/>
          <w:sz w:val="28"/>
          <w:szCs w:val="28"/>
        </w:rPr>
        <w:t>ь</w:t>
      </w:r>
      <w:r w:rsidR="005D64A4" w:rsidRPr="005C6EFF">
        <w:rPr>
          <w:rFonts w:ascii="Times New Roman" w:hAnsi="Times New Roman" w:cs="Times New Roman"/>
          <w:sz w:val="28"/>
          <w:szCs w:val="28"/>
        </w:rPr>
        <w:t>, творчески</w:t>
      </w:r>
      <w:r w:rsidR="00B250D4" w:rsidRPr="005C6EFF">
        <w:rPr>
          <w:rFonts w:ascii="Times New Roman" w:hAnsi="Times New Roman" w:cs="Times New Roman"/>
          <w:sz w:val="28"/>
          <w:szCs w:val="28"/>
        </w:rPr>
        <w:t>е</w:t>
      </w:r>
      <w:r w:rsidR="005D64A4" w:rsidRPr="005C6EFF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B250D4" w:rsidRPr="005C6EFF">
        <w:rPr>
          <w:rFonts w:ascii="Times New Roman" w:hAnsi="Times New Roman" w:cs="Times New Roman"/>
          <w:sz w:val="28"/>
          <w:szCs w:val="28"/>
        </w:rPr>
        <w:t>и</w:t>
      </w:r>
      <w:r w:rsidR="005D64A4" w:rsidRPr="005C6EF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C36D3" w:rsidRPr="005C6EFF">
        <w:rPr>
          <w:rFonts w:ascii="Times New Roman" w:hAnsi="Times New Roman" w:cs="Times New Roman"/>
          <w:sz w:val="28"/>
          <w:szCs w:val="28"/>
        </w:rPr>
        <w:t xml:space="preserve"> и познавательный интерес к предмету</w:t>
      </w:r>
      <w:r w:rsidR="005D64A4" w:rsidRPr="005C6EFF">
        <w:rPr>
          <w:rFonts w:ascii="Times New Roman" w:hAnsi="Times New Roman" w:cs="Times New Roman"/>
          <w:sz w:val="28"/>
          <w:szCs w:val="28"/>
        </w:rPr>
        <w:t>.</w:t>
      </w:r>
    </w:p>
    <w:p w:rsidR="00BC36D3" w:rsidRPr="005C6EFF" w:rsidRDefault="00CB06F6" w:rsidP="00614C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Воспитательная – </w:t>
      </w:r>
      <w:r w:rsidR="00BC36D3" w:rsidRPr="005C6EFF">
        <w:rPr>
          <w:rFonts w:ascii="Times New Roman" w:hAnsi="Times New Roman" w:cs="Times New Roman"/>
          <w:sz w:val="28"/>
          <w:szCs w:val="28"/>
        </w:rPr>
        <w:t>воспит</w:t>
      </w:r>
      <w:r w:rsidR="00924C5A" w:rsidRPr="005C6EFF">
        <w:rPr>
          <w:rFonts w:ascii="Times New Roman" w:hAnsi="Times New Roman" w:cs="Times New Roman"/>
          <w:sz w:val="28"/>
          <w:szCs w:val="28"/>
        </w:rPr>
        <w:t>ывать</w:t>
      </w:r>
      <w:r w:rsidR="00BC36D3" w:rsidRPr="005C6EFF">
        <w:rPr>
          <w:rFonts w:ascii="Times New Roman" w:hAnsi="Times New Roman" w:cs="Times New Roman"/>
          <w:sz w:val="28"/>
          <w:szCs w:val="28"/>
        </w:rPr>
        <w:t xml:space="preserve"> уверенност</w:t>
      </w:r>
      <w:r w:rsidR="00924C5A" w:rsidRPr="005C6EFF">
        <w:rPr>
          <w:rFonts w:ascii="Times New Roman" w:hAnsi="Times New Roman" w:cs="Times New Roman"/>
          <w:sz w:val="28"/>
          <w:szCs w:val="28"/>
        </w:rPr>
        <w:t>ь</w:t>
      </w:r>
      <w:r w:rsidR="00BC36D3" w:rsidRPr="005C6EFF">
        <w:rPr>
          <w:rFonts w:ascii="Times New Roman" w:hAnsi="Times New Roman" w:cs="Times New Roman"/>
          <w:sz w:val="28"/>
          <w:szCs w:val="28"/>
        </w:rPr>
        <w:t>, внимани</w:t>
      </w:r>
      <w:r w:rsidR="00924C5A" w:rsidRPr="005C6EFF">
        <w:rPr>
          <w:rFonts w:ascii="Times New Roman" w:hAnsi="Times New Roman" w:cs="Times New Roman"/>
          <w:sz w:val="28"/>
          <w:szCs w:val="28"/>
        </w:rPr>
        <w:t xml:space="preserve">е,  </w:t>
      </w:r>
      <w:r w:rsidR="00BC36D3" w:rsidRPr="005C6EFF">
        <w:rPr>
          <w:rFonts w:ascii="Times New Roman" w:hAnsi="Times New Roman" w:cs="Times New Roman"/>
          <w:sz w:val="28"/>
          <w:szCs w:val="28"/>
        </w:rPr>
        <w:t>формировать исследовательские умения, математическую культуру</w:t>
      </w:r>
      <w:r w:rsidR="00924C5A" w:rsidRPr="005C6EF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C36D3" w:rsidRPr="005C6EFF">
        <w:rPr>
          <w:rFonts w:ascii="Times New Roman" w:hAnsi="Times New Roman" w:cs="Times New Roman"/>
          <w:sz w:val="28"/>
          <w:szCs w:val="28"/>
        </w:rPr>
        <w:t>.</w:t>
      </w:r>
    </w:p>
    <w:p w:rsidR="00C17CB7" w:rsidRPr="005C6EFF" w:rsidRDefault="00C17CB7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  <w:u w:val="single"/>
        </w:rPr>
        <w:t>Осна</w:t>
      </w:r>
      <w:r w:rsidR="001A1177" w:rsidRPr="005C6EFF">
        <w:rPr>
          <w:rFonts w:ascii="Times New Roman" w:hAnsi="Times New Roman" w:cs="Times New Roman"/>
          <w:b/>
          <w:sz w:val="28"/>
          <w:szCs w:val="28"/>
          <w:u w:val="single"/>
        </w:rPr>
        <w:t>щ</w:t>
      </w:r>
      <w:r w:rsidRPr="005C6EF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ение урока: </w:t>
      </w:r>
      <w:r w:rsidRPr="005C6EFF">
        <w:rPr>
          <w:rFonts w:ascii="Times New Roman" w:hAnsi="Times New Roman" w:cs="Times New Roman"/>
          <w:sz w:val="28"/>
          <w:szCs w:val="28"/>
        </w:rPr>
        <w:t xml:space="preserve"> компьютер, проектор, экран, презентация </w:t>
      </w:r>
      <w:r w:rsidRPr="005C6EF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C6EFF">
        <w:rPr>
          <w:rFonts w:ascii="Times New Roman" w:hAnsi="Times New Roman" w:cs="Times New Roman"/>
          <w:sz w:val="28"/>
          <w:szCs w:val="28"/>
        </w:rPr>
        <w:t xml:space="preserve">, доска, мел. </w:t>
      </w:r>
    </w:p>
    <w:p w:rsidR="00C17CB7" w:rsidRPr="005C6EFF" w:rsidRDefault="001F58AB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  <w:r w:rsidR="00F325DC" w:rsidRPr="005C6EFF">
        <w:rPr>
          <w:rFonts w:ascii="Times New Roman" w:hAnsi="Times New Roman" w:cs="Times New Roman"/>
          <w:sz w:val="28"/>
          <w:szCs w:val="28"/>
        </w:rPr>
        <w:t xml:space="preserve"> фронтальная, </w:t>
      </w:r>
      <w:r w:rsidR="00811DCB" w:rsidRPr="005C6EFF">
        <w:rPr>
          <w:rFonts w:ascii="Times New Roman" w:hAnsi="Times New Roman" w:cs="Times New Roman"/>
          <w:sz w:val="28"/>
          <w:szCs w:val="28"/>
        </w:rPr>
        <w:t>парная, самостоятельная.</w:t>
      </w:r>
    </w:p>
    <w:p w:rsidR="00C17CB7" w:rsidRPr="005C6EFF" w:rsidRDefault="00C17CB7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6C792D"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92D" w:rsidRPr="005C6EFF" w:rsidRDefault="006C792D" w:rsidP="00614C7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этап. </w:t>
      </w:r>
      <w:r w:rsidRPr="005C6EFF">
        <w:rPr>
          <w:rFonts w:ascii="Times New Roman" w:hAnsi="Times New Roman" w:cs="Times New Roman"/>
          <w:i/>
          <w:sz w:val="28"/>
          <w:szCs w:val="28"/>
        </w:rPr>
        <w:t>(2 – 3 минуты)</w:t>
      </w:r>
      <w:r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92D" w:rsidRPr="005C6EFF" w:rsidRDefault="006C792D" w:rsidP="00614C7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 xml:space="preserve">Проверка домашнего задания. </w:t>
      </w:r>
      <w:r w:rsidRPr="005C6EFF">
        <w:rPr>
          <w:rFonts w:ascii="Times New Roman" w:hAnsi="Times New Roman" w:cs="Times New Roman"/>
          <w:i/>
          <w:sz w:val="28"/>
          <w:szCs w:val="28"/>
        </w:rPr>
        <w:t>(5</w:t>
      </w:r>
      <w:r w:rsidR="0023551E" w:rsidRPr="005C6EFF">
        <w:rPr>
          <w:rFonts w:ascii="Times New Roman" w:hAnsi="Times New Roman" w:cs="Times New Roman"/>
          <w:i/>
          <w:sz w:val="28"/>
          <w:szCs w:val="28"/>
        </w:rPr>
        <w:t>-6</w:t>
      </w:r>
      <w:r w:rsidRPr="005C6EFF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6C792D" w:rsidRPr="005C6EFF" w:rsidRDefault="006C792D" w:rsidP="00614C7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="00F96435"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435" w:rsidRPr="005C6EFF">
        <w:rPr>
          <w:rFonts w:ascii="Times New Roman" w:hAnsi="Times New Roman" w:cs="Times New Roman"/>
          <w:i/>
          <w:sz w:val="28"/>
          <w:szCs w:val="28"/>
        </w:rPr>
        <w:t>(75 минут)</w:t>
      </w:r>
    </w:p>
    <w:p w:rsidR="006C792D" w:rsidRPr="005C6EFF" w:rsidRDefault="006C792D" w:rsidP="00614C79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 xml:space="preserve">3. 1 Повторение ранее изученного материала по данной теме. </w:t>
      </w:r>
    </w:p>
    <w:p w:rsidR="006C792D" w:rsidRPr="005C6EFF" w:rsidRDefault="00396983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 w:rsidR="00A70654" w:rsidRPr="005C6EF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C6EFF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396983" w:rsidRPr="005C6EFF" w:rsidRDefault="00396983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3. 4 Закрепление </w:t>
      </w:r>
      <w:r w:rsidR="002E1D79"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b/>
          <w:sz w:val="28"/>
          <w:szCs w:val="28"/>
        </w:rPr>
        <w:t>изученного</w:t>
      </w:r>
      <w:r w:rsidR="00811DCB" w:rsidRPr="005C6EFF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Pr="005C6EFF">
        <w:rPr>
          <w:rFonts w:ascii="Times New Roman" w:hAnsi="Times New Roman" w:cs="Times New Roman"/>
          <w:b/>
          <w:sz w:val="28"/>
          <w:szCs w:val="28"/>
        </w:rPr>
        <w:t>.</w:t>
      </w:r>
      <w:r w:rsidR="0023551E"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51E" w:rsidRPr="005C6EFF" w:rsidRDefault="00F325DC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3551E" w:rsidRPr="005C6EFF">
        <w:rPr>
          <w:rFonts w:ascii="Times New Roman" w:hAnsi="Times New Roman" w:cs="Times New Roman"/>
          <w:b/>
          <w:sz w:val="28"/>
          <w:szCs w:val="28"/>
        </w:rPr>
        <w:t>3.5 Контроль.</w:t>
      </w:r>
    </w:p>
    <w:p w:rsidR="00396983" w:rsidRPr="005C6EFF" w:rsidRDefault="00396983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 xml:space="preserve">4.Заключительный этап </w:t>
      </w:r>
      <w:r w:rsidR="00F96435"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435" w:rsidRPr="005C6EFF">
        <w:rPr>
          <w:rFonts w:ascii="Times New Roman" w:hAnsi="Times New Roman" w:cs="Times New Roman"/>
          <w:i/>
          <w:sz w:val="28"/>
          <w:szCs w:val="28"/>
        </w:rPr>
        <w:t>(5-6минут)</w:t>
      </w:r>
    </w:p>
    <w:p w:rsidR="00396983" w:rsidRPr="005C6EFF" w:rsidRDefault="00396983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04C0" w:rsidRPr="005C6E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C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6EFF">
        <w:rPr>
          <w:rFonts w:ascii="Times New Roman" w:hAnsi="Times New Roman" w:cs="Times New Roman"/>
          <w:b/>
          <w:sz w:val="28"/>
          <w:szCs w:val="28"/>
        </w:rPr>
        <w:t>4.1 Домашнее задание.</w:t>
      </w:r>
    </w:p>
    <w:p w:rsidR="00396983" w:rsidRPr="005C6EFF" w:rsidRDefault="00396983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C0" w:rsidRPr="005C6E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C6E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4C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6EFF">
        <w:rPr>
          <w:rFonts w:ascii="Times New Roman" w:hAnsi="Times New Roman" w:cs="Times New Roman"/>
          <w:b/>
          <w:sz w:val="28"/>
          <w:szCs w:val="28"/>
        </w:rPr>
        <w:t>4.2 Итоги урока. Оценки.</w:t>
      </w:r>
    </w:p>
    <w:p w:rsidR="00C17CB7" w:rsidRPr="005C6EFF" w:rsidRDefault="00C17CB7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17CB7" w:rsidRPr="005C6EFF" w:rsidRDefault="00C17CB7" w:rsidP="00614C7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EFF">
        <w:rPr>
          <w:rFonts w:ascii="Times New Roman" w:hAnsi="Times New Roman" w:cs="Times New Roman"/>
          <w:sz w:val="28"/>
          <w:szCs w:val="28"/>
        </w:rPr>
        <w:t>Орг</w:t>
      </w:r>
      <w:r w:rsidR="00614C79">
        <w:rPr>
          <w:rFonts w:ascii="Times New Roman" w:hAnsi="Times New Roman" w:cs="Times New Roman"/>
          <w:sz w:val="28"/>
          <w:szCs w:val="28"/>
        </w:rPr>
        <w:t>.</w:t>
      </w:r>
      <w:r w:rsidRPr="005C6EFF">
        <w:rPr>
          <w:rFonts w:ascii="Times New Roman" w:hAnsi="Times New Roman" w:cs="Times New Roman"/>
          <w:sz w:val="28"/>
          <w:szCs w:val="28"/>
        </w:rPr>
        <w:t>момент</w:t>
      </w:r>
      <w:proofErr w:type="spellEnd"/>
      <w:r w:rsidRPr="005C6EFF">
        <w:rPr>
          <w:rFonts w:ascii="Times New Roman" w:hAnsi="Times New Roman" w:cs="Times New Roman"/>
          <w:sz w:val="28"/>
          <w:szCs w:val="28"/>
        </w:rPr>
        <w:t>.</w:t>
      </w:r>
      <w:r w:rsidR="009F04C0" w:rsidRPr="005C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CB7" w:rsidRPr="005C6EFF" w:rsidRDefault="009F04C0" w:rsidP="00614C7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Проверка домашнего задания. Разбор заданий, решени</w:t>
      </w:r>
      <w:r w:rsidR="00401E4A" w:rsidRPr="005C6EFF">
        <w:rPr>
          <w:rFonts w:ascii="Times New Roman" w:hAnsi="Times New Roman" w:cs="Times New Roman"/>
          <w:sz w:val="28"/>
          <w:szCs w:val="28"/>
        </w:rPr>
        <w:t>я</w:t>
      </w:r>
      <w:r w:rsidRPr="005C6EFF">
        <w:rPr>
          <w:rFonts w:ascii="Times New Roman" w:hAnsi="Times New Roman" w:cs="Times New Roman"/>
          <w:sz w:val="28"/>
          <w:szCs w:val="28"/>
        </w:rPr>
        <w:t xml:space="preserve"> которых вызвали затруднение</w:t>
      </w:r>
      <w:r w:rsidR="00401E4A" w:rsidRPr="005C6EFF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C17CB7" w:rsidRPr="005C6EFF" w:rsidRDefault="00401E4A" w:rsidP="00614C7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Основной  этап.</w:t>
      </w:r>
      <w:r w:rsidR="00C17CB7" w:rsidRPr="005C6EFF">
        <w:rPr>
          <w:rFonts w:ascii="Times New Roman" w:hAnsi="Times New Roman" w:cs="Times New Roman"/>
          <w:sz w:val="28"/>
          <w:szCs w:val="28"/>
        </w:rPr>
        <w:t xml:space="preserve"> Сообщение темы и целей урока. </w:t>
      </w:r>
    </w:p>
    <w:p w:rsidR="00C96CC3" w:rsidRPr="005C6EFF" w:rsidRDefault="00C96CC3" w:rsidP="00614C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5C6E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Учитель:</w:t>
      </w:r>
    </w:p>
    <w:p w:rsidR="00D82A56" w:rsidRPr="005C6EFF" w:rsidRDefault="00F11DF1" w:rsidP="00614C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5C6E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 два года изучения школьного курса алгебры вы уже </w:t>
      </w:r>
      <w:r w:rsidRPr="005C6E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привыкли к тому, что термин «функция» используется практи</w:t>
      </w:r>
      <w:r w:rsidRPr="005C6E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5C6E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чески постоянно. Это и понятно: ведь математика изучает мате</w:t>
      </w:r>
      <w:r w:rsidRPr="005C6E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5C6E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матические модели, а большинство этих моделей так или иначе </w:t>
      </w:r>
      <w:r w:rsidRPr="005C6E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связано с функциями. </w:t>
      </w:r>
      <w:r w:rsidR="00D82A56" w:rsidRPr="005C6E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Вспомните, пожалуйста, какие функции были ранее уже изучены нами.</w:t>
      </w:r>
    </w:p>
    <w:p w:rsidR="00F11DF1" w:rsidRPr="005C6EFF" w:rsidRDefault="00D82A56" w:rsidP="00614C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</w:pPr>
      <w:r w:rsidRPr="005C6EFF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 Учащиеся по очереди называют функцию</w:t>
      </w:r>
      <w:r w:rsidRPr="005C6EFF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, записывают формулу на доске, объясняют</w:t>
      </w:r>
      <w:r w:rsidR="00A674A0" w:rsidRPr="005C6EFF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,</w:t>
      </w:r>
      <w:r w:rsidRPr="005C6EFF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 xml:space="preserve"> как выглядит ее график.</w:t>
      </w:r>
      <w:r w:rsidR="00A674A0" w:rsidRPr="005C6EFF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 xml:space="preserve"> На доске и в тетрадях составляется таблица: в первом столбце – формула, во втором – набросок графика данной функции</w:t>
      </w:r>
      <w:r w:rsidR="00474F2D" w:rsidRPr="005C6EFF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: линейная функция, квадратичная функция, функция об</w:t>
      </w:r>
      <w:r w:rsidR="000117CD" w:rsidRPr="005C6EFF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ратной пропорциональности, квадратный корень, модуль.</w:t>
      </w:r>
    </w:p>
    <w:p w:rsidR="008C6189" w:rsidRPr="005C6EFF" w:rsidRDefault="008C6189" w:rsidP="00614C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У</w:t>
      </w:r>
      <w:r w:rsidR="002E1D79"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читель</w:t>
      </w:r>
      <w:r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: </w:t>
      </w:r>
    </w:p>
    <w:p w:rsidR="00172A15" w:rsidRPr="005C6EFF" w:rsidRDefault="00761019" w:rsidP="00614C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</w:pPr>
      <w:r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Любая функция характеризуется определенными свойствами. Часть этих свойств был</w:t>
      </w:r>
      <w:r w:rsidR="00614C7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рассмотрен</w:t>
      </w:r>
      <w:r w:rsidR="00614C7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в 7 – 8 классах.</w:t>
      </w:r>
      <w:r w:rsidR="00F861B6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F861B6"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Мы вводили термин и начинали им пользоваться, но точного определения не формулировали, ограничиваясь приблизительным истолкованием термина. Так было, в частности, с термином «функция». </w:t>
      </w:r>
      <w:r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117CD"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Вы у</w:t>
      </w:r>
      <w:r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меете построить график этих функций, описать их свойства</w:t>
      </w:r>
      <w:r w:rsidR="00F861B6"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="00F11DF1" w:rsidRPr="005C6EF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</w:p>
    <w:p w:rsidR="00987051" w:rsidRPr="005C6EFF" w:rsidRDefault="002E1D79" w:rsidP="00614C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9"/>
          <w:sz w:val="28"/>
          <w:szCs w:val="28"/>
        </w:rPr>
      </w:pPr>
      <w:r w:rsidRPr="005C6EF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lastRenderedPageBreak/>
        <w:t>Построить график данной кусочной функции:</w:t>
      </w:r>
      <w:r w:rsidR="00687C98" w:rsidRPr="005C6EF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87C98" w:rsidRPr="005C6EFF">
        <w:rPr>
          <w:rFonts w:ascii="Times New Roman" w:eastAsia="Times New Roman" w:hAnsi="Times New Roman" w:cs="Times New Roman"/>
          <w:i/>
          <w:color w:val="000000"/>
          <w:spacing w:val="19"/>
          <w:sz w:val="28"/>
          <w:szCs w:val="28"/>
        </w:rPr>
        <w:t>(функция заранее записана на доске)</w:t>
      </w:r>
    </w:p>
    <w:p w:rsidR="00987051" w:rsidRPr="005C6EFF" w:rsidRDefault="00987051" w:rsidP="001975A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</w:pPr>
      <w:proofErr w:type="gramStart"/>
      <w:r w:rsidRPr="005C6EF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>f(</w:t>
      </w:r>
      <w:proofErr w:type="gramEnd"/>
      <w:r w:rsidRPr="005C6EF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x) =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pacing w:val="19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19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19"/>
                    <w:sz w:val="28"/>
                    <w:szCs w:val="28"/>
                    <w:lang w:val="en-US"/>
                  </w:rPr>
                  <m:t>x-2,    если-5 ≤x ≤ -1;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pacing w:val="19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19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19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pacing w:val="19"/>
                    <w:sz w:val="28"/>
                    <w:szCs w:val="28"/>
                    <w:lang w:val="en-US"/>
                  </w:rPr>
                  <m:t>-4,   если-1&lt;x&lt; 2;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pacing w:val="19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19"/>
                        <w:sz w:val="28"/>
                        <w:szCs w:val="28"/>
                        <w:lang w:val="en-US"/>
                      </w:rPr>
                      <m:t>(x-2)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00000"/>
                    <w:spacing w:val="19"/>
                    <w:sz w:val="28"/>
                    <w:szCs w:val="28"/>
                    <w:lang w:val="en-US"/>
                  </w:rPr>
                  <m:t>,        если x≥2.</m:t>
                </m:r>
              </m:e>
            </m:eqArr>
          </m:e>
        </m:d>
      </m:oMath>
    </w:p>
    <w:p w:rsidR="00987051" w:rsidRPr="005C6EFF" w:rsidRDefault="00987051" w:rsidP="00614C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</w:pPr>
    </w:p>
    <w:p w:rsidR="002E1D79" w:rsidRPr="005C6EFF" w:rsidRDefault="002E1D79" w:rsidP="00614C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Учащиеся строят график в своих тетрадях. Один учащийся выполняет </w:t>
      </w:r>
      <w:r w:rsidR="009131E0"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задание на доске. В процессе этой работы повторяются правила сдвига графика  функции вдоль осей координат.</w:t>
      </w:r>
    </w:p>
    <w:p w:rsidR="009131E0" w:rsidRPr="005C6EFF" w:rsidRDefault="009131E0" w:rsidP="00614C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</w:p>
    <w:p w:rsidR="009131E0" w:rsidRPr="005C6EFF" w:rsidRDefault="00725909" w:rsidP="00614C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 свойства функций, которые знакомы  вам из курса 7 – 8 классов.</w:t>
      </w:r>
      <w:r w:rsidR="00172A15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5909" w:rsidRPr="005C6EFF" w:rsidRDefault="00725909" w:rsidP="00614C7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Учащиеся по очереди называют известные им свойства:</w:t>
      </w:r>
    </w:p>
    <w:p w:rsidR="00725909" w:rsidRPr="005C6EFF" w:rsidRDefault="00725909" w:rsidP="00614C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Область определения функции.</w:t>
      </w:r>
    </w:p>
    <w:p w:rsidR="00725909" w:rsidRPr="005C6EFF" w:rsidRDefault="00725909" w:rsidP="00614C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Точки пересечения графика функции с осями координат.</w:t>
      </w:r>
    </w:p>
    <w:p w:rsidR="002D75A9" w:rsidRPr="005C6EFF" w:rsidRDefault="002D75A9" w:rsidP="00614C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Промежутки знака постоянства.</w:t>
      </w:r>
    </w:p>
    <w:p w:rsidR="00D43B65" w:rsidRPr="005C6EFF" w:rsidRDefault="00725909" w:rsidP="00614C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Промежутки монотонности функции.</w:t>
      </w:r>
    </w:p>
    <w:p w:rsidR="00725909" w:rsidRPr="005C6EFF" w:rsidRDefault="00725909" w:rsidP="00614C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Непрерывность.</w:t>
      </w:r>
    </w:p>
    <w:p w:rsidR="00725909" w:rsidRPr="005C6EFF" w:rsidRDefault="00725909" w:rsidP="00614C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Ограниченность.</w:t>
      </w:r>
    </w:p>
    <w:p w:rsidR="00725909" w:rsidRPr="005C6EFF" w:rsidRDefault="00725909" w:rsidP="00614C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Наибольшее и наименьшее значение</w:t>
      </w:r>
      <w:r w:rsidR="00172A15"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функции.</w:t>
      </w:r>
    </w:p>
    <w:p w:rsidR="00172A15" w:rsidRPr="005C6EFF" w:rsidRDefault="00172A15" w:rsidP="00614C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Промежутки выпуклости и вогнутости.</w:t>
      </w:r>
    </w:p>
    <w:p w:rsidR="008C685B" w:rsidRPr="005C6EFF" w:rsidRDefault="008C685B" w:rsidP="00614C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Четность.</w:t>
      </w:r>
    </w:p>
    <w:p w:rsidR="00172A15" w:rsidRPr="005C6EFF" w:rsidRDefault="002D75A9" w:rsidP="00614C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72A15"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Область значений функции.</w:t>
      </w:r>
    </w:p>
    <w:p w:rsidR="00D43B65" w:rsidRPr="005C6EFF" w:rsidRDefault="00D43B65" w:rsidP="00614C79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72A15" w:rsidRPr="005C6EFF" w:rsidRDefault="004422B6" w:rsidP="00614C79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2001F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Слайд 1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72A15" w:rsidRPr="005C6EFF" w:rsidRDefault="00172A15" w:rsidP="00614C79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</w:p>
    <w:p w:rsidR="00B21173" w:rsidRPr="005C6EFF" w:rsidRDefault="00687C98" w:rsidP="00614C79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2A15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Пользуясь графиком, вы умеете описать эти свойства функци</w:t>
      </w:r>
      <w:r w:rsidR="00A46BB6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2117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правильного математического </w:t>
      </w:r>
      <w:r w:rsidR="00B2117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2117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ещё 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не знаем.</w:t>
      </w:r>
      <w:r w:rsidR="00B2117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75A9" w:rsidRPr="005C6EFF" w:rsidRDefault="00C17CB7" w:rsidP="00614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Дадим более точные определения перечисленным свойствам функций и закрепим их при чтении график</w:t>
      </w:r>
      <w:r w:rsidR="00B21173" w:rsidRPr="005C6EFF">
        <w:rPr>
          <w:rFonts w:ascii="Times New Roman" w:hAnsi="Times New Roman" w:cs="Times New Roman"/>
          <w:sz w:val="28"/>
          <w:szCs w:val="28"/>
        </w:rPr>
        <w:t xml:space="preserve">а кусочной  функции, который  построили.  </w:t>
      </w:r>
    </w:p>
    <w:p w:rsidR="00687C98" w:rsidRPr="005C6EFF" w:rsidRDefault="0082001F" w:rsidP="00614C7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5C6E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Так что же такое функция?</w:t>
      </w:r>
      <w:r w:rsidRPr="005C6E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  <w:t xml:space="preserve"> </w:t>
      </w:r>
      <w:r w:rsidR="00687C98" w:rsidRPr="005C6E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                    </w:t>
      </w:r>
    </w:p>
    <w:p w:rsidR="00A46BB6" w:rsidRPr="005C6EFF" w:rsidRDefault="00A46BB6" w:rsidP="00614C79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C6EFF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(Слайд 2)</w:t>
      </w:r>
    </w:p>
    <w:p w:rsidR="00BC5659" w:rsidRPr="005C6EFF" w:rsidRDefault="0082001F" w:rsidP="00614C79">
      <w:pPr>
        <w:shd w:val="clear" w:color="auto" w:fill="FFFFFF"/>
        <w:spacing w:after="0" w:line="360" w:lineRule="auto"/>
        <w:ind w:left="14" w:firstLine="715"/>
        <w:jc w:val="both"/>
        <w:rPr>
          <w:rFonts w:ascii="Times New Roman" w:eastAsia="Times New Roman" w:hAnsi="Times New Roman" w:cs="Times New Roman"/>
          <w:iCs/>
          <w:color w:val="000000"/>
          <w:spacing w:val="11"/>
          <w:sz w:val="28"/>
          <w:szCs w:val="28"/>
        </w:rPr>
      </w:pPr>
      <w:r w:rsidRPr="005C6EFF">
        <w:rPr>
          <w:rFonts w:ascii="Times New Roman" w:eastAsia="Times New Roman" w:hAnsi="Times New Roman" w:cs="Times New Roman"/>
          <w:b/>
          <w:i/>
          <w:iCs/>
          <w:color w:val="000000"/>
          <w:spacing w:val="22"/>
          <w:sz w:val="28"/>
          <w:szCs w:val="28"/>
          <w:u w:val="single"/>
        </w:rPr>
        <w:t>Определение 1.</w:t>
      </w:r>
      <w:r w:rsidRPr="005C6EFF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C6EF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Если даны</w:t>
      </w:r>
      <w:r w:rsidR="00255A02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255A02" w:rsidRPr="005C6EF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числовые множества Х и</w:t>
      </w:r>
      <w:proofErr w:type="gramStart"/>
      <w:r w:rsidR="00255A02" w:rsidRPr="005C6EF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У</w:t>
      </w:r>
      <w:proofErr w:type="gramEnd"/>
      <w:r w:rsidR="00255A02" w:rsidRPr="005C6EF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и правило f, позволяющее поставить в соответствие каждому элементу х из множества Х определенный элемент у из множества У, то говорят, что задана функция y = f(x) c областью определения Х и областью значений У. П</w:t>
      </w:r>
      <w:r w:rsidRPr="005C6EF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ишут: </w:t>
      </w:r>
      <w:r w:rsidRPr="005C6EFF">
        <w:rPr>
          <w:rFonts w:ascii="Times New Roman" w:eastAsia="Times New Roman" w:hAnsi="Times New Roman" w:cs="Times New Roman"/>
          <w:iCs/>
          <w:color w:val="000000"/>
          <w:spacing w:val="26"/>
          <w:sz w:val="28"/>
          <w:szCs w:val="28"/>
        </w:rPr>
        <w:t xml:space="preserve">у = </w:t>
      </w:r>
      <w:r w:rsidRPr="005C6EFF">
        <w:rPr>
          <w:rFonts w:ascii="Times New Roman" w:eastAsia="Times New Roman" w:hAnsi="Times New Roman" w:cs="Times New Roman"/>
          <w:iCs/>
          <w:color w:val="000000"/>
          <w:spacing w:val="26"/>
          <w:sz w:val="28"/>
          <w:szCs w:val="28"/>
          <w:lang w:val="en-US"/>
        </w:rPr>
        <w:t>f</w:t>
      </w:r>
      <w:r w:rsidRPr="005C6EFF">
        <w:rPr>
          <w:rFonts w:ascii="Times New Roman" w:eastAsia="Times New Roman" w:hAnsi="Times New Roman" w:cs="Times New Roman"/>
          <w:iCs/>
          <w:color w:val="000000"/>
          <w:spacing w:val="26"/>
          <w:sz w:val="28"/>
          <w:szCs w:val="28"/>
        </w:rPr>
        <w:t>(</w:t>
      </w:r>
      <w:r w:rsidRPr="005C6EFF">
        <w:rPr>
          <w:rFonts w:ascii="Times New Roman" w:eastAsia="Times New Roman" w:hAnsi="Times New Roman" w:cs="Times New Roman"/>
          <w:iCs/>
          <w:color w:val="000000"/>
          <w:spacing w:val="26"/>
          <w:sz w:val="28"/>
          <w:szCs w:val="28"/>
          <w:lang w:val="en-US"/>
        </w:rPr>
        <w:t>x</w:t>
      </w:r>
      <w:r w:rsidRPr="005C6EFF">
        <w:rPr>
          <w:rFonts w:ascii="Times New Roman" w:eastAsia="Times New Roman" w:hAnsi="Times New Roman" w:cs="Times New Roman"/>
          <w:iCs/>
          <w:color w:val="000000"/>
          <w:spacing w:val="26"/>
          <w:sz w:val="28"/>
          <w:szCs w:val="28"/>
        </w:rPr>
        <w:t xml:space="preserve">), </w:t>
      </w:r>
      <w:r w:rsidRPr="005C6EFF">
        <w:rPr>
          <w:rFonts w:ascii="Times New Roman" w:eastAsia="Times New Roman" w:hAnsi="Times New Roman" w:cs="Times New Roman"/>
          <w:iCs/>
          <w:color w:val="000000"/>
          <w:spacing w:val="11"/>
          <w:sz w:val="28"/>
          <w:szCs w:val="28"/>
        </w:rPr>
        <w:t xml:space="preserve">х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pacing w:val="11"/>
            <w:sz w:val="28"/>
            <w:szCs w:val="28"/>
          </w:rPr>
          <m:t>ϵ</m:t>
        </m:r>
      </m:oMath>
      <w:r w:rsidRPr="005C6EFF">
        <w:rPr>
          <w:rFonts w:ascii="Times New Roman" w:eastAsia="Times New Roman" w:hAnsi="Times New Roman" w:cs="Times New Roman"/>
          <w:iCs/>
          <w:color w:val="000000"/>
          <w:spacing w:val="11"/>
          <w:sz w:val="28"/>
          <w:szCs w:val="28"/>
        </w:rPr>
        <w:t xml:space="preserve"> </w:t>
      </w:r>
      <w:r w:rsidRPr="005C6EFF">
        <w:rPr>
          <w:rFonts w:ascii="Times New Roman" w:eastAsia="Times New Roman" w:hAnsi="Times New Roman" w:cs="Times New Roman"/>
          <w:iCs/>
          <w:color w:val="000000"/>
          <w:spacing w:val="11"/>
          <w:sz w:val="28"/>
          <w:szCs w:val="28"/>
          <w:lang w:val="en-US"/>
        </w:rPr>
        <w:t>X</w:t>
      </w:r>
      <w:r w:rsidRPr="005C6EFF">
        <w:rPr>
          <w:rFonts w:ascii="Times New Roman" w:eastAsia="Times New Roman" w:hAnsi="Times New Roman" w:cs="Times New Roman"/>
          <w:iCs/>
          <w:color w:val="000000"/>
          <w:spacing w:val="11"/>
          <w:sz w:val="28"/>
          <w:szCs w:val="28"/>
        </w:rPr>
        <w:t>.</w:t>
      </w:r>
    </w:p>
    <w:p w:rsidR="00BC5659" w:rsidRPr="005C6EFF" w:rsidRDefault="00BC5659" w:rsidP="00614C79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  <w:u w:val="single"/>
        </w:rPr>
        <w:t>Определение 2.</w:t>
      </w:r>
      <w:r w:rsidRPr="005C6EF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</w:rPr>
        <w:t xml:space="preserve"> </w:t>
      </w:r>
      <w:r w:rsidRPr="005C6EF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Множество всех значений функции </w:t>
      </w:r>
      <w:r w:rsidR="00687C98" w:rsidRPr="005C6EF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>y</w:t>
      </w:r>
      <w:r w:rsidR="00687C98" w:rsidRPr="005C6EF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= </w:t>
      </w:r>
      <w:r w:rsidR="00687C98" w:rsidRPr="005C6EF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>f</w:t>
      </w:r>
      <w:r w:rsidR="00687C98" w:rsidRPr="005C6EF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(</w:t>
      </w:r>
      <w:r w:rsidR="00687C98" w:rsidRPr="005C6EF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>x</w:t>
      </w:r>
      <w:r w:rsidR="00687C98" w:rsidRPr="005C6EF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) </w:t>
      </w:r>
      <w:r w:rsidRPr="005C6E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называют </w:t>
      </w:r>
      <w:r w:rsidRPr="005C6EFF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  <w:t>областью значений функции</w:t>
      </w:r>
      <w:r w:rsidRPr="005C6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BC5659" w:rsidRPr="005C6EFF" w:rsidRDefault="00BC5659" w:rsidP="00614C79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Для области определения функции y = f(x) принято обозначение D(f), для области значений – обозначение E(f).  </w:t>
      </w:r>
    </w:p>
    <w:p w:rsidR="00BC5659" w:rsidRPr="005C6EFF" w:rsidRDefault="00BC5659" w:rsidP="00614C79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  (Слайд 3, 4)</w:t>
      </w:r>
    </w:p>
    <w:p w:rsidR="00EF30CA" w:rsidRPr="005C6EFF" w:rsidRDefault="00EF30CA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AD4784" w:rsidRPr="005C6EFF" w:rsidRDefault="00AD4784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Назовите точки пересечения графика с осями координат.</w:t>
      </w:r>
    </w:p>
    <w:p w:rsidR="00EF30CA" w:rsidRPr="005C6EFF" w:rsidRDefault="00AD4784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Назовите нули </w:t>
      </w:r>
      <w:r w:rsidR="0005345D" w:rsidRPr="005C6EFF">
        <w:rPr>
          <w:rFonts w:ascii="Times New Roman" w:hAnsi="Times New Roman" w:cs="Times New Roman"/>
          <w:sz w:val="28"/>
          <w:szCs w:val="28"/>
        </w:rPr>
        <w:t xml:space="preserve"> данной  функции.</w:t>
      </w:r>
      <w:r w:rsidR="00A46BB6" w:rsidRPr="005C6E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30CA" w:rsidRPr="005C6EFF" w:rsidRDefault="00EF30CA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  (Слайд 3, 4)</w:t>
      </w:r>
    </w:p>
    <w:p w:rsidR="00EF30CA" w:rsidRPr="005C6EFF" w:rsidRDefault="00EF30CA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EFF">
        <w:rPr>
          <w:rFonts w:ascii="Times New Roman" w:hAnsi="Times New Roman" w:cs="Times New Roman"/>
          <w:i/>
          <w:sz w:val="28"/>
          <w:szCs w:val="28"/>
        </w:rPr>
        <w:t>Учащиеся отвечают на вопросы.</w:t>
      </w:r>
    </w:p>
    <w:p w:rsidR="00EF30CA" w:rsidRPr="005C6EFF" w:rsidRDefault="00EF30CA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05345D" w:rsidRPr="005C6EFF" w:rsidRDefault="00EF30CA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Вернемся к нашей функции. </w:t>
      </w:r>
      <w:r w:rsidR="00F325F5" w:rsidRPr="005C6EFF">
        <w:rPr>
          <w:rFonts w:ascii="Times New Roman" w:hAnsi="Times New Roman" w:cs="Times New Roman"/>
          <w:sz w:val="28"/>
          <w:szCs w:val="28"/>
        </w:rPr>
        <w:t>З</w:t>
      </w:r>
      <w:r w:rsidR="0005345D" w:rsidRPr="005C6EFF">
        <w:rPr>
          <w:rFonts w:ascii="Times New Roman" w:hAnsi="Times New Roman" w:cs="Times New Roman"/>
          <w:sz w:val="28"/>
          <w:szCs w:val="28"/>
        </w:rPr>
        <w:t>апишите</w:t>
      </w:r>
      <w:r w:rsidR="00F325F5" w:rsidRPr="005C6EFF">
        <w:rPr>
          <w:rFonts w:ascii="Times New Roman" w:hAnsi="Times New Roman" w:cs="Times New Roman"/>
          <w:sz w:val="28"/>
          <w:szCs w:val="28"/>
        </w:rPr>
        <w:t xml:space="preserve"> в тетради:</w:t>
      </w:r>
    </w:p>
    <w:p w:rsidR="0005345D" w:rsidRPr="005C6EFF" w:rsidRDefault="0005345D" w:rsidP="00614C7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область определения вашей функции;</w:t>
      </w:r>
    </w:p>
    <w:p w:rsidR="0005345D" w:rsidRPr="005C6EFF" w:rsidRDefault="0005345D" w:rsidP="00614C7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точки пересечения графика с осями координат.</w:t>
      </w:r>
    </w:p>
    <w:p w:rsidR="00D43B65" w:rsidRPr="005C6EFF" w:rsidRDefault="002D75A9" w:rsidP="00614C7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п</w:t>
      </w:r>
      <w:r w:rsidR="00D43B65" w:rsidRPr="005C6EFF">
        <w:rPr>
          <w:rFonts w:ascii="Times New Roman" w:hAnsi="Times New Roman" w:cs="Times New Roman"/>
          <w:sz w:val="28"/>
          <w:szCs w:val="28"/>
        </w:rPr>
        <w:t>ромежутки знак</w:t>
      </w:r>
      <w:r w:rsidRPr="005C6EFF">
        <w:rPr>
          <w:rFonts w:ascii="Times New Roman" w:hAnsi="Times New Roman" w:cs="Times New Roman"/>
          <w:sz w:val="28"/>
          <w:szCs w:val="28"/>
        </w:rPr>
        <w:t xml:space="preserve">а </w:t>
      </w:r>
      <w:r w:rsidR="00D43B65" w:rsidRPr="005C6EFF">
        <w:rPr>
          <w:rFonts w:ascii="Times New Roman" w:hAnsi="Times New Roman" w:cs="Times New Roman"/>
          <w:sz w:val="28"/>
          <w:szCs w:val="28"/>
        </w:rPr>
        <w:t>постоянства функции</w:t>
      </w:r>
      <w:r w:rsidRPr="005C6EFF">
        <w:rPr>
          <w:rFonts w:ascii="Times New Roman" w:hAnsi="Times New Roman" w:cs="Times New Roman"/>
          <w:sz w:val="28"/>
          <w:szCs w:val="28"/>
        </w:rPr>
        <w:t xml:space="preserve"> (</w:t>
      </w:r>
      <w:r w:rsidR="00D43B65" w:rsidRPr="005C6EFF">
        <w:rPr>
          <w:rFonts w:ascii="Times New Roman" w:hAnsi="Times New Roman" w:cs="Times New Roman"/>
          <w:sz w:val="28"/>
          <w:szCs w:val="28"/>
        </w:rPr>
        <w:t>где функция больше нуля и где</w:t>
      </w:r>
      <w:r w:rsidRPr="005C6EFF">
        <w:rPr>
          <w:rFonts w:ascii="Times New Roman" w:hAnsi="Times New Roman" w:cs="Times New Roman"/>
          <w:sz w:val="28"/>
          <w:szCs w:val="28"/>
        </w:rPr>
        <w:t xml:space="preserve"> меньше нуля)</w:t>
      </w:r>
    </w:p>
    <w:p w:rsidR="0005345D" w:rsidRPr="005C6EFF" w:rsidRDefault="00EF30CA" w:rsidP="00614C79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EFF">
        <w:rPr>
          <w:rFonts w:ascii="Times New Roman" w:hAnsi="Times New Roman" w:cs="Times New Roman"/>
          <w:i/>
          <w:sz w:val="28"/>
          <w:szCs w:val="28"/>
        </w:rPr>
        <w:tab/>
      </w:r>
      <w:r w:rsidR="0005345D" w:rsidRPr="005C6EFF">
        <w:rPr>
          <w:rFonts w:ascii="Times New Roman" w:hAnsi="Times New Roman" w:cs="Times New Roman"/>
          <w:i/>
          <w:sz w:val="28"/>
          <w:szCs w:val="28"/>
        </w:rPr>
        <w:t>Учащиеся выполняют задания в тетрадях. Один учащий записывает на доске.</w:t>
      </w:r>
    </w:p>
    <w:p w:rsidR="00C17CB7" w:rsidRPr="005C6EFF" w:rsidRDefault="00D43B6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Учитель:</w:t>
      </w:r>
    </w:p>
    <w:p w:rsidR="00C17CB7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F325F5" w:rsidRPr="005C6EFF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5C6EFF">
        <w:rPr>
          <w:rFonts w:ascii="Times New Roman" w:hAnsi="Times New Roman" w:cs="Times New Roman"/>
          <w:sz w:val="28"/>
          <w:szCs w:val="28"/>
        </w:rPr>
        <w:t>свойство функции – монотонность (т. е. возрастание или убывание функции).</w:t>
      </w:r>
      <w:r w:rsidR="00480B04" w:rsidRPr="005C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B04" w:rsidRPr="005C6EFF" w:rsidRDefault="00F325F5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(Слайд 5)</w:t>
      </w:r>
    </w:p>
    <w:p w:rsidR="00C17CB7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Определение </w:t>
      </w:r>
      <w:r w:rsidR="00F325F5"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F325F5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Функцию y = f(x) называют возрастающей на множестве</w:t>
      </w:r>
      <w:proofErr w:type="gramStart"/>
      <w:r w:rsidRPr="005C6E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F325F5" w:rsidRPr="005C6EFF">
        <w:rPr>
          <w:rFonts w:ascii="Times New Roman" w:hAnsi="Times New Roman" w:cs="Times New Roman"/>
          <w:sz w:val="28"/>
          <w:szCs w:val="28"/>
        </w:rPr>
        <w:t>если для любых двух элементов х</w:t>
      </w:r>
      <w:r w:rsidR="00F325F5" w:rsidRPr="005C6E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6EFF">
        <w:rPr>
          <w:rFonts w:ascii="Times New Roman" w:hAnsi="Times New Roman" w:cs="Times New Roman"/>
          <w:sz w:val="28"/>
          <w:szCs w:val="28"/>
        </w:rPr>
        <w:t xml:space="preserve"> и х</w:t>
      </w:r>
      <w:r w:rsidR="00F325F5" w:rsidRPr="005C6E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6EFF">
        <w:rPr>
          <w:rFonts w:ascii="Times New Roman" w:hAnsi="Times New Roman" w:cs="Times New Roman"/>
          <w:sz w:val="28"/>
          <w:szCs w:val="28"/>
        </w:rPr>
        <w:t xml:space="preserve"> множества Х, таких что х</w:t>
      </w:r>
      <w:r w:rsidR="00F325F5" w:rsidRPr="005C6E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6EFF">
        <w:rPr>
          <w:rFonts w:ascii="Times New Roman" w:hAnsi="Times New Roman" w:cs="Times New Roman"/>
          <w:sz w:val="28"/>
          <w:szCs w:val="28"/>
        </w:rPr>
        <w:t xml:space="preserve"> &lt; х</w:t>
      </w:r>
      <w:r w:rsidR="00F325F5" w:rsidRPr="005C6E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6EFF">
        <w:rPr>
          <w:rFonts w:ascii="Times New Roman" w:hAnsi="Times New Roman" w:cs="Times New Roman"/>
          <w:sz w:val="28"/>
          <w:szCs w:val="28"/>
        </w:rPr>
        <w:t>, выполняется неравенство f(х</w:t>
      </w:r>
      <w:r w:rsidR="00F325F5" w:rsidRPr="005C6E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6EFF">
        <w:rPr>
          <w:rFonts w:ascii="Times New Roman" w:hAnsi="Times New Roman" w:cs="Times New Roman"/>
          <w:sz w:val="28"/>
          <w:szCs w:val="28"/>
        </w:rPr>
        <w:t>)</w:t>
      </w:r>
      <w:r w:rsidR="00F325F5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&lt;</w:t>
      </w:r>
      <w:r w:rsidR="00F325F5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f(х</w:t>
      </w:r>
      <w:r w:rsidR="00F325F5" w:rsidRPr="005C6E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6EF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7CB7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Определение </w:t>
      </w:r>
      <w:r w:rsidR="00F325F5"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325F5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 xml:space="preserve"> Функцию y = f(x) </w:t>
      </w:r>
      <w:r w:rsidR="00F325F5" w:rsidRPr="005C6EFF">
        <w:rPr>
          <w:rFonts w:ascii="Times New Roman" w:hAnsi="Times New Roman" w:cs="Times New Roman"/>
          <w:sz w:val="28"/>
          <w:szCs w:val="28"/>
        </w:rPr>
        <w:t>называют убывающей на множестве Х</w:t>
      </w:r>
      <w:r w:rsidRPr="005C6EFF">
        <w:rPr>
          <w:rFonts w:ascii="Times New Roman" w:hAnsi="Times New Roman" w:cs="Times New Roman"/>
          <w:sz w:val="28"/>
          <w:szCs w:val="28"/>
        </w:rPr>
        <w:t xml:space="preserve">, </w:t>
      </w:r>
      <w:r w:rsidR="00F325F5" w:rsidRPr="005C6EFF">
        <w:rPr>
          <w:rFonts w:ascii="Times New Roman" w:hAnsi="Times New Roman" w:cs="Times New Roman"/>
          <w:sz w:val="28"/>
          <w:szCs w:val="28"/>
        </w:rPr>
        <w:t>если для любых двух элементов х</w:t>
      </w:r>
      <w:proofErr w:type="gramStart"/>
      <w:r w:rsidR="00F325F5" w:rsidRPr="005C6E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C6EFF">
        <w:rPr>
          <w:rFonts w:ascii="Times New Roman" w:hAnsi="Times New Roman" w:cs="Times New Roman"/>
          <w:sz w:val="28"/>
          <w:szCs w:val="28"/>
        </w:rPr>
        <w:t xml:space="preserve"> и х</w:t>
      </w:r>
      <w:r w:rsidR="00F325F5" w:rsidRPr="005C6E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6EFF">
        <w:rPr>
          <w:rFonts w:ascii="Times New Roman" w:hAnsi="Times New Roman" w:cs="Times New Roman"/>
          <w:sz w:val="28"/>
          <w:szCs w:val="28"/>
        </w:rPr>
        <w:t xml:space="preserve"> множества Х, таких что х</w:t>
      </w:r>
      <w:r w:rsidR="008C685B" w:rsidRPr="005C6E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6EFF">
        <w:rPr>
          <w:rFonts w:ascii="Times New Roman" w:hAnsi="Times New Roman" w:cs="Times New Roman"/>
          <w:sz w:val="28"/>
          <w:szCs w:val="28"/>
        </w:rPr>
        <w:t xml:space="preserve"> &lt; х</w:t>
      </w:r>
      <w:r w:rsidR="008C685B" w:rsidRPr="005C6E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6EFF">
        <w:rPr>
          <w:rFonts w:ascii="Times New Roman" w:hAnsi="Times New Roman" w:cs="Times New Roman"/>
          <w:sz w:val="28"/>
          <w:szCs w:val="28"/>
        </w:rPr>
        <w:t>, выполняется неравенство f(х</w:t>
      </w:r>
      <w:r w:rsidR="008C685B" w:rsidRPr="005C6E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C685B" w:rsidRPr="005C6EFF">
        <w:rPr>
          <w:rFonts w:ascii="Times New Roman" w:hAnsi="Times New Roman" w:cs="Times New Roman"/>
          <w:sz w:val="28"/>
          <w:szCs w:val="28"/>
        </w:rPr>
        <w:t>) &gt; f(х</w:t>
      </w:r>
      <w:r w:rsidR="008C685B" w:rsidRPr="005C6E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6EF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30CA" w:rsidRPr="005C6EFF" w:rsidRDefault="004422B6" w:rsidP="00614C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D18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(Слайд 6)  </w:t>
      </w:r>
    </w:p>
    <w:p w:rsidR="00EF30CA" w:rsidRPr="005C6EFF" w:rsidRDefault="005C6EFF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30CA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  <w:r w:rsidR="00EF30CA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F30CA" w:rsidRPr="005C6EFF" w:rsidRDefault="00EF30CA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2D18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Най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r w:rsidR="00372D18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72D18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промежутки возрастания и убывания </w:t>
      </w:r>
      <w:r w:rsidR="00A841FC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функции. </w:t>
      </w: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A841FC"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</w:t>
      </w: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ункция на экране)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30CA" w:rsidRPr="005C6EFF" w:rsidRDefault="00EF30CA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Учащиеся дают ответы.</w:t>
      </w:r>
    </w:p>
    <w:p w:rsidR="00EF30CA" w:rsidRPr="005C6EFF" w:rsidRDefault="005C6EFF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30CA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  <w:r w:rsidR="00EF30CA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72D18" w:rsidRPr="005C6EFF" w:rsidRDefault="00EF30CA" w:rsidP="00614C7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2D18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Запи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шите</w:t>
      </w:r>
      <w:r w:rsidR="00372D18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тетради промежутки монотонности вашей функ</w:t>
      </w:r>
      <w:r w:rsidR="00FC2CCE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372D18" w:rsidRPr="005C6EFF" w:rsidRDefault="00FC2CCE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Учащиеся выполняют задание в тетрадях. Один учащийся – у доски.</w:t>
      </w:r>
    </w:p>
    <w:p w:rsidR="00EF30CA" w:rsidRPr="005C6EFF" w:rsidRDefault="00EF30CA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55712" w:rsidRPr="005C6EFF" w:rsidRDefault="00F45D0F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Свойство « непрерывность»  функции на промежутке Х  означает, что график функции на этом промежутке   сплошной, не имеет разрывов. </w:t>
      </w:r>
      <w:r w:rsidR="00281147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Точное определение непрерывности достаточно сложно, поэтому будем по-прежнему опираться на наглядно-интуитивные представления.</w:t>
      </w:r>
    </w:p>
    <w:p w:rsidR="00F45D0F" w:rsidRPr="005C6EFF" w:rsidRDefault="00EF30CA" w:rsidP="00614C79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</w:t>
      </w:r>
      <w:proofErr w:type="gramStart"/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proofErr w:type="gramEnd"/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</w:t>
      </w:r>
    </w:p>
    <w:p w:rsidR="005070FC" w:rsidRPr="005C6EFF" w:rsidRDefault="00F45D0F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Примером разрывной функции служит</w:t>
      </w:r>
      <w:r w:rsidR="00BD1330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гипербола.</w:t>
      </w:r>
      <w:r w:rsidR="002A4655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F45D0F" w:rsidRPr="005C6EFF" w:rsidRDefault="002A4655" w:rsidP="00614C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(Слайд 8)    </w:t>
      </w:r>
    </w:p>
    <w:p w:rsidR="005070FC" w:rsidRPr="005C6EFF" w:rsidRDefault="005070FC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</w:p>
    <w:p w:rsidR="00BD1330" w:rsidRPr="005C6EFF" w:rsidRDefault="00BD1330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в своих тетрадях: имеет ли функция точки разрыва или она является непрерывной.</w:t>
      </w:r>
    </w:p>
    <w:p w:rsidR="00BD1330" w:rsidRPr="005C6EFF" w:rsidRDefault="00BD1330" w:rsidP="00614C7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Учащиеся выполняют задание в тетрадях. Один учащийся – у доски.</w:t>
      </w:r>
    </w:p>
    <w:p w:rsidR="00255712" w:rsidRPr="005C6EFF" w:rsidRDefault="00255712" w:rsidP="00614C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Следующее свойство функции, на котором мы остановимся – ограниченность. </w:t>
      </w:r>
    </w:p>
    <w:p w:rsidR="00E4370D" w:rsidRPr="005C6EFF" w:rsidRDefault="00E4370D" w:rsidP="00614C79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(Слайд </w:t>
      </w:r>
      <w:r w:rsidR="002A4655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</w:t>
      </w:r>
    </w:p>
    <w:p w:rsidR="00C17CB7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Определение </w:t>
      </w:r>
      <w:r w:rsidR="00E4370D"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E4370D"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Функцию y = f(x) называют ограниченной снизу на множестве</w:t>
      </w:r>
      <w:r w:rsidR="00E4370D" w:rsidRPr="005C6EFF">
        <w:rPr>
          <w:rFonts w:ascii="Times New Roman" w:hAnsi="Times New Roman" w:cs="Times New Roman"/>
          <w:sz w:val="28"/>
          <w:szCs w:val="28"/>
        </w:rPr>
        <w:t xml:space="preserve"> Х</w:t>
      </w:r>
      <w:r w:rsidRPr="005C6EFF">
        <w:rPr>
          <w:rFonts w:ascii="Times New Roman" w:hAnsi="Times New Roman" w:cs="Times New Roman"/>
          <w:sz w:val="28"/>
          <w:szCs w:val="28"/>
        </w:rPr>
        <w:t xml:space="preserve">, если существует число m такое, что для любого значения х из множества Х выполняется неравенство f(x)&gt;m. </w:t>
      </w:r>
    </w:p>
    <w:p w:rsidR="00C17CB7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Определение </w:t>
      </w:r>
      <w:r w:rsidR="00E4370D"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E4370D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Функцию y = f(x) называют ограниченной сверху на множестве</w:t>
      </w:r>
      <w:r w:rsidR="00FB23C0" w:rsidRPr="005C6EFF">
        <w:rPr>
          <w:rFonts w:ascii="Times New Roman" w:hAnsi="Times New Roman" w:cs="Times New Roman"/>
          <w:sz w:val="28"/>
          <w:szCs w:val="28"/>
        </w:rPr>
        <w:t xml:space="preserve"> Х</w:t>
      </w:r>
      <w:r w:rsidRPr="005C6EFF">
        <w:rPr>
          <w:rFonts w:ascii="Times New Roman" w:hAnsi="Times New Roman" w:cs="Times New Roman"/>
          <w:sz w:val="28"/>
          <w:szCs w:val="28"/>
        </w:rPr>
        <w:t xml:space="preserve">, если существует число М такое, что для любого значения х из множества Х выполняется неравенство f(x)&lt;M. </w:t>
      </w:r>
    </w:p>
    <w:p w:rsidR="00FB23C0" w:rsidRPr="005C6EFF" w:rsidRDefault="002A4655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(С</w:t>
      </w:r>
      <w:r w:rsidR="00FB23C0" w:rsidRPr="005C6EFF">
        <w:rPr>
          <w:rFonts w:ascii="Times New Roman" w:hAnsi="Times New Roman" w:cs="Times New Roman"/>
          <w:sz w:val="28"/>
          <w:szCs w:val="28"/>
        </w:rPr>
        <w:t>лайд</w:t>
      </w:r>
      <w:r w:rsidRPr="005C6EFF">
        <w:rPr>
          <w:rFonts w:ascii="Times New Roman" w:hAnsi="Times New Roman" w:cs="Times New Roman"/>
          <w:sz w:val="28"/>
          <w:szCs w:val="28"/>
        </w:rPr>
        <w:t xml:space="preserve"> 10)        </w:t>
      </w:r>
    </w:p>
    <w:p w:rsidR="002A4655" w:rsidRPr="005C6EFF" w:rsidRDefault="00E4370D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Учитель:</w:t>
      </w:r>
    </w:p>
    <w:p w:rsidR="00E4370D" w:rsidRPr="005C6EFF" w:rsidRDefault="00FB23C0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 По графику функции </w:t>
      </w:r>
      <w:r w:rsidR="005070FC" w:rsidRPr="005C6EFF">
        <w:rPr>
          <w:rFonts w:ascii="Times New Roman" w:hAnsi="Times New Roman" w:cs="Times New Roman"/>
          <w:sz w:val="28"/>
          <w:szCs w:val="28"/>
        </w:rPr>
        <w:t>(</w:t>
      </w:r>
      <w:r w:rsidRPr="005C6EFF">
        <w:rPr>
          <w:rFonts w:ascii="Times New Roman" w:hAnsi="Times New Roman" w:cs="Times New Roman"/>
          <w:i/>
          <w:sz w:val="28"/>
          <w:szCs w:val="28"/>
        </w:rPr>
        <w:t>на экране</w:t>
      </w:r>
      <w:r w:rsidR="005070FC" w:rsidRPr="005C6EFF">
        <w:rPr>
          <w:rFonts w:ascii="Times New Roman" w:hAnsi="Times New Roman" w:cs="Times New Roman"/>
          <w:i/>
          <w:sz w:val="28"/>
          <w:szCs w:val="28"/>
        </w:rPr>
        <w:t>)</w:t>
      </w:r>
      <w:r w:rsidRPr="005C6EFF">
        <w:rPr>
          <w:rFonts w:ascii="Times New Roman" w:hAnsi="Times New Roman" w:cs="Times New Roman"/>
          <w:sz w:val="28"/>
          <w:szCs w:val="28"/>
        </w:rPr>
        <w:t xml:space="preserve"> ответьте на вопрос, является ли она ограниченной снизу, ограниченной сверху.</w:t>
      </w:r>
    </w:p>
    <w:p w:rsidR="002A4655" w:rsidRPr="005C6EFF" w:rsidRDefault="002A4655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EFF">
        <w:rPr>
          <w:rFonts w:ascii="Times New Roman" w:hAnsi="Times New Roman" w:cs="Times New Roman"/>
          <w:i/>
          <w:sz w:val="28"/>
          <w:szCs w:val="28"/>
        </w:rPr>
        <w:t>Учащиеся отвечают.</w:t>
      </w:r>
    </w:p>
    <w:p w:rsidR="002A4655" w:rsidRPr="005C6EFF" w:rsidRDefault="002A4655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Учитель:</w:t>
      </w:r>
    </w:p>
    <w:p w:rsidR="002A4655" w:rsidRPr="005C6EFF" w:rsidRDefault="002A4655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Запишите, какой является функция в ваших тетрадях.</w:t>
      </w:r>
    </w:p>
    <w:p w:rsidR="002A4655" w:rsidRPr="005C6EFF" w:rsidRDefault="00CF59BD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i/>
          <w:sz w:val="28"/>
          <w:szCs w:val="28"/>
        </w:rPr>
        <w:t>Учащиеся записывают свойство в тетрадях. Один учащийся – у доски.</w:t>
      </w:r>
      <w:r w:rsidRPr="005C6E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9BD" w:rsidRPr="005C6EFF" w:rsidRDefault="00CF59BD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Учитель:</w:t>
      </w:r>
    </w:p>
    <w:p w:rsidR="00CF59BD" w:rsidRPr="005C6EFF" w:rsidRDefault="00CF59BD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Наибольшее и наименьшее значение функции на промежутке вы научились </w:t>
      </w:r>
      <w:r w:rsidR="00EB7FBE" w:rsidRPr="005C6EFF">
        <w:rPr>
          <w:rFonts w:ascii="Times New Roman" w:hAnsi="Times New Roman" w:cs="Times New Roman"/>
          <w:sz w:val="28"/>
          <w:szCs w:val="28"/>
        </w:rPr>
        <w:t xml:space="preserve">находить в 7 – 8 классах. Если промежуток не указан, то подразумевается, что речь идет об отыскании наименьшего или наибольшего значения функции на всей области определения. </w:t>
      </w:r>
    </w:p>
    <w:p w:rsidR="00EB7FBE" w:rsidRPr="005C6EFF" w:rsidRDefault="00EB7FBE" w:rsidP="00614C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(Слайд11)    </w:t>
      </w:r>
    </w:p>
    <w:p w:rsidR="00C17CB7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Определение </w:t>
      </w:r>
      <w:r w:rsidR="00CF59BD"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C6EFF">
        <w:rPr>
          <w:rFonts w:ascii="Times New Roman" w:hAnsi="Times New Roman" w:cs="Times New Roman"/>
          <w:sz w:val="28"/>
          <w:szCs w:val="28"/>
        </w:rPr>
        <w:t xml:space="preserve"> Число m называют наименьшим значением функции y = f(x) на множестве</w:t>
      </w:r>
      <w:r w:rsidR="00D92DA0" w:rsidRPr="005C6EFF">
        <w:rPr>
          <w:rFonts w:ascii="Times New Roman" w:hAnsi="Times New Roman" w:cs="Times New Roman"/>
          <w:sz w:val="28"/>
          <w:szCs w:val="28"/>
        </w:rPr>
        <w:t>, если</w:t>
      </w:r>
      <w:r w:rsidR="00EB7FBE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существует число х</w:t>
      </w:r>
      <w:proofErr w:type="gramStart"/>
      <w:r w:rsidR="00EB7FBE" w:rsidRPr="005C6EF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5C6EFF">
        <w:rPr>
          <w:rFonts w:ascii="Times New Roman" w:hAnsi="Times New Roman" w:cs="Times New Roman"/>
          <w:sz w:val="28"/>
          <w:szCs w:val="28"/>
        </w:rPr>
        <w:t xml:space="preserve"> из множества Х такое, что </w:t>
      </w:r>
      <w:r w:rsidR="00EB7FBE" w:rsidRPr="005C6E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2DA0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f(x</w:t>
      </w:r>
      <w:r w:rsidR="00EB7FBE" w:rsidRPr="005C6EF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B7FBE" w:rsidRPr="005C6EFF">
        <w:rPr>
          <w:rFonts w:ascii="Times New Roman" w:hAnsi="Times New Roman" w:cs="Times New Roman"/>
          <w:sz w:val="28"/>
          <w:szCs w:val="28"/>
        </w:rPr>
        <w:t xml:space="preserve">) = m  и </w:t>
      </w:r>
      <w:r w:rsidRPr="005C6EFF">
        <w:rPr>
          <w:rFonts w:ascii="Times New Roman" w:hAnsi="Times New Roman" w:cs="Times New Roman"/>
          <w:sz w:val="28"/>
          <w:szCs w:val="28"/>
        </w:rPr>
        <w:t xml:space="preserve">для любого значения х из множества Х выполняется неравенство f(x) </w:t>
      </w:r>
      <w:r w:rsidR="005070FC" w:rsidRPr="005C6EFF">
        <w:rPr>
          <w:rFonts w:ascii="Times New Roman" w:hAnsi="Times New Roman" w:cs="Times New Roman"/>
          <w:sz w:val="28"/>
          <w:szCs w:val="28"/>
        </w:rPr>
        <w:t xml:space="preserve">≥ </w:t>
      </w:r>
      <w:r w:rsidRPr="005C6EFF">
        <w:rPr>
          <w:rFonts w:ascii="Times New Roman" w:hAnsi="Times New Roman" w:cs="Times New Roman"/>
          <w:sz w:val="28"/>
          <w:szCs w:val="28"/>
        </w:rPr>
        <w:t>f(x</w:t>
      </w:r>
      <w:r w:rsidR="00EB7FBE" w:rsidRPr="005C6EF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C6EFF">
        <w:rPr>
          <w:rFonts w:ascii="Times New Roman" w:hAnsi="Times New Roman" w:cs="Times New Roman"/>
          <w:sz w:val="28"/>
          <w:szCs w:val="28"/>
        </w:rPr>
        <w:t>).</w:t>
      </w:r>
    </w:p>
    <w:p w:rsidR="00D92DA0" w:rsidRPr="005C6EFF" w:rsidRDefault="00D92DA0" w:rsidP="00614C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(Слайд 12)      </w:t>
      </w:r>
    </w:p>
    <w:p w:rsidR="005C6EFF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Определение </w:t>
      </w:r>
      <w:r w:rsidR="00CF59BD"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C6EFF">
        <w:rPr>
          <w:rFonts w:ascii="Times New Roman" w:hAnsi="Times New Roman" w:cs="Times New Roman"/>
          <w:sz w:val="28"/>
          <w:szCs w:val="28"/>
        </w:rPr>
        <w:t xml:space="preserve"> Число M называют наибольшим значением функции </w:t>
      </w:r>
    </w:p>
    <w:p w:rsidR="00C17CB7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y = f(x) на множестве </w:t>
      </w:r>
      <w:r w:rsidR="00D92DA0" w:rsidRPr="005C6EFF">
        <w:rPr>
          <w:rFonts w:ascii="Times New Roman" w:hAnsi="Times New Roman" w:cs="Times New Roman"/>
          <w:sz w:val="28"/>
          <w:szCs w:val="28"/>
        </w:rPr>
        <w:t>Х</w:t>
      </w:r>
      <w:r w:rsidRPr="005C6EFF">
        <w:rPr>
          <w:rFonts w:ascii="Times New Roman" w:hAnsi="Times New Roman" w:cs="Times New Roman"/>
          <w:sz w:val="28"/>
          <w:szCs w:val="28"/>
        </w:rPr>
        <w:t>, если</w:t>
      </w:r>
      <w:r w:rsidR="00D92DA0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существует число х</w:t>
      </w:r>
      <w:proofErr w:type="gramStart"/>
      <w:r w:rsidR="00D92DA0" w:rsidRPr="005C6EF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5C6EFF">
        <w:rPr>
          <w:rFonts w:ascii="Times New Roman" w:hAnsi="Times New Roman" w:cs="Times New Roman"/>
          <w:sz w:val="28"/>
          <w:szCs w:val="28"/>
        </w:rPr>
        <w:t xml:space="preserve"> из множества Х такое, что f(x</w:t>
      </w:r>
      <w:r w:rsidR="00D92DA0" w:rsidRPr="005C6EF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C6EFF">
        <w:rPr>
          <w:rFonts w:ascii="Times New Roman" w:hAnsi="Times New Roman" w:cs="Times New Roman"/>
          <w:sz w:val="28"/>
          <w:szCs w:val="28"/>
        </w:rPr>
        <w:t>) = M</w:t>
      </w:r>
      <w:r w:rsidR="00D92DA0" w:rsidRPr="005C6EFF">
        <w:rPr>
          <w:rFonts w:ascii="Times New Roman" w:hAnsi="Times New Roman" w:cs="Times New Roman"/>
          <w:sz w:val="28"/>
          <w:szCs w:val="28"/>
        </w:rPr>
        <w:t xml:space="preserve">, и </w:t>
      </w:r>
      <w:r w:rsidRPr="005C6EFF">
        <w:rPr>
          <w:rFonts w:ascii="Times New Roman" w:hAnsi="Times New Roman" w:cs="Times New Roman"/>
          <w:sz w:val="28"/>
          <w:szCs w:val="28"/>
        </w:rPr>
        <w:t xml:space="preserve">для любого значения х из множества Х выполняется неравенство f(x) </w:t>
      </w:r>
      <w:r w:rsidR="005070FC" w:rsidRPr="005C6EFF">
        <w:rPr>
          <w:rFonts w:ascii="Times New Roman" w:hAnsi="Times New Roman" w:cs="Times New Roman"/>
          <w:sz w:val="28"/>
          <w:szCs w:val="28"/>
        </w:rPr>
        <w:t xml:space="preserve">≤ </w:t>
      </w:r>
      <w:r w:rsidRPr="005C6EFF">
        <w:rPr>
          <w:rFonts w:ascii="Times New Roman" w:hAnsi="Times New Roman" w:cs="Times New Roman"/>
          <w:sz w:val="28"/>
          <w:szCs w:val="28"/>
        </w:rPr>
        <w:t>f(x</w:t>
      </w:r>
      <w:r w:rsidR="00D92DA0" w:rsidRPr="005C6EF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C6EF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7CB7" w:rsidRPr="005C6EFF" w:rsidRDefault="00D92DA0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Учитель:</w:t>
      </w:r>
    </w:p>
    <w:p w:rsidR="005070FC" w:rsidRPr="005C6EFF" w:rsidRDefault="00D92DA0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lastRenderedPageBreak/>
        <w:t xml:space="preserve">Найдите наибольшее и наименьшее значение функции, график которой вы видите на экране.  </w:t>
      </w:r>
    </w:p>
    <w:p w:rsidR="00C17CB7" w:rsidRPr="005C6EFF" w:rsidRDefault="00D92DA0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(Слайд13)       </w:t>
      </w:r>
    </w:p>
    <w:p w:rsidR="00571CF7" w:rsidRPr="005C6EFF" w:rsidRDefault="00571CF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запишите наибольшее и наименьшее значение функции в ваших тетрадях. </w:t>
      </w:r>
    </w:p>
    <w:p w:rsidR="00571CF7" w:rsidRPr="005C6EFF" w:rsidRDefault="00571CF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Учащиеся выполняют задание в тетрадях. Один учащийся – на доске.</w:t>
      </w:r>
    </w:p>
    <w:p w:rsidR="00281147" w:rsidRPr="005C6EFF" w:rsidRDefault="0028114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выпуклости функции, как и непрерывности</w:t>
      </w:r>
      <w:r w:rsidR="00B005E7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, достаточно сложно, поэтому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0FC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ыпукл</w:t>
      </w:r>
      <w:r w:rsidR="005070FC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ость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</w:t>
      </w:r>
      <w:r w:rsidR="005070FC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</w:t>
      </w:r>
      <w:r w:rsidR="00E076AD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ми будем</w:t>
      </w:r>
      <w:r w:rsidR="005070FC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определять</w:t>
      </w:r>
      <w:r w:rsidR="00B005E7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70FC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6AD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опираясь на наг</w:t>
      </w:r>
      <w:r w:rsidR="005070FC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лядно-интуитивные представления, как и ранее.</w:t>
      </w:r>
    </w:p>
    <w:p w:rsidR="00B005E7" w:rsidRPr="005C6EFF" w:rsidRDefault="00B005E7" w:rsidP="00614C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(Слайд 14)      </w:t>
      </w:r>
    </w:p>
    <w:p w:rsidR="00B005E7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 Считается, что функция выпукла вниз на промежутке Х, если, соединив любые две точки ее графика отрезком прямой, мы обнаружим, что соответствующая часть графика лежит, ниже проведенного отрезка. </w:t>
      </w:r>
    </w:p>
    <w:p w:rsidR="00C17CB7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Функция выпукла вверх на промежутке Х, если, соединив любые две точки ее графика отрезком прямой, мы обнаружим, что соответствующая часть графика лежит, выше проведенного отрезка. </w:t>
      </w:r>
    </w:p>
    <w:p w:rsidR="00B005E7" w:rsidRPr="005C6EFF" w:rsidRDefault="00B005E7" w:rsidP="00614C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(Слайд 15)     </w:t>
      </w:r>
    </w:p>
    <w:p w:rsidR="005070FC" w:rsidRPr="005C6EFF" w:rsidRDefault="005070FC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Учитель:</w:t>
      </w:r>
    </w:p>
    <w:p w:rsidR="00C17CB7" w:rsidRPr="005C6EFF" w:rsidRDefault="00B005E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Определите выпуклость функции, график которой вы видите на экране. </w:t>
      </w:r>
    </w:p>
    <w:p w:rsidR="00F240A7" w:rsidRPr="005C6EFF" w:rsidRDefault="00F240A7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Теперь запишите это свойство для функции в тетради. </w:t>
      </w:r>
    </w:p>
    <w:p w:rsidR="00F73914" w:rsidRPr="005C6EFF" w:rsidRDefault="00F73914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EFF">
        <w:rPr>
          <w:rFonts w:ascii="Times New Roman" w:hAnsi="Times New Roman" w:cs="Times New Roman"/>
          <w:i/>
          <w:sz w:val="28"/>
          <w:szCs w:val="28"/>
        </w:rPr>
        <w:t>Учащиеся выполняют задание в тетрадях. Один учащийся – на доске.</w:t>
      </w:r>
    </w:p>
    <w:p w:rsidR="00C17CB7" w:rsidRPr="005C6EFF" w:rsidRDefault="00F73914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Учитель:</w:t>
      </w:r>
    </w:p>
    <w:p w:rsidR="00C17CB7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Четность и нечетность функции мы могли с вами определять только по графику. Сейчас дадим более точное определение, которое позволить определять четность и нечетность функции не только по ее графику, но и функции заданной аналитически.</w:t>
      </w:r>
    </w:p>
    <w:p w:rsidR="00F73914" w:rsidRPr="005C6EFF" w:rsidRDefault="00F73914" w:rsidP="00614C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(Слайд16)     </w:t>
      </w:r>
    </w:p>
    <w:p w:rsidR="00F73914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t>Определение 7.</w:t>
      </w:r>
      <w:r w:rsidRPr="005C6EFF">
        <w:rPr>
          <w:rFonts w:ascii="Times New Roman" w:hAnsi="Times New Roman" w:cs="Times New Roman"/>
          <w:sz w:val="28"/>
          <w:szCs w:val="28"/>
        </w:rPr>
        <w:t xml:space="preserve"> Функцию y = f(x), где х из множества Х называют четной, если для любого значения х из множества Х выполняется равенство</w:t>
      </w:r>
    </w:p>
    <w:p w:rsidR="00C17CB7" w:rsidRPr="005C6EFF" w:rsidRDefault="00C17CB7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 f(-x) = f(x).</w:t>
      </w:r>
    </w:p>
    <w:p w:rsidR="00F73914" w:rsidRPr="005C6EFF" w:rsidRDefault="00C17CB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Определение 8.</w:t>
      </w:r>
      <w:r w:rsidRPr="005C6EFF">
        <w:rPr>
          <w:rFonts w:ascii="Times New Roman" w:hAnsi="Times New Roman" w:cs="Times New Roman"/>
          <w:sz w:val="28"/>
          <w:szCs w:val="28"/>
        </w:rPr>
        <w:t xml:space="preserve"> Функцию y = f(x), где х из множества Х называют четной, если для любого значения х из множества Х выполняется равенство </w:t>
      </w:r>
    </w:p>
    <w:p w:rsidR="00F73914" w:rsidRPr="005C6EFF" w:rsidRDefault="00C17CB7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f(-x) = -f(x).</w:t>
      </w:r>
      <w:r w:rsidR="00F73914" w:rsidRPr="005C6E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9E7" w:rsidRPr="005C6EFF" w:rsidRDefault="00F73914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Очевидно, что область определения</w:t>
      </w:r>
      <w:r w:rsidR="00EF29E7" w:rsidRPr="005C6EFF">
        <w:rPr>
          <w:rFonts w:ascii="Times New Roman" w:hAnsi="Times New Roman" w:cs="Times New Roman"/>
          <w:sz w:val="28"/>
          <w:szCs w:val="28"/>
        </w:rPr>
        <w:t xml:space="preserve"> четной или нечётной функции – симметричное множество.</w:t>
      </w:r>
      <w:r w:rsidRPr="005C6EFF">
        <w:rPr>
          <w:rFonts w:ascii="Times New Roman" w:hAnsi="Times New Roman" w:cs="Times New Roman"/>
          <w:sz w:val="28"/>
          <w:szCs w:val="28"/>
        </w:rPr>
        <w:t xml:space="preserve">   </w:t>
      </w:r>
      <w:r w:rsidR="00EF29E7" w:rsidRPr="005C6EFF">
        <w:rPr>
          <w:rFonts w:ascii="Times New Roman" w:hAnsi="Times New Roman" w:cs="Times New Roman"/>
          <w:sz w:val="28"/>
          <w:szCs w:val="28"/>
        </w:rPr>
        <w:t>Если же область определения функции несимметричное множество, то функция не может быть ни чётной, ни нечётной.</w:t>
      </w:r>
    </w:p>
    <w:p w:rsidR="005070FC" w:rsidRPr="005C6EFF" w:rsidRDefault="005070FC" w:rsidP="0061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Учитель:</w:t>
      </w:r>
    </w:p>
    <w:p w:rsidR="00EF29E7" w:rsidRPr="005C6EFF" w:rsidRDefault="00EF29E7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Исследуйте на четность функции, графики которых вы видите на экране.</w:t>
      </w:r>
    </w:p>
    <w:p w:rsidR="00EF29E7" w:rsidRPr="005C6EFF" w:rsidRDefault="005C6EFF" w:rsidP="00614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(Слайд17)</w:t>
      </w:r>
    </w:p>
    <w:p w:rsidR="0027322F" w:rsidRPr="005C6EFF" w:rsidRDefault="0027322F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  <w:r w:rsidR="00EC481A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481A" w:rsidRPr="005C6EFF" w:rsidRDefault="00EC481A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обсудим геометрический смысл свойства четности и свойства нечетности функции. </w:t>
      </w:r>
    </w:p>
    <w:p w:rsidR="00EC481A" w:rsidRPr="005C6EFF" w:rsidRDefault="00EC481A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Для четной функции две точки графика, абсциссы которых являются противоположными числами, имеют одинаковые ординаты</w:t>
      </w:r>
      <w:r w:rsidR="00D323B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Такие точки  симметричны относительно оси  у.  Это означает, что график четной функции симметричен относительно оси  </w:t>
      </w:r>
      <w:proofErr w:type="gramStart"/>
      <w:r w:rsidR="00D323B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D323B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0671" w:rsidRPr="005C6EFF" w:rsidRDefault="00410671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две точки графика</w:t>
      </w:r>
      <w:r w:rsidR="00D323B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нечетной функции, абсциссы которых являются противоположными числами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Ординаты этих точек также являются противоположными числами. </w:t>
      </w:r>
      <w:r w:rsidR="00D323B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точки  симметричны 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начала координат.</w:t>
      </w:r>
      <w:r w:rsidR="00F71DD4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3B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означает, что график 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323B3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четной функции симметричен относительно </w:t>
      </w: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начала координат.</w:t>
      </w:r>
    </w:p>
    <w:p w:rsidR="00410671" w:rsidRPr="005C6EFF" w:rsidRDefault="00410671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Верны и обратные утверждения. Попробуйте сформулировать их самостоятельно.</w:t>
      </w:r>
    </w:p>
    <w:p w:rsidR="00410671" w:rsidRPr="005C6EFF" w:rsidRDefault="00410671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Учащиеся выполняют задание, учитель поправляет их ответы, если это необходимо.</w:t>
      </w:r>
    </w:p>
    <w:p w:rsidR="00F71DD4" w:rsidRPr="005C6EFF" w:rsidRDefault="00D323B3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</w:p>
    <w:p w:rsidR="00C17CB7" w:rsidRPr="005C6EFF" w:rsidRDefault="00F71DD4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Вернемся к функции в ваших тетрадях. </w:t>
      </w:r>
      <w:r w:rsidR="0027322F" w:rsidRPr="005C6EFF">
        <w:rPr>
          <w:rFonts w:ascii="Times New Roman" w:hAnsi="Times New Roman" w:cs="Times New Roman"/>
          <w:sz w:val="28"/>
          <w:szCs w:val="28"/>
        </w:rPr>
        <w:t xml:space="preserve">Запишите в тетради, какой является </w:t>
      </w:r>
      <w:r w:rsidRPr="005C6EFF">
        <w:rPr>
          <w:rFonts w:ascii="Times New Roman" w:hAnsi="Times New Roman" w:cs="Times New Roman"/>
          <w:sz w:val="28"/>
          <w:szCs w:val="28"/>
        </w:rPr>
        <w:t>эта</w:t>
      </w:r>
      <w:r w:rsidR="0027322F" w:rsidRPr="005C6EFF">
        <w:rPr>
          <w:rFonts w:ascii="Times New Roman" w:hAnsi="Times New Roman" w:cs="Times New Roman"/>
          <w:sz w:val="28"/>
          <w:szCs w:val="28"/>
        </w:rPr>
        <w:t xml:space="preserve"> функция  - четной или нечетной.</w:t>
      </w:r>
    </w:p>
    <w:p w:rsidR="0027322F" w:rsidRPr="005C6EFF" w:rsidRDefault="0027322F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EFF">
        <w:rPr>
          <w:rFonts w:ascii="Times New Roman" w:hAnsi="Times New Roman" w:cs="Times New Roman"/>
          <w:i/>
          <w:sz w:val="28"/>
          <w:szCs w:val="28"/>
        </w:rPr>
        <w:lastRenderedPageBreak/>
        <w:t>Учащиеся выполняют задание в тетрадях. Один учащийся – на доске.</w:t>
      </w:r>
    </w:p>
    <w:p w:rsidR="0027322F" w:rsidRPr="005C6EFF" w:rsidRDefault="0027322F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Учитель:</w:t>
      </w:r>
    </w:p>
    <w:p w:rsidR="00C17CB7" w:rsidRPr="005C6EFF" w:rsidRDefault="0027322F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Мы с вами  описали все свойства нашей кусочной функции. Принято заканчивать так</w:t>
      </w:r>
      <w:r w:rsidR="00811DCB" w:rsidRPr="005C6EFF">
        <w:rPr>
          <w:rFonts w:ascii="Times New Roman" w:hAnsi="Times New Roman" w:cs="Times New Roman"/>
          <w:sz w:val="28"/>
          <w:szCs w:val="28"/>
        </w:rPr>
        <w:t>ую</w:t>
      </w:r>
      <w:r w:rsidR="002A555B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811DCB" w:rsidRPr="005C6EFF">
        <w:rPr>
          <w:rFonts w:ascii="Times New Roman" w:hAnsi="Times New Roman" w:cs="Times New Roman"/>
          <w:sz w:val="28"/>
          <w:szCs w:val="28"/>
        </w:rPr>
        <w:t>работу</w:t>
      </w:r>
      <w:r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="002A555B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записывая область значений  функции.</w:t>
      </w:r>
      <w:r w:rsidR="002A555B" w:rsidRPr="005C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55B" w:rsidRPr="005C6EFF" w:rsidRDefault="002A555B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EFF">
        <w:rPr>
          <w:rFonts w:ascii="Times New Roman" w:hAnsi="Times New Roman" w:cs="Times New Roman"/>
          <w:i/>
          <w:sz w:val="28"/>
          <w:szCs w:val="28"/>
        </w:rPr>
        <w:t>Учащиеся записывают область зна</w:t>
      </w:r>
      <w:r w:rsidR="00F96435" w:rsidRPr="005C6EFF">
        <w:rPr>
          <w:rFonts w:ascii="Times New Roman" w:hAnsi="Times New Roman" w:cs="Times New Roman"/>
          <w:i/>
          <w:sz w:val="28"/>
          <w:szCs w:val="28"/>
        </w:rPr>
        <w:t>чений функции в своих тетрадях</w:t>
      </w:r>
      <w:r w:rsidRPr="005C6EFF">
        <w:rPr>
          <w:rFonts w:ascii="Times New Roman" w:hAnsi="Times New Roman" w:cs="Times New Roman"/>
          <w:i/>
          <w:sz w:val="28"/>
          <w:szCs w:val="28"/>
        </w:rPr>
        <w:t>. Один – на доске.</w:t>
      </w:r>
    </w:p>
    <w:p w:rsidR="00C17CB7" w:rsidRPr="005C6EFF" w:rsidRDefault="00811DCB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</w:p>
    <w:p w:rsidR="00AD5B43" w:rsidRPr="005C6EFF" w:rsidRDefault="00AD5B43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мы с вами навели относительный порядок в наших представлениях о функциях, их свойствах и графиках. Давайте повторим все свойства </w:t>
      </w:r>
      <w:r w:rsidR="00A841FC"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для данной функции, которую вы видите на экране.</w:t>
      </w:r>
    </w:p>
    <w:p w:rsidR="00A841FC" w:rsidRPr="005C6EFF" w:rsidRDefault="00A841FC" w:rsidP="00614C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6E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(Слайд18</w:t>
      </w:r>
      <w:r w:rsidR="005C6EFF">
        <w:rPr>
          <w:rFonts w:ascii="Times New Roman" w:hAnsi="Times New Roman" w:cs="Times New Roman"/>
          <w:sz w:val="28"/>
          <w:szCs w:val="28"/>
        </w:rPr>
        <w:t>)</w:t>
      </w:r>
      <w:r w:rsidRPr="005C6E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841FC" w:rsidRPr="005C6EFF" w:rsidRDefault="00A841FC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6E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Учащиеся по очереди называют свойства одно за другим.</w:t>
      </w:r>
    </w:p>
    <w:p w:rsidR="00C17CB7" w:rsidRPr="005C6EFF" w:rsidRDefault="00BC088A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EFF"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</w:p>
    <w:p w:rsidR="00C17CB7" w:rsidRPr="005C6EFF" w:rsidRDefault="00BC088A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 xml:space="preserve">Чтобы уметь не только устно прочитать график функции, но и правильно записать ее свойство, выполним </w:t>
      </w:r>
      <w:r w:rsidR="00C17CB7" w:rsidRPr="005C6EFF">
        <w:rPr>
          <w:rFonts w:ascii="Times New Roman" w:hAnsi="Times New Roman" w:cs="Times New Roman"/>
          <w:sz w:val="28"/>
          <w:szCs w:val="28"/>
        </w:rPr>
        <w:t xml:space="preserve"> № 10.</w:t>
      </w:r>
      <w:r w:rsidRPr="005C6EFF">
        <w:rPr>
          <w:rFonts w:ascii="Times New Roman" w:hAnsi="Times New Roman" w:cs="Times New Roman"/>
          <w:sz w:val="28"/>
          <w:szCs w:val="28"/>
        </w:rPr>
        <w:t>27 из учебника.</w:t>
      </w:r>
    </w:p>
    <w:p w:rsidR="00C17CB7" w:rsidRPr="005C6EFF" w:rsidRDefault="00BC088A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i/>
          <w:sz w:val="28"/>
          <w:szCs w:val="28"/>
        </w:rPr>
        <w:t xml:space="preserve">Учащиеся работают </w:t>
      </w:r>
      <w:r w:rsidR="00B4340B" w:rsidRPr="005C6EFF">
        <w:rPr>
          <w:rFonts w:ascii="Times New Roman" w:hAnsi="Times New Roman" w:cs="Times New Roman"/>
          <w:i/>
          <w:sz w:val="28"/>
          <w:szCs w:val="28"/>
        </w:rPr>
        <w:t>в парах. Они могут позвать учителя, если возникла проблема. Один учащийся (по желанию) работает у доски, но никто не контролирует верность его решения. По окончании, учащиеся вместе с учителем</w:t>
      </w:r>
      <w:r w:rsidR="008B6A69" w:rsidRPr="005C6EFF">
        <w:rPr>
          <w:rFonts w:ascii="Times New Roman" w:hAnsi="Times New Roman" w:cs="Times New Roman"/>
          <w:i/>
          <w:sz w:val="28"/>
          <w:szCs w:val="28"/>
        </w:rPr>
        <w:t xml:space="preserve"> проверяют верность решения на доске, по необходимости исправляют ошибки</w:t>
      </w:r>
      <w:proofErr w:type="gramStart"/>
      <w:r w:rsidR="008B6A69" w:rsidRPr="005C6EF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8B6A69" w:rsidRPr="005C6EFF">
        <w:rPr>
          <w:rFonts w:ascii="Times New Roman" w:hAnsi="Times New Roman" w:cs="Times New Roman"/>
          <w:i/>
          <w:sz w:val="28"/>
          <w:szCs w:val="28"/>
        </w:rPr>
        <w:t xml:space="preserve"> задают вопросы, если они есть и исправляют ошибки в своих тетрадях.</w:t>
      </w:r>
    </w:p>
    <w:p w:rsidR="00C17CB7" w:rsidRPr="005C6EFF" w:rsidRDefault="008B6A69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Учитель:</w:t>
      </w:r>
    </w:p>
    <w:p w:rsidR="008B6A69" w:rsidRPr="005C6EFF" w:rsidRDefault="008B6A69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А сейчас, когда вопросов больше нет, вам предст</w:t>
      </w:r>
      <w:r w:rsidR="004915FC" w:rsidRPr="005C6EFF">
        <w:rPr>
          <w:rFonts w:ascii="Times New Roman" w:hAnsi="Times New Roman" w:cs="Times New Roman"/>
          <w:sz w:val="28"/>
          <w:szCs w:val="28"/>
        </w:rPr>
        <w:t>о</w:t>
      </w:r>
      <w:r w:rsidRPr="005C6EFF">
        <w:rPr>
          <w:rFonts w:ascii="Times New Roman" w:hAnsi="Times New Roman" w:cs="Times New Roman"/>
          <w:sz w:val="28"/>
          <w:szCs w:val="28"/>
        </w:rPr>
        <w:t>ит выполнить самостоятельну</w:t>
      </w:r>
      <w:r w:rsidR="004915FC" w:rsidRPr="005C6EFF">
        <w:rPr>
          <w:rFonts w:ascii="Times New Roman" w:hAnsi="Times New Roman" w:cs="Times New Roman"/>
          <w:sz w:val="28"/>
          <w:szCs w:val="28"/>
        </w:rPr>
        <w:t>ю работу.</w:t>
      </w:r>
    </w:p>
    <w:p w:rsidR="004915FC" w:rsidRPr="005C6EFF" w:rsidRDefault="004915FC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EFF">
        <w:rPr>
          <w:rFonts w:ascii="Times New Roman" w:hAnsi="Times New Roman" w:cs="Times New Roman"/>
          <w:i/>
          <w:sz w:val="28"/>
          <w:szCs w:val="28"/>
        </w:rPr>
        <w:t>Учащиеся выполняют самостоятельную работу. (Текст на экране)</w:t>
      </w:r>
    </w:p>
    <w:p w:rsidR="00997345" w:rsidRPr="00614C79" w:rsidRDefault="00997345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345" w:rsidRPr="00614C79" w:rsidRDefault="00997345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345" w:rsidRPr="00614C79" w:rsidRDefault="00997345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345" w:rsidRPr="00614C79" w:rsidRDefault="00997345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345" w:rsidRPr="00614C79" w:rsidRDefault="00997345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5FC" w:rsidRDefault="004915FC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EFF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работа:</w:t>
      </w:r>
    </w:p>
    <w:p w:rsidR="004915FC" w:rsidRPr="00997345" w:rsidRDefault="00962EF5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97345" w:rsidRPr="00997345">
        <w:rPr>
          <w:rFonts w:ascii="Times New Roman" w:hAnsi="Times New Roman" w:cs="Times New Roman"/>
          <w:b/>
          <w:sz w:val="28"/>
          <w:szCs w:val="28"/>
        </w:rPr>
        <w:t>ариант 1</w:t>
      </w:r>
    </w:p>
    <w:p w:rsidR="00997345" w:rsidRPr="00997345" w:rsidRDefault="00997345" w:rsidP="00614C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345">
        <w:rPr>
          <w:rFonts w:ascii="Times New Roman" w:hAnsi="Times New Roman" w:cs="Times New Roman"/>
          <w:sz w:val="28"/>
          <w:szCs w:val="28"/>
        </w:rPr>
        <w:t>Постройте и прочитайте график функции:</w:t>
      </w:r>
    </w:p>
    <w:p w:rsidR="00997345" w:rsidRPr="00997345" w:rsidRDefault="00997345" w:rsidP="00614C79">
      <w:pPr>
        <w:pStyle w:val="a3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x+1)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+1,  &amp;-3 ≤x&lt;0;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 &amp;x≥0.</m:t>
                  </m:r>
                </m:e>
              </m:eqArr>
            </m:e>
          </m:d>
        </m:oMath>
      </m:oMathPara>
    </w:p>
    <w:p w:rsidR="00962EF5" w:rsidRPr="00997345" w:rsidRDefault="00962EF5" w:rsidP="00614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97345">
        <w:rPr>
          <w:rFonts w:ascii="Times New Roman" w:hAnsi="Times New Roman" w:cs="Times New Roman"/>
          <w:b/>
          <w:sz w:val="28"/>
          <w:szCs w:val="28"/>
        </w:rPr>
        <w:t xml:space="preserve">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62EF5" w:rsidRPr="00997345" w:rsidRDefault="00962EF5" w:rsidP="00614C7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345">
        <w:rPr>
          <w:rFonts w:ascii="Times New Roman" w:hAnsi="Times New Roman" w:cs="Times New Roman"/>
          <w:sz w:val="28"/>
          <w:szCs w:val="28"/>
        </w:rPr>
        <w:t>Постройте и прочитайте график функции:</w:t>
      </w:r>
    </w:p>
    <w:p w:rsidR="00997345" w:rsidRPr="00962EF5" w:rsidRDefault="00962EF5" w:rsidP="00614C79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 &amp;x&lt;-1;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x+1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-2,  &amp;x≥-1.</m:t>
                  </m:r>
                </m:e>
              </m:eqArr>
            </m:e>
          </m:d>
        </m:oMath>
      </m:oMathPara>
    </w:p>
    <w:p w:rsidR="00997345" w:rsidRPr="00962EF5" w:rsidRDefault="00962EF5" w:rsidP="00614C7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EF5">
        <w:rPr>
          <w:rFonts w:ascii="Times New Roman" w:hAnsi="Times New Roman" w:cs="Times New Roman"/>
          <w:i/>
          <w:sz w:val="28"/>
          <w:szCs w:val="28"/>
        </w:rPr>
        <w:tab/>
        <w:t>Самостоятельная работа заранее распечатывается по количеству учащихся в классе, каждому ученику раздается свой вариант.</w:t>
      </w:r>
    </w:p>
    <w:p w:rsidR="00C17CB7" w:rsidRPr="005C6EFF" w:rsidRDefault="00C17CB7" w:rsidP="00614C7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Домашнее задание</w:t>
      </w:r>
      <w:r w:rsidR="004915FC" w:rsidRPr="005C6EFF">
        <w:rPr>
          <w:rFonts w:ascii="Times New Roman" w:hAnsi="Times New Roman" w:cs="Times New Roman"/>
          <w:sz w:val="28"/>
          <w:szCs w:val="28"/>
        </w:rPr>
        <w:t>:</w:t>
      </w:r>
      <w:r w:rsidRPr="005C6EFF">
        <w:rPr>
          <w:rFonts w:ascii="Times New Roman" w:hAnsi="Times New Roman" w:cs="Times New Roman"/>
          <w:sz w:val="28"/>
          <w:szCs w:val="28"/>
        </w:rPr>
        <w:t xml:space="preserve"> §8</w:t>
      </w:r>
      <w:r w:rsidR="004915FC" w:rsidRPr="005C6EFF">
        <w:rPr>
          <w:rFonts w:ascii="Times New Roman" w:hAnsi="Times New Roman" w:cs="Times New Roman"/>
          <w:sz w:val="28"/>
          <w:szCs w:val="28"/>
        </w:rPr>
        <w:t>-</w:t>
      </w:r>
      <w:r w:rsidRPr="005C6EFF">
        <w:rPr>
          <w:rFonts w:ascii="Times New Roman" w:hAnsi="Times New Roman" w:cs="Times New Roman"/>
          <w:sz w:val="28"/>
          <w:szCs w:val="28"/>
        </w:rPr>
        <w:t xml:space="preserve"> 1</w:t>
      </w:r>
      <w:r w:rsidR="004915FC" w:rsidRPr="005C6EFF">
        <w:rPr>
          <w:rFonts w:ascii="Times New Roman" w:hAnsi="Times New Roman" w:cs="Times New Roman"/>
          <w:sz w:val="28"/>
          <w:szCs w:val="28"/>
        </w:rPr>
        <w:t>1</w:t>
      </w:r>
      <w:r w:rsidRPr="005C6EFF">
        <w:rPr>
          <w:rFonts w:ascii="Times New Roman" w:hAnsi="Times New Roman" w:cs="Times New Roman"/>
          <w:sz w:val="28"/>
          <w:szCs w:val="28"/>
        </w:rPr>
        <w:t xml:space="preserve"> – читать, учить;</w:t>
      </w:r>
      <w:r w:rsidR="004915FC" w:rsidRPr="005C6EFF">
        <w:rPr>
          <w:rFonts w:ascii="Times New Roman" w:hAnsi="Times New Roman" w:cs="Times New Roman"/>
          <w:sz w:val="28"/>
          <w:szCs w:val="28"/>
        </w:rPr>
        <w:t xml:space="preserve"> </w:t>
      </w:r>
      <w:r w:rsidRPr="005C6EFF">
        <w:rPr>
          <w:rFonts w:ascii="Times New Roman" w:hAnsi="Times New Roman" w:cs="Times New Roman"/>
          <w:sz w:val="28"/>
          <w:szCs w:val="28"/>
        </w:rPr>
        <w:t>№ 10.16.</w:t>
      </w:r>
    </w:p>
    <w:p w:rsidR="00C17CB7" w:rsidRDefault="004915FC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Объяв</w:t>
      </w:r>
      <w:r w:rsidR="00D46C86" w:rsidRPr="005C6EFF">
        <w:rPr>
          <w:rFonts w:ascii="Times New Roman" w:hAnsi="Times New Roman" w:cs="Times New Roman"/>
          <w:sz w:val="28"/>
          <w:szCs w:val="28"/>
        </w:rPr>
        <w:t>ляются оценки тем учащимся, которые активно работали, выходили к доске несколько раз. Результаты самостоятельной работы объявляются на следующий урок. По усмотрению учителя оценки выставляются в журнал все или выборочно.</w:t>
      </w: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Pr="005C6EFF" w:rsidRDefault="00962EF5" w:rsidP="00614C7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3D3" w:rsidRPr="005C6EFF" w:rsidRDefault="009D43D3" w:rsidP="00614C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3D3" w:rsidRPr="00997345" w:rsidRDefault="009D43D3" w:rsidP="00614C7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45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5C6EFF" w:rsidRDefault="005C6EFF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345">
        <w:rPr>
          <w:rFonts w:ascii="Times New Roman" w:hAnsi="Times New Roman" w:cs="Times New Roman"/>
          <w:sz w:val="28"/>
          <w:szCs w:val="28"/>
        </w:rPr>
        <w:t xml:space="preserve">Мордкович А. Г. Алгебра, 9 класс. </w:t>
      </w:r>
      <w:r w:rsidR="00997345" w:rsidRPr="00997345">
        <w:rPr>
          <w:rFonts w:ascii="Times New Roman" w:hAnsi="Times New Roman" w:cs="Times New Roman"/>
          <w:sz w:val="28"/>
          <w:szCs w:val="28"/>
        </w:rPr>
        <w:t>[</w:t>
      </w:r>
      <w:r w:rsidR="00997345">
        <w:rPr>
          <w:rFonts w:ascii="Times New Roman" w:hAnsi="Times New Roman" w:cs="Times New Roman"/>
          <w:sz w:val="28"/>
          <w:szCs w:val="28"/>
        </w:rPr>
        <w:t>Текст</w:t>
      </w:r>
      <w:r w:rsidR="00997345" w:rsidRPr="00997345">
        <w:rPr>
          <w:rFonts w:ascii="Times New Roman" w:hAnsi="Times New Roman" w:cs="Times New Roman"/>
          <w:sz w:val="28"/>
          <w:szCs w:val="28"/>
        </w:rPr>
        <w:t>]</w:t>
      </w:r>
      <w:r w:rsidR="00997345">
        <w:rPr>
          <w:rFonts w:ascii="Times New Roman" w:hAnsi="Times New Roman" w:cs="Times New Roman"/>
          <w:sz w:val="28"/>
          <w:szCs w:val="28"/>
        </w:rPr>
        <w:t xml:space="preserve"> / </w:t>
      </w:r>
      <w:r w:rsidR="00997345" w:rsidRPr="00997345">
        <w:rPr>
          <w:rFonts w:ascii="Times New Roman" w:hAnsi="Times New Roman" w:cs="Times New Roman"/>
          <w:sz w:val="28"/>
          <w:szCs w:val="28"/>
        </w:rPr>
        <w:t xml:space="preserve">А. Г. </w:t>
      </w:r>
      <w:r w:rsidR="00997345">
        <w:rPr>
          <w:rFonts w:ascii="Times New Roman" w:hAnsi="Times New Roman" w:cs="Times New Roman"/>
          <w:sz w:val="28"/>
          <w:szCs w:val="28"/>
        </w:rPr>
        <w:t xml:space="preserve"> Мордкович. Учебник для общеобразовательных учреждений. – М.: Мнемозина, 2010 год. – 224 с. </w:t>
      </w:r>
    </w:p>
    <w:p w:rsidR="00997345" w:rsidRDefault="00997345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7345">
        <w:rPr>
          <w:rFonts w:ascii="Times New Roman" w:hAnsi="Times New Roman" w:cs="Times New Roman"/>
          <w:sz w:val="28"/>
          <w:szCs w:val="28"/>
        </w:rPr>
        <w:t xml:space="preserve">Мордкович А. Г. Алгебра,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7345">
        <w:rPr>
          <w:rFonts w:ascii="Times New Roman" w:hAnsi="Times New Roman" w:cs="Times New Roman"/>
          <w:sz w:val="28"/>
          <w:szCs w:val="28"/>
        </w:rPr>
        <w:t xml:space="preserve"> класс. [Текст] / А. Г.  Мордкович. Учебник для общеобразовательных учреждений. – М.: Мнемозина, 2010 год. – 2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734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97345" w:rsidRDefault="00997345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7345">
        <w:rPr>
          <w:rFonts w:ascii="Times New Roman" w:hAnsi="Times New Roman" w:cs="Times New Roman"/>
          <w:sz w:val="28"/>
          <w:szCs w:val="28"/>
        </w:rPr>
        <w:t xml:space="preserve">Мордкович А. Г. Алгебра,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7345">
        <w:rPr>
          <w:rFonts w:ascii="Times New Roman" w:hAnsi="Times New Roman" w:cs="Times New Roman"/>
          <w:sz w:val="28"/>
          <w:szCs w:val="28"/>
        </w:rPr>
        <w:t xml:space="preserve"> класс. [Текст] / А. Г.  Мордкович. Учебник для общеобразовательных учреждений. – М.: Мнемозина, 2010 год. –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99734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97345" w:rsidRDefault="00997345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7345">
        <w:rPr>
          <w:rFonts w:ascii="Times New Roman" w:hAnsi="Times New Roman" w:cs="Times New Roman"/>
          <w:sz w:val="28"/>
          <w:szCs w:val="28"/>
        </w:rPr>
        <w:t>Мордкович А. Г. Алгебра, 9 класс. [Текст] / А. Г.  Мордкович</w:t>
      </w:r>
      <w:r>
        <w:rPr>
          <w:rFonts w:ascii="Times New Roman" w:hAnsi="Times New Roman" w:cs="Times New Roman"/>
          <w:sz w:val="28"/>
          <w:szCs w:val="28"/>
        </w:rPr>
        <w:t xml:space="preserve">, Л. А. Александрова,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9973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Задачник</w:t>
      </w:r>
      <w:r w:rsidRPr="0099734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997345">
        <w:rPr>
          <w:rFonts w:ascii="Times New Roman" w:hAnsi="Times New Roman" w:cs="Times New Roman"/>
          <w:sz w:val="28"/>
          <w:szCs w:val="28"/>
        </w:rPr>
        <w:t>общеобразовательных учреждений. – М.: Мнемозина, 2010 год. – 22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734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97345" w:rsidRDefault="00997345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9" w:history="1">
        <w:r w:rsidRPr="003A7B4C">
          <w:rPr>
            <w:rStyle w:val="ab"/>
            <w:rFonts w:ascii="Times New Roman" w:hAnsi="Times New Roman" w:cs="Times New Roman"/>
            <w:sz w:val="28"/>
            <w:szCs w:val="28"/>
          </w:rPr>
          <w:t>http://www.uchportal.ru</w:t>
        </w:r>
      </w:hyperlink>
    </w:p>
    <w:p w:rsidR="00997345" w:rsidRPr="00997345" w:rsidRDefault="00997345" w:rsidP="0061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7345" w:rsidRPr="0099734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E8" w:rsidRDefault="00B35DE8" w:rsidP="00C17CB7">
      <w:pPr>
        <w:spacing w:after="0" w:line="240" w:lineRule="auto"/>
      </w:pPr>
      <w:r>
        <w:separator/>
      </w:r>
    </w:p>
  </w:endnote>
  <w:endnote w:type="continuationSeparator" w:id="0">
    <w:p w:rsidR="00B35DE8" w:rsidRDefault="00B35DE8" w:rsidP="00C1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010900"/>
      <w:docPartObj>
        <w:docPartGallery w:val="Page Numbers (Bottom of Page)"/>
        <w:docPartUnique/>
      </w:docPartObj>
    </w:sdtPr>
    <w:sdtEndPr/>
    <w:sdtContent>
      <w:p w:rsidR="00962EF5" w:rsidRDefault="00962E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5A5">
          <w:rPr>
            <w:noProof/>
          </w:rPr>
          <w:t>10</w:t>
        </w:r>
        <w:r>
          <w:fldChar w:fldCharType="end"/>
        </w:r>
      </w:p>
    </w:sdtContent>
  </w:sdt>
  <w:p w:rsidR="00962EF5" w:rsidRDefault="00962E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E8" w:rsidRDefault="00B35DE8" w:rsidP="00C17CB7">
      <w:pPr>
        <w:spacing w:after="0" w:line="240" w:lineRule="auto"/>
      </w:pPr>
      <w:r>
        <w:separator/>
      </w:r>
    </w:p>
  </w:footnote>
  <w:footnote w:type="continuationSeparator" w:id="0">
    <w:p w:rsidR="00B35DE8" w:rsidRDefault="00B35DE8" w:rsidP="00C1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C6"/>
    <w:multiLevelType w:val="hybridMultilevel"/>
    <w:tmpl w:val="4B98820C"/>
    <w:lvl w:ilvl="0" w:tplc="ABB0F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321752"/>
    <w:multiLevelType w:val="hybridMultilevel"/>
    <w:tmpl w:val="CA86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D7A51"/>
    <w:multiLevelType w:val="hybridMultilevel"/>
    <w:tmpl w:val="229403C4"/>
    <w:lvl w:ilvl="0" w:tplc="C0481C0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B80490"/>
    <w:multiLevelType w:val="hybridMultilevel"/>
    <w:tmpl w:val="33A0DC9E"/>
    <w:lvl w:ilvl="0" w:tplc="0B6EC1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C1713F"/>
    <w:multiLevelType w:val="hybridMultilevel"/>
    <w:tmpl w:val="06C897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949DE"/>
    <w:multiLevelType w:val="hybridMultilevel"/>
    <w:tmpl w:val="E55A531A"/>
    <w:lvl w:ilvl="0" w:tplc="260879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5EC5B67"/>
    <w:multiLevelType w:val="multilevel"/>
    <w:tmpl w:val="D3726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</w:rPr>
    </w:lvl>
  </w:abstractNum>
  <w:abstractNum w:abstractNumId="7">
    <w:nsid w:val="3EB7308C"/>
    <w:multiLevelType w:val="multilevel"/>
    <w:tmpl w:val="D2BAC2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  <w:rPr>
        <w:rFonts w:hint="default"/>
      </w:rPr>
    </w:lvl>
  </w:abstractNum>
  <w:abstractNum w:abstractNumId="8">
    <w:nsid w:val="432106A5"/>
    <w:multiLevelType w:val="hybridMultilevel"/>
    <w:tmpl w:val="4B98820C"/>
    <w:lvl w:ilvl="0" w:tplc="ABB0F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4292805"/>
    <w:multiLevelType w:val="hybridMultilevel"/>
    <w:tmpl w:val="F5AEA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5A67E73"/>
    <w:multiLevelType w:val="hybridMultilevel"/>
    <w:tmpl w:val="B96627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8FB60CC"/>
    <w:multiLevelType w:val="singleLevel"/>
    <w:tmpl w:val="FF2A9CFC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64CC2331"/>
    <w:multiLevelType w:val="hybridMultilevel"/>
    <w:tmpl w:val="610C63FA"/>
    <w:lvl w:ilvl="0" w:tplc="F4005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F6"/>
    <w:rsid w:val="000117CD"/>
    <w:rsid w:val="0005345D"/>
    <w:rsid w:val="00091F52"/>
    <w:rsid w:val="000E05BA"/>
    <w:rsid w:val="00166FDC"/>
    <w:rsid w:val="001670EA"/>
    <w:rsid w:val="00172A15"/>
    <w:rsid w:val="001975A5"/>
    <w:rsid w:val="001A1177"/>
    <w:rsid w:val="001A3F6F"/>
    <w:rsid w:val="001F58AB"/>
    <w:rsid w:val="00234EE5"/>
    <w:rsid w:val="0023551E"/>
    <w:rsid w:val="00255712"/>
    <w:rsid w:val="00255A02"/>
    <w:rsid w:val="0027322F"/>
    <w:rsid w:val="00281147"/>
    <w:rsid w:val="002A4655"/>
    <w:rsid w:val="002A555B"/>
    <w:rsid w:val="002D75A9"/>
    <w:rsid w:val="002E1D79"/>
    <w:rsid w:val="00372D18"/>
    <w:rsid w:val="00392E14"/>
    <w:rsid w:val="00396983"/>
    <w:rsid w:val="00401E4A"/>
    <w:rsid w:val="00410671"/>
    <w:rsid w:val="0042304E"/>
    <w:rsid w:val="004422B6"/>
    <w:rsid w:val="00445252"/>
    <w:rsid w:val="00474F2D"/>
    <w:rsid w:val="00480B04"/>
    <w:rsid w:val="00487CB9"/>
    <w:rsid w:val="004915FC"/>
    <w:rsid w:val="004E6D8A"/>
    <w:rsid w:val="005070FC"/>
    <w:rsid w:val="00571CF7"/>
    <w:rsid w:val="00585FB0"/>
    <w:rsid w:val="005876EC"/>
    <w:rsid w:val="005C6EFF"/>
    <w:rsid w:val="005D64A4"/>
    <w:rsid w:val="00614C79"/>
    <w:rsid w:val="00687C98"/>
    <w:rsid w:val="006C792D"/>
    <w:rsid w:val="00725909"/>
    <w:rsid w:val="00761019"/>
    <w:rsid w:val="00786C1D"/>
    <w:rsid w:val="007A76E8"/>
    <w:rsid w:val="007B56CA"/>
    <w:rsid w:val="00811DCB"/>
    <w:rsid w:val="0082001F"/>
    <w:rsid w:val="00832A4D"/>
    <w:rsid w:val="00866758"/>
    <w:rsid w:val="008B6A69"/>
    <w:rsid w:val="008C6189"/>
    <w:rsid w:val="008C685B"/>
    <w:rsid w:val="009131E0"/>
    <w:rsid w:val="00924C5A"/>
    <w:rsid w:val="00962EF5"/>
    <w:rsid w:val="00987051"/>
    <w:rsid w:val="00997345"/>
    <w:rsid w:val="009C3A53"/>
    <w:rsid w:val="009D43D3"/>
    <w:rsid w:val="009F04C0"/>
    <w:rsid w:val="00A3551A"/>
    <w:rsid w:val="00A46BB6"/>
    <w:rsid w:val="00A674A0"/>
    <w:rsid w:val="00A70654"/>
    <w:rsid w:val="00A841FC"/>
    <w:rsid w:val="00A936AA"/>
    <w:rsid w:val="00AD4784"/>
    <w:rsid w:val="00AD5B43"/>
    <w:rsid w:val="00AE50AF"/>
    <w:rsid w:val="00B005E7"/>
    <w:rsid w:val="00B13C0D"/>
    <w:rsid w:val="00B21173"/>
    <w:rsid w:val="00B250D4"/>
    <w:rsid w:val="00B35DE8"/>
    <w:rsid w:val="00B4340B"/>
    <w:rsid w:val="00BC088A"/>
    <w:rsid w:val="00BC36D3"/>
    <w:rsid w:val="00BC5659"/>
    <w:rsid w:val="00BD1330"/>
    <w:rsid w:val="00BE2558"/>
    <w:rsid w:val="00C0115A"/>
    <w:rsid w:val="00C17CB7"/>
    <w:rsid w:val="00C96CC3"/>
    <w:rsid w:val="00CB06F6"/>
    <w:rsid w:val="00CB553B"/>
    <w:rsid w:val="00CE6760"/>
    <w:rsid w:val="00CF405D"/>
    <w:rsid w:val="00CF59BD"/>
    <w:rsid w:val="00D323B3"/>
    <w:rsid w:val="00D43B65"/>
    <w:rsid w:val="00D46C86"/>
    <w:rsid w:val="00D82A56"/>
    <w:rsid w:val="00D92DA0"/>
    <w:rsid w:val="00D9575E"/>
    <w:rsid w:val="00DF7AA5"/>
    <w:rsid w:val="00E076AD"/>
    <w:rsid w:val="00E4370D"/>
    <w:rsid w:val="00E64CC7"/>
    <w:rsid w:val="00EB7FBE"/>
    <w:rsid w:val="00EC481A"/>
    <w:rsid w:val="00EF29E7"/>
    <w:rsid w:val="00EF30CA"/>
    <w:rsid w:val="00F11DF1"/>
    <w:rsid w:val="00F240A7"/>
    <w:rsid w:val="00F325DC"/>
    <w:rsid w:val="00F325F5"/>
    <w:rsid w:val="00F45D0F"/>
    <w:rsid w:val="00F71DD4"/>
    <w:rsid w:val="00F73914"/>
    <w:rsid w:val="00F861B6"/>
    <w:rsid w:val="00F86B2E"/>
    <w:rsid w:val="00F96435"/>
    <w:rsid w:val="00FB23C0"/>
    <w:rsid w:val="00FC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CB7"/>
  </w:style>
  <w:style w:type="paragraph" w:styleId="a6">
    <w:name w:val="footer"/>
    <w:basedOn w:val="a"/>
    <w:link w:val="a7"/>
    <w:uiPriority w:val="99"/>
    <w:unhideWhenUsed/>
    <w:rsid w:val="00C1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CB7"/>
  </w:style>
  <w:style w:type="character" w:styleId="a8">
    <w:name w:val="Placeholder Text"/>
    <w:basedOn w:val="a0"/>
    <w:uiPriority w:val="99"/>
    <w:semiHidden/>
    <w:rsid w:val="006C792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C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9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97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CB7"/>
  </w:style>
  <w:style w:type="paragraph" w:styleId="a6">
    <w:name w:val="footer"/>
    <w:basedOn w:val="a"/>
    <w:link w:val="a7"/>
    <w:uiPriority w:val="99"/>
    <w:unhideWhenUsed/>
    <w:rsid w:val="00C1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CB7"/>
  </w:style>
  <w:style w:type="character" w:styleId="a8">
    <w:name w:val="Placeholder Text"/>
    <w:basedOn w:val="a0"/>
    <w:uiPriority w:val="99"/>
    <w:semiHidden/>
    <w:rsid w:val="006C792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C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9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97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C3B4-EC1C-4ECE-BCA8-DD6BD99A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Q2</dc:creator>
  <cp:lastModifiedBy>Q2</cp:lastModifiedBy>
  <cp:revision>28</cp:revision>
  <cp:lastPrinted>2013-02-20T09:46:00Z</cp:lastPrinted>
  <dcterms:created xsi:type="dcterms:W3CDTF">2013-02-14T02:19:00Z</dcterms:created>
  <dcterms:modified xsi:type="dcterms:W3CDTF">2013-02-22T07:54:00Z</dcterms:modified>
</cp:coreProperties>
</file>