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D3" w:rsidRPr="004F37F6" w:rsidRDefault="001D3E16" w:rsidP="001D3E16">
      <w:pPr>
        <w:jc w:val="center"/>
        <w:rPr>
          <w:b/>
          <w:sz w:val="28"/>
          <w:szCs w:val="28"/>
        </w:rPr>
      </w:pPr>
      <w:r w:rsidRPr="004F37F6">
        <w:rPr>
          <w:b/>
          <w:sz w:val="28"/>
          <w:szCs w:val="28"/>
        </w:rPr>
        <w:t xml:space="preserve">Методическая </w:t>
      </w:r>
      <w:r w:rsidR="00D42333" w:rsidRPr="004F37F6">
        <w:rPr>
          <w:b/>
          <w:sz w:val="28"/>
          <w:szCs w:val="28"/>
        </w:rPr>
        <w:t>разработка</w:t>
      </w:r>
    </w:p>
    <w:p w:rsidR="004F37F6" w:rsidRDefault="004F37F6" w:rsidP="004F37F6">
      <w:pPr>
        <w:jc w:val="center"/>
        <w:rPr>
          <w:sz w:val="28"/>
          <w:szCs w:val="28"/>
        </w:rPr>
      </w:pPr>
      <w:r w:rsidRPr="004F37F6">
        <w:rPr>
          <w:sz w:val="28"/>
          <w:szCs w:val="28"/>
        </w:rPr>
        <w:t>Сценарий игры для учащихся 8 класса</w:t>
      </w:r>
    </w:p>
    <w:p w:rsidR="00736A65" w:rsidRPr="004F37F6" w:rsidRDefault="00736A65" w:rsidP="004F37F6">
      <w:pPr>
        <w:jc w:val="center"/>
        <w:rPr>
          <w:sz w:val="28"/>
          <w:szCs w:val="28"/>
        </w:rPr>
      </w:pPr>
      <w:r>
        <w:rPr>
          <w:sz w:val="28"/>
          <w:szCs w:val="28"/>
        </w:rPr>
        <w:t>«70-летию победы в Великой Отечественной войне посвящается»</w:t>
      </w:r>
    </w:p>
    <w:p w:rsidR="004F37F6" w:rsidRPr="004F37F6" w:rsidRDefault="004F37F6" w:rsidP="004F37F6">
      <w:pPr>
        <w:ind w:left="4956"/>
        <w:rPr>
          <w:sz w:val="24"/>
          <w:szCs w:val="24"/>
        </w:rPr>
      </w:pPr>
      <w:r w:rsidRPr="004F37F6">
        <w:rPr>
          <w:sz w:val="24"/>
          <w:szCs w:val="24"/>
        </w:rPr>
        <w:t xml:space="preserve">Храмцова В.В. </w:t>
      </w:r>
      <w:r>
        <w:rPr>
          <w:sz w:val="24"/>
          <w:szCs w:val="24"/>
        </w:rPr>
        <w:br/>
      </w:r>
      <w:r w:rsidRPr="004F37F6">
        <w:rPr>
          <w:sz w:val="24"/>
          <w:szCs w:val="24"/>
        </w:rPr>
        <w:t>учитель математики гимназия №441</w:t>
      </w:r>
    </w:p>
    <w:p w:rsidR="005B52D3" w:rsidRPr="00F211E0" w:rsidRDefault="005B52D3" w:rsidP="005B52D3">
      <w:pPr>
        <w:rPr>
          <w:b/>
          <w:sz w:val="28"/>
          <w:szCs w:val="28"/>
        </w:rPr>
      </w:pPr>
      <w:r w:rsidRPr="00F211E0">
        <w:rPr>
          <w:b/>
          <w:sz w:val="28"/>
          <w:szCs w:val="28"/>
        </w:rPr>
        <w:t>Деви</w:t>
      </w:r>
      <w:proofErr w:type="gramStart"/>
      <w:r w:rsidRPr="00F211E0">
        <w:rPr>
          <w:b/>
          <w:sz w:val="28"/>
          <w:szCs w:val="28"/>
        </w:rPr>
        <w:t>з-</w:t>
      </w:r>
      <w:proofErr w:type="gramEnd"/>
      <w:r w:rsidR="009842DA">
        <w:rPr>
          <w:b/>
          <w:sz w:val="28"/>
          <w:szCs w:val="28"/>
        </w:rPr>
        <w:t xml:space="preserve"> Игры</w:t>
      </w:r>
      <w:r w:rsidR="00FB110B">
        <w:rPr>
          <w:b/>
          <w:sz w:val="28"/>
          <w:szCs w:val="28"/>
        </w:rPr>
        <w:t xml:space="preserve"> 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>Помните!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>Через века,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proofErr w:type="gramStart"/>
      <w:r w:rsidRPr="003117C1">
        <w:rPr>
          <w:sz w:val="28"/>
          <w:szCs w:val="28"/>
        </w:rPr>
        <w:t>Через</w:t>
      </w:r>
      <w:proofErr w:type="gramEnd"/>
      <w:r w:rsidRPr="003117C1">
        <w:rPr>
          <w:sz w:val="28"/>
          <w:szCs w:val="28"/>
        </w:rPr>
        <w:t xml:space="preserve"> года, -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>ПОМНИТЕ!</w:t>
      </w:r>
    </w:p>
    <w:p w:rsidR="001D3E16" w:rsidRDefault="005B52D3" w:rsidP="009842DA">
      <w:pPr>
        <w:spacing w:after="0" w:line="240" w:lineRule="auto"/>
        <w:ind w:left="1416"/>
        <w:jc w:val="center"/>
        <w:rPr>
          <w:sz w:val="28"/>
          <w:szCs w:val="28"/>
        </w:rPr>
      </w:pPr>
      <w:r w:rsidRPr="003117C1">
        <w:rPr>
          <w:sz w:val="28"/>
          <w:szCs w:val="28"/>
        </w:rPr>
        <w:t>О т</w:t>
      </w:r>
      <w:r w:rsidR="001D3E16">
        <w:rPr>
          <w:sz w:val="28"/>
          <w:szCs w:val="28"/>
        </w:rPr>
        <w:t>ех, кто уже не придет никогда</w:t>
      </w:r>
      <w:r w:rsidR="00FB110B">
        <w:rPr>
          <w:sz w:val="28"/>
          <w:szCs w:val="28"/>
        </w:rPr>
        <w:t>,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>ПОМНИТЕ!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>Не плачьте!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>В горле сдержите стоны,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>Горькие стоны.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 xml:space="preserve">Памяти </w:t>
      </w:r>
      <w:proofErr w:type="gramStart"/>
      <w:r w:rsidRPr="003117C1">
        <w:rPr>
          <w:sz w:val="28"/>
          <w:szCs w:val="28"/>
        </w:rPr>
        <w:t>павших</w:t>
      </w:r>
      <w:proofErr w:type="gramEnd"/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>Будьте достойны!</w:t>
      </w:r>
    </w:p>
    <w:p w:rsidR="005B52D3" w:rsidRPr="003117C1" w:rsidRDefault="005B52D3" w:rsidP="009842DA">
      <w:pPr>
        <w:spacing w:after="0" w:line="240" w:lineRule="auto"/>
        <w:ind w:left="3540"/>
        <w:rPr>
          <w:sz w:val="28"/>
          <w:szCs w:val="28"/>
        </w:rPr>
      </w:pPr>
      <w:r w:rsidRPr="003117C1">
        <w:rPr>
          <w:sz w:val="28"/>
          <w:szCs w:val="28"/>
        </w:rPr>
        <w:t>Вечно достойны!</w:t>
      </w:r>
    </w:p>
    <w:p w:rsidR="005B52D3" w:rsidRPr="00F211E0" w:rsidRDefault="005B52D3" w:rsidP="005B52D3">
      <w:pPr>
        <w:jc w:val="right"/>
        <w:rPr>
          <w:b/>
          <w:sz w:val="28"/>
          <w:szCs w:val="28"/>
        </w:rPr>
      </w:pPr>
      <w:r w:rsidRPr="00F211E0">
        <w:rPr>
          <w:b/>
          <w:sz w:val="28"/>
          <w:szCs w:val="28"/>
        </w:rPr>
        <w:t xml:space="preserve">«РЕКВИЕМ»  </w:t>
      </w:r>
    </w:p>
    <w:p w:rsidR="005B52D3" w:rsidRPr="00F211E0" w:rsidRDefault="005B52D3" w:rsidP="005B52D3">
      <w:pPr>
        <w:jc w:val="right"/>
        <w:rPr>
          <w:b/>
        </w:rPr>
      </w:pPr>
      <w:r w:rsidRPr="00F211E0">
        <w:rPr>
          <w:b/>
          <w:sz w:val="28"/>
          <w:szCs w:val="28"/>
        </w:rPr>
        <w:t>Роберт Рождественский</w:t>
      </w:r>
    </w:p>
    <w:p w:rsidR="005B52D3" w:rsidRPr="00B704FA" w:rsidRDefault="005B52D3" w:rsidP="00B704FA">
      <w:pPr>
        <w:jc w:val="center"/>
        <w:rPr>
          <w:b/>
          <w:i/>
          <w:sz w:val="32"/>
          <w:szCs w:val="32"/>
        </w:rPr>
      </w:pPr>
      <w:r w:rsidRPr="00B704FA">
        <w:rPr>
          <w:b/>
          <w:i/>
          <w:sz w:val="32"/>
          <w:szCs w:val="32"/>
        </w:rPr>
        <w:t>СЦЕНАРИЙ</w:t>
      </w:r>
    </w:p>
    <w:p w:rsidR="005B52D3" w:rsidRPr="003117C1" w:rsidRDefault="005B52D3" w:rsidP="005B52D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117C1">
        <w:rPr>
          <w:sz w:val="28"/>
          <w:szCs w:val="28"/>
        </w:rPr>
        <w:t>Представление жюри</w:t>
      </w:r>
    </w:p>
    <w:p w:rsidR="005B52D3" w:rsidRPr="003117C1" w:rsidRDefault="005B52D3" w:rsidP="005B52D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117C1">
        <w:rPr>
          <w:sz w:val="28"/>
          <w:szCs w:val="28"/>
        </w:rPr>
        <w:t>Представление команд</w:t>
      </w:r>
    </w:p>
    <w:p w:rsidR="005B52D3" w:rsidRPr="003117C1" w:rsidRDefault="005B52D3" w:rsidP="005B52D3">
      <w:pPr>
        <w:pStyle w:val="a5"/>
        <w:numPr>
          <w:ilvl w:val="0"/>
          <w:numId w:val="2"/>
        </w:numPr>
        <w:rPr>
          <w:sz w:val="28"/>
          <w:szCs w:val="28"/>
        </w:rPr>
      </w:pPr>
      <w:r w:rsidRPr="003117C1">
        <w:rPr>
          <w:sz w:val="28"/>
          <w:szCs w:val="28"/>
        </w:rPr>
        <w:t>Выступление ведущего – Все задания будут оцениваться по трех бальной системе.</w:t>
      </w:r>
    </w:p>
    <w:p w:rsidR="005B52D3" w:rsidRPr="003117C1" w:rsidRDefault="005B52D3" w:rsidP="005B52D3">
      <w:pPr>
        <w:pStyle w:val="a5"/>
        <w:rPr>
          <w:sz w:val="28"/>
          <w:szCs w:val="28"/>
        </w:rPr>
      </w:pPr>
      <w:r w:rsidRPr="003117C1">
        <w:rPr>
          <w:sz w:val="28"/>
          <w:szCs w:val="28"/>
        </w:rPr>
        <w:t>После выполнения задания, командир сдает его в жюри. Первый верно выполнившей задания получает 3 балла, второй 2 б</w:t>
      </w:r>
      <w:r w:rsidR="0003509B">
        <w:rPr>
          <w:sz w:val="28"/>
          <w:szCs w:val="28"/>
        </w:rPr>
        <w:t>алла, тре</w:t>
      </w:r>
      <w:r w:rsidRPr="003117C1">
        <w:rPr>
          <w:sz w:val="28"/>
          <w:szCs w:val="28"/>
        </w:rPr>
        <w:t>тий 1 балл, остальные верно выполнившие задания команды получают 0,5 баллов.</w:t>
      </w:r>
    </w:p>
    <w:p w:rsidR="005B52D3" w:rsidRPr="00FD5E71" w:rsidRDefault="005B52D3" w:rsidP="005B52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5E71">
        <w:rPr>
          <w:rFonts w:ascii="Times New Roman" w:hAnsi="Times New Roman" w:cs="Times New Roman"/>
          <w:sz w:val="28"/>
          <w:szCs w:val="28"/>
        </w:rPr>
        <w:t>В конце игры жюри подводит итого и объявляет победителей.</w:t>
      </w:r>
    </w:p>
    <w:p w:rsidR="00B704FA" w:rsidRDefault="00B704FA" w:rsidP="00B704FA">
      <w:pPr>
        <w:rPr>
          <w:rFonts w:ascii="Times New Roman" w:hAnsi="Times New Roman" w:cs="Times New Roman"/>
        </w:rPr>
      </w:pPr>
    </w:p>
    <w:p w:rsidR="00D42333" w:rsidRDefault="00D42333" w:rsidP="00B704FA">
      <w:pPr>
        <w:rPr>
          <w:rFonts w:ascii="Times New Roman" w:hAnsi="Times New Roman" w:cs="Times New Roman"/>
        </w:rPr>
      </w:pPr>
    </w:p>
    <w:p w:rsidR="00D42333" w:rsidRPr="00FD5E71" w:rsidRDefault="00D42333" w:rsidP="00B704FA">
      <w:pPr>
        <w:rPr>
          <w:rFonts w:ascii="Times New Roman" w:hAnsi="Times New Roman" w:cs="Times New Roman"/>
        </w:rPr>
      </w:pPr>
    </w:p>
    <w:p w:rsidR="005B52D3" w:rsidRPr="00FD5E71" w:rsidRDefault="005B52D3" w:rsidP="005B52D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D5E71">
        <w:rPr>
          <w:rFonts w:ascii="Times New Roman" w:hAnsi="Times New Roman" w:cs="Times New Roman"/>
          <w:b/>
          <w:i/>
          <w:sz w:val="28"/>
          <w:szCs w:val="28"/>
        </w:rPr>
        <w:t>Цель игры</w:t>
      </w:r>
      <w:r w:rsidR="00B704FA" w:rsidRPr="00FD5E7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926AB" w:rsidRPr="00E926AB" w:rsidRDefault="00E926AB" w:rsidP="00E92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Calibri" w:eastAsia="Times New Roman" w:hAnsi="Calibri" w:cs="Calibri"/>
          <w:color w:val="444444"/>
          <w:sz w:val="28"/>
          <w:szCs w:val="28"/>
        </w:rPr>
      </w:pPr>
      <w:r w:rsidRPr="00FD5E71">
        <w:rPr>
          <w:rFonts w:ascii="Calibri" w:eastAsia="Times New Roman" w:hAnsi="Calibri" w:cs="Calibri"/>
          <w:color w:val="444444"/>
          <w:sz w:val="28"/>
          <w:szCs w:val="28"/>
        </w:rPr>
        <w:lastRenderedPageBreak/>
        <w:t>Развивать интуицию, догадку, эрудицию и владение методами математики.</w:t>
      </w:r>
    </w:p>
    <w:p w:rsidR="00E926AB" w:rsidRPr="00E926AB" w:rsidRDefault="00E926AB" w:rsidP="00E92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Calibri" w:eastAsia="Times New Roman" w:hAnsi="Calibri" w:cs="Calibri"/>
          <w:color w:val="444444"/>
          <w:sz w:val="28"/>
          <w:szCs w:val="28"/>
        </w:rPr>
      </w:pPr>
      <w:r w:rsidRPr="00FD5E71">
        <w:rPr>
          <w:rFonts w:ascii="Calibri" w:eastAsia="Times New Roman" w:hAnsi="Calibri" w:cs="Calibri"/>
          <w:color w:val="444444"/>
          <w:sz w:val="28"/>
          <w:szCs w:val="28"/>
        </w:rPr>
        <w:t>Пробудить математическую любознательность, развивать устойчивый интерес к математике.</w:t>
      </w:r>
    </w:p>
    <w:p w:rsidR="00B704FA" w:rsidRPr="00F211E0" w:rsidRDefault="00E926AB" w:rsidP="00F211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Calibri" w:eastAsia="Times New Roman" w:hAnsi="Calibri" w:cs="Calibri"/>
          <w:color w:val="444444"/>
          <w:sz w:val="28"/>
          <w:szCs w:val="28"/>
        </w:rPr>
      </w:pPr>
      <w:r w:rsidRPr="00FD5E71">
        <w:rPr>
          <w:rFonts w:ascii="Calibri" w:eastAsia="Times New Roman" w:hAnsi="Calibri" w:cs="Calibri"/>
          <w:color w:val="444444"/>
          <w:sz w:val="28"/>
          <w:szCs w:val="28"/>
        </w:rPr>
        <w:t>Воспитать культуру математического мышления.</w:t>
      </w:r>
    </w:p>
    <w:p w:rsidR="00B704FA" w:rsidRDefault="00B704FA" w:rsidP="005B52D3">
      <w:pPr>
        <w:pStyle w:val="a5"/>
        <w:rPr>
          <w:b/>
          <w:i/>
        </w:rPr>
      </w:pPr>
    </w:p>
    <w:p w:rsidR="00B704FA" w:rsidRDefault="00B704FA" w:rsidP="005B52D3">
      <w:pPr>
        <w:pStyle w:val="a5"/>
        <w:rPr>
          <w:b/>
          <w:i/>
          <w:sz w:val="28"/>
          <w:szCs w:val="28"/>
        </w:rPr>
      </w:pPr>
      <w:r w:rsidRPr="003117C1">
        <w:rPr>
          <w:b/>
          <w:i/>
          <w:sz w:val="28"/>
          <w:szCs w:val="28"/>
        </w:rPr>
        <w:t>Задачи:</w:t>
      </w:r>
    </w:p>
    <w:p w:rsidR="00FD5E71" w:rsidRPr="00FD5E71" w:rsidRDefault="00FD5E71" w:rsidP="00FD5E71">
      <w:pPr>
        <w:pStyle w:val="a5"/>
        <w:rPr>
          <w:sz w:val="28"/>
          <w:szCs w:val="28"/>
        </w:rPr>
      </w:pPr>
    </w:p>
    <w:p w:rsidR="00FD5E71" w:rsidRPr="00FD5E71" w:rsidRDefault="00FB110B" w:rsidP="00FD5E71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="00FD5E71" w:rsidRPr="00FD5E71">
        <w:rPr>
          <w:sz w:val="28"/>
          <w:szCs w:val="28"/>
        </w:rPr>
        <w:t xml:space="preserve"> Образовательные: закрепить, систематизировать знания, умения и навыки решения целых уравнений анали</w:t>
      </w:r>
      <w:r w:rsidR="00FD5E71">
        <w:rPr>
          <w:sz w:val="28"/>
          <w:szCs w:val="28"/>
        </w:rPr>
        <w:t>тическим  способом</w:t>
      </w:r>
      <w:r w:rsidR="00FD5E71" w:rsidRPr="00FD5E71">
        <w:rPr>
          <w:sz w:val="28"/>
          <w:szCs w:val="28"/>
        </w:rPr>
        <w:t xml:space="preserve">; актуализировать опорные знания решения квадратных уравнений, построения графиков функций, </w:t>
      </w:r>
    </w:p>
    <w:p w:rsidR="00FD5E71" w:rsidRPr="00FD5E71" w:rsidRDefault="00FD5E71" w:rsidP="00FD5E71">
      <w:pPr>
        <w:pStyle w:val="a5"/>
        <w:rPr>
          <w:sz w:val="28"/>
          <w:szCs w:val="28"/>
        </w:rPr>
      </w:pPr>
    </w:p>
    <w:p w:rsidR="00FD5E71" w:rsidRPr="00FD5E71" w:rsidRDefault="00FB110B" w:rsidP="00FD5E71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  <w:r w:rsidR="00FD5E71" w:rsidRPr="00FD5E71">
        <w:rPr>
          <w:sz w:val="28"/>
          <w:szCs w:val="28"/>
        </w:rPr>
        <w:t>Развивающие: развивать умения в применении знаний в конкретной ситуации; логическое мышление, умение работать в проблемной ситуации; умение обобщать, конкретизировать, правильно излагать мысли; развивать самостоятельную деятельность учащихся.</w:t>
      </w:r>
    </w:p>
    <w:p w:rsidR="00FD5E71" w:rsidRPr="00FD5E71" w:rsidRDefault="00FD5E71" w:rsidP="00FD5E71">
      <w:pPr>
        <w:pStyle w:val="a5"/>
        <w:rPr>
          <w:sz w:val="28"/>
          <w:szCs w:val="28"/>
        </w:rPr>
      </w:pPr>
    </w:p>
    <w:p w:rsidR="00FD5E71" w:rsidRPr="00FD5E71" w:rsidRDefault="00FB110B" w:rsidP="00FD5E7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5E71" w:rsidRPr="00FD5E71">
        <w:rPr>
          <w:sz w:val="28"/>
          <w:szCs w:val="28"/>
        </w:rPr>
        <w:t>Воспитательные: воспитывать интерес к предмету через содержание учебного материала; умение работать в коллективе, взаимопомощь, культуру общения, умение применять преемственность в изучении отдельных тем; воспитывать настойчивость в достижении цели, умение не растеряться в проблемных ситуациях</w:t>
      </w:r>
    </w:p>
    <w:p w:rsidR="00FD5E71" w:rsidRPr="00FD5E71" w:rsidRDefault="00FD5E71" w:rsidP="00FD5E71">
      <w:pPr>
        <w:pStyle w:val="a5"/>
        <w:rPr>
          <w:sz w:val="28"/>
          <w:szCs w:val="28"/>
        </w:rPr>
      </w:pPr>
    </w:p>
    <w:p w:rsidR="00FD5E71" w:rsidRPr="00FD5E71" w:rsidRDefault="00FD5E71" w:rsidP="00FD5E71">
      <w:pPr>
        <w:pStyle w:val="a5"/>
        <w:rPr>
          <w:sz w:val="28"/>
          <w:szCs w:val="28"/>
        </w:rPr>
      </w:pPr>
      <w:r w:rsidRPr="00FD5E71">
        <w:rPr>
          <w:sz w:val="28"/>
          <w:szCs w:val="28"/>
        </w:rPr>
        <w:t xml:space="preserve">Оборудование: </w:t>
      </w:r>
      <w:proofErr w:type="spellStart"/>
      <w:r w:rsidRPr="00FD5E71">
        <w:rPr>
          <w:sz w:val="28"/>
          <w:szCs w:val="28"/>
        </w:rPr>
        <w:t>Мультимедийный</w:t>
      </w:r>
      <w:proofErr w:type="spellEnd"/>
      <w:r w:rsidRPr="00FD5E71">
        <w:rPr>
          <w:sz w:val="28"/>
          <w:szCs w:val="28"/>
        </w:rPr>
        <w:t xml:space="preserve"> проектор, компьютер, экран</w:t>
      </w:r>
    </w:p>
    <w:p w:rsidR="00FD5E71" w:rsidRPr="003117C1" w:rsidRDefault="00FD5E71" w:rsidP="005B52D3">
      <w:pPr>
        <w:pStyle w:val="a5"/>
        <w:rPr>
          <w:b/>
          <w:i/>
          <w:sz w:val="28"/>
          <w:szCs w:val="28"/>
        </w:rPr>
      </w:pPr>
    </w:p>
    <w:p w:rsidR="00B704FA" w:rsidRDefault="00B704FA" w:rsidP="005B52D3">
      <w:pPr>
        <w:pStyle w:val="a5"/>
      </w:pPr>
    </w:p>
    <w:p w:rsidR="00B704FA" w:rsidRPr="003117C1" w:rsidRDefault="00B704FA" w:rsidP="005B52D3">
      <w:pPr>
        <w:pStyle w:val="a5"/>
        <w:rPr>
          <w:sz w:val="28"/>
          <w:szCs w:val="28"/>
        </w:rPr>
      </w:pPr>
    </w:p>
    <w:p w:rsidR="00B704FA" w:rsidRDefault="00B704FA" w:rsidP="005B52D3">
      <w:pPr>
        <w:pStyle w:val="a5"/>
        <w:rPr>
          <w:sz w:val="28"/>
          <w:szCs w:val="28"/>
        </w:rPr>
      </w:pPr>
      <w:r w:rsidRPr="003117C1">
        <w:rPr>
          <w:sz w:val="28"/>
          <w:szCs w:val="28"/>
        </w:rPr>
        <w:t>Наша игра посвящается Великой Победе русского народа  в Великой Отечественной Войне ( Второй Мировой)</w:t>
      </w:r>
      <w:proofErr w:type="gramStart"/>
      <w:r w:rsidRPr="003117C1">
        <w:rPr>
          <w:sz w:val="28"/>
          <w:szCs w:val="28"/>
        </w:rPr>
        <w:t xml:space="preserve"> .</w:t>
      </w:r>
      <w:proofErr w:type="gramEnd"/>
      <w:r w:rsidRPr="003117C1">
        <w:rPr>
          <w:sz w:val="28"/>
          <w:szCs w:val="28"/>
        </w:rPr>
        <w:t xml:space="preserve">  У обыкновенных людей нашлись </w:t>
      </w:r>
      <w:proofErr w:type="spellStart"/>
      <w:r w:rsidRPr="003117C1">
        <w:rPr>
          <w:sz w:val="28"/>
          <w:szCs w:val="28"/>
        </w:rPr>
        <w:t>сверхсилы</w:t>
      </w:r>
      <w:proofErr w:type="spellEnd"/>
      <w:r w:rsidRPr="003117C1">
        <w:rPr>
          <w:sz w:val="28"/>
          <w:szCs w:val="28"/>
        </w:rPr>
        <w:t xml:space="preserve"> , </w:t>
      </w:r>
      <w:proofErr w:type="spellStart"/>
      <w:r w:rsidRPr="003117C1">
        <w:rPr>
          <w:sz w:val="28"/>
          <w:szCs w:val="28"/>
        </w:rPr>
        <w:t>сверхмужество</w:t>
      </w:r>
      <w:proofErr w:type="spellEnd"/>
      <w:r w:rsidRPr="003117C1">
        <w:rPr>
          <w:sz w:val="28"/>
          <w:szCs w:val="28"/>
        </w:rPr>
        <w:t xml:space="preserve">, </w:t>
      </w:r>
      <w:proofErr w:type="spellStart"/>
      <w:r w:rsidRPr="003117C1">
        <w:rPr>
          <w:sz w:val="28"/>
          <w:szCs w:val="28"/>
        </w:rPr>
        <w:t>сверхненавесть</w:t>
      </w:r>
      <w:proofErr w:type="spellEnd"/>
      <w:r w:rsidRPr="003117C1">
        <w:rPr>
          <w:sz w:val="28"/>
          <w:szCs w:val="28"/>
        </w:rPr>
        <w:t xml:space="preserve">, </w:t>
      </w:r>
      <w:proofErr w:type="spellStart"/>
      <w:r w:rsidRPr="003117C1">
        <w:rPr>
          <w:sz w:val="28"/>
          <w:szCs w:val="28"/>
        </w:rPr>
        <w:t>сверхъярость</w:t>
      </w:r>
      <w:proofErr w:type="spellEnd"/>
      <w:r w:rsidRPr="003117C1">
        <w:rPr>
          <w:sz w:val="28"/>
          <w:szCs w:val="28"/>
        </w:rPr>
        <w:t>, чтобы отстоять от нашествия врага Родину – нашу Великую Россию .</w:t>
      </w:r>
    </w:p>
    <w:p w:rsidR="0022098B" w:rsidRPr="003117C1" w:rsidRDefault="0022098B" w:rsidP="005B52D3">
      <w:pPr>
        <w:pStyle w:val="a5"/>
        <w:rPr>
          <w:sz w:val="28"/>
          <w:szCs w:val="28"/>
        </w:rPr>
      </w:pPr>
    </w:p>
    <w:p w:rsidR="00B704FA" w:rsidRPr="003117C1" w:rsidRDefault="00B704FA" w:rsidP="005B52D3">
      <w:pPr>
        <w:pStyle w:val="a5"/>
        <w:rPr>
          <w:sz w:val="28"/>
          <w:szCs w:val="28"/>
        </w:rPr>
      </w:pPr>
      <w:r w:rsidRPr="003117C1">
        <w:rPr>
          <w:sz w:val="28"/>
          <w:szCs w:val="28"/>
        </w:rPr>
        <w:t xml:space="preserve"> Германск</w:t>
      </w:r>
      <w:r w:rsidR="0022098B">
        <w:rPr>
          <w:sz w:val="28"/>
          <w:szCs w:val="28"/>
        </w:rPr>
        <w:t>ий генеральный штаб и сам Гитлер</w:t>
      </w:r>
      <w:r w:rsidRPr="003117C1">
        <w:rPr>
          <w:sz w:val="28"/>
          <w:szCs w:val="28"/>
        </w:rPr>
        <w:t xml:space="preserve"> не без удовольствия подбирали своим военным планам названия. План захвата Польши </w:t>
      </w:r>
      <w:r w:rsidRPr="003117C1">
        <w:rPr>
          <w:sz w:val="28"/>
          <w:szCs w:val="28"/>
        </w:rPr>
        <w:lastRenderedPageBreak/>
        <w:t>назывался «</w:t>
      </w:r>
      <w:proofErr w:type="spellStart"/>
      <w:r w:rsidRPr="003117C1">
        <w:rPr>
          <w:sz w:val="28"/>
          <w:szCs w:val="28"/>
        </w:rPr>
        <w:t>Вейс</w:t>
      </w:r>
      <w:proofErr w:type="spellEnd"/>
      <w:r w:rsidRPr="003117C1">
        <w:rPr>
          <w:sz w:val="28"/>
          <w:szCs w:val="28"/>
        </w:rPr>
        <w:t>» ( «Белый»), Франции</w:t>
      </w:r>
      <w:proofErr w:type="gramStart"/>
      <w:r w:rsidRPr="003117C1">
        <w:rPr>
          <w:sz w:val="28"/>
          <w:szCs w:val="28"/>
        </w:rPr>
        <w:t xml:space="preserve"> ,</w:t>
      </w:r>
      <w:proofErr w:type="gramEnd"/>
      <w:r w:rsidRPr="003117C1">
        <w:rPr>
          <w:sz w:val="28"/>
          <w:szCs w:val="28"/>
        </w:rPr>
        <w:t xml:space="preserve"> Голландии и Бельгии – «</w:t>
      </w:r>
      <w:proofErr w:type="spellStart"/>
      <w:r w:rsidRPr="003117C1">
        <w:rPr>
          <w:sz w:val="28"/>
          <w:szCs w:val="28"/>
        </w:rPr>
        <w:t>Гельб</w:t>
      </w:r>
      <w:proofErr w:type="spellEnd"/>
      <w:r w:rsidRPr="003117C1">
        <w:rPr>
          <w:sz w:val="28"/>
          <w:szCs w:val="28"/>
        </w:rPr>
        <w:t>» («Желтый»), женским именем – «</w:t>
      </w:r>
      <w:proofErr w:type="spellStart"/>
      <w:r w:rsidRPr="003117C1">
        <w:rPr>
          <w:sz w:val="28"/>
          <w:szCs w:val="28"/>
        </w:rPr>
        <w:t>Марита</w:t>
      </w:r>
      <w:proofErr w:type="spellEnd"/>
      <w:r w:rsidRPr="003117C1">
        <w:rPr>
          <w:sz w:val="28"/>
          <w:szCs w:val="28"/>
        </w:rPr>
        <w:t>» - называлась операция по захвату Греции и Югославии. Для плана войны против России фашистские военачальники выбрали прозвище свирепого германского императора по-русски Рыжебородый</w:t>
      </w:r>
      <w:proofErr w:type="gramStart"/>
      <w:r w:rsidR="005E7838" w:rsidRPr="003117C1">
        <w:rPr>
          <w:sz w:val="28"/>
          <w:szCs w:val="28"/>
        </w:rPr>
        <w:t xml:space="preserve"> ,</w:t>
      </w:r>
      <w:proofErr w:type="gramEnd"/>
      <w:r w:rsidR="005E7838" w:rsidRPr="003117C1">
        <w:rPr>
          <w:sz w:val="28"/>
          <w:szCs w:val="28"/>
        </w:rPr>
        <w:t xml:space="preserve"> жил в 12 веке, командовал рыцарским войском и пролил немало человеческой крови.</w:t>
      </w:r>
    </w:p>
    <w:p w:rsidR="005E7838" w:rsidRPr="003117C1" w:rsidRDefault="005E7838" w:rsidP="005B52D3">
      <w:pPr>
        <w:pStyle w:val="a5"/>
        <w:rPr>
          <w:sz w:val="28"/>
          <w:szCs w:val="28"/>
        </w:rPr>
      </w:pPr>
    </w:p>
    <w:p w:rsidR="005E7838" w:rsidRPr="0022098B" w:rsidRDefault="005E7838" w:rsidP="005B52D3">
      <w:pPr>
        <w:pStyle w:val="a5"/>
        <w:rPr>
          <w:b/>
          <w:i/>
          <w:sz w:val="28"/>
          <w:szCs w:val="28"/>
        </w:rPr>
      </w:pPr>
      <w:r w:rsidRPr="0022098B">
        <w:rPr>
          <w:b/>
          <w:i/>
          <w:sz w:val="28"/>
          <w:szCs w:val="28"/>
        </w:rPr>
        <w:t>ВОПРОС №1</w:t>
      </w:r>
    </w:p>
    <w:p w:rsidR="005E7838" w:rsidRPr="003117C1" w:rsidRDefault="005E7838" w:rsidP="005B52D3">
      <w:pPr>
        <w:pStyle w:val="a5"/>
        <w:rPr>
          <w:sz w:val="28"/>
          <w:szCs w:val="28"/>
        </w:rPr>
      </w:pPr>
    </w:p>
    <w:p w:rsidR="005E7838" w:rsidRPr="003117C1" w:rsidRDefault="005E7838" w:rsidP="005B52D3">
      <w:pPr>
        <w:pStyle w:val="a5"/>
        <w:rPr>
          <w:sz w:val="28"/>
          <w:szCs w:val="28"/>
        </w:rPr>
      </w:pPr>
      <w:r w:rsidRPr="003117C1">
        <w:rPr>
          <w:sz w:val="28"/>
          <w:szCs w:val="28"/>
        </w:rPr>
        <w:t xml:space="preserve">Ваша задача состоит в том, что выполнив арифметические действия,  и </w:t>
      </w:r>
      <w:proofErr w:type="gramStart"/>
      <w:r w:rsidRPr="003117C1">
        <w:rPr>
          <w:sz w:val="28"/>
          <w:szCs w:val="28"/>
        </w:rPr>
        <w:t>выбрав правильный ответ вы узнаете</w:t>
      </w:r>
      <w:proofErr w:type="gramEnd"/>
      <w:r w:rsidRPr="003117C1">
        <w:rPr>
          <w:sz w:val="28"/>
          <w:szCs w:val="28"/>
        </w:rPr>
        <w:t xml:space="preserve"> имя и название операции.</w:t>
      </w:r>
    </w:p>
    <w:p w:rsidR="005E7838" w:rsidRDefault="005E7838" w:rsidP="005B52D3">
      <w:pPr>
        <w:pStyle w:val="a5"/>
      </w:pPr>
    </w:p>
    <w:p w:rsidR="005E7838" w:rsidRDefault="005E7838" w:rsidP="005B52D3">
      <w:pPr>
        <w:pStyle w:val="a5"/>
      </w:pPr>
    </w:p>
    <w:tbl>
      <w:tblPr>
        <w:tblStyle w:val="a6"/>
        <w:tblW w:w="0" w:type="auto"/>
        <w:tblInd w:w="3085" w:type="dxa"/>
        <w:tblLook w:val="04A0"/>
      </w:tblPr>
      <w:tblGrid>
        <w:gridCol w:w="4394"/>
      </w:tblGrid>
      <w:tr w:rsidR="005E7838" w:rsidTr="0022098B">
        <w:tc>
          <w:tcPr>
            <w:tcW w:w="4394" w:type="dxa"/>
          </w:tcPr>
          <w:p w:rsidR="005E7838" w:rsidRPr="005E7838" w:rsidRDefault="005E7838" w:rsidP="005E7838">
            <w:pPr>
              <w:pStyle w:val="a5"/>
              <w:ind w:left="0"/>
              <w:jc w:val="center"/>
              <w:rPr>
                <w:sz w:val="48"/>
                <w:szCs w:val="48"/>
              </w:rPr>
            </w:pPr>
            <w:r w:rsidRPr="005E7838">
              <w:rPr>
                <w:sz w:val="48"/>
                <w:szCs w:val="48"/>
              </w:rPr>
              <w:t>-4,8</w:t>
            </w:r>
            <w:proofErr w:type="gramStart"/>
            <w:r w:rsidRPr="005E7838">
              <w:rPr>
                <w:sz w:val="48"/>
                <w:szCs w:val="48"/>
              </w:rPr>
              <w:t xml:space="preserve"> :</w:t>
            </w:r>
            <w:proofErr w:type="gramEnd"/>
            <w:r w:rsidRPr="005E7838">
              <w:rPr>
                <w:sz w:val="48"/>
                <w:szCs w:val="4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15</m:t>
                  </m:r>
                </m:den>
              </m:f>
            </m:oMath>
          </w:p>
          <w:p w:rsidR="005E7838" w:rsidRDefault="005E7838" w:rsidP="005B52D3">
            <w:pPr>
              <w:pStyle w:val="a5"/>
              <w:ind w:left="0"/>
            </w:pPr>
          </w:p>
        </w:tc>
      </w:tr>
    </w:tbl>
    <w:p w:rsidR="005E7838" w:rsidRPr="00B704FA" w:rsidRDefault="0075423E" w:rsidP="005B52D3">
      <w:pPr>
        <w:pStyle w:val="a5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left:0;text-align:left;margin-left:320.7pt;margin-top:1.75pt;width:0;height:10.5pt;z-index:251694080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Ind w:w="720" w:type="dxa"/>
        <w:tblLook w:val="04A0"/>
      </w:tblPr>
      <w:tblGrid>
        <w:gridCol w:w="4452"/>
        <w:gridCol w:w="4399"/>
      </w:tblGrid>
      <w:tr w:rsidR="005E7838" w:rsidTr="0022098B">
        <w:tc>
          <w:tcPr>
            <w:tcW w:w="4452" w:type="dxa"/>
          </w:tcPr>
          <w:p w:rsidR="005E7838" w:rsidRPr="005E7838" w:rsidRDefault="005E7838" w:rsidP="005E7838">
            <w:pPr>
              <w:pStyle w:val="a5"/>
              <w:ind w:left="0"/>
              <w:jc w:val="center"/>
              <w:rPr>
                <w:sz w:val="44"/>
                <w:szCs w:val="44"/>
              </w:rPr>
            </w:pPr>
            <w:r w:rsidRPr="005E7838">
              <w:rPr>
                <w:sz w:val="44"/>
                <w:szCs w:val="44"/>
              </w:rPr>
              <w:t>-15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7</m:t>
                  </m:r>
                </m:den>
              </m:f>
            </m:oMath>
            <w:r w:rsidRPr="005E7838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</w:t>
            </w:r>
            <w:r w:rsidRPr="005E7838">
              <w:rPr>
                <w:sz w:val="44"/>
                <w:szCs w:val="44"/>
              </w:rPr>
              <w:t>-</w:t>
            </w:r>
          </w:p>
        </w:tc>
        <w:tc>
          <w:tcPr>
            <w:tcW w:w="4399" w:type="dxa"/>
          </w:tcPr>
          <w:p w:rsidR="005E7838" w:rsidRDefault="005E7838" w:rsidP="00207B5E">
            <w:pPr>
              <w:pStyle w:val="a5"/>
              <w:ind w:left="0"/>
            </w:pPr>
          </w:p>
        </w:tc>
      </w:tr>
    </w:tbl>
    <w:p w:rsidR="005B52D3" w:rsidRDefault="0075423E" w:rsidP="005B52D3">
      <w:pPr>
        <w:jc w:val="center"/>
      </w:pPr>
      <w:r>
        <w:rPr>
          <w:noProof/>
        </w:rPr>
        <w:pict>
          <v:shape id="_x0000_s1070" type="#_x0000_t32" style="position:absolute;left:0;text-align:left;margin-left:320.7pt;margin-top:2pt;width:0;height:19.5pt;z-index:251691008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Ind w:w="720" w:type="dxa"/>
        <w:tblLook w:val="04A0"/>
      </w:tblPr>
      <w:tblGrid>
        <w:gridCol w:w="4442"/>
        <w:gridCol w:w="4409"/>
      </w:tblGrid>
      <w:tr w:rsidR="005E7838" w:rsidTr="00207B5E">
        <w:tc>
          <w:tcPr>
            <w:tcW w:w="4785" w:type="dxa"/>
          </w:tcPr>
          <w:p w:rsidR="005E7838" w:rsidRDefault="005E7838" w:rsidP="00207B5E">
            <w:pPr>
              <w:pStyle w:val="a5"/>
              <w:ind w:left="0"/>
            </w:pPr>
          </w:p>
          <w:p w:rsidR="005E7838" w:rsidRPr="005E7838" w:rsidRDefault="005E7838" w:rsidP="005E7838">
            <w:pPr>
              <w:pStyle w:val="a5"/>
              <w:ind w:left="0"/>
              <w:jc w:val="center"/>
              <w:rPr>
                <w:sz w:val="44"/>
                <w:szCs w:val="44"/>
              </w:rPr>
            </w:pPr>
            <w:r w:rsidRPr="005E7838">
              <w:rPr>
                <w:sz w:val="44"/>
                <w:szCs w:val="4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  <w:r>
              <w:rPr>
                <w:sz w:val="44"/>
                <w:szCs w:val="44"/>
              </w:rPr>
              <w:t xml:space="preserve"> </w:t>
            </w:r>
            <w:r>
              <w:rPr>
                <w:rFonts w:cstheme="minorHAnsi"/>
                <w:sz w:val="44"/>
                <w:szCs w:val="44"/>
              </w:rPr>
              <w:t>•</w:t>
            </w:r>
          </w:p>
        </w:tc>
        <w:tc>
          <w:tcPr>
            <w:tcW w:w="4786" w:type="dxa"/>
          </w:tcPr>
          <w:p w:rsidR="005E7838" w:rsidRDefault="005E7838" w:rsidP="00207B5E">
            <w:pPr>
              <w:pStyle w:val="a5"/>
              <w:ind w:left="0"/>
            </w:pPr>
          </w:p>
        </w:tc>
      </w:tr>
    </w:tbl>
    <w:p w:rsidR="005E7838" w:rsidRDefault="0075423E" w:rsidP="005B52D3">
      <w:pPr>
        <w:jc w:val="center"/>
      </w:pPr>
      <w:r>
        <w:rPr>
          <w:noProof/>
        </w:rPr>
        <w:pict>
          <v:shape id="_x0000_s1071" type="#_x0000_t32" style="position:absolute;left:0;text-align:left;margin-left:316.2pt;margin-top:2pt;width:0;height:19.5pt;z-index:251692032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Ind w:w="720" w:type="dxa"/>
        <w:tblLook w:val="04A0"/>
      </w:tblPr>
      <w:tblGrid>
        <w:gridCol w:w="4442"/>
        <w:gridCol w:w="4409"/>
      </w:tblGrid>
      <w:tr w:rsidR="005E7838" w:rsidTr="00207B5E">
        <w:tc>
          <w:tcPr>
            <w:tcW w:w="4785" w:type="dxa"/>
          </w:tcPr>
          <w:p w:rsidR="005E7838" w:rsidRDefault="005E7838" w:rsidP="00207B5E">
            <w:pPr>
              <w:pStyle w:val="a5"/>
              <w:ind w:left="0"/>
            </w:pPr>
          </w:p>
          <w:p w:rsidR="005E7838" w:rsidRPr="005E7838" w:rsidRDefault="005E7838" w:rsidP="005E7838">
            <w:pPr>
              <w:pStyle w:val="a5"/>
              <w:ind w:left="0"/>
              <w:jc w:val="center"/>
              <w:rPr>
                <w:sz w:val="44"/>
                <w:szCs w:val="44"/>
              </w:rPr>
            </w:pPr>
            <w:r w:rsidRPr="005E7838">
              <w:rPr>
                <w:sz w:val="44"/>
                <w:szCs w:val="44"/>
              </w:rPr>
              <w:t>-2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den>
              </m:f>
            </m:oMath>
            <w:r>
              <w:rPr>
                <w:sz w:val="44"/>
                <w:szCs w:val="44"/>
              </w:rPr>
              <w:t xml:space="preserve">  </w:t>
            </w:r>
            <w:r w:rsidRPr="005E7838">
              <w:rPr>
                <w:sz w:val="44"/>
                <w:szCs w:val="44"/>
              </w:rPr>
              <w:t>+</w:t>
            </w:r>
          </w:p>
        </w:tc>
        <w:tc>
          <w:tcPr>
            <w:tcW w:w="4786" w:type="dxa"/>
          </w:tcPr>
          <w:p w:rsidR="005E7838" w:rsidRDefault="005E7838" w:rsidP="00207B5E">
            <w:pPr>
              <w:pStyle w:val="a5"/>
              <w:ind w:left="0"/>
            </w:pPr>
          </w:p>
        </w:tc>
      </w:tr>
    </w:tbl>
    <w:p w:rsidR="005E7838" w:rsidRDefault="0075423E" w:rsidP="005B52D3">
      <w:pPr>
        <w:jc w:val="center"/>
      </w:pPr>
      <w:r>
        <w:rPr>
          <w:noProof/>
        </w:rPr>
        <w:pict>
          <v:shape id="_x0000_s1072" type="#_x0000_t32" style="position:absolute;left:0;text-align:left;margin-left:220.95pt;margin-top:3.3pt;width:0;height:19.95pt;z-index:251693056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Ind w:w="2518" w:type="dxa"/>
        <w:tblLook w:val="04A0"/>
      </w:tblPr>
      <w:tblGrid>
        <w:gridCol w:w="3544"/>
      </w:tblGrid>
      <w:tr w:rsidR="003117C1" w:rsidTr="003117C1">
        <w:tc>
          <w:tcPr>
            <w:tcW w:w="3544" w:type="dxa"/>
          </w:tcPr>
          <w:p w:rsidR="003117C1" w:rsidRDefault="003117C1" w:rsidP="005B52D3">
            <w:pPr>
              <w:jc w:val="center"/>
            </w:pPr>
          </w:p>
          <w:p w:rsidR="003117C1" w:rsidRDefault="003117C1" w:rsidP="005B52D3">
            <w:pPr>
              <w:jc w:val="center"/>
            </w:pPr>
          </w:p>
          <w:p w:rsidR="003117C1" w:rsidRDefault="003117C1" w:rsidP="005B52D3">
            <w:pPr>
              <w:jc w:val="center"/>
            </w:pPr>
          </w:p>
        </w:tc>
      </w:tr>
    </w:tbl>
    <w:p w:rsidR="003117C1" w:rsidRDefault="003117C1" w:rsidP="005B52D3">
      <w:pPr>
        <w:jc w:val="center"/>
      </w:pPr>
    </w:p>
    <w:p w:rsidR="003117C1" w:rsidRDefault="003117C1" w:rsidP="005B52D3">
      <w:pPr>
        <w:jc w:val="center"/>
      </w:pPr>
    </w:p>
    <w:p w:rsidR="003117C1" w:rsidRPr="003117C1" w:rsidRDefault="00FB110B" w:rsidP="00311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ШВАРЦ -</w:t>
      </w:r>
      <w:r w:rsidR="003117C1" w:rsidRPr="003117C1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3117C1" w:rsidRPr="003117C1" w:rsidRDefault="00FB110B" w:rsidP="00311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ФРАНКФУРТ -</w:t>
      </w:r>
      <w:r w:rsidR="003117C1">
        <w:rPr>
          <w:b/>
          <w:sz w:val="28"/>
          <w:szCs w:val="28"/>
        </w:rPr>
        <w:t xml:space="preserve"> </w:t>
      </w:r>
      <w:r w:rsidR="003117C1" w:rsidRPr="003117C1">
        <w:rPr>
          <w:b/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3117C1" w:rsidRPr="003117C1" w:rsidRDefault="003117C1" w:rsidP="003117C1">
      <w:pPr>
        <w:rPr>
          <w:b/>
          <w:sz w:val="28"/>
          <w:szCs w:val="28"/>
        </w:rPr>
      </w:pPr>
      <w:r w:rsidRPr="003117C1">
        <w:rPr>
          <w:b/>
          <w:sz w:val="28"/>
          <w:szCs w:val="28"/>
        </w:rPr>
        <w:lastRenderedPageBreak/>
        <w:t>БАРБАРОСС  - 3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3117C1" w:rsidRDefault="00FB110B" w:rsidP="00311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ФРИДРИХ -</w:t>
      </w:r>
      <w:r w:rsidR="003117C1" w:rsidRPr="003117C1">
        <w:rPr>
          <w:b/>
          <w:sz w:val="28"/>
          <w:szCs w:val="28"/>
        </w:rPr>
        <w:t xml:space="preserve"> 6</w:t>
      </w:r>
    </w:p>
    <w:p w:rsidR="003117C1" w:rsidRDefault="003117C1" w:rsidP="003117C1">
      <w:pPr>
        <w:rPr>
          <w:b/>
          <w:sz w:val="28"/>
          <w:szCs w:val="28"/>
        </w:rPr>
      </w:pPr>
    </w:p>
    <w:p w:rsidR="003117C1" w:rsidRDefault="003117C1" w:rsidP="003117C1">
      <w:pPr>
        <w:rPr>
          <w:b/>
          <w:sz w:val="28"/>
          <w:szCs w:val="28"/>
        </w:rPr>
      </w:pPr>
    </w:p>
    <w:p w:rsidR="003117C1" w:rsidRDefault="003117C1" w:rsidP="003117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    БАРБАРОСС  </w:t>
      </w:r>
    </w:p>
    <w:p w:rsidR="003117C1" w:rsidRDefault="003117C1" w:rsidP="003117C1">
      <w:pPr>
        <w:rPr>
          <w:b/>
          <w:sz w:val="28"/>
          <w:szCs w:val="28"/>
        </w:rPr>
      </w:pPr>
    </w:p>
    <w:p w:rsidR="003117C1" w:rsidRDefault="003117C1" w:rsidP="00311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№2</w:t>
      </w:r>
    </w:p>
    <w:p w:rsidR="003117C1" w:rsidRDefault="003117C1" w:rsidP="003117C1">
      <w:pPr>
        <w:rPr>
          <w:sz w:val="28"/>
          <w:szCs w:val="28"/>
        </w:rPr>
      </w:pPr>
      <w:r>
        <w:rPr>
          <w:sz w:val="28"/>
          <w:szCs w:val="28"/>
        </w:rPr>
        <w:t xml:space="preserve"> Начав войну в июне, немецко-фашист</w:t>
      </w:r>
      <w:r w:rsidR="0003509B">
        <w:rPr>
          <w:sz w:val="28"/>
          <w:szCs w:val="28"/>
        </w:rPr>
        <w:t>с</w:t>
      </w:r>
      <w:r>
        <w:rPr>
          <w:sz w:val="28"/>
          <w:szCs w:val="28"/>
        </w:rPr>
        <w:t>кие  войска к осени 1941 года намеревались выйти на линию Архангельск- река Волга – западное побережье Каспийского  моря.</w:t>
      </w:r>
    </w:p>
    <w:p w:rsidR="00291641" w:rsidRPr="00D33F49" w:rsidRDefault="003117C1" w:rsidP="003117C1">
      <w:pPr>
        <w:rPr>
          <w:sz w:val="28"/>
          <w:szCs w:val="28"/>
        </w:rPr>
      </w:pPr>
      <w:r>
        <w:rPr>
          <w:sz w:val="28"/>
          <w:szCs w:val="28"/>
        </w:rPr>
        <w:t xml:space="preserve">Вам нужно  решить уравнения и найти значения </w:t>
      </w:r>
      <w:proofErr w:type="spellStart"/>
      <w:r w:rsidRPr="003117C1">
        <w:rPr>
          <w:b/>
          <w:i/>
          <w:sz w:val="28"/>
          <w:szCs w:val="28"/>
        </w:rPr>
        <w:t>х</w:t>
      </w:r>
      <w:proofErr w:type="spellEnd"/>
      <w:r w:rsidRPr="003117C1">
        <w:rPr>
          <w:b/>
          <w:i/>
          <w:sz w:val="28"/>
          <w:szCs w:val="28"/>
        </w:rPr>
        <w:t xml:space="preserve">, </w:t>
      </w:r>
      <w:r w:rsidRPr="003117C1">
        <w:rPr>
          <w:b/>
          <w:i/>
          <w:sz w:val="28"/>
          <w:szCs w:val="28"/>
          <w:lang w:val="en-US"/>
        </w:rPr>
        <w:t>z</w:t>
      </w:r>
      <w:r w:rsidRPr="003117C1">
        <w:rPr>
          <w:b/>
          <w:i/>
          <w:sz w:val="28"/>
          <w:szCs w:val="28"/>
        </w:rPr>
        <w:t>, у ,</w:t>
      </w:r>
      <w:r w:rsidRPr="003117C1">
        <w:rPr>
          <w:b/>
          <w:i/>
          <w:sz w:val="28"/>
          <w:szCs w:val="28"/>
          <w:lang w:val="en-US"/>
        </w:rPr>
        <w:t>u</w:t>
      </w:r>
      <w:r w:rsidR="00291641">
        <w:rPr>
          <w:sz w:val="28"/>
          <w:szCs w:val="28"/>
        </w:rPr>
        <w:t xml:space="preserve"> тогда вы </w:t>
      </w:r>
      <w:proofErr w:type="gramStart"/>
      <w:r w:rsidR="00291641">
        <w:rPr>
          <w:sz w:val="28"/>
          <w:szCs w:val="28"/>
        </w:rPr>
        <w:t>узнает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сколько же времени отводил Гитлер на захват нашей страны при осуществлении плана Барбаросса. Для </w:t>
      </w:r>
      <w:r w:rsidR="00291641">
        <w:rPr>
          <w:sz w:val="28"/>
          <w:szCs w:val="28"/>
        </w:rPr>
        <w:t>того чтобы найти эти значения нужно решить уравнения по вертикали и горизонтали.</w:t>
      </w:r>
    </w:p>
    <w:p w:rsidR="00291641" w:rsidRPr="00D33F49" w:rsidRDefault="00291641" w:rsidP="003117C1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91641" w:rsidTr="00291641"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proofErr w:type="spellStart"/>
            <w:r w:rsidRPr="00291641">
              <w:rPr>
                <w:b/>
                <w:sz w:val="44"/>
                <w:szCs w:val="44"/>
              </w:rPr>
              <w:t>х</w:t>
            </w:r>
            <w:proofErr w:type="spellEnd"/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=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12</w:t>
            </w:r>
          </w:p>
        </w:tc>
      </w:tr>
      <w:tr w:rsidR="00291641" w:rsidTr="00291641"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-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+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-</w:t>
            </w:r>
          </w:p>
        </w:tc>
      </w:tr>
      <w:tr w:rsidR="00291641" w:rsidTr="00291641"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Z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-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5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+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у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=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1</w:t>
            </w:r>
          </w:p>
        </w:tc>
      </w:tr>
      <w:tr w:rsidR="00291641" w:rsidTr="00291641"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+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-</w:t>
            </w:r>
          </w:p>
        </w:tc>
      </w:tr>
      <w:tr w:rsidR="00291641" w:rsidTr="00291641"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1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u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=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6</w:t>
            </w:r>
          </w:p>
        </w:tc>
      </w:tr>
      <w:tr w:rsidR="00291641" w:rsidTr="00291641"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=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=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=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=</w:t>
            </w:r>
          </w:p>
        </w:tc>
      </w:tr>
      <w:tr w:rsidR="00291641" w:rsidTr="00291641"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5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+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6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-</w:t>
            </w:r>
          </w:p>
        </w:tc>
        <w:tc>
          <w:tcPr>
            <w:tcW w:w="1367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6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  <w:lang w:val="en-US"/>
              </w:rPr>
            </w:pPr>
            <w:r w:rsidRPr="00291641">
              <w:rPr>
                <w:b/>
                <w:sz w:val="44"/>
                <w:szCs w:val="44"/>
                <w:lang w:val="en-US"/>
              </w:rPr>
              <w:t>=</w:t>
            </w:r>
          </w:p>
        </w:tc>
        <w:tc>
          <w:tcPr>
            <w:tcW w:w="1368" w:type="dxa"/>
          </w:tcPr>
          <w:p w:rsidR="00291641" w:rsidRPr="00291641" w:rsidRDefault="00291641" w:rsidP="003117C1">
            <w:pPr>
              <w:rPr>
                <w:b/>
                <w:sz w:val="44"/>
                <w:szCs w:val="44"/>
              </w:rPr>
            </w:pPr>
            <w:r w:rsidRPr="00291641">
              <w:rPr>
                <w:b/>
                <w:sz w:val="44"/>
                <w:szCs w:val="44"/>
              </w:rPr>
              <w:t>5</w:t>
            </w:r>
          </w:p>
        </w:tc>
      </w:tr>
    </w:tbl>
    <w:p w:rsidR="00291641" w:rsidRPr="003117C1" w:rsidRDefault="00291641" w:rsidP="003117C1">
      <w:pPr>
        <w:rPr>
          <w:sz w:val="28"/>
          <w:szCs w:val="28"/>
        </w:rPr>
      </w:pPr>
    </w:p>
    <w:p w:rsidR="003117C1" w:rsidRDefault="00291641" w:rsidP="003117C1">
      <w:pPr>
        <w:rPr>
          <w:sz w:val="28"/>
          <w:szCs w:val="28"/>
        </w:rPr>
      </w:pPr>
      <w:r w:rsidRPr="00291641">
        <w:rPr>
          <w:sz w:val="28"/>
          <w:szCs w:val="28"/>
        </w:rPr>
        <w:t xml:space="preserve">3 </w:t>
      </w:r>
      <w:r w:rsidR="00FB110B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х=5, </w:t>
      </w:r>
      <w:r>
        <w:rPr>
          <w:sz w:val="28"/>
          <w:szCs w:val="28"/>
          <w:lang w:val="en-US"/>
        </w:rPr>
        <w:t>z</w:t>
      </w:r>
      <w:r w:rsidRPr="00291641">
        <w:rPr>
          <w:sz w:val="28"/>
          <w:szCs w:val="28"/>
        </w:rPr>
        <w:t>=3</w:t>
      </w:r>
      <w:r>
        <w:rPr>
          <w:sz w:val="28"/>
          <w:szCs w:val="28"/>
        </w:rPr>
        <w:t xml:space="preserve">, у=-5,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=-2</w:t>
      </w:r>
    </w:p>
    <w:p w:rsidR="00291641" w:rsidRPr="00291641" w:rsidRDefault="00291641" w:rsidP="0029164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91641">
        <w:rPr>
          <w:sz w:val="28"/>
          <w:szCs w:val="28"/>
        </w:rPr>
        <w:t xml:space="preserve"> </w:t>
      </w:r>
      <w:r w:rsidR="00FB110B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 xml:space="preserve"> х=7,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=2, у=-4,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=3</w:t>
      </w:r>
    </w:p>
    <w:p w:rsidR="00291641" w:rsidRPr="00291641" w:rsidRDefault="00291641" w:rsidP="0029164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91641">
        <w:rPr>
          <w:sz w:val="28"/>
          <w:szCs w:val="28"/>
        </w:rPr>
        <w:t xml:space="preserve"> </w:t>
      </w:r>
      <w:r w:rsidR="00FB110B">
        <w:rPr>
          <w:sz w:val="28"/>
          <w:szCs w:val="28"/>
        </w:rPr>
        <w:t xml:space="preserve"> месяца </w:t>
      </w:r>
      <w:r>
        <w:rPr>
          <w:sz w:val="28"/>
          <w:szCs w:val="28"/>
        </w:rPr>
        <w:t xml:space="preserve"> х=7,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=2, у=4,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=-4</w:t>
      </w:r>
    </w:p>
    <w:p w:rsidR="00291641" w:rsidRDefault="00291641" w:rsidP="002916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291641">
        <w:rPr>
          <w:sz w:val="28"/>
          <w:szCs w:val="28"/>
        </w:rPr>
        <w:t xml:space="preserve"> </w:t>
      </w:r>
      <w:r w:rsidR="00FB110B">
        <w:rPr>
          <w:sz w:val="28"/>
          <w:szCs w:val="28"/>
        </w:rPr>
        <w:t xml:space="preserve"> месяца </w:t>
      </w:r>
      <w:r>
        <w:rPr>
          <w:sz w:val="28"/>
          <w:szCs w:val="28"/>
        </w:rPr>
        <w:t xml:space="preserve"> х=2,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=6, у=4,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=-4</w:t>
      </w:r>
    </w:p>
    <w:p w:rsidR="00291641" w:rsidRPr="0022098B" w:rsidRDefault="00291641" w:rsidP="00291641">
      <w:pPr>
        <w:rPr>
          <w:b/>
          <w:i/>
          <w:sz w:val="28"/>
          <w:szCs w:val="28"/>
        </w:rPr>
      </w:pPr>
      <w:r w:rsidRPr="0022098B">
        <w:rPr>
          <w:b/>
          <w:i/>
          <w:sz w:val="28"/>
          <w:szCs w:val="28"/>
        </w:rPr>
        <w:t>Правильный ответ</w:t>
      </w:r>
      <w:proofErr w:type="gramStart"/>
      <w:r w:rsidRPr="0022098B">
        <w:rPr>
          <w:b/>
          <w:i/>
          <w:sz w:val="28"/>
          <w:szCs w:val="28"/>
        </w:rPr>
        <w:t xml:space="preserve"> :</w:t>
      </w:r>
      <w:proofErr w:type="gramEnd"/>
      <w:r w:rsidRPr="0022098B">
        <w:rPr>
          <w:b/>
          <w:i/>
          <w:sz w:val="28"/>
          <w:szCs w:val="28"/>
        </w:rPr>
        <w:t xml:space="preserve"> 2 месяца.</w:t>
      </w:r>
    </w:p>
    <w:p w:rsidR="00291641" w:rsidRDefault="00291641" w:rsidP="00291641">
      <w:pPr>
        <w:rPr>
          <w:sz w:val="28"/>
          <w:szCs w:val="28"/>
        </w:rPr>
      </w:pPr>
      <w:r>
        <w:rPr>
          <w:sz w:val="28"/>
          <w:szCs w:val="28"/>
        </w:rPr>
        <w:t>Фашисты были уверены, что они уложатся в намеченные сроки, Польша была захвачена ими за 17 дней, Голландия за 6 дней, Бельгия  за 18 дней, Франция за 43 дня.</w:t>
      </w:r>
    </w:p>
    <w:p w:rsidR="00291641" w:rsidRDefault="00291641" w:rsidP="00291641">
      <w:pPr>
        <w:rPr>
          <w:sz w:val="28"/>
          <w:szCs w:val="28"/>
        </w:rPr>
      </w:pPr>
    </w:p>
    <w:p w:rsidR="00291641" w:rsidRPr="0022098B" w:rsidRDefault="00291641" w:rsidP="00291641">
      <w:pPr>
        <w:rPr>
          <w:b/>
          <w:i/>
          <w:sz w:val="28"/>
          <w:szCs w:val="28"/>
        </w:rPr>
      </w:pPr>
      <w:r w:rsidRPr="0022098B">
        <w:rPr>
          <w:b/>
          <w:i/>
          <w:sz w:val="28"/>
          <w:szCs w:val="28"/>
        </w:rPr>
        <w:t>ВОПРОС №3</w:t>
      </w:r>
    </w:p>
    <w:p w:rsidR="00291641" w:rsidRDefault="0035317C" w:rsidP="00291641">
      <w:pPr>
        <w:rPr>
          <w:sz w:val="28"/>
          <w:szCs w:val="28"/>
        </w:rPr>
      </w:pPr>
      <w:r>
        <w:rPr>
          <w:sz w:val="28"/>
          <w:szCs w:val="28"/>
        </w:rPr>
        <w:t>Ранним осенним утром 30 сентября немцы пошли в наступление. Началас</w:t>
      </w:r>
      <w:r w:rsidR="001A12CC">
        <w:rPr>
          <w:sz w:val="28"/>
          <w:szCs w:val="28"/>
        </w:rPr>
        <w:t>ь операция по захвату Москвы. Ее вели 77 дивизий – почти</w:t>
      </w:r>
      <w:r>
        <w:rPr>
          <w:sz w:val="28"/>
          <w:szCs w:val="28"/>
        </w:rPr>
        <w:t xml:space="preserve"> половина всех </w:t>
      </w:r>
      <w:proofErr w:type="gramStart"/>
      <w:r>
        <w:rPr>
          <w:sz w:val="28"/>
          <w:szCs w:val="28"/>
        </w:rPr>
        <w:t>гитлеровский</w:t>
      </w:r>
      <w:proofErr w:type="gramEnd"/>
      <w:r>
        <w:rPr>
          <w:sz w:val="28"/>
          <w:szCs w:val="28"/>
        </w:rPr>
        <w:t xml:space="preserve"> войск. </w:t>
      </w:r>
    </w:p>
    <w:p w:rsidR="0035317C" w:rsidRDefault="0035317C" w:rsidP="00291641">
      <w:pPr>
        <w:rPr>
          <w:sz w:val="28"/>
          <w:szCs w:val="28"/>
        </w:rPr>
      </w:pPr>
      <w:r>
        <w:rPr>
          <w:sz w:val="28"/>
          <w:szCs w:val="28"/>
        </w:rPr>
        <w:t>Вам надо вычислить название данной операции. Для этого решить уравнение и под цифрами записать букву.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5317C" w:rsidTr="0035317C">
        <w:tc>
          <w:tcPr>
            <w:tcW w:w="3190" w:type="dxa"/>
          </w:tcPr>
          <w:p w:rsidR="0035317C" w:rsidRDefault="0075423E" w:rsidP="0035317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х+7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+2=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35317C" w:rsidRDefault="0035317C" w:rsidP="0035317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4- 5(3х+2,5)=3х+9,5</w:t>
            </w:r>
          </w:p>
          <w:p w:rsidR="0035317C" w:rsidRDefault="0035317C" w:rsidP="0029164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(3х+18)(2-х)=0</w:t>
            </w:r>
          </w:p>
        </w:tc>
        <w:tc>
          <w:tcPr>
            <w:tcW w:w="3190" w:type="dxa"/>
          </w:tcPr>
          <w:p w:rsidR="0035317C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t>Т</w:t>
            </w:r>
          </w:p>
          <w:p w:rsidR="0003509B" w:rsidRPr="008D30DA" w:rsidRDefault="0003509B" w:rsidP="00291641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75423E" w:rsidP="00291641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1+2х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</m:oMath>
            </m:oMathPara>
          </w:p>
          <w:p w:rsidR="0035317C" w:rsidRDefault="0035317C" w:rsidP="0029164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proofErr w:type="gramStart"/>
            <w:r w:rsidRPr="008D30DA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+3=3 –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  <w:p w:rsidR="0035317C" w:rsidRPr="0035317C" w:rsidRDefault="0035317C" w:rsidP="0029164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-8х +3=0</w:t>
            </w:r>
          </w:p>
          <w:p w:rsidR="0035317C" w:rsidRPr="0035317C" w:rsidRDefault="0035317C" w:rsidP="0029164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Pr="0035317C" w:rsidRDefault="0075423E" w:rsidP="0035317C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2х-9</m:t>
                    </m:r>
                  </m:den>
                </m:f>
              </m:oMath>
            </m:oMathPara>
          </w:p>
          <w:p w:rsidR="0035317C" w:rsidRPr="0035317C" w:rsidRDefault="0035317C" w:rsidP="0035317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2(5х-7)(1+х)=0</w:t>
            </w:r>
          </w:p>
          <w:p w:rsidR="008D30DA" w:rsidRDefault="008D30DA" w:rsidP="0029164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х-5)=-4</w:t>
            </w:r>
          </w:p>
          <w:p w:rsidR="008D30DA" w:rsidRDefault="008D30DA" w:rsidP="0029164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proofErr w:type="gramStart"/>
            <w:r w:rsidRPr="008D30DA"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–32=0</w:t>
            </w:r>
          </w:p>
          <w:p w:rsidR="008D30DA" w:rsidRPr="0035317C" w:rsidRDefault="008D30DA" w:rsidP="0029164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8D30DA" w:rsidP="0029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-5х + 3=0</w:t>
            </w:r>
          </w:p>
          <w:p w:rsidR="008D30DA" w:rsidRPr="008D30DA" w:rsidRDefault="008D30DA" w:rsidP="0029164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lastRenderedPageBreak/>
              <w:t>Л</w:t>
            </w: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  <w:tr w:rsidR="0035317C" w:rsidTr="0035317C">
        <w:tc>
          <w:tcPr>
            <w:tcW w:w="3190" w:type="dxa"/>
          </w:tcPr>
          <w:p w:rsidR="0035317C" w:rsidRDefault="008D30DA" w:rsidP="0029164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>3х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+9 =12х – 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8D30DA" w:rsidRPr="008D30DA" w:rsidRDefault="008D30DA" w:rsidP="0029164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5317C" w:rsidRPr="008D30DA" w:rsidRDefault="0035317C" w:rsidP="00291641">
            <w:pPr>
              <w:rPr>
                <w:b/>
                <w:sz w:val="28"/>
                <w:szCs w:val="28"/>
              </w:rPr>
            </w:pPr>
            <w:r w:rsidRPr="008D30DA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3191" w:type="dxa"/>
          </w:tcPr>
          <w:p w:rsidR="0035317C" w:rsidRDefault="0035317C" w:rsidP="00291641">
            <w:pPr>
              <w:rPr>
                <w:sz w:val="28"/>
                <w:szCs w:val="28"/>
              </w:rPr>
            </w:pPr>
          </w:p>
        </w:tc>
      </w:tr>
    </w:tbl>
    <w:p w:rsidR="0035317C" w:rsidRDefault="0035317C" w:rsidP="00291641">
      <w:pPr>
        <w:rPr>
          <w:sz w:val="28"/>
          <w:szCs w:val="28"/>
        </w:rPr>
      </w:pPr>
    </w:p>
    <w:p w:rsidR="00F211E0" w:rsidRDefault="00F211E0" w:rsidP="00291641">
      <w:pPr>
        <w:rPr>
          <w:sz w:val="28"/>
          <w:szCs w:val="28"/>
        </w:rPr>
      </w:pPr>
    </w:p>
    <w:p w:rsidR="00F211E0" w:rsidRDefault="00F211E0" w:rsidP="00291641">
      <w:pPr>
        <w:rPr>
          <w:sz w:val="28"/>
          <w:szCs w:val="28"/>
        </w:rPr>
      </w:pPr>
    </w:p>
    <w:p w:rsidR="00F211E0" w:rsidRDefault="00F211E0" w:rsidP="00291641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D30DA" w:rsidTr="008D30DA">
        <w:tc>
          <w:tcPr>
            <w:tcW w:w="1595" w:type="dxa"/>
          </w:tcPr>
          <w:p w:rsidR="008D30DA" w:rsidRPr="0003509B" w:rsidRDefault="008D30DA" w:rsidP="0003509B">
            <w:pPr>
              <w:jc w:val="center"/>
              <w:rPr>
                <w:b/>
                <w:sz w:val="28"/>
                <w:szCs w:val="28"/>
              </w:rPr>
            </w:pPr>
            <w:r w:rsidRPr="0003509B">
              <w:rPr>
                <w:b/>
                <w:sz w:val="28"/>
                <w:szCs w:val="28"/>
              </w:rPr>
              <w:t>-6</w:t>
            </w:r>
            <w:proofErr w:type="gramStart"/>
            <w:r w:rsidRPr="0003509B">
              <w:rPr>
                <w:b/>
                <w:sz w:val="28"/>
                <w:szCs w:val="28"/>
              </w:rPr>
              <w:t xml:space="preserve"> ;</w:t>
            </w:r>
            <w:proofErr w:type="gramEnd"/>
            <w:r w:rsidRPr="0003509B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595" w:type="dxa"/>
          </w:tcPr>
          <w:p w:rsidR="008D30DA" w:rsidRPr="0003509B" w:rsidRDefault="008D30DA" w:rsidP="0003509B">
            <w:pPr>
              <w:jc w:val="center"/>
              <w:rPr>
                <w:b/>
                <w:sz w:val="28"/>
                <w:szCs w:val="28"/>
              </w:rPr>
            </w:pPr>
            <w:r w:rsidRPr="0003509B">
              <w:rPr>
                <w:b/>
                <w:sz w:val="28"/>
                <w:szCs w:val="28"/>
              </w:rPr>
              <w:t>0; 1</w:t>
            </w:r>
          </w:p>
        </w:tc>
        <w:tc>
          <w:tcPr>
            <w:tcW w:w="1595" w:type="dxa"/>
          </w:tcPr>
          <w:p w:rsidR="008D30DA" w:rsidRPr="0003509B" w:rsidRDefault="008D30DA" w:rsidP="0003509B">
            <w:pPr>
              <w:jc w:val="center"/>
              <w:rPr>
                <w:b/>
                <w:sz w:val="28"/>
                <w:szCs w:val="28"/>
              </w:rPr>
            </w:pPr>
            <w:r w:rsidRPr="0003509B">
              <w:rPr>
                <w:b/>
                <w:sz w:val="28"/>
                <w:szCs w:val="28"/>
              </w:rPr>
              <w:t>-1; 1,4</w:t>
            </w:r>
          </w:p>
        </w:tc>
        <w:tc>
          <w:tcPr>
            <w:tcW w:w="1595" w:type="dxa"/>
          </w:tcPr>
          <w:p w:rsidR="008D30DA" w:rsidRPr="0003509B" w:rsidRDefault="008D30DA" w:rsidP="0003509B">
            <w:pPr>
              <w:jc w:val="center"/>
              <w:rPr>
                <w:b/>
                <w:sz w:val="28"/>
                <w:szCs w:val="28"/>
              </w:rPr>
            </w:pPr>
            <w:r w:rsidRPr="0003509B">
              <w:rPr>
                <w:b/>
                <w:sz w:val="28"/>
                <w:szCs w:val="28"/>
              </w:rPr>
              <w:t>-4; 4</w:t>
            </w:r>
          </w:p>
        </w:tc>
        <w:tc>
          <w:tcPr>
            <w:tcW w:w="1595" w:type="dxa"/>
          </w:tcPr>
          <w:p w:rsidR="008D30DA" w:rsidRPr="0003509B" w:rsidRDefault="008D30DA" w:rsidP="0003509B">
            <w:pPr>
              <w:jc w:val="center"/>
              <w:rPr>
                <w:b/>
                <w:sz w:val="28"/>
                <w:szCs w:val="28"/>
              </w:rPr>
            </w:pPr>
            <w:r w:rsidRPr="0003509B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1596" w:type="dxa"/>
          </w:tcPr>
          <w:p w:rsidR="008D30DA" w:rsidRPr="0003509B" w:rsidRDefault="008D30DA" w:rsidP="0003509B">
            <w:pPr>
              <w:jc w:val="center"/>
              <w:rPr>
                <w:b/>
                <w:sz w:val="28"/>
                <w:szCs w:val="28"/>
              </w:rPr>
            </w:pPr>
            <w:r w:rsidRPr="0003509B">
              <w:rPr>
                <w:b/>
                <w:sz w:val="28"/>
                <w:szCs w:val="28"/>
              </w:rPr>
              <w:t>1,5</w:t>
            </w:r>
          </w:p>
        </w:tc>
      </w:tr>
      <w:tr w:rsidR="008D30DA" w:rsidTr="008D30DA">
        <w:tc>
          <w:tcPr>
            <w:tcW w:w="1595" w:type="dxa"/>
          </w:tcPr>
          <w:p w:rsidR="008D30DA" w:rsidRPr="00F211E0" w:rsidRDefault="008D30DA" w:rsidP="00291641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D30DA" w:rsidRPr="00F211E0" w:rsidRDefault="008D30DA" w:rsidP="00291641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D30DA" w:rsidRPr="00F211E0" w:rsidRDefault="008D30DA" w:rsidP="00291641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D30DA" w:rsidRPr="00F211E0" w:rsidRDefault="008D30DA" w:rsidP="00291641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D30DA" w:rsidRPr="00F211E0" w:rsidRDefault="008D30DA" w:rsidP="00291641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D30DA" w:rsidRPr="00F211E0" w:rsidRDefault="008D30DA" w:rsidP="00291641">
            <w:pPr>
              <w:rPr>
                <w:b/>
                <w:sz w:val="28"/>
                <w:szCs w:val="28"/>
              </w:rPr>
            </w:pPr>
          </w:p>
        </w:tc>
      </w:tr>
    </w:tbl>
    <w:p w:rsidR="00291641" w:rsidRPr="00291641" w:rsidRDefault="00291641" w:rsidP="00291641">
      <w:pPr>
        <w:rPr>
          <w:sz w:val="28"/>
          <w:szCs w:val="28"/>
        </w:rPr>
      </w:pPr>
    </w:p>
    <w:p w:rsidR="008D30DA" w:rsidRPr="0022098B" w:rsidRDefault="00FB110B" w:rsidP="003117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Правильный ответ «</w:t>
      </w:r>
      <w:r w:rsidR="008D30DA" w:rsidRPr="0022098B">
        <w:rPr>
          <w:b/>
          <w:i/>
          <w:sz w:val="28"/>
          <w:szCs w:val="28"/>
        </w:rPr>
        <w:t>ТАЙФУН»</w:t>
      </w:r>
    </w:p>
    <w:p w:rsidR="008D30DA" w:rsidRDefault="008D30DA" w:rsidP="003117C1">
      <w:pPr>
        <w:rPr>
          <w:sz w:val="28"/>
          <w:szCs w:val="28"/>
        </w:rPr>
      </w:pPr>
    </w:p>
    <w:p w:rsidR="008D30DA" w:rsidRPr="0022098B" w:rsidRDefault="008D30DA" w:rsidP="003117C1">
      <w:pPr>
        <w:rPr>
          <w:b/>
          <w:i/>
          <w:sz w:val="28"/>
          <w:szCs w:val="28"/>
        </w:rPr>
      </w:pPr>
      <w:r w:rsidRPr="0022098B">
        <w:rPr>
          <w:b/>
          <w:i/>
          <w:sz w:val="28"/>
          <w:szCs w:val="28"/>
        </w:rPr>
        <w:t>ВОПРОС №4</w:t>
      </w:r>
    </w:p>
    <w:p w:rsidR="008D30DA" w:rsidRDefault="008D30DA" w:rsidP="003117C1">
      <w:pPr>
        <w:rPr>
          <w:sz w:val="28"/>
          <w:szCs w:val="28"/>
        </w:rPr>
      </w:pPr>
      <w:r>
        <w:rPr>
          <w:sz w:val="28"/>
          <w:szCs w:val="28"/>
        </w:rPr>
        <w:t xml:space="preserve"> «Ровно в шесть утра 6 декабря без артиллерийского и авиационной подготовки, без криков «ура» армия в белых маскировочных халатах перешла в наступление». Так началась главная битва, которая решила исход войны. Это битва за столицу нашей Родины Москву.</w:t>
      </w:r>
    </w:p>
    <w:p w:rsidR="008D30DA" w:rsidRDefault="008D30DA" w:rsidP="003117C1">
      <w:pPr>
        <w:rPr>
          <w:sz w:val="28"/>
          <w:szCs w:val="28"/>
        </w:rPr>
      </w:pPr>
      <w:r>
        <w:rPr>
          <w:sz w:val="28"/>
          <w:szCs w:val="28"/>
        </w:rPr>
        <w:t>15 декабря наши войска освободили город Клин. Западным фронтом командовал генерал Жуков Георгий Константинович. Вам надо вычислить</w:t>
      </w:r>
      <w:r w:rsidR="001A12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кто командовал  Калининским фронтом во время Московской Операции.</w:t>
      </w:r>
      <w:r w:rsidR="000354CD">
        <w:rPr>
          <w:sz w:val="28"/>
          <w:szCs w:val="28"/>
        </w:rPr>
        <w:t xml:space="preserve"> </w:t>
      </w:r>
    </w:p>
    <w:p w:rsidR="000354CD" w:rsidRDefault="000354CD" w:rsidP="003117C1">
      <w:pPr>
        <w:rPr>
          <w:sz w:val="28"/>
          <w:szCs w:val="28"/>
        </w:rPr>
      </w:pPr>
    </w:p>
    <w:p w:rsidR="00F211E0" w:rsidRDefault="00F211E0" w:rsidP="003117C1">
      <w:pPr>
        <w:rPr>
          <w:sz w:val="28"/>
          <w:szCs w:val="28"/>
        </w:rPr>
      </w:pPr>
    </w:p>
    <w:p w:rsidR="00F211E0" w:rsidRDefault="00F211E0" w:rsidP="003117C1">
      <w:pPr>
        <w:rPr>
          <w:sz w:val="28"/>
          <w:szCs w:val="28"/>
        </w:rPr>
      </w:pPr>
    </w:p>
    <w:p w:rsidR="00F211E0" w:rsidRDefault="00F211E0" w:rsidP="003117C1">
      <w:pPr>
        <w:rPr>
          <w:sz w:val="28"/>
          <w:szCs w:val="28"/>
        </w:rPr>
      </w:pPr>
    </w:p>
    <w:p w:rsidR="00F211E0" w:rsidRDefault="00F211E0" w:rsidP="003117C1">
      <w:pPr>
        <w:rPr>
          <w:sz w:val="28"/>
          <w:szCs w:val="28"/>
        </w:rPr>
      </w:pPr>
    </w:p>
    <w:p w:rsidR="00F211E0" w:rsidRDefault="00F211E0" w:rsidP="003117C1">
      <w:pPr>
        <w:rPr>
          <w:sz w:val="28"/>
          <w:szCs w:val="28"/>
        </w:rPr>
      </w:pPr>
    </w:p>
    <w:p w:rsidR="00F211E0" w:rsidRDefault="00F211E0" w:rsidP="003117C1">
      <w:pPr>
        <w:rPr>
          <w:sz w:val="28"/>
          <w:szCs w:val="28"/>
        </w:rPr>
      </w:pPr>
    </w:p>
    <w:p w:rsidR="006A71D3" w:rsidRDefault="006A71D3" w:rsidP="003117C1">
      <w:pPr>
        <w:rPr>
          <w:sz w:val="28"/>
          <w:szCs w:val="28"/>
        </w:rPr>
      </w:pPr>
    </w:p>
    <w:p w:rsidR="006A71D3" w:rsidRPr="0022098B" w:rsidRDefault="0075423E" w:rsidP="003117C1">
      <w:pPr>
        <w:rPr>
          <w:sz w:val="28"/>
          <w:szCs w:val="28"/>
          <w:vertAlign w:val="superscript"/>
        </w:rPr>
      </w:pPr>
      <w:r w:rsidRPr="0075423E">
        <w:rPr>
          <w:noProof/>
          <w:sz w:val="28"/>
          <w:szCs w:val="28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margin-left:62.7pt;margin-top:19.85pt;width:25.5pt;height:76.9pt;z-index:251674624">
            <v:textbox style="layout-flow:vertical-ideographic"/>
          </v:shape>
        </w:pict>
      </w:r>
      <w:r w:rsidR="00FB110B">
        <w:rPr>
          <w:sz w:val="28"/>
          <w:szCs w:val="28"/>
        </w:rPr>
        <w:t xml:space="preserve">                   </w:t>
      </w:r>
      <w:r w:rsidR="006A71D3">
        <w:rPr>
          <w:sz w:val="28"/>
          <w:szCs w:val="28"/>
        </w:rPr>
        <w:t xml:space="preserve"> 40</w:t>
      </w:r>
      <w:r w:rsidR="0022098B">
        <w:rPr>
          <w:sz w:val="28"/>
          <w:szCs w:val="28"/>
          <w:vertAlign w:val="superscript"/>
        </w:rPr>
        <w:t>0</w:t>
      </w:r>
    </w:p>
    <w:p w:rsidR="006A71D3" w:rsidRDefault="006A71D3" w:rsidP="003117C1">
      <w:pPr>
        <w:rPr>
          <w:sz w:val="28"/>
          <w:szCs w:val="28"/>
        </w:rPr>
      </w:pPr>
    </w:p>
    <w:p w:rsidR="006A71D3" w:rsidRDefault="006A71D3" w:rsidP="003117C1">
      <w:pPr>
        <w:rPr>
          <w:sz w:val="28"/>
          <w:szCs w:val="28"/>
        </w:rPr>
      </w:pPr>
    </w:p>
    <w:p w:rsidR="00E620E4" w:rsidRDefault="0075423E" w:rsidP="003117C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67" style="position:absolute;margin-left:268.95pt;margin-top:195.2pt;width:29.25pt;height:48.75pt;z-index:251675648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margin-left:247.2pt;margin-top:226.05pt;width:88.5pt;height:105pt;flip:x;z-index:251673600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margin-left:218.7pt;margin-top:302.55pt;width:143.25pt;height:.75pt;flip:y;z-index:251672576" o:connectortype="straight"/>
        </w:pict>
      </w: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margin-left:218.7pt;margin-top:168.3pt;width:33.75pt;height:16.5pt;z-index:251670528"/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44.45pt;margin-top:112.8pt;width:83.25pt;height:1in;z-index:251662336"/>
        </w:pict>
      </w:r>
      <w:r>
        <w:rPr>
          <w:noProof/>
          <w:sz w:val="28"/>
          <w:szCs w:val="28"/>
        </w:rPr>
        <w:pict>
          <v:shape id="_x0000_s1039" type="#_x0000_t19" style="position:absolute;margin-left:130.95pt;margin-top:58.8pt;width:40.5pt;height:18pt;z-index:251669504"/>
        </w:pict>
      </w:r>
      <w:r>
        <w:rPr>
          <w:noProof/>
          <w:sz w:val="28"/>
          <w:szCs w:val="28"/>
        </w:rPr>
        <w:pict>
          <v:shape id="_x0000_s1038" type="#_x0000_t67" style="position:absolute;margin-left:181.95pt;margin-top:82.4pt;width:7.15pt;height:26.65pt;z-index:251668480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36" type="#_x0000_t32" style="position:absolute;margin-left:204.45pt;margin-top:145.8pt;width:14.25pt;height:14.25pt;flip:x;z-index:251667456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197.7pt;margin-top:136.8pt;width:13.5pt;height:16.5pt;flip:x;z-index:251666432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margin-left:151.95pt;margin-top:153.3pt;width:19.5pt;height:10.5pt;z-index:251665408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margin-left:157.2pt;margin-top:140.55pt;width:20.25pt;height:12.75pt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227.7pt;margin-top:184.8pt;width:70.5pt;height:0;z-index:251663360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101.7pt;margin-top:34.8pt;width:20.25pt;height:17.25pt;flip:x;z-index:251661312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31.95pt;margin-top:28.8pt;width:21.75pt;height:23.25pt;z-index:251660288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144.45pt;margin-top:76.8pt;width:80.25pt;height:0;z-index:251659264" o:connectortype="straight"/>
        </w:pict>
      </w:r>
      <w:r>
        <w:rPr>
          <w:noProof/>
          <w:sz w:val="28"/>
          <w:szCs w:val="28"/>
        </w:rPr>
        <w:pict>
          <v:shape id="_x0000_s1026" type="#_x0000_t5" style="position:absolute;margin-left:6.45pt;margin-top:7.8pt;width:141.75pt;height:69pt;z-index:251658240">
            <v:textbox style="mso-next-textbox:#_x0000_s1026">
              <w:txbxContent>
                <w:p w:rsidR="000354CD" w:rsidRDefault="000354CD"/>
              </w:txbxContent>
            </v:textbox>
          </v:shape>
        </w:pict>
      </w:r>
    </w:p>
    <w:p w:rsidR="00E620E4" w:rsidRPr="00E620E4" w:rsidRDefault="00E620E4" w:rsidP="00E620E4">
      <w:pPr>
        <w:rPr>
          <w:sz w:val="28"/>
          <w:szCs w:val="28"/>
        </w:rPr>
      </w:pPr>
    </w:p>
    <w:p w:rsidR="00E620E4" w:rsidRPr="00E620E4" w:rsidRDefault="00E620E4" w:rsidP="00E620E4">
      <w:pPr>
        <w:rPr>
          <w:sz w:val="28"/>
          <w:szCs w:val="28"/>
        </w:rPr>
      </w:pPr>
    </w:p>
    <w:p w:rsidR="00E620E4" w:rsidRPr="00E620E4" w:rsidRDefault="00E620E4" w:rsidP="00E620E4">
      <w:pPr>
        <w:rPr>
          <w:sz w:val="28"/>
          <w:szCs w:val="28"/>
        </w:rPr>
      </w:pPr>
    </w:p>
    <w:p w:rsidR="00E620E4" w:rsidRPr="00E620E4" w:rsidRDefault="00E620E4" w:rsidP="00E620E4">
      <w:pPr>
        <w:rPr>
          <w:sz w:val="28"/>
          <w:szCs w:val="28"/>
        </w:rPr>
      </w:pPr>
    </w:p>
    <w:p w:rsidR="00E620E4" w:rsidRPr="00E620E4" w:rsidRDefault="0075423E" w:rsidP="00E620E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19" style="position:absolute;margin-left:224.7pt;margin-top:26.3pt;width:15pt;height:10.2pt;z-index:251697152"/>
        </w:pict>
      </w:r>
    </w:p>
    <w:p w:rsidR="00E620E4" w:rsidRPr="00E620E4" w:rsidRDefault="00E620E4" w:rsidP="00E620E4">
      <w:pPr>
        <w:rPr>
          <w:sz w:val="28"/>
          <w:szCs w:val="28"/>
        </w:rPr>
      </w:pPr>
    </w:p>
    <w:p w:rsidR="00E620E4" w:rsidRPr="00E620E4" w:rsidRDefault="00E620E4" w:rsidP="00E620E4">
      <w:pPr>
        <w:rPr>
          <w:sz w:val="28"/>
          <w:szCs w:val="28"/>
        </w:rPr>
      </w:pPr>
    </w:p>
    <w:p w:rsidR="00E620E4" w:rsidRPr="00E620E4" w:rsidRDefault="0075423E" w:rsidP="0003509B">
      <w:pPr>
        <w:tabs>
          <w:tab w:val="left" w:pos="62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style="position:absolute;margin-left:305.7pt;margin-top:5.55pt;width:14.7pt;height:10.55pt;z-index:251699200" coordsize="294,211" path="m,211hdc5,176,5,140,15,106,36,36,171,18,240,1v54,18,45,-1,45,45e" filled="f">
            <v:path arrowok="t"/>
          </v:shape>
        </w:pict>
      </w:r>
      <w:r>
        <w:rPr>
          <w:noProof/>
          <w:sz w:val="28"/>
          <w:szCs w:val="28"/>
        </w:rPr>
        <w:pict>
          <v:shape id="_x0000_s1088" style="position:absolute;margin-left:299.7pt;margin-top:.35pt;width:23.25pt;height:13.5pt;z-index:251698176" coordsize="465,270" path="m,270hdc29,226,49,181,75,135,86,116,89,91,105,75v11,-11,31,-8,45,-15c166,52,179,37,195,30,224,17,285,,285,v94,13,118,13,180,75e" filled="f">
            <v:path arrowok="t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margin-left:224.7pt;margin-top:14.3pt;width:143.25pt;height:1.5pt;z-index:251671552" o:connectortype="straight"/>
        </w:pict>
      </w:r>
    </w:p>
    <w:p w:rsidR="00E620E4" w:rsidRPr="00E620E4" w:rsidRDefault="0075423E" w:rsidP="0022098B">
      <w:pPr>
        <w:tabs>
          <w:tab w:val="left" w:pos="622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19" style="position:absolute;margin-left:289.95pt;margin-top:13.05pt;width:17.25pt;height:23.35pt;z-index:251688960"/>
        </w:pict>
      </w:r>
      <w:r w:rsidR="0022098B">
        <w:rPr>
          <w:sz w:val="28"/>
          <w:szCs w:val="28"/>
        </w:rPr>
        <w:tab/>
      </w:r>
      <w:r w:rsidR="0022098B">
        <w:rPr>
          <w:rFonts w:cstheme="minorHAnsi"/>
          <w:sz w:val="28"/>
          <w:szCs w:val="28"/>
        </w:rPr>
        <w:t>?</w:t>
      </w:r>
    </w:p>
    <w:p w:rsidR="00E620E4" w:rsidRPr="00E620E4" w:rsidRDefault="00E620E4" w:rsidP="00E620E4">
      <w:pPr>
        <w:rPr>
          <w:sz w:val="28"/>
          <w:szCs w:val="28"/>
        </w:rPr>
      </w:pPr>
    </w:p>
    <w:p w:rsidR="00E620E4" w:rsidRPr="00E620E4" w:rsidRDefault="00E620E4" w:rsidP="00E620E4">
      <w:pPr>
        <w:rPr>
          <w:sz w:val="28"/>
          <w:szCs w:val="28"/>
        </w:rPr>
      </w:pPr>
    </w:p>
    <w:p w:rsidR="00E620E4" w:rsidRDefault="00E620E4" w:rsidP="00E620E4">
      <w:pPr>
        <w:rPr>
          <w:sz w:val="28"/>
          <w:szCs w:val="28"/>
        </w:rPr>
      </w:pPr>
    </w:p>
    <w:p w:rsidR="008D30DA" w:rsidRDefault="00E620E4" w:rsidP="00E620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55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И.Х БАГРАМЯН</w:t>
      </w:r>
    </w:p>
    <w:p w:rsidR="00E620E4" w:rsidRDefault="00E620E4" w:rsidP="00E620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А.М. ВАСИЛЕВСКИЙ</w:t>
      </w:r>
    </w:p>
    <w:p w:rsidR="00E620E4" w:rsidRDefault="00E620E4" w:rsidP="00E620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И.С. КОНЕВ</w:t>
      </w:r>
    </w:p>
    <w:p w:rsidR="00E620E4" w:rsidRDefault="00E620E4" w:rsidP="00E620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45</w:t>
      </w:r>
      <w:r w:rsidR="00FB110B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К.К. РОКОССОВСКИЙ</w:t>
      </w:r>
    </w:p>
    <w:p w:rsidR="00E620E4" w:rsidRPr="0022098B" w:rsidRDefault="00FB110B" w:rsidP="00E620E4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Правильный ответ</w:t>
      </w:r>
      <w:r w:rsidR="00E620E4" w:rsidRPr="0022098B">
        <w:rPr>
          <w:b/>
          <w:i/>
          <w:sz w:val="28"/>
          <w:szCs w:val="28"/>
        </w:rPr>
        <w:t xml:space="preserve"> И</w:t>
      </w:r>
      <w:r w:rsidR="00D25176" w:rsidRPr="0022098B">
        <w:rPr>
          <w:b/>
          <w:i/>
          <w:sz w:val="28"/>
          <w:szCs w:val="28"/>
        </w:rPr>
        <w:t xml:space="preserve">ван </w:t>
      </w:r>
      <w:r w:rsidR="00E620E4" w:rsidRPr="0022098B">
        <w:rPr>
          <w:b/>
          <w:i/>
          <w:sz w:val="28"/>
          <w:szCs w:val="28"/>
        </w:rPr>
        <w:t>С</w:t>
      </w:r>
      <w:r w:rsidR="00D25176" w:rsidRPr="0022098B">
        <w:rPr>
          <w:b/>
          <w:i/>
          <w:sz w:val="28"/>
          <w:szCs w:val="28"/>
        </w:rPr>
        <w:t>тепанович</w:t>
      </w:r>
      <w:r w:rsidR="00E620E4" w:rsidRPr="0022098B">
        <w:rPr>
          <w:b/>
          <w:i/>
          <w:sz w:val="28"/>
          <w:szCs w:val="28"/>
        </w:rPr>
        <w:t xml:space="preserve"> КОНЕВ</w:t>
      </w:r>
    </w:p>
    <w:p w:rsidR="00D33F49" w:rsidRDefault="00D33F49" w:rsidP="00E620E4">
      <w:pPr>
        <w:ind w:firstLine="708"/>
        <w:rPr>
          <w:sz w:val="28"/>
          <w:szCs w:val="28"/>
        </w:rPr>
      </w:pPr>
    </w:p>
    <w:p w:rsidR="00D33F49" w:rsidRPr="0022098B" w:rsidRDefault="00D33F49" w:rsidP="00E620E4">
      <w:pPr>
        <w:ind w:firstLine="708"/>
        <w:rPr>
          <w:b/>
          <w:i/>
          <w:sz w:val="28"/>
          <w:szCs w:val="28"/>
        </w:rPr>
      </w:pPr>
      <w:r w:rsidRPr="0022098B">
        <w:rPr>
          <w:b/>
          <w:i/>
          <w:sz w:val="28"/>
          <w:szCs w:val="28"/>
        </w:rPr>
        <w:t>Вопрос № 5</w:t>
      </w:r>
    </w:p>
    <w:p w:rsidR="00D33F49" w:rsidRPr="00E87CCA" w:rsidRDefault="00E87CCA" w:rsidP="00E87CC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87CC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7CCA">
        <w:rPr>
          <w:rFonts w:ascii="Times New Roman" w:hAnsi="Times New Roman" w:cs="Times New Roman"/>
          <w:sz w:val="28"/>
          <w:szCs w:val="28"/>
        </w:rPr>
        <w:t xml:space="preserve"> говорим о Курской дуге. На северном конце Курской дуги начали наступление  </w:t>
      </w:r>
      <w:proofErr w:type="gramStart"/>
      <w:r w:rsidRPr="00E87CC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87CCA">
        <w:rPr>
          <w:rFonts w:ascii="Times New Roman" w:hAnsi="Times New Roman" w:cs="Times New Roman"/>
          <w:sz w:val="28"/>
          <w:szCs w:val="28"/>
        </w:rPr>
        <w:t xml:space="preserve">перацию «Кутузов» - войска Брянского фронта, которым </w:t>
      </w:r>
      <w:r w:rsidRPr="00E87CCA">
        <w:rPr>
          <w:rFonts w:ascii="Times New Roman" w:hAnsi="Times New Roman" w:cs="Times New Roman"/>
          <w:sz w:val="28"/>
          <w:szCs w:val="28"/>
        </w:rPr>
        <w:lastRenderedPageBreak/>
        <w:t xml:space="preserve">командовал генерал </w:t>
      </w:r>
      <w:proofErr w:type="spellStart"/>
      <w:r w:rsidRPr="00E87CCA">
        <w:rPr>
          <w:rFonts w:ascii="Times New Roman" w:hAnsi="Times New Roman" w:cs="Times New Roman"/>
          <w:sz w:val="28"/>
          <w:szCs w:val="28"/>
        </w:rPr>
        <w:t>Маркиан</w:t>
      </w:r>
      <w:proofErr w:type="spellEnd"/>
      <w:r w:rsidRPr="00E87CCA">
        <w:rPr>
          <w:rFonts w:ascii="Times New Roman" w:hAnsi="Times New Roman" w:cs="Times New Roman"/>
          <w:sz w:val="28"/>
          <w:szCs w:val="28"/>
        </w:rPr>
        <w:t xml:space="preserve"> Михайлович Попов , и 11-я гвардейская армия Западного фронта, этой армией командовал генерал, а ныне Маршал Советского Союза.  Решив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7CCA">
        <w:rPr>
          <w:rFonts w:ascii="Times New Roman" w:hAnsi="Times New Roman" w:cs="Times New Roman"/>
          <w:sz w:val="28"/>
          <w:szCs w:val="28"/>
        </w:rPr>
        <w:t xml:space="preserve"> Вы узнаете имя этого человека. </w:t>
      </w:r>
    </w:p>
    <w:p w:rsidR="00D33F49" w:rsidRPr="00D33F49" w:rsidRDefault="00D33F49" w:rsidP="00D33F49">
      <w:pPr>
        <w:spacing w:after="72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3F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рисунке изображены графики функций вида </w:t>
      </w:r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</w:rPr>
        <w:t>y=ax</w:t>
      </w:r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E87CCA">
        <w:rPr>
          <w:rFonts w:ascii="Times New Roman" w:eastAsia="Arial Unicode MS" w:hAnsi="Times New Roman" w:cs="Times New Roman"/>
          <w:color w:val="333333"/>
          <w:sz w:val="28"/>
          <w:szCs w:val="28"/>
        </w:rPr>
        <w:t>​</w:t>
      </w:r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proofErr w:type="spellStart"/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</w:rPr>
        <w:t>bx+c</w:t>
      </w:r>
      <w:proofErr w:type="spellEnd"/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33F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Установите соответствие между графиками функций и знаками коэффициентов </w:t>
      </w:r>
      <w:proofErr w:type="spellStart"/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proofErr w:type="spellEnd"/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33F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 </w:t>
      </w:r>
      <w:proofErr w:type="spellStart"/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proofErr w:type="spellEnd"/>
      <w:r w:rsidRPr="00E87CC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33F4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33F49" w:rsidRPr="00D33F49" w:rsidRDefault="00D33F49" w:rsidP="00D33F49">
      <w:pPr>
        <w:spacing w:after="0" w:line="300" w:lineRule="atLeast"/>
        <w:ind w:right="480"/>
        <w:textAlignment w:val="top"/>
        <w:rPr>
          <w:rFonts w:ascii="PT Sans" w:eastAsia="Times New Roman" w:hAnsi="PT Sans" w:cs="Helvetica"/>
          <w:b/>
          <w:bCs/>
          <w:color w:val="333333"/>
          <w:sz w:val="28"/>
          <w:szCs w:val="28"/>
        </w:rPr>
      </w:pPr>
      <w:r w:rsidRPr="00D33F49">
        <w:rPr>
          <w:rFonts w:ascii="PT Sans" w:eastAsia="Times New Roman" w:hAnsi="PT Sans" w:cs="Helvetica"/>
          <w:b/>
          <w:bCs/>
          <w:color w:val="333333"/>
          <w:sz w:val="28"/>
          <w:szCs w:val="28"/>
        </w:rPr>
        <w:t>ГРАФИКИ</w:t>
      </w:r>
    </w:p>
    <w:p w:rsidR="00D33F49" w:rsidRPr="00D33F49" w:rsidRDefault="00D33F49" w:rsidP="00D33F49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8"/>
          <w:szCs w:val="28"/>
        </w:rPr>
      </w:pPr>
      <w:r w:rsidRPr="00D33F49">
        <w:rPr>
          <w:rFonts w:ascii="PT Sans" w:eastAsia="Times New Roman" w:hAnsi="PT Sans" w:cs="Helvetica"/>
          <w:color w:val="333333"/>
          <w:sz w:val="28"/>
          <w:szCs w:val="28"/>
        </w:rPr>
        <w:t xml:space="preserve">А) </w:t>
      </w:r>
    </w:p>
    <w:p w:rsidR="00D33F49" w:rsidRPr="00D33F49" w:rsidRDefault="00D33F49" w:rsidP="00D33F49">
      <w:pPr>
        <w:spacing w:after="150" w:line="300" w:lineRule="atLeast"/>
        <w:ind w:left="720" w:right="480"/>
        <w:jc w:val="both"/>
        <w:textAlignment w:val="top"/>
        <w:rPr>
          <w:rFonts w:ascii="PT Sans" w:eastAsia="Times New Roman" w:hAnsi="PT Sans" w:cs="Helvetica"/>
          <w:color w:val="333333"/>
          <w:sz w:val="28"/>
          <w:szCs w:val="28"/>
        </w:rPr>
      </w:pPr>
      <w:r w:rsidRPr="00D33F49">
        <w:rPr>
          <w:rFonts w:ascii="PT Sans" w:eastAsia="Times New Roman" w:hAnsi="PT Sans" w:cs="Helvetica"/>
          <w:noProof/>
          <w:color w:val="333333"/>
          <w:sz w:val="28"/>
          <w:szCs w:val="28"/>
        </w:rPr>
        <w:drawing>
          <wp:inline distT="0" distB="0" distL="0" distR="0">
            <wp:extent cx="1800225" cy="1838325"/>
            <wp:effectExtent l="19050" t="0" r="9525" b="0"/>
            <wp:docPr id="4" name="Рисунок 4" descr="http://opengia.ru/resources/0264AFF385C6AD6B40F704459E23DB39-GMA2014050314-xs3qvrsrc5DA52D92B072A04A4C155040C7B9E4CF-1-139823267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gia.ru/resources/0264AFF385C6AD6B40F704459E23DB39-GMA2014050314-xs3qvrsrc5DA52D92B072A04A4C155040C7B9E4CF-1-1398232674/repr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Helvetica"/>
          <w:color w:val="333333"/>
          <w:sz w:val="28"/>
          <w:szCs w:val="28"/>
        </w:rPr>
        <w:t xml:space="preserve">           </w:t>
      </w:r>
      <w:r w:rsidRPr="00D33F49">
        <w:rPr>
          <w:rFonts w:ascii="PT Sans" w:eastAsia="Times New Roman" w:hAnsi="PT Sans" w:cs="Helvetica"/>
          <w:noProof/>
          <w:color w:val="333333"/>
          <w:sz w:val="28"/>
          <w:szCs w:val="28"/>
        </w:rPr>
        <w:drawing>
          <wp:inline distT="0" distB="0" distL="0" distR="0">
            <wp:extent cx="1800225" cy="1819275"/>
            <wp:effectExtent l="19050" t="0" r="9525" b="0"/>
            <wp:docPr id="1" name="Рисунок 5" descr="http://opengia.ru/resources/0264AFF385C6AD6B40F704459E23DB39-GMA2014050314-xs3qvrsrcD96A5EBC734AB9194825E22F8CD41B14-1-139823267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0264AFF385C6AD6B40F704459E23DB39-GMA2014050314-xs3qvrsrcD96A5EBC734AB9194825E22F8CD41B14-1-1398232676/repr-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Helvetica"/>
          <w:color w:val="333333"/>
          <w:sz w:val="28"/>
          <w:szCs w:val="28"/>
        </w:rPr>
        <w:t>Б)</w:t>
      </w:r>
    </w:p>
    <w:p w:rsidR="00D33F49" w:rsidRPr="00D33F49" w:rsidRDefault="00D33F49" w:rsidP="00D33F49">
      <w:pPr>
        <w:spacing w:after="0" w:line="300" w:lineRule="atLeast"/>
        <w:ind w:right="480"/>
        <w:textAlignment w:val="top"/>
        <w:rPr>
          <w:rFonts w:ascii="PT Sans" w:eastAsia="Times New Roman" w:hAnsi="PT Sans" w:cs="Helvetica"/>
          <w:color w:val="333333"/>
          <w:sz w:val="28"/>
          <w:szCs w:val="28"/>
        </w:rPr>
      </w:pPr>
    </w:p>
    <w:p w:rsidR="00D33F49" w:rsidRPr="00D33F49" w:rsidRDefault="00D33F49" w:rsidP="00D33F49">
      <w:pPr>
        <w:spacing w:after="150" w:line="300" w:lineRule="atLeast"/>
        <w:ind w:left="720" w:right="480"/>
        <w:jc w:val="both"/>
        <w:textAlignment w:val="top"/>
        <w:rPr>
          <w:rFonts w:ascii="PT Sans" w:eastAsia="Times New Roman" w:hAnsi="PT Sans" w:cs="Helvetica"/>
          <w:color w:val="333333"/>
          <w:sz w:val="28"/>
          <w:szCs w:val="28"/>
        </w:rPr>
      </w:pPr>
    </w:p>
    <w:p w:rsidR="00D33F49" w:rsidRPr="00D33F49" w:rsidRDefault="00D33F49" w:rsidP="00D33F49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8"/>
          <w:szCs w:val="28"/>
        </w:rPr>
      </w:pPr>
      <w:r w:rsidRPr="00D33F49">
        <w:rPr>
          <w:rFonts w:ascii="PT Sans" w:eastAsia="Times New Roman" w:hAnsi="PT Sans" w:cs="Helvetica"/>
          <w:color w:val="333333"/>
          <w:sz w:val="28"/>
          <w:szCs w:val="28"/>
        </w:rPr>
        <w:t xml:space="preserve">В) </w:t>
      </w:r>
    </w:p>
    <w:p w:rsidR="00D33F49" w:rsidRPr="00D33F49" w:rsidRDefault="00D33F49" w:rsidP="00D33F49">
      <w:pPr>
        <w:spacing w:after="150" w:line="300" w:lineRule="atLeast"/>
        <w:ind w:left="720" w:right="480"/>
        <w:jc w:val="both"/>
        <w:textAlignment w:val="top"/>
        <w:rPr>
          <w:rFonts w:ascii="PT Sans" w:eastAsia="Times New Roman" w:hAnsi="PT Sans" w:cs="Helvetica"/>
          <w:color w:val="333333"/>
          <w:sz w:val="28"/>
          <w:szCs w:val="28"/>
        </w:rPr>
      </w:pPr>
      <w:r w:rsidRPr="00D33F49">
        <w:rPr>
          <w:rFonts w:ascii="PT Sans" w:eastAsia="Times New Roman" w:hAnsi="PT Sans" w:cs="Helvetica"/>
          <w:noProof/>
          <w:color w:val="333333"/>
          <w:sz w:val="28"/>
          <w:szCs w:val="28"/>
        </w:rPr>
        <w:drawing>
          <wp:inline distT="0" distB="0" distL="0" distR="0">
            <wp:extent cx="1800225" cy="1838325"/>
            <wp:effectExtent l="19050" t="0" r="9525" b="0"/>
            <wp:docPr id="6" name="Рисунок 6" descr="http://opengia.ru/resources/0264AFF385C6AD6B40F704459E23DB39-GMA2014050314-xs3qvrsrc4B60E0EE437F960742C4A3600C83FDE6-1-139823267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engia.ru/resources/0264AFF385C6AD6B40F704459E23DB39-GMA2014050314-xs3qvrsrc4B60E0EE437F960742C4A3600C83FDE6-1-1398232678/repr-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49" w:rsidRPr="00D33F49" w:rsidRDefault="00D33F49" w:rsidP="00D33F49">
      <w:pPr>
        <w:spacing w:after="0" w:line="300" w:lineRule="atLeast"/>
        <w:ind w:left="1080" w:right="480"/>
        <w:textAlignment w:val="top"/>
        <w:rPr>
          <w:rFonts w:ascii="PT Sans" w:eastAsia="Times New Roman" w:hAnsi="PT Sans" w:cs="Helvetica"/>
          <w:b/>
          <w:bCs/>
          <w:color w:val="333333"/>
          <w:sz w:val="28"/>
          <w:szCs w:val="28"/>
          <w:lang w:val="en-US"/>
        </w:rPr>
      </w:pPr>
      <w:r w:rsidRPr="00D33F49">
        <w:rPr>
          <w:rFonts w:ascii="PT Sans" w:eastAsia="Times New Roman" w:hAnsi="PT Sans" w:cs="Helvetica"/>
          <w:b/>
          <w:bCs/>
          <w:color w:val="333333"/>
          <w:sz w:val="28"/>
          <w:szCs w:val="28"/>
        </w:rPr>
        <w:t>КОЭФФИЦИЕНТЫ</w:t>
      </w:r>
    </w:p>
    <w:p w:rsidR="00D33F49" w:rsidRPr="00D33F49" w:rsidRDefault="00D33F49" w:rsidP="00D33F49">
      <w:pPr>
        <w:spacing w:after="0" w:line="300" w:lineRule="atLeast"/>
        <w:ind w:left="720" w:right="480"/>
        <w:jc w:val="both"/>
        <w:textAlignment w:val="top"/>
        <w:rPr>
          <w:rFonts w:ascii="PT Sans" w:eastAsia="Times New Roman" w:hAnsi="PT Sans" w:cs="Helvetica"/>
          <w:color w:val="333333"/>
          <w:sz w:val="28"/>
          <w:szCs w:val="28"/>
          <w:lang w:val="en-US"/>
        </w:rPr>
      </w:pPr>
      <w:r w:rsidRPr="00D33F49">
        <w:rPr>
          <w:rFonts w:ascii="PT Sans" w:eastAsia="Times New Roman" w:hAnsi="PT Sans" w:cs="Helvetica"/>
          <w:color w:val="333333"/>
          <w:sz w:val="28"/>
          <w:szCs w:val="28"/>
          <w:lang w:val="en-US"/>
        </w:rPr>
        <w:t xml:space="preserve">1) </w:t>
      </w:r>
      <w:proofErr w:type="gramStart"/>
      <w:r w:rsidRPr="00D33F49">
        <w:rPr>
          <w:rFonts w:ascii="MathJax_Math-italic" w:eastAsia="Times New Roman" w:hAnsi="MathJax_Math-italic" w:cs="Helvetica"/>
          <w:color w:val="333333"/>
          <w:sz w:val="28"/>
          <w:szCs w:val="28"/>
          <w:lang w:val="en-US"/>
        </w:rPr>
        <w:t>a</w:t>
      </w:r>
      <w:r w:rsidRPr="00D33F49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&lt;</w:t>
      </w:r>
      <w:proofErr w:type="gramEnd"/>
      <w:r w:rsidRPr="00D33F49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0,  </w:t>
      </w:r>
      <w:r w:rsidRPr="00D33F49">
        <w:rPr>
          <w:rFonts w:ascii="MathJax_Math-italic" w:eastAsia="Times New Roman" w:hAnsi="MathJax_Math-italic" w:cs="Helvetica"/>
          <w:color w:val="333333"/>
          <w:sz w:val="28"/>
          <w:szCs w:val="28"/>
          <w:lang w:val="en-US"/>
        </w:rPr>
        <w:t>c</w:t>
      </w:r>
      <w:r w:rsidRPr="00D33F49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&gt;0</w:t>
      </w:r>
      <w:r w:rsidRPr="00D33F49">
        <w:rPr>
          <w:rFonts w:ascii="PT Sans" w:eastAsia="Times New Roman" w:hAnsi="PT Sans" w:cs="Helvetica"/>
          <w:color w:val="333333"/>
          <w:sz w:val="28"/>
          <w:szCs w:val="28"/>
          <w:lang w:val="en-US"/>
        </w:rPr>
        <w:t xml:space="preserve">  </w:t>
      </w:r>
    </w:p>
    <w:p w:rsidR="00D33F49" w:rsidRPr="00D33F49" w:rsidRDefault="00D33F49" w:rsidP="00D33F49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8"/>
          <w:szCs w:val="28"/>
          <w:lang w:val="en-US"/>
        </w:rPr>
      </w:pPr>
    </w:p>
    <w:p w:rsidR="00D33F49" w:rsidRPr="00D33F49" w:rsidRDefault="00D33F49" w:rsidP="00D33F49">
      <w:pPr>
        <w:spacing w:after="0" w:line="300" w:lineRule="atLeast"/>
        <w:ind w:left="720" w:right="480"/>
        <w:jc w:val="both"/>
        <w:textAlignment w:val="top"/>
        <w:rPr>
          <w:rFonts w:ascii="PT Sans" w:eastAsia="Times New Roman" w:hAnsi="PT Sans" w:cs="Helvetica"/>
          <w:color w:val="333333"/>
          <w:sz w:val="28"/>
          <w:szCs w:val="28"/>
          <w:lang w:val="en-US"/>
        </w:rPr>
      </w:pPr>
      <w:r w:rsidRPr="00D33F49">
        <w:rPr>
          <w:rFonts w:ascii="PT Sans" w:eastAsia="Times New Roman" w:hAnsi="PT Sans" w:cs="Helvetica"/>
          <w:color w:val="333333"/>
          <w:sz w:val="28"/>
          <w:szCs w:val="28"/>
          <w:lang w:val="en-US"/>
        </w:rPr>
        <w:t xml:space="preserve">2) </w:t>
      </w:r>
      <w:proofErr w:type="gramStart"/>
      <w:r w:rsidRPr="00D33F49">
        <w:rPr>
          <w:rFonts w:ascii="MathJax_Math-italic" w:eastAsia="Times New Roman" w:hAnsi="MathJax_Math-italic" w:cs="Helvetica"/>
          <w:color w:val="333333"/>
          <w:sz w:val="28"/>
          <w:szCs w:val="28"/>
          <w:lang w:val="en-US"/>
        </w:rPr>
        <w:t>a</w:t>
      </w:r>
      <w:r w:rsidRPr="00D33F49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&lt;</w:t>
      </w:r>
      <w:proofErr w:type="gramEnd"/>
      <w:r w:rsidRPr="00D33F49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0,  </w:t>
      </w:r>
      <w:r w:rsidRPr="00D33F49">
        <w:rPr>
          <w:rFonts w:ascii="MathJax_Math-italic" w:eastAsia="Times New Roman" w:hAnsi="MathJax_Math-italic" w:cs="Helvetica"/>
          <w:color w:val="333333"/>
          <w:sz w:val="28"/>
          <w:szCs w:val="28"/>
          <w:lang w:val="en-US"/>
        </w:rPr>
        <w:t>c</w:t>
      </w:r>
      <w:r w:rsidRPr="00D33F49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&lt;0</w:t>
      </w:r>
      <w:r w:rsidRPr="00D33F49">
        <w:rPr>
          <w:rFonts w:ascii="PT Sans" w:eastAsia="Times New Roman" w:hAnsi="PT Sans" w:cs="Helvetica"/>
          <w:color w:val="333333"/>
          <w:sz w:val="28"/>
          <w:szCs w:val="28"/>
          <w:lang w:val="en-US"/>
        </w:rPr>
        <w:t xml:space="preserve">  </w:t>
      </w:r>
    </w:p>
    <w:p w:rsidR="00D33F49" w:rsidRPr="00D33F49" w:rsidRDefault="00D33F49" w:rsidP="00D33F49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8"/>
          <w:szCs w:val="28"/>
          <w:lang w:val="en-US"/>
        </w:rPr>
      </w:pPr>
    </w:p>
    <w:p w:rsidR="00D33F49" w:rsidRPr="00D33F49" w:rsidRDefault="00D33F49" w:rsidP="00D33F49">
      <w:pPr>
        <w:spacing w:after="0" w:line="300" w:lineRule="atLeast"/>
        <w:ind w:left="720" w:right="480"/>
        <w:jc w:val="both"/>
        <w:textAlignment w:val="top"/>
        <w:rPr>
          <w:rFonts w:ascii="PT Sans" w:eastAsia="Times New Roman" w:hAnsi="PT Sans" w:cs="Helvetica"/>
          <w:color w:val="333333"/>
          <w:sz w:val="28"/>
          <w:szCs w:val="28"/>
          <w:lang w:val="en-US"/>
        </w:rPr>
      </w:pPr>
      <w:r w:rsidRPr="00D33F49">
        <w:rPr>
          <w:rFonts w:ascii="PT Sans" w:eastAsia="Times New Roman" w:hAnsi="PT Sans" w:cs="Helvetica"/>
          <w:color w:val="333333"/>
          <w:sz w:val="28"/>
          <w:szCs w:val="28"/>
          <w:lang w:val="en-US"/>
        </w:rPr>
        <w:t>3)</w:t>
      </w:r>
      <w:r w:rsidRPr="00D33F49">
        <w:rPr>
          <w:rFonts w:ascii="MathJax_Math-italic" w:eastAsia="Times New Roman" w:hAnsi="MathJax_Math-italic" w:cs="Helvetica"/>
          <w:color w:val="333333"/>
          <w:sz w:val="28"/>
          <w:szCs w:val="28"/>
          <w:lang w:val="en-US"/>
        </w:rPr>
        <w:t xml:space="preserve"> </w:t>
      </w:r>
      <w:proofErr w:type="gramStart"/>
      <w:r w:rsidRPr="00D33F49">
        <w:rPr>
          <w:rFonts w:ascii="MathJax_Math-italic" w:eastAsia="Times New Roman" w:hAnsi="MathJax_Math-italic" w:cs="Helvetica"/>
          <w:color w:val="333333"/>
          <w:sz w:val="28"/>
          <w:szCs w:val="28"/>
          <w:lang w:val="en-US"/>
        </w:rPr>
        <w:t>a</w:t>
      </w:r>
      <w:r w:rsidRPr="00D33F49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&gt;</w:t>
      </w:r>
      <w:proofErr w:type="gramEnd"/>
      <w:r w:rsidRPr="00D33F49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0,  </w:t>
      </w:r>
      <w:r w:rsidRPr="00D33F49">
        <w:rPr>
          <w:rFonts w:ascii="MathJax_Math-italic" w:eastAsia="Times New Roman" w:hAnsi="MathJax_Math-italic" w:cs="Helvetica"/>
          <w:color w:val="333333"/>
          <w:sz w:val="28"/>
          <w:szCs w:val="28"/>
          <w:lang w:val="en-US"/>
        </w:rPr>
        <w:t>c</w:t>
      </w:r>
      <w:r w:rsidRPr="00D33F49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&lt;0</w:t>
      </w:r>
      <w:r w:rsidRPr="00D33F49">
        <w:rPr>
          <w:rFonts w:ascii="PT Sans" w:eastAsia="Times New Roman" w:hAnsi="PT Sans" w:cs="Helvetica"/>
          <w:color w:val="333333"/>
          <w:sz w:val="28"/>
          <w:szCs w:val="28"/>
          <w:lang w:val="en-US"/>
        </w:rPr>
        <w:t xml:space="preserve">  </w:t>
      </w:r>
    </w:p>
    <w:p w:rsidR="00D33F49" w:rsidRPr="00D33F49" w:rsidRDefault="00D33F49" w:rsidP="00D33F49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8"/>
          <w:szCs w:val="28"/>
          <w:lang w:val="en-US"/>
        </w:rPr>
      </w:pPr>
      <w:r w:rsidRPr="00D33F49">
        <w:rPr>
          <w:rFonts w:ascii="PT Sans" w:eastAsia="Times New Roman" w:hAnsi="PT Sans" w:cs="Helvetica"/>
          <w:color w:val="333333"/>
          <w:sz w:val="28"/>
          <w:szCs w:val="28"/>
          <w:lang w:val="en-US"/>
        </w:rPr>
        <w:t xml:space="preserve"> </w:t>
      </w:r>
    </w:p>
    <w:p w:rsidR="00D33F49" w:rsidRPr="001A12CC" w:rsidRDefault="00D33F49" w:rsidP="00D33F49">
      <w:pPr>
        <w:spacing w:after="0" w:line="300" w:lineRule="atLeast"/>
        <w:ind w:left="720" w:right="480"/>
        <w:jc w:val="both"/>
        <w:textAlignment w:val="top"/>
        <w:rPr>
          <w:rFonts w:ascii="PT Sans" w:eastAsia="Times New Roman" w:hAnsi="PT Sans" w:cs="Helvetica"/>
          <w:color w:val="333333"/>
          <w:sz w:val="28"/>
          <w:szCs w:val="28"/>
          <w:lang w:val="en-US"/>
        </w:rPr>
      </w:pPr>
      <w:r w:rsidRPr="001A12CC">
        <w:rPr>
          <w:rFonts w:ascii="PT Sans" w:eastAsia="Times New Roman" w:hAnsi="PT Sans" w:cs="Helvetica"/>
          <w:color w:val="333333"/>
          <w:sz w:val="28"/>
          <w:szCs w:val="28"/>
          <w:lang w:val="en-US"/>
        </w:rPr>
        <w:t xml:space="preserve">4) </w:t>
      </w:r>
      <w:proofErr w:type="gramStart"/>
      <w:r w:rsidRPr="001A12CC">
        <w:rPr>
          <w:rFonts w:ascii="MathJax_Math-italic" w:eastAsia="Times New Roman" w:hAnsi="MathJax_Math-italic" w:cs="Helvetica"/>
          <w:color w:val="333333"/>
          <w:sz w:val="28"/>
          <w:szCs w:val="28"/>
          <w:lang w:val="en-US"/>
        </w:rPr>
        <w:t>a</w:t>
      </w:r>
      <w:r w:rsidRPr="001A12CC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&gt;</w:t>
      </w:r>
      <w:proofErr w:type="gramEnd"/>
      <w:r w:rsidRPr="001A12CC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0,  </w:t>
      </w:r>
      <w:r w:rsidRPr="001A12CC">
        <w:rPr>
          <w:rFonts w:ascii="MathJax_Math-italic" w:eastAsia="Times New Roman" w:hAnsi="MathJax_Math-italic" w:cs="Helvetica"/>
          <w:color w:val="333333"/>
          <w:sz w:val="28"/>
          <w:szCs w:val="28"/>
          <w:lang w:val="en-US"/>
        </w:rPr>
        <w:t>c</w:t>
      </w:r>
      <w:r w:rsidRPr="001A12CC">
        <w:rPr>
          <w:rFonts w:ascii="MathJax_Main" w:eastAsia="Times New Roman" w:hAnsi="MathJax_Main" w:cs="Helvetica"/>
          <w:color w:val="333333"/>
          <w:sz w:val="28"/>
          <w:szCs w:val="28"/>
          <w:lang w:val="en-US"/>
        </w:rPr>
        <w:t>&gt;0</w:t>
      </w:r>
      <w:r w:rsidRPr="001A12CC">
        <w:rPr>
          <w:rFonts w:ascii="PT Sans" w:eastAsia="Times New Roman" w:hAnsi="PT Sans" w:cs="Helvetica"/>
          <w:color w:val="333333"/>
          <w:sz w:val="28"/>
          <w:szCs w:val="28"/>
          <w:lang w:val="en-US"/>
        </w:rPr>
        <w:t xml:space="preserve">  </w:t>
      </w:r>
    </w:p>
    <w:p w:rsidR="00D33F49" w:rsidRPr="001A12CC" w:rsidRDefault="00D33F49" w:rsidP="00D33F49">
      <w:pPr>
        <w:spacing w:after="0" w:line="300" w:lineRule="atLeast"/>
        <w:ind w:left="720" w:right="480"/>
        <w:textAlignment w:val="top"/>
        <w:rPr>
          <w:rFonts w:ascii="PT Sans" w:eastAsia="Times New Roman" w:hAnsi="PT Sans" w:cs="Helvetica"/>
          <w:color w:val="333333"/>
          <w:sz w:val="28"/>
          <w:szCs w:val="28"/>
          <w:lang w:val="en-US"/>
        </w:rPr>
      </w:pPr>
    </w:p>
    <w:p w:rsidR="00D33F49" w:rsidRPr="001A12CC" w:rsidRDefault="00D33F49" w:rsidP="00E620E4">
      <w:pPr>
        <w:ind w:firstLine="708"/>
        <w:rPr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33F49" w:rsidTr="00D33F49">
        <w:tc>
          <w:tcPr>
            <w:tcW w:w="3190" w:type="dxa"/>
          </w:tcPr>
          <w:p w:rsidR="00D33F49" w:rsidRPr="00D33F49" w:rsidRDefault="00D33F49" w:rsidP="00D33F49">
            <w:pPr>
              <w:jc w:val="center"/>
              <w:rPr>
                <w:b/>
                <w:sz w:val="28"/>
                <w:szCs w:val="28"/>
              </w:rPr>
            </w:pPr>
            <w:r w:rsidRPr="00D33F4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D33F49" w:rsidRPr="00D33F49" w:rsidRDefault="00D33F49" w:rsidP="00D33F49">
            <w:pPr>
              <w:jc w:val="center"/>
              <w:rPr>
                <w:b/>
                <w:sz w:val="28"/>
                <w:szCs w:val="28"/>
              </w:rPr>
            </w:pPr>
            <w:r w:rsidRPr="00D33F49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D33F49" w:rsidRPr="00D33F49" w:rsidRDefault="00D33F49" w:rsidP="00D33F49">
            <w:pPr>
              <w:jc w:val="center"/>
              <w:rPr>
                <w:b/>
                <w:sz w:val="28"/>
                <w:szCs w:val="28"/>
              </w:rPr>
            </w:pPr>
            <w:r w:rsidRPr="00D33F49">
              <w:rPr>
                <w:b/>
                <w:sz w:val="28"/>
                <w:szCs w:val="28"/>
              </w:rPr>
              <w:t>В</w:t>
            </w:r>
          </w:p>
        </w:tc>
      </w:tr>
      <w:tr w:rsidR="00D33F49" w:rsidTr="00D33F49">
        <w:tc>
          <w:tcPr>
            <w:tcW w:w="3190" w:type="dxa"/>
          </w:tcPr>
          <w:p w:rsidR="00D33F49" w:rsidRDefault="00D33F49" w:rsidP="00E620E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33F49" w:rsidRDefault="00D33F49" w:rsidP="00E620E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33F49" w:rsidRDefault="00D33F49" w:rsidP="00E620E4">
            <w:pPr>
              <w:rPr>
                <w:sz w:val="28"/>
                <w:szCs w:val="28"/>
              </w:rPr>
            </w:pPr>
          </w:p>
        </w:tc>
      </w:tr>
    </w:tbl>
    <w:p w:rsidR="00D33F49" w:rsidRDefault="00D33F49" w:rsidP="00E620E4">
      <w:pPr>
        <w:ind w:firstLine="708"/>
        <w:rPr>
          <w:sz w:val="28"/>
          <w:szCs w:val="28"/>
        </w:rPr>
      </w:pPr>
    </w:p>
    <w:p w:rsidR="00D33F49" w:rsidRDefault="00D33F49" w:rsidP="00E620E4">
      <w:pPr>
        <w:ind w:firstLine="708"/>
        <w:rPr>
          <w:sz w:val="28"/>
          <w:szCs w:val="28"/>
        </w:rPr>
      </w:pPr>
    </w:p>
    <w:p w:rsidR="00E87CCA" w:rsidRDefault="00E87CCA" w:rsidP="00E620E4">
      <w:pPr>
        <w:ind w:firstLine="708"/>
        <w:rPr>
          <w:sz w:val="28"/>
          <w:szCs w:val="28"/>
        </w:rPr>
      </w:pPr>
    </w:p>
    <w:p w:rsidR="00D33F49" w:rsidRDefault="00D33F49" w:rsidP="00E620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134 </w:t>
      </w:r>
      <w:r w:rsidR="00E87CCA">
        <w:rPr>
          <w:sz w:val="28"/>
          <w:szCs w:val="28"/>
        </w:rPr>
        <w:t>–А.И. Данилов</w:t>
      </w:r>
    </w:p>
    <w:p w:rsidR="00D33F49" w:rsidRDefault="00D33F49" w:rsidP="00E620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432- </w:t>
      </w:r>
      <w:r w:rsidR="00E87CCA">
        <w:rPr>
          <w:sz w:val="28"/>
          <w:szCs w:val="28"/>
        </w:rPr>
        <w:t xml:space="preserve"> А.И. Антонов</w:t>
      </w:r>
    </w:p>
    <w:p w:rsidR="00D33F49" w:rsidRDefault="00D33F49" w:rsidP="00E620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413-</w:t>
      </w:r>
      <w:r w:rsidR="00E87CCA">
        <w:rPr>
          <w:sz w:val="28"/>
          <w:szCs w:val="28"/>
        </w:rPr>
        <w:t>В.Н. Баскаков</w:t>
      </w:r>
    </w:p>
    <w:p w:rsidR="00D33F49" w:rsidRDefault="00D33F49" w:rsidP="00E620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431  -</w:t>
      </w:r>
      <w:r w:rsidR="00E87CCA">
        <w:rPr>
          <w:sz w:val="28"/>
          <w:szCs w:val="28"/>
        </w:rPr>
        <w:t xml:space="preserve"> И.Х. Баграмян</w:t>
      </w:r>
    </w:p>
    <w:p w:rsidR="00E87CCA" w:rsidRPr="0022098B" w:rsidRDefault="00E87CCA" w:rsidP="00E87CCA">
      <w:pPr>
        <w:ind w:firstLine="708"/>
        <w:rPr>
          <w:b/>
          <w:i/>
          <w:sz w:val="28"/>
          <w:szCs w:val="28"/>
        </w:rPr>
      </w:pPr>
      <w:r w:rsidRPr="0022098B">
        <w:rPr>
          <w:b/>
          <w:i/>
          <w:sz w:val="28"/>
          <w:szCs w:val="28"/>
        </w:rPr>
        <w:t>Правильный ответ</w:t>
      </w:r>
      <w:proofErr w:type="gramStart"/>
      <w:r w:rsidRPr="0022098B">
        <w:rPr>
          <w:b/>
          <w:i/>
          <w:sz w:val="28"/>
          <w:szCs w:val="28"/>
        </w:rPr>
        <w:t xml:space="preserve"> :</w:t>
      </w:r>
      <w:proofErr w:type="gramEnd"/>
      <w:r w:rsidRPr="0022098B">
        <w:rPr>
          <w:b/>
          <w:i/>
          <w:sz w:val="28"/>
          <w:szCs w:val="28"/>
        </w:rPr>
        <w:t xml:space="preserve">  431   </w:t>
      </w:r>
    </w:p>
    <w:p w:rsidR="00E87CCA" w:rsidRDefault="00E87CCA" w:rsidP="00E87CCA">
      <w:pPr>
        <w:ind w:firstLine="708"/>
        <w:rPr>
          <w:sz w:val="28"/>
          <w:szCs w:val="28"/>
        </w:rPr>
      </w:pPr>
      <w:r w:rsidRPr="00D25176">
        <w:rPr>
          <w:b/>
          <w:i/>
          <w:sz w:val="28"/>
          <w:szCs w:val="28"/>
        </w:rPr>
        <w:t>Иван Христофорович Баграмян</w:t>
      </w:r>
      <w:r>
        <w:rPr>
          <w:sz w:val="28"/>
          <w:szCs w:val="28"/>
        </w:rPr>
        <w:t xml:space="preserve">  входит в число блестящих маршалов Советской страны. Можно иметь много войск, но ничего толкового не сделать. Важно, как управлять ими</w:t>
      </w:r>
      <w:proofErr w:type="gramStart"/>
      <w:r>
        <w:rPr>
          <w:sz w:val="28"/>
          <w:szCs w:val="28"/>
        </w:rPr>
        <w:t xml:space="preserve"> </w:t>
      </w:r>
      <w:r w:rsidR="00D25176">
        <w:rPr>
          <w:sz w:val="28"/>
          <w:szCs w:val="28"/>
        </w:rPr>
        <w:t>.</w:t>
      </w:r>
      <w:proofErr w:type="gramEnd"/>
      <w:r w:rsidR="00D25176">
        <w:rPr>
          <w:sz w:val="28"/>
          <w:szCs w:val="28"/>
        </w:rPr>
        <w:t xml:space="preserve"> </w:t>
      </w:r>
      <w:r>
        <w:rPr>
          <w:sz w:val="28"/>
          <w:szCs w:val="28"/>
        </w:rPr>
        <w:t>Удары войск, которыми он командовал, всегда были безупречны с точки зрения военного искусство и губительны для врага.</w:t>
      </w:r>
      <w:r w:rsidR="00D25176">
        <w:rPr>
          <w:sz w:val="28"/>
          <w:szCs w:val="28"/>
        </w:rPr>
        <w:t xml:space="preserve"> «На переднем крае и в глубине обороны противника, - вспоминает Баграмян – встала сплошная стена разрывов, дыма и огня. Огненный смерч сметал немецкие укрепления, сея ужас и смерть в стане врага. Гул артиллерийской канонады, в которой участвовали тысячи орудий, был слышен на расстоянии 40-50 километров»</w:t>
      </w:r>
    </w:p>
    <w:p w:rsidR="00D25176" w:rsidRDefault="00D25176" w:rsidP="00E87CCA">
      <w:pPr>
        <w:ind w:firstLine="708"/>
        <w:rPr>
          <w:sz w:val="28"/>
          <w:szCs w:val="28"/>
        </w:rPr>
      </w:pPr>
    </w:p>
    <w:p w:rsidR="00D25176" w:rsidRPr="0022098B" w:rsidRDefault="00D25176" w:rsidP="00E87CCA">
      <w:pPr>
        <w:ind w:firstLine="708"/>
        <w:rPr>
          <w:b/>
          <w:i/>
          <w:sz w:val="28"/>
          <w:szCs w:val="28"/>
        </w:rPr>
      </w:pPr>
      <w:r w:rsidRPr="0022098B">
        <w:rPr>
          <w:b/>
          <w:i/>
          <w:sz w:val="28"/>
          <w:szCs w:val="28"/>
        </w:rPr>
        <w:t>Вопрос №6</w:t>
      </w:r>
    </w:p>
    <w:p w:rsidR="00D25176" w:rsidRDefault="00D25176" w:rsidP="00E87C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7 часов 31 января 1943 года генерал-фельдмаршал Паулюс был пленен.</w:t>
      </w:r>
      <w:r w:rsidR="005D0A87">
        <w:rPr>
          <w:sz w:val="28"/>
          <w:szCs w:val="28"/>
        </w:rPr>
        <w:t xml:space="preserve"> Узнав о капитуляции штаба, начали сдаваться в плен войска, оказавшиеся в южной части кольца. К 9 часам бои здесь закончились.</w:t>
      </w:r>
    </w:p>
    <w:p w:rsidR="005D0A87" w:rsidRDefault="005D0A87" w:rsidP="00E87C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наблюдательного пункта командарма отчетливо было видно, как рекой медленно извиваясь, текли черные бесконечные колонны. Пленные шли тысячами, а за ними, безразлично поглядывая по сторонам, шагали два-три автоматчика, вот и вся охрана.</w:t>
      </w:r>
    </w:p>
    <w:p w:rsidR="005D0A87" w:rsidRDefault="005D0A87" w:rsidP="00E87CC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Вот так, бесконечными вереницами пленных, закончилась Сталинградская битва. Это была великая </w:t>
      </w:r>
      <w:r w:rsidR="001A12CC">
        <w:rPr>
          <w:sz w:val="28"/>
          <w:szCs w:val="28"/>
        </w:rPr>
        <w:t xml:space="preserve"> победа нашего оружия. Она вошла</w:t>
      </w:r>
      <w:r>
        <w:rPr>
          <w:sz w:val="28"/>
          <w:szCs w:val="28"/>
        </w:rPr>
        <w:t xml:space="preserve"> в историю военного искусства вечной страницей. А если говорить о точной записи на этой странице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она проста и лаконична.</w:t>
      </w:r>
    </w:p>
    <w:p w:rsidR="005D0A87" w:rsidRDefault="00FB110B" w:rsidP="00E87CC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D0A87">
        <w:rPr>
          <w:sz w:val="28"/>
          <w:szCs w:val="28"/>
        </w:rPr>
        <w:t xml:space="preserve">«Выполняя Ваш приказ, войска Донского фронта в 10.00 2 ноября 1943 года закончили разгром и уничтожение </w:t>
      </w:r>
      <w:proofErr w:type="spellStart"/>
      <w:r w:rsidR="005D0A87">
        <w:rPr>
          <w:sz w:val="28"/>
          <w:szCs w:val="28"/>
        </w:rPr>
        <w:t>сталинградской</w:t>
      </w:r>
      <w:proofErr w:type="spellEnd"/>
      <w:r w:rsidR="005D0A87">
        <w:rPr>
          <w:sz w:val="28"/>
          <w:szCs w:val="28"/>
        </w:rPr>
        <w:t xml:space="preserve"> группировки противника.</w:t>
      </w:r>
    </w:p>
    <w:p w:rsidR="007A2E24" w:rsidRDefault="005D0A87" w:rsidP="007A2E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В связи с полной ликвидацией окруженных войск противника боевые действия в городе Сталинграде и в районе Сталинграда прекратились»</w:t>
      </w:r>
      <w:r w:rsidR="007A2E24">
        <w:rPr>
          <w:sz w:val="28"/>
          <w:szCs w:val="28"/>
        </w:rPr>
        <w:t xml:space="preserve">  из донесений Воронова и  К.К. Рокоссовского.</w:t>
      </w:r>
    </w:p>
    <w:p w:rsidR="007A2E24" w:rsidRPr="006D429F" w:rsidRDefault="007A2E24" w:rsidP="006D429F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Расшифруйте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преподнес в дар король Великобритании гражданам Сталинграда.</w:t>
      </w:r>
    </w:p>
    <w:tbl>
      <w:tblPr>
        <w:tblStyle w:val="a6"/>
        <w:tblW w:w="0" w:type="auto"/>
        <w:tblLook w:val="04A0"/>
      </w:tblPr>
      <w:tblGrid>
        <w:gridCol w:w="2376"/>
        <w:gridCol w:w="3261"/>
        <w:gridCol w:w="2976"/>
      </w:tblGrid>
      <w:tr w:rsidR="007A2E24" w:rsidRPr="006D429F" w:rsidTr="006D429F">
        <w:tc>
          <w:tcPr>
            <w:tcW w:w="23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D429F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Буквы</w:t>
            </w:r>
          </w:p>
        </w:tc>
      </w:tr>
      <w:tr w:rsidR="007A2E24" w:rsidTr="006D429F">
        <w:tc>
          <w:tcPr>
            <w:tcW w:w="2376" w:type="dxa"/>
          </w:tcPr>
          <w:p w:rsidR="007A2E24" w:rsidRPr="006D429F" w:rsidRDefault="0075423E" w:rsidP="006D429F">
            <w:pPr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:rsidR="006D429F" w:rsidRPr="006D429F" w:rsidRDefault="006D429F" w:rsidP="006D429F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A2E24" w:rsidRDefault="007A2E24" w:rsidP="00E87CC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Й</w:t>
            </w:r>
          </w:p>
        </w:tc>
      </w:tr>
      <w:tr w:rsidR="007A2E24" w:rsidTr="006D429F">
        <w:tc>
          <w:tcPr>
            <w:tcW w:w="2376" w:type="dxa"/>
          </w:tcPr>
          <w:p w:rsidR="007A2E24" w:rsidRPr="006D429F" w:rsidRDefault="0075423E" w:rsidP="006D429F">
            <w:pPr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6D429F" w:rsidRPr="006D429F" w:rsidRDefault="006D429F" w:rsidP="006D429F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A2E24" w:rsidRDefault="007A2E24" w:rsidP="00E87CC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М</w:t>
            </w:r>
          </w:p>
        </w:tc>
      </w:tr>
      <w:tr w:rsidR="007A2E24" w:rsidTr="006D429F">
        <w:tc>
          <w:tcPr>
            <w:tcW w:w="2376" w:type="dxa"/>
          </w:tcPr>
          <w:p w:rsidR="007A2E24" w:rsidRPr="006D429F" w:rsidRDefault="0075423E" w:rsidP="006D429F">
            <w:pPr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6D429F" w:rsidRPr="006D429F" w:rsidRDefault="006D429F" w:rsidP="006D429F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A2E24" w:rsidRDefault="007A2E24" w:rsidP="00E87CC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429F">
              <w:rPr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7A2E24" w:rsidTr="006D429F">
        <w:tc>
          <w:tcPr>
            <w:tcW w:w="2376" w:type="dxa"/>
          </w:tcPr>
          <w:p w:rsidR="007A2E24" w:rsidRPr="006D429F" w:rsidRDefault="0075423E" w:rsidP="006D429F">
            <w:pPr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  <w:p w:rsidR="006D429F" w:rsidRPr="006D429F" w:rsidRDefault="006D429F" w:rsidP="006D429F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A2E24" w:rsidRDefault="007A2E24" w:rsidP="00E87CC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Е</w:t>
            </w:r>
          </w:p>
        </w:tc>
      </w:tr>
      <w:tr w:rsidR="007A2E24" w:rsidTr="006D429F">
        <w:tc>
          <w:tcPr>
            <w:tcW w:w="2376" w:type="dxa"/>
          </w:tcPr>
          <w:p w:rsidR="007A2E24" w:rsidRPr="006D429F" w:rsidRDefault="0075423E" w:rsidP="006D429F">
            <w:pPr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  <w:p w:rsidR="006D429F" w:rsidRPr="006D429F" w:rsidRDefault="006D429F" w:rsidP="006D429F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A2E24" w:rsidRDefault="007A2E24" w:rsidP="00E87CC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О</w:t>
            </w:r>
          </w:p>
        </w:tc>
      </w:tr>
      <w:tr w:rsidR="007A2E24" w:rsidTr="006D429F">
        <w:tc>
          <w:tcPr>
            <w:tcW w:w="2376" w:type="dxa"/>
          </w:tcPr>
          <w:p w:rsidR="007A2E24" w:rsidRPr="00F211E0" w:rsidRDefault="0075423E" w:rsidP="006D429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libri" w:cs="Calibri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261" w:type="dxa"/>
          </w:tcPr>
          <w:p w:rsidR="007A2E24" w:rsidRDefault="007A2E24" w:rsidP="006D429F">
            <w:pPr>
              <w:jc w:val="center"/>
              <w:rPr>
                <w:sz w:val="28"/>
                <w:szCs w:val="28"/>
              </w:rPr>
            </w:pPr>
          </w:p>
          <w:p w:rsidR="00F211E0" w:rsidRDefault="00F211E0" w:rsidP="006D4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Ч</w:t>
            </w:r>
          </w:p>
        </w:tc>
      </w:tr>
      <w:tr w:rsidR="007A2E24" w:rsidTr="006D429F">
        <w:tc>
          <w:tcPr>
            <w:tcW w:w="2376" w:type="dxa"/>
          </w:tcPr>
          <w:p w:rsidR="007A2E24" w:rsidRPr="00F211E0" w:rsidRDefault="006D429F" w:rsidP="006D429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211E0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libri" w:cs="Calibri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6D429F" w:rsidRPr="00F211E0" w:rsidRDefault="006D429F" w:rsidP="006D429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A2E24" w:rsidRDefault="007A2E24" w:rsidP="00E87CC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Н</w:t>
            </w:r>
          </w:p>
        </w:tc>
      </w:tr>
      <w:tr w:rsidR="007A2E24" w:rsidTr="006D429F">
        <w:trPr>
          <w:trHeight w:val="220"/>
        </w:trPr>
        <w:tc>
          <w:tcPr>
            <w:tcW w:w="2376" w:type="dxa"/>
          </w:tcPr>
          <w:p w:rsidR="007A2E24" w:rsidRDefault="006D429F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6D429F" w:rsidRPr="006D429F" w:rsidRDefault="006D429F" w:rsidP="006D42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7A2E24" w:rsidRDefault="007A2E24" w:rsidP="006D4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Т</w:t>
            </w:r>
          </w:p>
        </w:tc>
      </w:tr>
      <w:tr w:rsidR="007A2E24" w:rsidTr="006D429F">
        <w:tc>
          <w:tcPr>
            <w:tcW w:w="2376" w:type="dxa"/>
          </w:tcPr>
          <w:p w:rsidR="007A2E24" w:rsidRPr="006D429F" w:rsidRDefault="006D429F" w:rsidP="006D429F">
            <w:pPr>
              <w:jc w:val="center"/>
              <w:rPr>
                <w:b/>
                <w:sz w:val="28"/>
                <w:szCs w:val="28"/>
              </w:rPr>
            </w:pPr>
            <w:r w:rsidRPr="006D42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A2E24" w:rsidRDefault="007A2E24" w:rsidP="006D429F">
            <w:pPr>
              <w:jc w:val="center"/>
              <w:rPr>
                <w:sz w:val="28"/>
                <w:szCs w:val="28"/>
              </w:rPr>
            </w:pPr>
          </w:p>
          <w:p w:rsidR="00F211E0" w:rsidRDefault="00F211E0" w:rsidP="006D4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A2E24" w:rsidRPr="006D429F" w:rsidRDefault="007A2E24" w:rsidP="006D429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D429F">
              <w:rPr>
                <w:b/>
                <w:sz w:val="28"/>
                <w:szCs w:val="28"/>
              </w:rPr>
              <w:t>Ы</w:t>
            </w:r>
            <w:proofErr w:type="gramEnd"/>
          </w:p>
        </w:tc>
      </w:tr>
    </w:tbl>
    <w:p w:rsidR="007A2E24" w:rsidRDefault="007A2E24" w:rsidP="00E87CCA">
      <w:pPr>
        <w:ind w:firstLine="708"/>
        <w:rPr>
          <w:sz w:val="28"/>
          <w:szCs w:val="28"/>
        </w:rPr>
      </w:pPr>
    </w:p>
    <w:p w:rsidR="00F211E0" w:rsidRDefault="00F211E0" w:rsidP="00E87CCA">
      <w:pPr>
        <w:ind w:firstLine="708"/>
        <w:rPr>
          <w:sz w:val="28"/>
          <w:szCs w:val="28"/>
        </w:rPr>
      </w:pPr>
    </w:p>
    <w:p w:rsidR="00F211E0" w:rsidRDefault="00F211E0" w:rsidP="00E87CCA">
      <w:pPr>
        <w:ind w:firstLine="708"/>
        <w:rPr>
          <w:sz w:val="28"/>
          <w:szCs w:val="28"/>
        </w:rPr>
      </w:pPr>
    </w:p>
    <w:p w:rsidR="00F211E0" w:rsidRDefault="00F211E0" w:rsidP="00E87CCA">
      <w:pPr>
        <w:ind w:firstLine="708"/>
        <w:rPr>
          <w:sz w:val="28"/>
          <w:szCs w:val="28"/>
        </w:rPr>
      </w:pPr>
    </w:p>
    <w:p w:rsidR="00F211E0" w:rsidRDefault="00F211E0" w:rsidP="00E87CCA">
      <w:pPr>
        <w:ind w:firstLine="708"/>
        <w:rPr>
          <w:sz w:val="28"/>
          <w:szCs w:val="28"/>
        </w:rPr>
      </w:pPr>
    </w:p>
    <w:tbl>
      <w:tblPr>
        <w:tblStyle w:val="a6"/>
        <w:tblW w:w="0" w:type="auto"/>
        <w:tblInd w:w="3085" w:type="dxa"/>
        <w:tblLook w:val="04A0"/>
      </w:tblPr>
      <w:tblGrid>
        <w:gridCol w:w="1559"/>
      </w:tblGrid>
      <w:tr w:rsidR="006D429F" w:rsidTr="006D429F">
        <w:tc>
          <w:tcPr>
            <w:tcW w:w="1559" w:type="dxa"/>
          </w:tcPr>
          <w:p w:rsidR="006D429F" w:rsidRPr="006D429F" w:rsidRDefault="006D429F" w:rsidP="006D4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7A2E24" w:rsidRDefault="0075423E" w:rsidP="00E87CCA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32" style="position:absolute;left:0;text-align:left;margin-left:186.45pt;margin-top:.55pt;width:0;height:26.25pt;z-index:251680768;mso-position-horizontal-relative:text;mso-position-vertical-relative:text" o:connectortype="straight">
            <v:stroke endarrow="block"/>
          </v:shape>
        </w:pict>
      </w:r>
    </w:p>
    <w:tbl>
      <w:tblPr>
        <w:tblStyle w:val="a6"/>
        <w:tblW w:w="0" w:type="auto"/>
        <w:tblInd w:w="3510" w:type="dxa"/>
        <w:tblLook w:val="04A0"/>
      </w:tblPr>
      <w:tblGrid>
        <w:gridCol w:w="709"/>
      </w:tblGrid>
      <w:tr w:rsidR="006D429F" w:rsidTr="00B71802">
        <w:trPr>
          <w:trHeight w:val="563"/>
        </w:trPr>
        <w:tc>
          <w:tcPr>
            <w:tcW w:w="709" w:type="dxa"/>
          </w:tcPr>
          <w:p w:rsidR="006D429F" w:rsidRPr="00B71802" w:rsidRDefault="006D429F" w:rsidP="00E87CCA">
            <w:pPr>
              <w:rPr>
                <w:b/>
                <w:sz w:val="28"/>
                <w:szCs w:val="28"/>
              </w:rPr>
            </w:pPr>
            <w:r w:rsidRPr="00B71802">
              <w:rPr>
                <w:b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</w:tr>
    </w:tbl>
    <w:p w:rsidR="006D429F" w:rsidRDefault="0075423E" w:rsidP="00E87CCA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32" style="position:absolute;left:0;text-align:left;margin-left:186.45pt;margin-top:2.5pt;width:0;height:20.05pt;z-index:25168179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5" type="#_x0000_t4" style="position:absolute;left:0;text-align:left;margin-left:141.45pt;margin-top:22.55pt;width:82.5pt;height:1in;z-index:251676672;mso-position-horizontal-relative:text;mso-position-vertical-relative:text">
            <v:textbox>
              <w:txbxContent>
                <w:p w:rsidR="006D429F" w:rsidRPr="00F211E0" w:rsidRDefault="006D429F">
                  <w:pPr>
                    <w:rPr>
                      <w:b/>
                      <w:sz w:val="24"/>
                      <w:szCs w:val="24"/>
                    </w:rPr>
                  </w:pPr>
                  <w:r w:rsidRPr="00B71802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Pr="00F211E0">
                    <w:rPr>
                      <w:rFonts w:cstheme="minorHAnsi"/>
                      <w:b/>
                      <w:sz w:val="24"/>
                      <w:szCs w:val="24"/>
                    </w:rPr>
                    <w:t xml:space="preserve">≤    </w:t>
                  </w:r>
                  <w:r w:rsidRPr="00F211E0">
                    <w:rPr>
                      <w:b/>
                      <w:sz w:val="24"/>
                      <w:szCs w:val="24"/>
                    </w:rPr>
                    <w:t>2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oMath>
                </w:p>
              </w:txbxContent>
            </v:textbox>
          </v:shape>
        </w:pict>
      </w:r>
    </w:p>
    <w:p w:rsidR="006D429F" w:rsidRPr="00F211E0" w:rsidRDefault="00FB110B" w:rsidP="00B71802">
      <w:pPr>
        <w:tabs>
          <w:tab w:val="center" w:pos="5031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1802" w:rsidRPr="00F211E0">
        <w:rPr>
          <w:b/>
          <w:sz w:val="28"/>
          <w:szCs w:val="28"/>
        </w:rPr>
        <w:t xml:space="preserve"> ДА</w:t>
      </w:r>
      <w:r w:rsidR="00B71802" w:rsidRPr="00F211E0">
        <w:rPr>
          <w:b/>
          <w:sz w:val="28"/>
          <w:szCs w:val="28"/>
        </w:rPr>
        <w:tab/>
      </w:r>
      <w:r w:rsidR="00F211E0">
        <w:rPr>
          <w:b/>
          <w:sz w:val="28"/>
          <w:szCs w:val="28"/>
        </w:rPr>
        <w:t xml:space="preserve">         </w:t>
      </w:r>
      <w:r w:rsidR="00B71802" w:rsidRPr="00F211E0">
        <w:rPr>
          <w:b/>
          <w:sz w:val="28"/>
          <w:szCs w:val="28"/>
        </w:rPr>
        <w:t xml:space="preserve"> НЕТ</w:t>
      </w:r>
    </w:p>
    <w:p w:rsidR="006D429F" w:rsidRDefault="0075423E" w:rsidP="00E87CCA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32" style="position:absolute;left:0;text-align:left;margin-left:311.7pt;margin-top:1.7pt;width:0;height:66.75pt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left:0;text-align:left;margin-left:223.95pt;margin-top:.2pt;width:87.75pt;height:0;z-index:251684864" o:connectortype="straight"/>
        </w:pict>
      </w:r>
      <w:r>
        <w:rPr>
          <w:noProof/>
          <w:sz w:val="28"/>
          <w:szCs w:val="28"/>
        </w:rPr>
        <w:pict>
          <v:shape id="_x0000_s1063" type="#_x0000_t32" style="position:absolute;left:0;text-align:left;margin-left:46.95pt;margin-top:1.7pt;width:0;height:66.75pt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46.95pt;margin-top:.2pt;width:94.5pt;height:1.5pt;flip:x;z-index:251682816" o:connectortype="straight"/>
        </w:pict>
      </w:r>
    </w:p>
    <w:p w:rsidR="00D25176" w:rsidRDefault="00D25176" w:rsidP="00E87CCA">
      <w:pPr>
        <w:ind w:firstLine="708"/>
        <w:rPr>
          <w:sz w:val="28"/>
          <w:szCs w:val="28"/>
        </w:rPr>
      </w:pPr>
    </w:p>
    <w:p w:rsidR="00B71802" w:rsidRDefault="0075423E" w:rsidP="00E620E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7" style="position:absolute;left:0;text-align:left;margin-left:272.7pt;margin-top:13.45pt;width:1in;height:34.5pt;z-index:251678720">
            <v:textbox>
              <w:txbxContent>
                <w:p w:rsidR="00B71802" w:rsidRPr="00F211E0" w:rsidRDefault="00B71802">
                  <w:pPr>
                    <w:rPr>
                      <w:b/>
                      <w:sz w:val="28"/>
                      <w:szCs w:val="28"/>
                    </w:rPr>
                  </w:pPr>
                  <w:r w:rsidRPr="00F211E0">
                    <w:rPr>
                      <w:b/>
                      <w:sz w:val="28"/>
                      <w:szCs w:val="28"/>
                    </w:rPr>
                    <w:t xml:space="preserve"> - 1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oMath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6" style="position:absolute;left:0;text-align:left;margin-left:34.95pt;margin-top:13.45pt;width:80.25pt;height:34.5pt;z-index:251677696">
            <v:textbox>
              <w:txbxContent>
                <w:p w:rsidR="006D429F" w:rsidRPr="00F211E0" w:rsidRDefault="00B71802">
                  <w:pPr>
                    <w:rPr>
                      <w:b/>
                      <w:sz w:val="28"/>
                      <w:szCs w:val="28"/>
                    </w:rPr>
                  </w:pPr>
                  <w:r w:rsidRPr="00F211E0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="006D429F" w:rsidRPr="00F211E0">
                    <w:rPr>
                      <w:b/>
                      <w:sz w:val="28"/>
                      <w:szCs w:val="28"/>
                    </w:rPr>
                    <w:t>+</w:t>
                  </w:r>
                  <w:r w:rsidRPr="00F211E0">
                    <w:rPr>
                      <w:b/>
                      <w:sz w:val="28"/>
                      <w:szCs w:val="28"/>
                    </w:rPr>
                    <w:t>1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oMath>
                </w:p>
              </w:txbxContent>
            </v:textbox>
          </v:rect>
        </w:pict>
      </w:r>
    </w:p>
    <w:p w:rsidR="00B71802" w:rsidRPr="00B71802" w:rsidRDefault="0075423E" w:rsidP="00B7180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32" style="position:absolute;margin-left:223.95pt;margin-top:18.3pt;width:75.75pt;height:39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6" type="#_x0000_t32" style="position:absolute;margin-left:97.95pt;margin-top:18.3pt;width:43.5pt;height:39pt;z-index:251686912" o:connectortype="straight">
            <v:stroke endarrow="block"/>
          </v:shape>
        </w:pict>
      </w:r>
    </w:p>
    <w:p w:rsidR="00B71802" w:rsidRPr="00B71802" w:rsidRDefault="0075423E" w:rsidP="00B7180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margin-left:130.95pt;margin-top:27.65pt;width:102.75pt;height:29.6pt;z-index:251679744">
            <v:textbox>
              <w:txbxContent>
                <w:p w:rsidR="00B71802" w:rsidRPr="00B71802" w:rsidRDefault="00B71802" w:rsidP="00B718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1802">
                    <w:rPr>
                      <w:b/>
                      <w:sz w:val="28"/>
                      <w:szCs w:val="28"/>
                    </w:rPr>
                    <w:t>Х</w:t>
                  </w:r>
                </w:p>
              </w:txbxContent>
            </v:textbox>
          </v:rect>
        </w:pict>
      </w:r>
    </w:p>
    <w:p w:rsidR="00B71802" w:rsidRDefault="00B71802" w:rsidP="00B71802">
      <w:pPr>
        <w:rPr>
          <w:sz w:val="28"/>
          <w:szCs w:val="28"/>
        </w:rPr>
      </w:pPr>
    </w:p>
    <w:p w:rsidR="00B71802" w:rsidRDefault="00B71802" w:rsidP="00B71802">
      <w:pPr>
        <w:tabs>
          <w:tab w:val="left" w:pos="3615"/>
        </w:tabs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71802" w:rsidTr="00B71802">
        <w:trPr>
          <w:trHeight w:val="733"/>
        </w:trPr>
        <w:tc>
          <w:tcPr>
            <w:tcW w:w="1196" w:type="dxa"/>
          </w:tcPr>
          <w:p w:rsidR="00B71802" w:rsidRPr="00F211E0" w:rsidRDefault="00B71802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1196" w:type="dxa"/>
          </w:tcPr>
          <w:p w:rsidR="00B71802" w:rsidRPr="00F211E0" w:rsidRDefault="00B71802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1196" w:type="dxa"/>
          </w:tcPr>
          <w:p w:rsidR="00B71802" w:rsidRPr="00F211E0" w:rsidRDefault="00B71802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1196" w:type="dxa"/>
          </w:tcPr>
          <w:p w:rsidR="00B71802" w:rsidRPr="00F211E0" w:rsidRDefault="00B71802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96" w:type="dxa"/>
          </w:tcPr>
          <w:p w:rsidR="00B71802" w:rsidRPr="00F211E0" w:rsidRDefault="00B71802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97" w:type="dxa"/>
          </w:tcPr>
          <w:p w:rsidR="00B71802" w:rsidRPr="00F211E0" w:rsidRDefault="00B71802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97" w:type="dxa"/>
          </w:tcPr>
          <w:p w:rsidR="00B71802" w:rsidRPr="00F211E0" w:rsidRDefault="0075423E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B71802" w:rsidRPr="00F211E0" w:rsidRDefault="00B71802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B71802" w:rsidTr="00B71802">
        <w:tc>
          <w:tcPr>
            <w:tcW w:w="1196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</w:tr>
    </w:tbl>
    <w:p w:rsidR="00E87CCA" w:rsidRDefault="00B71802" w:rsidP="00B71802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1802" w:rsidRDefault="00B71802" w:rsidP="00B71802">
      <w:pPr>
        <w:tabs>
          <w:tab w:val="left" w:pos="3615"/>
        </w:tabs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1134"/>
        <w:gridCol w:w="1276"/>
      </w:tblGrid>
      <w:tr w:rsidR="00B71802" w:rsidTr="00B71802">
        <w:tc>
          <w:tcPr>
            <w:tcW w:w="1242" w:type="dxa"/>
          </w:tcPr>
          <w:p w:rsidR="00B71802" w:rsidRPr="00F211E0" w:rsidRDefault="00B71802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1802" w:rsidRPr="00F211E0" w:rsidRDefault="00B71802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276" w:type="dxa"/>
          </w:tcPr>
          <w:p w:rsidR="00B71802" w:rsidRPr="00F211E0" w:rsidRDefault="0022098B" w:rsidP="00B71802">
            <w:pPr>
              <w:tabs>
                <w:tab w:val="left" w:pos="3615"/>
              </w:tabs>
              <w:rPr>
                <w:b/>
                <w:sz w:val="28"/>
                <w:szCs w:val="28"/>
              </w:rPr>
            </w:pPr>
            <w:r w:rsidRPr="00F211E0">
              <w:rPr>
                <w:b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</w:tr>
      <w:tr w:rsidR="00B71802" w:rsidTr="00B71802">
        <w:tc>
          <w:tcPr>
            <w:tcW w:w="1242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71802" w:rsidRDefault="00B71802" w:rsidP="00B71802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</w:tr>
    </w:tbl>
    <w:p w:rsidR="00B71802" w:rsidRDefault="00B71802" w:rsidP="00B71802">
      <w:pPr>
        <w:tabs>
          <w:tab w:val="left" w:pos="3615"/>
        </w:tabs>
        <w:rPr>
          <w:sz w:val="28"/>
          <w:szCs w:val="28"/>
        </w:rPr>
      </w:pPr>
    </w:p>
    <w:p w:rsidR="0022098B" w:rsidRDefault="0022098B" w:rsidP="00B71802">
      <w:pPr>
        <w:tabs>
          <w:tab w:val="left" w:pos="3615"/>
        </w:tabs>
        <w:rPr>
          <w:b/>
          <w:sz w:val="28"/>
          <w:szCs w:val="28"/>
        </w:rPr>
      </w:pPr>
      <w:r w:rsidRPr="001A12CC">
        <w:rPr>
          <w:b/>
          <w:sz w:val="28"/>
          <w:szCs w:val="28"/>
        </w:rPr>
        <w:t>Правильный ответ</w:t>
      </w:r>
      <w:proofErr w:type="gramStart"/>
      <w:r w:rsidRPr="001A12CC">
        <w:rPr>
          <w:b/>
          <w:sz w:val="28"/>
          <w:szCs w:val="28"/>
        </w:rPr>
        <w:t xml:space="preserve">  :</w:t>
      </w:r>
      <w:proofErr w:type="gramEnd"/>
      <w:r w:rsidRPr="001A12CC">
        <w:rPr>
          <w:b/>
          <w:sz w:val="28"/>
          <w:szCs w:val="28"/>
        </w:rPr>
        <w:t xml:space="preserve">  Почетный меч</w:t>
      </w:r>
    </w:p>
    <w:p w:rsidR="00D86925" w:rsidRDefault="00D86925" w:rsidP="00B71802">
      <w:pPr>
        <w:tabs>
          <w:tab w:val="left" w:pos="3615"/>
        </w:tabs>
      </w:pPr>
      <w:r>
        <w:t>ГРАЖДАНАМ СТАЛИНГРАДА • КРЕПКИМ КАК СТАЛЬ • ОТ КОРОЛЯ ГЕОРГА VI</w:t>
      </w:r>
      <w:proofErr w:type="gramStart"/>
      <w:r>
        <w:t> • В</w:t>
      </w:r>
      <w:proofErr w:type="gramEnd"/>
      <w:r>
        <w:t> ЗНАК ГЛУБОКОГО ВОСХИЩЕНИЯ БРИТАНСКОГО НАРОДА</w:t>
      </w:r>
    </w:p>
    <w:p w:rsidR="00D86925" w:rsidRDefault="00D86925" w:rsidP="00D86925"/>
    <w:p w:rsidR="00D86925" w:rsidRDefault="00D86925" w:rsidP="00D86925"/>
    <w:p w:rsidR="00D86925" w:rsidRPr="00D86925" w:rsidRDefault="00D86925" w:rsidP="00D86925">
      <w:pPr>
        <w:pStyle w:val="a4"/>
        <w:rPr>
          <w:rFonts w:ascii="Calibri" w:hAnsi="Calibri" w:cs="Calibri"/>
          <w:color w:val="auto"/>
          <w:sz w:val="28"/>
          <w:szCs w:val="28"/>
        </w:rPr>
      </w:pPr>
      <w:r w:rsidRPr="00D86925">
        <w:rPr>
          <w:rFonts w:ascii="Calibri" w:hAnsi="Calibri" w:cs="Calibri"/>
          <w:b/>
          <w:bCs/>
          <w:color w:val="auto"/>
          <w:sz w:val="28"/>
          <w:szCs w:val="28"/>
        </w:rPr>
        <w:t>Меч Сталинграда</w:t>
      </w:r>
      <w:r w:rsidRPr="00D86925">
        <w:rPr>
          <w:rFonts w:ascii="Calibri" w:hAnsi="Calibri" w:cs="Calibri"/>
          <w:color w:val="auto"/>
          <w:sz w:val="28"/>
          <w:szCs w:val="28"/>
        </w:rPr>
        <w:t xml:space="preserve"> (</w:t>
      </w:r>
      <w:hyperlink r:id="rId8" w:tooltip="Английский язык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англ.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> </w:t>
      </w:r>
      <w:r w:rsidRPr="00D86925">
        <w:rPr>
          <w:rFonts w:ascii="Calibri" w:hAnsi="Calibri" w:cs="Calibri"/>
          <w:i/>
          <w:iCs/>
          <w:color w:val="auto"/>
          <w:sz w:val="28"/>
          <w:szCs w:val="28"/>
        </w:rPr>
        <w:t>The Sword of Stalingrad</w:t>
      </w:r>
      <w:r w:rsidRPr="00D86925">
        <w:rPr>
          <w:rFonts w:ascii="Calibri" w:hAnsi="Calibri" w:cs="Calibri"/>
          <w:color w:val="auto"/>
          <w:sz w:val="28"/>
          <w:szCs w:val="28"/>
        </w:rPr>
        <w:t xml:space="preserve">) — наградной (церемониальный) меч, украшенный драгоценными металлами и камнями. </w:t>
      </w:r>
      <w:proofErr w:type="gramStart"/>
      <w:r w:rsidRPr="00D86925">
        <w:rPr>
          <w:rFonts w:ascii="Calibri" w:hAnsi="Calibri" w:cs="Calibri"/>
          <w:color w:val="auto"/>
          <w:sz w:val="28"/>
          <w:szCs w:val="28"/>
        </w:rPr>
        <w:lastRenderedPageBreak/>
        <w:t xml:space="preserve">Выкован по специальному указу короля Великобритании </w:t>
      </w:r>
      <w:hyperlink r:id="rId9" w:tooltip="Георг VI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Георга VI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 xml:space="preserve"> в знак восхищения британского народа мужеством, проявленным советскими защитниками </w:t>
      </w:r>
      <w:hyperlink r:id="rId10" w:tooltip="Волгоград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Сталинграда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 xml:space="preserve"> во время </w:t>
      </w:r>
      <w:hyperlink r:id="rId11" w:tooltip="Сталинградская битва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битвы за город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 xml:space="preserve">. Вручён </w:t>
      </w:r>
      <w:hyperlink r:id="rId12" w:tooltip="29 ноября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29 ноября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 xml:space="preserve"> </w:t>
      </w:r>
      <w:hyperlink r:id="rId13" w:tooltip="1943 год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1943 года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 xml:space="preserve"> премьер-министром Великобритании </w:t>
      </w:r>
      <w:hyperlink r:id="rId14" w:tooltip="Черчилль, Уинстон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Уинстоном Черчиллем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 xml:space="preserve"> Маршалу Советского Союза </w:t>
      </w:r>
      <w:hyperlink r:id="rId15" w:tooltip="Сталин, Иосиф Виссарионович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Иосифу Сталину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 xml:space="preserve"> в присутствии президента США </w:t>
      </w:r>
      <w:hyperlink r:id="rId16" w:tooltip="Рузвельт, Франклин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Франклина Рузвельта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 xml:space="preserve"> и почётного караула на церемонии, приуроченной к открытию </w:t>
      </w:r>
      <w:hyperlink r:id="rId17" w:tooltip="Тегеранская конференция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Тегеранской конференции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>. Экспонируется в </w:t>
      </w:r>
      <w:hyperlink r:id="rId18" w:tooltip="Сталинградская битва (музей-заповедник)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музее Сталинградской битвы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 xml:space="preserve"> в </w:t>
      </w:r>
      <w:hyperlink r:id="rId19" w:tooltip="Волгоград" w:history="1">
        <w:r w:rsidRPr="00D86925">
          <w:rPr>
            <w:rStyle w:val="a3"/>
            <w:rFonts w:ascii="Calibri" w:hAnsi="Calibri" w:cs="Calibri"/>
            <w:color w:val="auto"/>
            <w:sz w:val="28"/>
            <w:szCs w:val="28"/>
          </w:rPr>
          <w:t>Волгограде</w:t>
        </w:r>
      </w:hyperlink>
      <w:r w:rsidRPr="00D86925">
        <w:rPr>
          <w:rFonts w:ascii="Calibri" w:hAnsi="Calibri" w:cs="Calibri"/>
          <w:color w:val="auto"/>
          <w:sz w:val="28"/>
          <w:szCs w:val="28"/>
        </w:rPr>
        <w:t>.</w:t>
      </w:r>
      <w:proofErr w:type="gramEnd"/>
    </w:p>
    <w:p w:rsidR="00D86925" w:rsidRDefault="00D86925" w:rsidP="00B71802">
      <w:pPr>
        <w:tabs>
          <w:tab w:val="left" w:pos="3615"/>
        </w:tabs>
      </w:pPr>
    </w:p>
    <w:p w:rsidR="001A12CC" w:rsidRDefault="001A12CC" w:rsidP="00B71802">
      <w:pPr>
        <w:tabs>
          <w:tab w:val="left" w:pos="3615"/>
        </w:tabs>
        <w:rPr>
          <w:b/>
          <w:sz w:val="28"/>
          <w:szCs w:val="28"/>
        </w:rPr>
      </w:pPr>
    </w:p>
    <w:p w:rsidR="001A12CC" w:rsidRDefault="001A12CC" w:rsidP="00B71802">
      <w:pPr>
        <w:tabs>
          <w:tab w:val="left" w:pos="3615"/>
        </w:tabs>
        <w:rPr>
          <w:b/>
          <w:sz w:val="28"/>
          <w:szCs w:val="28"/>
        </w:rPr>
      </w:pPr>
    </w:p>
    <w:p w:rsidR="001A12CC" w:rsidRDefault="001A12CC" w:rsidP="00B71802">
      <w:pPr>
        <w:tabs>
          <w:tab w:val="left" w:pos="3615"/>
        </w:tabs>
        <w:rPr>
          <w:b/>
          <w:sz w:val="28"/>
          <w:szCs w:val="28"/>
        </w:rPr>
      </w:pPr>
    </w:p>
    <w:p w:rsidR="001A12CC" w:rsidRDefault="001A12CC" w:rsidP="00B71802">
      <w:pPr>
        <w:tabs>
          <w:tab w:val="left" w:pos="3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1A12CC" w:rsidRDefault="001A12CC" w:rsidP="001A12CC">
      <w:pPr>
        <w:pStyle w:val="a5"/>
        <w:numPr>
          <w:ilvl w:val="0"/>
          <w:numId w:val="4"/>
        </w:num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А. Митяев Книга будущих командиров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Москва «Молодая гвардия» 1975 г.</w:t>
      </w:r>
    </w:p>
    <w:p w:rsidR="001A12CC" w:rsidRDefault="001A12CC" w:rsidP="001A12CC">
      <w:pPr>
        <w:pStyle w:val="a5"/>
        <w:numPr>
          <w:ilvl w:val="0"/>
          <w:numId w:val="4"/>
        </w:num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Г.В.Дорофеев, Математика, учебник для 6 класса, Ювента,2010г.</w:t>
      </w:r>
    </w:p>
    <w:p w:rsidR="001A12CC" w:rsidRDefault="001A12CC" w:rsidP="001A12CC">
      <w:pPr>
        <w:pStyle w:val="a5"/>
        <w:numPr>
          <w:ilvl w:val="0"/>
          <w:numId w:val="4"/>
        </w:numPr>
        <w:tabs>
          <w:tab w:val="left" w:pos="36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А.Л.Семенов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.В.Ященко</w:t>
      </w:r>
      <w:proofErr w:type="spellEnd"/>
      <w:r>
        <w:rPr>
          <w:sz w:val="28"/>
          <w:szCs w:val="28"/>
        </w:rPr>
        <w:t>, 3000 задач с ответами по математике, Изд.»Экзамен» Москва, 2015г</w:t>
      </w:r>
    </w:p>
    <w:p w:rsidR="001A12CC" w:rsidRDefault="001A12CC" w:rsidP="001A12CC">
      <w:pPr>
        <w:pStyle w:val="a5"/>
        <w:numPr>
          <w:ilvl w:val="0"/>
          <w:numId w:val="4"/>
        </w:numPr>
        <w:tabs>
          <w:tab w:val="left" w:pos="36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Н.В. , Наглядная геометрия, Изд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Лицей», 2010г.</w:t>
      </w:r>
    </w:p>
    <w:p w:rsidR="001A12CC" w:rsidRDefault="001A12CC" w:rsidP="001A12CC">
      <w:pPr>
        <w:pStyle w:val="a5"/>
        <w:numPr>
          <w:ilvl w:val="0"/>
          <w:numId w:val="4"/>
        </w:num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>В.Г.Коваленко Дидактические игры на уроках математики, Москва «Просвещение» 2005г.</w:t>
      </w:r>
    </w:p>
    <w:p w:rsidR="001A12CC" w:rsidRPr="001A12CC" w:rsidRDefault="00FD5E71" w:rsidP="001A12CC">
      <w:pPr>
        <w:pStyle w:val="a5"/>
        <w:numPr>
          <w:ilvl w:val="0"/>
          <w:numId w:val="4"/>
        </w:num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Открытый Банк заданий ГИА. Математика. ФИПИ</w:t>
      </w:r>
    </w:p>
    <w:sectPr w:rsidR="001A12CC" w:rsidRPr="001A12CC" w:rsidSect="00AD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thJax_Math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3C0E"/>
    <w:multiLevelType w:val="hybridMultilevel"/>
    <w:tmpl w:val="6552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55CD5"/>
    <w:multiLevelType w:val="hybridMultilevel"/>
    <w:tmpl w:val="45BE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B4293"/>
    <w:multiLevelType w:val="multilevel"/>
    <w:tmpl w:val="75BC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E4B96"/>
    <w:multiLevelType w:val="multilevel"/>
    <w:tmpl w:val="D67A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72E6D"/>
    <w:multiLevelType w:val="hybridMultilevel"/>
    <w:tmpl w:val="1FC088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474EF"/>
    <w:multiLevelType w:val="hybridMultilevel"/>
    <w:tmpl w:val="D21C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E3788"/>
    <w:multiLevelType w:val="multilevel"/>
    <w:tmpl w:val="513E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>
      <w:lvl w:ilvl="0">
        <w:numFmt w:val="upperRoman"/>
        <w:lvlText w:val="%1."/>
        <w:lvlJc w:val="right"/>
      </w:lvl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9E0"/>
    <w:rsid w:val="0003509B"/>
    <w:rsid w:val="000354CD"/>
    <w:rsid w:val="000E44FA"/>
    <w:rsid w:val="00182203"/>
    <w:rsid w:val="001A12CC"/>
    <w:rsid w:val="001D3E16"/>
    <w:rsid w:val="00210F9F"/>
    <w:rsid w:val="0022098B"/>
    <w:rsid w:val="00291641"/>
    <w:rsid w:val="002A55A4"/>
    <w:rsid w:val="002B12B0"/>
    <w:rsid w:val="003117C1"/>
    <w:rsid w:val="00314908"/>
    <w:rsid w:val="00320DE7"/>
    <w:rsid w:val="0035317C"/>
    <w:rsid w:val="004A640F"/>
    <w:rsid w:val="004F37F6"/>
    <w:rsid w:val="005A0E1B"/>
    <w:rsid w:val="005B52D3"/>
    <w:rsid w:val="005D0A87"/>
    <w:rsid w:val="005E7838"/>
    <w:rsid w:val="00644EA8"/>
    <w:rsid w:val="006A71D3"/>
    <w:rsid w:val="006D429F"/>
    <w:rsid w:val="00732710"/>
    <w:rsid w:val="00736A65"/>
    <w:rsid w:val="0075423E"/>
    <w:rsid w:val="007A2E24"/>
    <w:rsid w:val="008D2DD3"/>
    <w:rsid w:val="008D30DA"/>
    <w:rsid w:val="008F3C08"/>
    <w:rsid w:val="009229E0"/>
    <w:rsid w:val="00980503"/>
    <w:rsid w:val="009842DA"/>
    <w:rsid w:val="00984881"/>
    <w:rsid w:val="009D75B8"/>
    <w:rsid w:val="00AD3F4C"/>
    <w:rsid w:val="00B704FA"/>
    <w:rsid w:val="00B71802"/>
    <w:rsid w:val="00C556BB"/>
    <w:rsid w:val="00CE013D"/>
    <w:rsid w:val="00CE3471"/>
    <w:rsid w:val="00CE5E49"/>
    <w:rsid w:val="00D25176"/>
    <w:rsid w:val="00D33F49"/>
    <w:rsid w:val="00D42333"/>
    <w:rsid w:val="00D86925"/>
    <w:rsid w:val="00E620E4"/>
    <w:rsid w:val="00E87CCA"/>
    <w:rsid w:val="00E926AB"/>
    <w:rsid w:val="00F10A4C"/>
    <w:rsid w:val="00F211E0"/>
    <w:rsid w:val="00F67A46"/>
    <w:rsid w:val="00FB110B"/>
    <w:rsid w:val="00FD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7" type="arc" idref="#_x0000_s1040"/>
        <o:r id="V:Rule8" type="arc" idref="#_x0000_s1039"/>
        <o:r id="V:Rule17" type="arc" idref="#_x0000_s1082"/>
        <o:r id="V:Rule19" type="arc" idref="#_x0000_s1068"/>
        <o:r id="V:Rule28" type="connector" idref="#_x0000_s1042"/>
        <o:r id="V:Rule29" type="connector" idref="#_x0000_s1035"/>
        <o:r id="V:Rule30" type="connector" idref="#_x0000_s1072"/>
        <o:r id="V:Rule31" type="connector" idref="#_x0000_s1063"/>
        <o:r id="V:Rule32" type="connector" idref="#_x0000_s1041"/>
        <o:r id="V:Rule33" type="connector" idref="#_x0000_s1036"/>
        <o:r id="V:Rule34" type="connector" idref="#_x0000_s1028"/>
        <o:r id="V:Rule35" type="connector" idref="#_x0000_s1062"/>
        <o:r id="V:Rule36" type="connector" idref="#_x0000_s1064"/>
        <o:r id="V:Rule37" type="connector" idref="#_x0000_s1030"/>
        <o:r id="V:Rule38" type="connector" idref="#_x0000_s1067"/>
        <o:r id="V:Rule39" type="connector" idref="#_x0000_s1029"/>
        <o:r id="V:Rule40" type="connector" idref="#_x0000_s1034"/>
        <o:r id="V:Rule41" type="connector" idref="#_x0000_s1066"/>
        <o:r id="V:Rule42" type="connector" idref="#_x0000_s1071"/>
        <o:r id="V:Rule43" type="connector" idref="#_x0000_s1060"/>
        <o:r id="V:Rule44" type="connector" idref="#_x0000_s1073"/>
        <o:r id="V:Rule45" type="connector" idref="#_x0000_s1033"/>
        <o:r id="V:Rule46" type="connector" idref="#_x0000_s1065"/>
        <o:r id="V:Rule47" type="connector" idref="#_x0000_s1043"/>
        <o:r id="V:Rule48" type="connector" idref="#_x0000_s1032"/>
        <o:r id="V:Rule49" type="connector" idref="#_x0000_s1070"/>
        <o:r id="V:Rule5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9E0"/>
    <w:rPr>
      <w:color w:val="800000"/>
      <w:u w:val="single"/>
    </w:rPr>
  </w:style>
  <w:style w:type="paragraph" w:styleId="a4">
    <w:name w:val="Normal (Web)"/>
    <w:basedOn w:val="a"/>
    <w:uiPriority w:val="99"/>
    <w:unhideWhenUsed/>
    <w:rsid w:val="009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styleId="a5">
    <w:name w:val="List Paragraph"/>
    <w:basedOn w:val="a"/>
    <w:uiPriority w:val="34"/>
    <w:qFormat/>
    <w:rsid w:val="005B52D3"/>
    <w:pPr>
      <w:ind w:left="720"/>
      <w:contextualSpacing/>
    </w:pPr>
  </w:style>
  <w:style w:type="table" w:styleId="a6">
    <w:name w:val="Table Grid"/>
    <w:basedOn w:val="a1"/>
    <w:uiPriority w:val="59"/>
    <w:rsid w:val="005E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E783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838"/>
    <w:rPr>
      <w:rFonts w:ascii="Tahoma" w:hAnsi="Tahoma" w:cs="Tahoma"/>
      <w:sz w:val="16"/>
      <w:szCs w:val="16"/>
    </w:rPr>
  </w:style>
  <w:style w:type="character" w:customStyle="1" w:styleId="item-label1">
    <w:name w:val="item-label1"/>
    <w:basedOn w:val="a0"/>
    <w:rsid w:val="00D33F49"/>
  </w:style>
  <w:style w:type="character" w:customStyle="1" w:styleId="mathjax1">
    <w:name w:val="mathjax1"/>
    <w:basedOn w:val="a0"/>
    <w:rsid w:val="00D33F4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index">
    <w:name w:val="index"/>
    <w:basedOn w:val="a0"/>
    <w:rsid w:val="00D33F49"/>
  </w:style>
  <w:style w:type="character" w:customStyle="1" w:styleId="mathjax2">
    <w:name w:val="mathjax2"/>
    <w:basedOn w:val="a0"/>
    <w:rsid w:val="00D33F4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c1">
    <w:name w:val="c1"/>
    <w:basedOn w:val="a0"/>
    <w:rsid w:val="00E92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79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589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50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5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2463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84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21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10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80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69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560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30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69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15581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9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36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8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8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78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95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31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1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36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50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14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81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ru.wikipedia.org/wiki/1943_%D0%B3%D0%BE%D0%B4" TargetMode="External"/><Relationship Id="rId18" Type="http://schemas.openxmlformats.org/officeDocument/2006/relationships/hyperlink" Target="https://ru.wikipedia.org/wiki/%D0%A1%D1%82%D0%B0%D0%BB%D0%B8%D0%BD%D0%B3%D1%80%D0%B0%D0%B4%D1%81%D0%BA%D0%B0%D1%8F_%D0%B1%D0%B8%D1%82%D0%B2%D0%B0_(%D0%BC%D1%83%D0%B7%D0%B5%D0%B9-%D0%B7%D0%B0%D0%BF%D0%BE%D0%B2%D0%B5%D0%B4%D0%BD%D0%B8%D0%BA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ru.wikipedia.org/wiki/29_%D0%BD%D0%BE%D1%8F%D0%B1%D1%80%D1%8F" TargetMode="External"/><Relationship Id="rId17" Type="http://schemas.openxmlformats.org/officeDocument/2006/relationships/hyperlink" Target="https://ru.wikipedia.org/wiki/%D0%A2%D0%B5%D0%B3%D0%B5%D1%80%D0%B0%D0%BD%D1%81%D0%BA%D0%B0%D1%8F_%D0%BA%D0%BE%D0%BD%D1%84%D0%B5%D1%80%D0%B5%D0%BD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1%83%D0%B7%D0%B2%D0%B5%D0%BB%D1%8C%D1%82,_%D0%A4%D1%80%D0%B0%D0%BD%D0%BA%D0%BB%D0%B8%D0%B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0" Type="http://schemas.openxmlformats.org/officeDocument/2006/relationships/hyperlink" Target="https://ru.wikipedia.org/wiki/%D0%92%D0%BE%D0%BB%D0%B3%D0%BE%D0%B3%D1%80%D0%B0%D0%B4" TargetMode="External"/><Relationship Id="rId19" Type="http://schemas.openxmlformats.org/officeDocument/2006/relationships/hyperlink" Target="https://ru.wikipedia.org/wiki/%D0%92%D0%BE%D0%BB%D0%B3%D0%BE%D0%B3%D1%80%D0%B0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5%D0%BE%D1%80%D0%B3_VI" TargetMode="External"/><Relationship Id="rId14" Type="http://schemas.openxmlformats.org/officeDocument/2006/relationships/hyperlink" Target="https://ru.wikipedia.org/wiki/%D0%A7%D0%B5%D1%80%D1%87%D0%B8%D0%BB%D0%BB%D1%8C,_%D0%A3%D0%B8%D0%BD%D1%81%D1%82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smirnova.tm</cp:lastModifiedBy>
  <cp:revision>22</cp:revision>
  <cp:lastPrinted>2015-05-16T19:47:00Z</cp:lastPrinted>
  <dcterms:created xsi:type="dcterms:W3CDTF">2015-04-17T16:47:00Z</dcterms:created>
  <dcterms:modified xsi:type="dcterms:W3CDTF">2015-09-15T13:05:00Z</dcterms:modified>
</cp:coreProperties>
</file>